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B874" w14:textId="5CC80D1F" w:rsidR="003E4F90" w:rsidRDefault="003E4F90" w:rsidP="0001313E">
      <w:pPr>
        <w:pStyle w:val="NoSpacing"/>
        <w:jc w:val="center"/>
        <w:rPr>
          <w:rFonts w:asciiTheme="majorHAnsi" w:hAnsiTheme="majorHAnsi"/>
        </w:rPr>
      </w:pPr>
    </w:p>
    <w:p w14:paraId="01AC467E" w14:textId="4918F649" w:rsidR="0050565B" w:rsidRDefault="0050565B" w:rsidP="0001313E">
      <w:pPr>
        <w:pStyle w:val="NoSpacing"/>
        <w:jc w:val="center"/>
        <w:rPr>
          <w:rFonts w:asciiTheme="majorHAnsi" w:hAnsiTheme="majorHAnsi"/>
        </w:rPr>
      </w:pPr>
    </w:p>
    <w:p w14:paraId="5DAD364C" w14:textId="1617FAF2" w:rsidR="0050565B" w:rsidRDefault="0050565B" w:rsidP="0050565B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September 13, 2021</w:t>
      </w:r>
    </w:p>
    <w:p w14:paraId="3102C844" w14:textId="52C9B4F0" w:rsidR="0050565B" w:rsidRDefault="0050565B" w:rsidP="0050565B">
      <w:pPr>
        <w:pStyle w:val="NoSpacing"/>
        <w:rPr>
          <w:rFonts w:asciiTheme="majorHAnsi" w:hAnsiTheme="majorHAnsi"/>
        </w:rPr>
      </w:pPr>
    </w:p>
    <w:p w14:paraId="1F2F4C08" w14:textId="46D3F29C" w:rsidR="0050565B" w:rsidRDefault="0050565B" w:rsidP="0050565B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To whom it may concern</w:t>
      </w:r>
    </w:p>
    <w:p w14:paraId="4C0F20C4" w14:textId="50AB5D46" w:rsidR="0050565B" w:rsidRDefault="0050565B" w:rsidP="0050565B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TD bank, NA</w:t>
      </w:r>
    </w:p>
    <w:p w14:paraId="59261F85" w14:textId="26940A09" w:rsidR="0050565B" w:rsidRDefault="0050565B" w:rsidP="0050565B">
      <w:pPr>
        <w:pStyle w:val="NoSpacing"/>
        <w:rPr>
          <w:rFonts w:asciiTheme="majorHAnsi" w:hAnsiTheme="majorHAnsi"/>
        </w:rPr>
      </w:pPr>
    </w:p>
    <w:p w14:paraId="1851B125" w14:textId="7C3051E0" w:rsidR="0050565B" w:rsidRDefault="0050565B" w:rsidP="0050565B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Concerning the relationship between Global Ingredients, Inc and Griffith Jones</w:t>
      </w:r>
    </w:p>
    <w:p w14:paraId="64C20219" w14:textId="01D75F83" w:rsidR="0050565B" w:rsidRDefault="0050565B" w:rsidP="0050565B">
      <w:pPr>
        <w:pStyle w:val="NoSpacing"/>
        <w:rPr>
          <w:rFonts w:asciiTheme="majorHAnsi" w:hAnsiTheme="majorHAnsi"/>
        </w:rPr>
      </w:pPr>
    </w:p>
    <w:p w14:paraId="0535708D" w14:textId="77777777" w:rsidR="0050565B" w:rsidRDefault="0050565B" w:rsidP="0050565B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Griffith Jones is the Operations Manager for Global Ingredients and therefore is an Authorized Signer on the Business Banking accounts.  </w:t>
      </w:r>
    </w:p>
    <w:p w14:paraId="16C25660" w14:textId="77777777" w:rsidR="0050565B" w:rsidRDefault="0050565B" w:rsidP="0050565B">
      <w:pPr>
        <w:pStyle w:val="NoSpacing"/>
        <w:rPr>
          <w:rFonts w:asciiTheme="majorHAnsi" w:hAnsiTheme="majorHAnsi"/>
        </w:rPr>
      </w:pPr>
    </w:p>
    <w:p w14:paraId="55FA90D2" w14:textId="58816C82" w:rsidR="0050565B" w:rsidRDefault="0050565B" w:rsidP="0050565B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Mr. Jones has no ownership or other financial interests in Global Ingredients, Inc. other than Salary and Bonus as issued.   I am the sole owner.</w:t>
      </w:r>
    </w:p>
    <w:p w14:paraId="7FAFB7A2" w14:textId="77777777" w:rsidR="0050565B" w:rsidRDefault="0050565B" w:rsidP="0050565B">
      <w:pPr>
        <w:pStyle w:val="NoSpacing"/>
        <w:rPr>
          <w:rFonts w:asciiTheme="majorHAnsi" w:hAnsiTheme="majorHAnsi"/>
        </w:rPr>
      </w:pPr>
    </w:p>
    <w:p w14:paraId="344C8668" w14:textId="77777777" w:rsidR="0050565B" w:rsidRDefault="0050565B" w:rsidP="0050565B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Harlie Mountain</w:t>
      </w:r>
    </w:p>
    <w:p w14:paraId="15B0F454" w14:textId="77777777" w:rsidR="0050565B" w:rsidRDefault="0050565B" w:rsidP="0050565B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President</w:t>
      </w:r>
    </w:p>
    <w:p w14:paraId="6D492C42" w14:textId="6241E73B" w:rsidR="00A7154A" w:rsidRDefault="0050565B" w:rsidP="00894888">
      <w:pPr>
        <w:pStyle w:val="NoSpacing"/>
        <w:rPr>
          <w:rFonts w:asciiTheme="majorHAnsi" w:eastAsia="Times New Roman" w:hAnsiTheme="majorHAnsi" w:cs="Arial"/>
          <w:b/>
          <w:bCs/>
          <w:color w:val="222222"/>
        </w:rPr>
      </w:pPr>
      <w:r>
        <w:rPr>
          <w:rFonts w:asciiTheme="majorHAnsi" w:hAnsiTheme="majorHAnsi"/>
        </w:rPr>
        <w:t xml:space="preserve">Global Ingredients, Inc. </w:t>
      </w:r>
    </w:p>
    <w:p w14:paraId="7C35642E" w14:textId="27514355" w:rsidR="00A7154A" w:rsidRDefault="00A7154A" w:rsidP="00DD7D12">
      <w:pPr>
        <w:shd w:val="clear" w:color="auto" w:fill="FFFFFF"/>
        <w:rPr>
          <w:rFonts w:asciiTheme="majorHAnsi" w:eastAsia="Times New Roman" w:hAnsiTheme="majorHAnsi" w:cs="Arial"/>
          <w:b/>
          <w:bCs/>
          <w:color w:val="222222"/>
        </w:rPr>
      </w:pPr>
    </w:p>
    <w:p w14:paraId="7390C8DA" w14:textId="14763D26" w:rsidR="00A7154A" w:rsidRDefault="00A7154A" w:rsidP="00DD7D12">
      <w:pPr>
        <w:shd w:val="clear" w:color="auto" w:fill="FFFFFF"/>
        <w:rPr>
          <w:rFonts w:asciiTheme="majorHAnsi" w:eastAsia="Times New Roman" w:hAnsiTheme="majorHAnsi" w:cs="Arial"/>
          <w:b/>
          <w:bCs/>
          <w:color w:val="222222"/>
        </w:rPr>
      </w:pPr>
    </w:p>
    <w:p w14:paraId="1714884A" w14:textId="09BD3C2E" w:rsidR="00A7154A" w:rsidRDefault="00A7154A" w:rsidP="00DD7D12">
      <w:pPr>
        <w:shd w:val="clear" w:color="auto" w:fill="FFFFFF"/>
        <w:rPr>
          <w:rFonts w:asciiTheme="majorHAnsi" w:eastAsia="Times New Roman" w:hAnsiTheme="majorHAnsi" w:cs="Arial"/>
          <w:b/>
          <w:bCs/>
          <w:color w:val="222222"/>
        </w:rPr>
      </w:pPr>
    </w:p>
    <w:p w14:paraId="3BBA5427" w14:textId="763B32C8" w:rsidR="00A7154A" w:rsidRDefault="00A7154A" w:rsidP="00DD7D12">
      <w:pPr>
        <w:shd w:val="clear" w:color="auto" w:fill="FFFFFF"/>
        <w:rPr>
          <w:rFonts w:asciiTheme="majorHAnsi" w:eastAsia="Times New Roman" w:hAnsiTheme="majorHAnsi" w:cs="Arial"/>
          <w:b/>
          <w:bCs/>
          <w:color w:val="222222"/>
        </w:rPr>
      </w:pPr>
    </w:p>
    <w:p w14:paraId="581821F5" w14:textId="30DBA539" w:rsidR="00A7154A" w:rsidRDefault="00A7154A" w:rsidP="00DD7D12">
      <w:pPr>
        <w:shd w:val="clear" w:color="auto" w:fill="FFFFFF"/>
        <w:rPr>
          <w:rFonts w:asciiTheme="majorHAnsi" w:eastAsia="Times New Roman" w:hAnsiTheme="majorHAnsi" w:cs="Arial"/>
          <w:b/>
          <w:bCs/>
          <w:color w:val="222222"/>
        </w:rPr>
      </w:pPr>
    </w:p>
    <w:p w14:paraId="755E40CA" w14:textId="3BE8715B" w:rsidR="00A7154A" w:rsidRDefault="00A7154A" w:rsidP="00DD7D12">
      <w:pPr>
        <w:shd w:val="clear" w:color="auto" w:fill="FFFFFF"/>
        <w:rPr>
          <w:rFonts w:asciiTheme="majorHAnsi" w:eastAsia="Times New Roman" w:hAnsiTheme="majorHAnsi" w:cs="Arial"/>
          <w:b/>
          <w:bCs/>
          <w:color w:val="222222"/>
        </w:rPr>
      </w:pPr>
    </w:p>
    <w:p w14:paraId="4080DAAD" w14:textId="77777777" w:rsidR="00A7154A" w:rsidRDefault="00A7154A" w:rsidP="00DD7D1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580E8D8F" w14:textId="77777777" w:rsidR="00DD7D12" w:rsidRPr="00DD7D12" w:rsidRDefault="00DD7D12" w:rsidP="00DD7D1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6223DEA2" w14:textId="77777777" w:rsidR="008F7368" w:rsidRDefault="008F7368" w:rsidP="007D7CFE">
      <w:pPr>
        <w:tabs>
          <w:tab w:val="left" w:pos="-1440"/>
        </w:tabs>
        <w:rPr>
          <w:rFonts w:asciiTheme="majorHAnsi" w:hAnsiTheme="majorHAnsi"/>
        </w:rPr>
      </w:pPr>
    </w:p>
    <w:p w14:paraId="6B1E5326" w14:textId="310D6A89" w:rsidR="001941A7" w:rsidRDefault="001941A7" w:rsidP="007D7CFE">
      <w:pPr>
        <w:tabs>
          <w:tab w:val="left" w:pos="-1440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28A0409" wp14:editId="42E0C6E6">
            <wp:extent cx="438150" cy="438150"/>
            <wp:effectExtent l="0" t="0" r="0" b="0"/>
            <wp:docPr id="7" name="Picture 7" descr="C:\Users\Griff\Desktop\My Files\OU SYMBOLS\kos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iff\Desktop\My Files\OU SYMBOLS\kosh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54A">
        <w:rPr>
          <w:rFonts w:asciiTheme="majorHAnsi" w:hAnsiTheme="majorHAnsi"/>
        </w:rPr>
        <w:t xml:space="preserve">    </w:t>
      </w:r>
      <w:r w:rsidR="00D15E76">
        <w:rPr>
          <w:noProof/>
        </w:rPr>
        <w:drawing>
          <wp:inline distT="0" distB="0" distL="0" distR="0" wp14:anchorId="6ABCD452" wp14:editId="2B3EBCFD">
            <wp:extent cx="485775" cy="5811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1" cy="58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54A">
        <w:rPr>
          <w:rFonts w:asciiTheme="majorHAnsi" w:hAnsiTheme="majorHAnsi"/>
        </w:rPr>
        <w:t xml:space="preserve"> </w:t>
      </w:r>
    </w:p>
    <w:sectPr w:rsidR="001941A7" w:rsidSect="00897F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0B980" w14:textId="77777777" w:rsidR="00261F3E" w:rsidRDefault="00261F3E" w:rsidP="00897F30">
      <w:r>
        <w:separator/>
      </w:r>
    </w:p>
  </w:endnote>
  <w:endnote w:type="continuationSeparator" w:id="0">
    <w:p w14:paraId="5E688E1B" w14:textId="77777777" w:rsidR="00261F3E" w:rsidRDefault="00261F3E" w:rsidP="0089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ECED" w14:textId="77777777" w:rsidR="00897F30" w:rsidRDefault="00897F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7100" w14:textId="77777777" w:rsidR="00897F30" w:rsidRDefault="00897F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E8A1D" w14:textId="77777777" w:rsidR="00897F30" w:rsidRDefault="00897F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8306" w14:textId="77777777" w:rsidR="00261F3E" w:rsidRDefault="00261F3E" w:rsidP="00897F30">
      <w:r>
        <w:separator/>
      </w:r>
    </w:p>
  </w:footnote>
  <w:footnote w:type="continuationSeparator" w:id="0">
    <w:p w14:paraId="682D3F1C" w14:textId="77777777" w:rsidR="00261F3E" w:rsidRDefault="00261F3E" w:rsidP="00897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6078" w14:textId="77777777" w:rsidR="00897F30" w:rsidRDefault="00897F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1816" w14:textId="77777777" w:rsidR="006E6842" w:rsidRPr="00F753B5" w:rsidRDefault="006E6842" w:rsidP="006E6842">
    <w:pPr>
      <w:pStyle w:val="NoSpacing"/>
      <w:rPr>
        <w:rFonts w:asciiTheme="majorHAnsi" w:hAnsiTheme="majorHAnsi"/>
      </w:rPr>
    </w:pPr>
    <w:bookmarkStart w:id="0" w:name="_Hlk520962446"/>
    <w:r>
      <w:rPr>
        <w:rFonts w:asciiTheme="majorHAnsi" w:hAnsiTheme="majorHAnsi"/>
        <w:noProof/>
        <w:sz w:val="72"/>
        <w:szCs w:val="72"/>
      </w:rPr>
      <w:drawing>
        <wp:inline distT="0" distB="0" distL="0" distR="0" wp14:anchorId="43C67761" wp14:editId="2FDE9C5B">
          <wp:extent cx="1057275" cy="1057275"/>
          <wp:effectExtent l="0" t="0" r="9525" b="9525"/>
          <wp:docPr id="2" name="Picture 2" descr="C:\Users\Griff\Desktop\Globe20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iff\Desktop\Globe201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753B5">
      <w:rPr>
        <w:rFonts w:asciiTheme="majorHAnsi" w:hAnsiTheme="majorHAnsi"/>
        <w:sz w:val="72"/>
        <w:szCs w:val="72"/>
      </w:rPr>
      <w:t>Global Ingredients, Inc.</w:t>
    </w:r>
  </w:p>
  <w:p w14:paraId="7236CA89" w14:textId="77777777" w:rsidR="006E6842" w:rsidRPr="00F753B5" w:rsidRDefault="006E6842" w:rsidP="006E6842">
    <w:pPr>
      <w:pStyle w:val="NoSpacing"/>
      <w:jc w:val="center"/>
      <w:rPr>
        <w:rFonts w:asciiTheme="majorHAnsi" w:hAnsiTheme="majorHAnsi"/>
      </w:rPr>
    </w:pPr>
    <w:r w:rsidRPr="00F753B5">
      <w:rPr>
        <w:rFonts w:asciiTheme="majorHAnsi" w:hAnsiTheme="majorHAnsi"/>
      </w:rPr>
      <w:t>317 9th Avenue, Paterson, NJ 07514-2310</w:t>
    </w:r>
  </w:p>
  <w:p w14:paraId="3B04D75A" w14:textId="77777777" w:rsidR="006E6842" w:rsidRPr="00F753B5" w:rsidRDefault="006E6842" w:rsidP="006E6842">
    <w:pPr>
      <w:pStyle w:val="NoSpacing"/>
      <w:jc w:val="center"/>
      <w:rPr>
        <w:rFonts w:asciiTheme="majorHAnsi" w:hAnsiTheme="majorHAnsi"/>
      </w:rPr>
    </w:pPr>
    <w:r w:rsidRPr="00F753B5">
      <w:rPr>
        <w:rFonts w:asciiTheme="majorHAnsi" w:hAnsiTheme="majorHAnsi"/>
      </w:rPr>
      <w:t>(973)278-6677 Fax (973)278-4847</w:t>
    </w:r>
  </w:p>
  <w:bookmarkEnd w:id="0"/>
  <w:p w14:paraId="59374060" w14:textId="77777777" w:rsidR="00897F30" w:rsidRDefault="00897F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7DF46" w14:textId="77777777" w:rsidR="00897F30" w:rsidRDefault="00897F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3E"/>
    <w:rsid w:val="0001313E"/>
    <w:rsid w:val="001941A7"/>
    <w:rsid w:val="001E3662"/>
    <w:rsid w:val="001E508F"/>
    <w:rsid w:val="001E7C93"/>
    <w:rsid w:val="0020031B"/>
    <w:rsid w:val="00261F3E"/>
    <w:rsid w:val="002B5B5D"/>
    <w:rsid w:val="00327F45"/>
    <w:rsid w:val="00391116"/>
    <w:rsid w:val="003D53D8"/>
    <w:rsid w:val="003E4F90"/>
    <w:rsid w:val="0050565B"/>
    <w:rsid w:val="0058043F"/>
    <w:rsid w:val="006152BA"/>
    <w:rsid w:val="00680D39"/>
    <w:rsid w:val="006E6842"/>
    <w:rsid w:val="00793F1F"/>
    <w:rsid w:val="007D7CFE"/>
    <w:rsid w:val="00894888"/>
    <w:rsid w:val="00897F30"/>
    <w:rsid w:val="008F7368"/>
    <w:rsid w:val="00910F08"/>
    <w:rsid w:val="00931560"/>
    <w:rsid w:val="00932420"/>
    <w:rsid w:val="009E5532"/>
    <w:rsid w:val="00A12A30"/>
    <w:rsid w:val="00A7154A"/>
    <w:rsid w:val="00B16F80"/>
    <w:rsid w:val="00D15E76"/>
    <w:rsid w:val="00D72EEB"/>
    <w:rsid w:val="00D81428"/>
    <w:rsid w:val="00DD7D12"/>
    <w:rsid w:val="00E7390A"/>
    <w:rsid w:val="00F25E2A"/>
    <w:rsid w:val="00F7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F7D0"/>
  <w15:docId w15:val="{C5129688-B9B8-415F-9907-64A35289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F9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13E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13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31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93F1F"/>
    <w:pPr>
      <w:widowControl w:val="0"/>
      <w:tabs>
        <w:tab w:val="center" w:pos="4680"/>
        <w:tab w:val="right" w:pos="9360"/>
      </w:tabs>
      <w:autoSpaceDE w:val="0"/>
      <w:autoSpaceDN w:val="0"/>
      <w:adjustRightInd w:val="0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793F1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F30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90A3-D576-4123-880B-8FCBB226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Griffith Jones</cp:lastModifiedBy>
  <cp:revision>9</cp:revision>
  <cp:lastPrinted>2019-04-25T17:38:00Z</cp:lastPrinted>
  <dcterms:created xsi:type="dcterms:W3CDTF">2019-04-25T17:42:00Z</dcterms:created>
  <dcterms:modified xsi:type="dcterms:W3CDTF">2023-09-18T21:05:00Z</dcterms:modified>
</cp:coreProperties>
</file>