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COMPUTER SCIENCE SEMESTER 2 PART 2 </w:t>
      </w:r>
      <w:r w:rsidDel="00000000" w:rsidR="00000000" w:rsidRPr="00000000">
        <w:rPr>
          <w:b w:val="1"/>
          <w:rtl w:val="0"/>
        </w:rPr>
        <w:t xml:space="preserve">________________________________________________________________________________________________________________________________________________________</w:t>
      </w:r>
      <w:r w:rsidDel="00000000" w:rsidR="00000000" w:rsidRPr="00000000">
        <w:rPr>
          <w:b w:val="1"/>
          <w:sz w:val="26"/>
          <w:szCs w:val="26"/>
          <w:rtl w:val="0"/>
        </w:rPr>
        <w:t xml:space="preserve">TASK 3 (10% CARRYMARKS) SQL EXERCISE : LIBRARY DATABASE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Creating database</w:t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38700" cy="1162050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2) Creating books table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076825" cy="13335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3) Insert 5 books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353050" cy="1590675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81675" cy="1790700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4)List All Books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2647950" cy="676275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638800" cy="1647825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5)Find Books by Author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3048000" cy="61912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476875" cy="100965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6)Find Books Borrowed on a Specific Date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3524250" cy="5715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229225" cy="98107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7) Find Books Borrowed After a Certain Date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3457575" cy="7334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753100" cy="135255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8)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borrowed_date</w:t>
      </w:r>
      <w:r w:rsidDel="00000000" w:rsidR="00000000" w:rsidRPr="00000000">
        <w:rPr>
          <w:rtl w:val="0"/>
        </w:rPr>
        <w:t xml:space="preserve"> for a Book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350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066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9) Delete a Book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049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383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10) Re-Add the Deleted Book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505450" cy="66675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161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7.png"/><Relationship Id="rId22" Type="http://schemas.openxmlformats.org/officeDocument/2006/relationships/image" Target="media/image15.png"/><Relationship Id="rId10" Type="http://schemas.openxmlformats.org/officeDocument/2006/relationships/image" Target="media/image14.png"/><Relationship Id="rId21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11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15" Type="http://schemas.openxmlformats.org/officeDocument/2006/relationships/image" Target="media/image6.png"/><Relationship Id="rId14" Type="http://schemas.openxmlformats.org/officeDocument/2006/relationships/image" Target="media/image1.png"/><Relationship Id="rId17" Type="http://schemas.openxmlformats.org/officeDocument/2006/relationships/image" Target="media/image12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17.png"/><Relationship Id="rId18" Type="http://schemas.openxmlformats.org/officeDocument/2006/relationships/image" Target="media/image8.png"/><Relationship Id="rId7" Type="http://schemas.openxmlformats.org/officeDocument/2006/relationships/image" Target="media/image13.png"/><Relationship Id="rId8" Type="http://schemas.openxmlformats.org/officeDocument/2006/relationships/image" Target="media/image1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