
<file path=[Content_Types].xml><?xml version="1.0" encoding="utf-8"?>
<Types xmlns="http://schemas.openxmlformats.org/package/2006/content-types">
  <Default ContentType="image/png" Extension="png"/>
  <Default ContentType="application/vnd.openxmlformats-package.relationships+xml" Extension="rels"/>
  <Default ContentType="image/jpeg" Extension="jpeg"/>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settings+xml" PartName="/word/settings.xml"/>
  <Override ContentType="application/vnd.openxmlformats-officedocument.wordprocessingml.styles+xml" PartName="/word/styles.xml"/>
  <Override ContentType="application/vnd.ms-word.stylesWithEffects+xml" PartName="/word/stylesWithEffects.xml"/>
  <Override ContentType="application/vnd.openxmlformats-officedocument.theme+xml" PartName="/word/theme/theme1.xml"/>
  <Override ContentType="application/vnd.openxmlformats-officedocument.wordprocessingml.webSettings+xml" PartName="/word/webSettings.xml"/>
</Types>
</file>

<file path=_rels/.rels><?xml version="1.0" encoding="UTF-8" standalone="no" ?>
<Relationships xmlns="http://schemas.openxmlformats.org/package/2006/relationships">
  <Relationship Id="rId3" Target="docProps/core.xml" Type="http://schemas.openxmlformats.org/package/2006/relationships/metadata/core-properties"/>
  <Relationship Id="rId2" Target="docProps/app.xml" Type="http://schemas.openxmlformats.org/officeDocument/2006/relationships/extended-properties"/>
  <Relationship Id="rId1" Target="word/document.xml" Type="http://schemas.openxmlformats.org/officeDocument/2006/relationships/officeDocument"/>
</Relationships>

</file>

<file path=word/document.xml><?xml version="1.0" encoding="utf-8"?>
<w:document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body>
    <w:p w14:paraId="01000000">
      <w:pPr>
        <w:ind/>
        <w:jc w:val="center"/>
      </w:pPr>
      <w:r>
        <w:t>Попытка номер три п</w:t>
      </w:r>
      <w:r>
        <w:t>о парсеру Facebook</w:t>
      </w:r>
      <w:r>
        <w:t>.</w:t>
      </w:r>
    </w:p>
    <w:p w14:paraId="02000000">
      <w:pPr>
        <w:ind/>
        <w:jc w:val="center"/>
      </w:pPr>
    </w:p>
    <w:p w14:paraId="03000000">
      <w:pPr>
        <w:ind/>
        <w:jc w:val="left"/>
      </w:pPr>
      <w:r>
        <w:rPr>
          <w:shd w:fill="FF6350" w:val="clear"/>
        </w:rPr>
        <w:t>Шаг №1</w:t>
      </w:r>
    </w:p>
    <w:p w14:paraId="04000000">
      <w:pPr>
        <w:ind/>
        <w:jc w:val="both"/>
        <w:rPr>
          <w:rFonts w:ascii="Times New Roman" w:hAnsi="Times New Roman"/>
          <w:shd w:fill="FFA69B" w:val="clear"/>
        </w:rPr>
      </w:pPr>
      <w:r>
        <w:rPr>
          <w:rFonts w:ascii="Times New Roman" w:hAnsi="Times New Roman"/>
          <w:b w:val="0"/>
          <w:i w:val="0"/>
          <w:caps w:val="0"/>
          <w:color w:val="000000"/>
          <w:spacing w:val="0"/>
          <w:sz w:val="24"/>
          <w:highlight w:val="white"/>
        </w:rPr>
        <w:t>Авторизоваться нужно в Facebook, через некоторое время могут забанить по IP и данные постов не будут видны без авторизации.</w:t>
      </w:r>
      <w:r>
        <w:rPr>
          <w:rFonts w:ascii="Times New Roman" w:hAnsi="Times New Roman"/>
          <w:b w:val="0"/>
          <w:i w:val="0"/>
          <w:caps w:val="0"/>
          <w:color w:val="000000"/>
          <w:spacing w:val="0"/>
          <w:sz w:val="24"/>
          <w:shd w:fill="FFA69B" w:val="clear"/>
        </w:rPr>
        <w:t xml:space="preserve"> (не получается, хочу создать другой аккаунт выходит это же ошибка)</w:t>
      </w:r>
    </w:p>
    <w:p w14:paraId="05000000">
      <w:pPr>
        <w:ind/>
        <w:jc w:val="both"/>
        <w:rPr>
          <w:rFonts w:ascii="Times New Roman" w:hAnsi="Times New Roman"/>
        </w:rPr>
      </w:pPr>
      <w:r>
        <w:drawing>
          <wp:inline>
            <wp:extent cx="6481572" cy="3443335"/>
            <wp:docPr id="2" name="Picture 2"/>
            <a:graphic>
              <a:graphicData uri="http://schemas.openxmlformats.org/drawingml/2006/picture">
                <pic:pic>
                  <pic:nvPicPr>
                    <pic:cNvPr id="1" name="Picture 1"/>
                    <pic:cNvPicPr preferRelativeResize="true"/>
                  </pic:nvPicPr>
                  <pic:blipFill>
                    <a:blip r:embed="rId1"/>
                    <a:stretch/>
                  </pic:blipFill>
                  <pic:spPr>
                    <a:xfrm flipH="false" flipV="false" rot="0">
                      <a:ext cx="6481572" cy="3443335"/>
                    </a:xfrm>
                    <a:prstGeom prst="rect"/>
                  </pic:spPr>
                </pic:pic>
              </a:graphicData>
            </a:graphic>
          </wp:inline>
        </w:drawing>
      </w:r>
    </w:p>
    <w:p w14:paraId="06000000">
      <w:pPr>
        <w:ind/>
        <w:jc w:val="both"/>
        <w:rPr>
          <w:rFonts w:ascii="Times New Roman" w:hAnsi="Times New Roman"/>
        </w:rPr>
      </w:pPr>
    </w:p>
    <w:p w14:paraId="07000000">
      <w:pPr>
        <w:ind/>
        <w:jc w:val="left"/>
        <w:rPr>
          <w:rFonts w:ascii="Times New Roman" w:hAnsi="Times New Roman"/>
        </w:rPr>
      </w:pPr>
      <w:r>
        <w:rPr>
          <w:shd w:fill="FF6350" w:val="clear"/>
        </w:rPr>
        <w:t>Шаг №</w:t>
      </w:r>
      <w:r>
        <w:rPr>
          <w:rFonts w:ascii="Times New Roman" w:hAnsi="Times New Roman"/>
          <w:shd w:fill="FF6350" w:val="clear"/>
        </w:rPr>
        <w:t>2</w:t>
      </w:r>
    </w:p>
    <w:p w14:paraId="08000000">
      <w:pPr>
        <w:ind/>
        <w:jc w:val="left"/>
        <w:rPr>
          <w:rFonts w:ascii="Times New Roman" w:hAnsi="Times New Roman"/>
        </w:rPr>
      </w:pPr>
      <w:r>
        <w:rPr>
          <w:rFonts w:ascii="Times New Roman" w:hAnsi="Times New Roman"/>
          <w:b w:val="0"/>
          <w:i w:val="0"/>
          <w:caps w:val="0"/>
          <w:color w:val="000000"/>
          <w:spacing w:val="0"/>
          <w:sz w:val="24"/>
          <w:highlight w:val="white"/>
        </w:rPr>
        <w:t>Ранее мы это проходили. как делать авторизацию и как парсить данные в Facebook. Список уроков с GoLogin (Selenium):</w:t>
      </w:r>
      <w:r>
        <w:rPr>
          <w:rFonts w:ascii="Times New Roman" w:hAnsi="Times New Roman"/>
        </w:rPr>
        <w:t xml:space="preserve"> </w:t>
      </w:r>
      <w:r>
        <w:rPr>
          <w:rFonts w:ascii="Times New Roman" w:hAnsi="Times New Roman"/>
          <w:shd w:fill="FFA69B" w:val="clear"/>
        </w:rPr>
        <w:t xml:space="preserve">(открываю </w:t>
      </w:r>
      <w:r>
        <w:rPr>
          <w:rFonts w:ascii="Times New Roman" w:hAnsi="Times New Roman"/>
          <w:b w:val="0"/>
          <w:i w:val="0"/>
          <w:caps w:val="0"/>
          <w:color w:val="000000"/>
          <w:spacing w:val="0"/>
          <w:sz w:val="24"/>
          <w:shd w:fill="FFA69B" w:val="clear"/>
        </w:rPr>
        <w:t>GoLogin запускаю ранее созданный profile1 хочу зайти в аккаунт та же ошибка</w:t>
      </w:r>
      <w:r>
        <w:rPr>
          <w:rFonts w:ascii="Times New Roman" w:hAnsi="Times New Roman"/>
          <w:shd w:fill="FFA69B" w:val="clear"/>
        </w:rPr>
        <w:t>)</w:t>
      </w:r>
      <w:r>
        <w:rPr>
          <w:rFonts w:ascii="Times New Roman" w:hAnsi="Times New Roman"/>
        </w:rPr>
        <w:br/>
      </w:r>
    </w:p>
    <w:p w14:paraId="09000000">
      <w:pPr>
        <w:ind/>
        <w:jc w:val="both"/>
      </w:pPr>
      <w:r>
        <w:drawing>
          <wp:inline>
            <wp:extent cx="6481572" cy="3443335"/>
            <wp:docPr id="4" name="Picture 4"/>
            <a:graphic>
              <a:graphicData uri="http://schemas.openxmlformats.org/drawingml/2006/picture">
                <pic:pic>
                  <pic:nvPicPr>
                    <pic:cNvPr id="3" name="Picture 3"/>
                    <pic:cNvPicPr preferRelativeResize="true"/>
                  </pic:nvPicPr>
                  <pic:blipFill>
                    <a:blip r:embed="rId2"/>
                    <a:stretch/>
                  </pic:blipFill>
                  <pic:spPr>
                    <a:xfrm flipH="false" flipV="false" rot="0">
                      <a:ext cx="6481572" cy="3443335"/>
                    </a:xfrm>
                    <a:prstGeom prst="rect"/>
                  </pic:spPr>
                </pic:pic>
              </a:graphicData>
            </a:graphic>
          </wp:inline>
        </w:drawing>
      </w:r>
    </w:p>
    <w:p w14:paraId="0A000000">
      <w:pPr>
        <w:ind/>
        <w:jc w:val="both"/>
      </w:pPr>
    </w:p>
    <w:p w14:paraId="0B000000">
      <w:pPr>
        <w:ind/>
        <w:jc w:val="both"/>
      </w:pPr>
    </w:p>
    <w:p w14:paraId="0C000000">
      <w:pPr>
        <w:ind/>
        <w:jc w:val="both"/>
      </w:pPr>
    </w:p>
    <w:p w14:paraId="0D000000">
      <w:pPr>
        <w:ind/>
        <w:jc w:val="both"/>
      </w:pPr>
    </w:p>
    <w:p w14:paraId="0E000000">
      <w:pPr>
        <w:ind/>
        <w:jc w:val="both"/>
        <w:rPr>
          <w:shd w:fill="FF6350" w:val="clear"/>
        </w:rPr>
      </w:pPr>
      <w:r>
        <w:rPr>
          <w:shd w:fill="FF6350" w:val="clear"/>
        </w:rPr>
        <w:t>Шаг №3</w:t>
      </w:r>
    </w:p>
    <w:p w14:paraId="0F000000">
      <w:pPr>
        <w:ind/>
        <w:jc w:val="both"/>
        <w:rPr/>
      </w:pPr>
      <w:r>
        <w:t>Мой вариант решения</w:t>
      </w:r>
      <w:r>
        <w:rPr>
          <w:shd w:fill="FFA69B" w:val="clear"/>
        </w:rPr>
        <w:t xml:space="preserve"> (Насколько это верно)</w:t>
      </w:r>
      <w:r>
        <w:t xml:space="preserve">. До этого был написан код </w:t>
      </w:r>
      <w:r>
        <w:t xml:space="preserve"> с  Requests и BeautifulSoup, который дал ответ везде None. Эти некоторые части кода использовала в </w:t>
      </w:r>
      <w:r>
        <w:rPr>
          <w:sz w:val="26"/>
          <w:shd w:fill="FFD821" w:val="clear"/>
        </w:rPr>
        <w:t xml:space="preserve">Playwright. </w:t>
      </w:r>
      <w:r>
        <w:rPr>
          <w:sz w:val="26"/>
        </w:rPr>
        <w:t>Но этот созданн</w:t>
      </w:r>
      <w:r>
        <w:rPr/>
        <w:t>ый код какой то момент дает ответ без ошибок, какой то момент с ошибкой.</w:t>
      </w:r>
    </w:p>
    <w:p w14:paraId="10000000">
      <w:pPr>
        <w:ind/>
        <w:jc w:val="both"/>
        <w:rPr/>
      </w:pPr>
    </w:p>
    <w:p w14:paraId="11000000">
      <w:pPr>
        <w:ind/>
        <w:jc w:val="both"/>
        <w:rPr/>
      </w:pPr>
      <w:r>
        <w:rPr/>
        <w:t>Первый вариант с ошибкой:</w:t>
      </w:r>
    </w:p>
    <w:p w14:paraId="12000000">
      <w:pPr>
        <w:ind/>
        <w:jc w:val="both"/>
      </w:pPr>
      <w:r>
        <w:drawing>
          <wp:inline>
            <wp:extent cx="6481572" cy="3443335"/>
            <wp:docPr id="6" name="Picture 6"/>
            <a:graphic>
              <a:graphicData uri="http://schemas.openxmlformats.org/drawingml/2006/picture">
                <pic:pic>
                  <pic:nvPicPr>
                    <pic:cNvPr id="5" name="Picture 5"/>
                    <pic:cNvPicPr preferRelativeResize="true"/>
                  </pic:nvPicPr>
                  <pic:blipFill>
                    <a:blip r:embed="rId3"/>
                    <a:stretch/>
                  </pic:blipFill>
                  <pic:spPr>
                    <a:xfrm flipH="false" flipV="false" rot="0">
                      <a:ext cx="6481572" cy="3443335"/>
                    </a:xfrm>
                    <a:prstGeom prst="rect"/>
                  </pic:spPr>
                </pic:pic>
              </a:graphicData>
            </a:graphic>
          </wp:inline>
        </w:drawing>
      </w:r>
    </w:p>
    <w:p w14:paraId="13000000">
      <w:pPr>
        <w:ind/>
        <w:jc w:val="both"/>
      </w:pPr>
    </w:p>
    <w:p w14:paraId="14000000">
      <w:pPr>
        <w:ind/>
        <w:jc w:val="center"/>
        <w:rPr>
          <w:b w:val="1"/>
          <w:caps w:val="1"/>
          <w:shd w:fill="FFE779" w:val="clear"/>
        </w:rPr>
      </w:pPr>
      <w:r>
        <w:rPr>
          <w:b w:val="1"/>
          <w:caps w:val="1"/>
          <w:shd w:fill="FFE779" w:val="clear"/>
        </w:rPr>
        <w:t xml:space="preserve">Код практический без изменений ждем </w:t>
      </w:r>
    </w:p>
    <w:p w14:paraId="15000000">
      <w:pPr>
        <w:ind/>
        <w:jc w:val="center"/>
        <w:rPr>
          <w:b w:val="1"/>
          <w:caps w:val="1"/>
          <w:shd w:fill="FFE779" w:val="clear"/>
        </w:rPr>
      </w:pPr>
      <w:r>
        <w:rPr>
          <w:b w:val="1"/>
          <w:caps w:val="1"/>
          <w:shd w:fill="FFE779" w:val="clear"/>
        </w:rPr>
        <w:t>какие то минуты и запускаем код (Почему так происходит)</w:t>
      </w:r>
    </w:p>
    <w:p w14:paraId="16000000">
      <w:pPr>
        <w:ind/>
        <w:jc w:val="both"/>
      </w:pPr>
    </w:p>
    <w:p w14:paraId="17000000">
      <w:pPr>
        <w:ind/>
        <w:jc w:val="both"/>
      </w:pPr>
      <w:r>
        <w:rPr/>
        <w:t>Второй вариант без ошибок (в моем представлении):</w:t>
      </w:r>
    </w:p>
    <w:p w14:paraId="18000000">
      <w:pPr>
        <w:ind/>
        <w:jc w:val="both"/>
      </w:pPr>
      <w:r>
        <w:drawing>
          <wp:inline>
            <wp:extent cx="6481572" cy="3443335"/>
            <wp:docPr id="8" name="Picture 8"/>
            <a:graphic>
              <a:graphicData uri="http://schemas.openxmlformats.org/drawingml/2006/picture">
                <pic:pic>
                  <pic:nvPicPr>
                    <pic:cNvPr id="7" name="Picture 7"/>
                    <pic:cNvPicPr preferRelativeResize="true"/>
                  </pic:nvPicPr>
                  <pic:blipFill>
                    <a:blip r:embed="rId4"/>
                    <a:stretch/>
                  </pic:blipFill>
                  <pic:spPr>
                    <a:xfrm flipH="false" flipV="false" rot="0">
                      <a:ext cx="6481572" cy="3443335"/>
                    </a:xfrm>
                    <a:prstGeom prst="rect"/>
                  </pic:spPr>
                </pic:pic>
              </a:graphicData>
            </a:graphic>
          </wp:inline>
        </w:drawing>
      </w:r>
    </w:p>
    <w:p w14:paraId="19000000">
      <w:pPr>
        <w:ind/>
        <w:jc w:val="both"/>
      </w:pPr>
    </w:p>
    <w:p w14:paraId="1A000000">
      <w:pPr>
        <w:ind/>
        <w:jc w:val="both"/>
      </w:pPr>
    </w:p>
    <w:p w14:paraId="1B000000">
      <w:pPr>
        <w:ind/>
        <w:jc w:val="both"/>
      </w:pPr>
    </w:p>
    <w:p w14:paraId="1C000000">
      <w:pPr>
        <w:ind/>
        <w:jc w:val="both"/>
        <w:rPr>
          <w:shd w:fill="FFA69B" w:val="clear"/>
        </w:rPr>
      </w:pPr>
      <w:r>
        <w:t xml:space="preserve">Ниже код который дал верные данные title и текст поста(в моем представлении). </w:t>
      </w:r>
      <w:r>
        <w:rPr>
          <w:shd w:fill="FFA69B" w:val="clear"/>
        </w:rPr>
        <w:t xml:space="preserve">С датой и метрикой </w:t>
      </w:r>
      <w:r>
        <w:rPr>
          <w:shd w:fill="FFA69B" w:val="clear"/>
        </w:rPr>
        <w:t>получилось не верные данные .</w:t>
      </w:r>
    </w:p>
    <w:p w14:paraId="1D000000">
      <w:pPr>
        <w:ind/>
        <w:jc w:val="both"/>
        <w:rPr>
          <w:shd w:fill="FFA69B" w:val="clear"/>
        </w:rPr>
      </w:pPr>
    </w:p>
    <w:p w14:paraId="1E000000">
      <w:pPr>
        <w:numPr>
          <w:numId w:val="1"/>
        </w:numPr>
        <w:rPr>
          <w:shd w:fill="FFD821" w:val="clear"/>
        </w:rPr>
      </w:pPr>
      <w:r>
        <w:rPr>
          <w:shd w:fill="FFD821" w:val="clear"/>
        </w:rPr>
        <w:t>from bs4 import BeautifulSoup</w:t>
      </w:r>
    </w:p>
    <w:p w14:paraId="1F000000">
      <w:pPr>
        <w:numPr>
          <w:numId w:val="1"/>
        </w:numPr>
        <w:rPr>
          <w:shd w:fill="FFD821" w:val="clear"/>
        </w:rPr>
      </w:pPr>
      <w:r>
        <w:rPr>
          <w:shd w:fill="FFD821" w:val="clear"/>
        </w:rPr>
        <w:t>import pymysql</w:t>
      </w:r>
    </w:p>
    <w:p w14:paraId="20000000">
      <w:pPr>
        <w:numPr>
          <w:numId w:val="1"/>
        </w:numPr>
        <w:rPr>
          <w:shd w:fill="FFD821" w:val="clear"/>
        </w:rPr>
      </w:pPr>
      <w:r>
        <w:rPr>
          <w:shd w:fill="FFD821" w:val="clear"/>
        </w:rPr>
        <w:t>from playwright.sync_api import sync_playwright</w:t>
      </w:r>
    </w:p>
    <w:p w14:paraId="21000000">
      <w:pPr>
        <w:numPr>
          <w:numId w:val="1"/>
        </w:numPr>
        <w:rPr>
          <w:shd w:fill="FFD821" w:val="clear"/>
        </w:rPr>
      </w:pPr>
    </w:p>
    <w:p w14:paraId="22000000">
      <w:pPr>
        <w:numPr>
          <w:numId w:val="1"/>
        </w:numPr>
        <w:rPr>
          <w:shd w:fill="FFD821" w:val="clear"/>
        </w:rPr>
      </w:pPr>
      <w:r>
        <w:rPr>
          <w:shd w:fill="FFD821" w:val="clear"/>
        </w:rPr>
        <w:t>db_connection = pymysql.connect(host='localhost', database='test', user='root', password='', port=3306, autocommit=True)</w:t>
      </w:r>
    </w:p>
    <w:p w14:paraId="23000000">
      <w:pPr>
        <w:numPr>
          <w:numId w:val="1"/>
        </w:numPr>
        <w:rPr>
          <w:shd w:fill="FFD821" w:val="clear"/>
        </w:rPr>
      </w:pPr>
    </w:p>
    <w:p w14:paraId="24000000">
      <w:pPr>
        <w:numPr>
          <w:numId w:val="1"/>
        </w:numPr>
        <w:rPr>
          <w:shd w:fill="FFD821" w:val="clear"/>
        </w:rPr>
      </w:pPr>
      <w:r>
        <w:rPr>
          <w:shd w:fill="FFD821" w:val="clear"/>
        </w:rPr>
        <w:t>with sync_playwright() as p:</w:t>
      </w:r>
    </w:p>
    <w:p w14:paraId="25000000">
      <w:pPr>
        <w:numPr>
          <w:numId w:val="1"/>
        </w:numPr>
        <w:rPr>
          <w:shd w:fill="FFD821" w:val="clear"/>
        </w:rPr>
      </w:pPr>
      <w:r>
        <w:rPr>
          <w:shd w:fill="FFD821" w:val="clear"/>
        </w:rPr>
        <w:t xml:space="preserve">    browser = p.chromium.launch()</w:t>
      </w:r>
    </w:p>
    <w:p w14:paraId="26000000">
      <w:pPr>
        <w:numPr>
          <w:numId w:val="1"/>
        </w:numPr>
        <w:rPr>
          <w:shd w:fill="FFD821" w:val="clear"/>
        </w:rPr>
      </w:pPr>
      <w:r>
        <w:rPr>
          <w:shd w:fill="FFD821" w:val="clear"/>
        </w:rPr>
        <w:t xml:space="preserve">    page = browser.new_page()</w:t>
      </w:r>
    </w:p>
    <w:p w14:paraId="27000000">
      <w:pPr>
        <w:numPr>
          <w:numId w:val="1"/>
        </w:numPr>
        <w:rPr>
          <w:shd w:fill="FFD821" w:val="clear"/>
        </w:rPr>
      </w:pPr>
      <w:r>
        <w:rPr>
          <w:shd w:fill="FFD821" w:val="clear"/>
        </w:rPr>
        <w:t xml:space="preserve">    page.goto("https://www.facebook.com/groups/gorodpavlodarkz/posts/8066751646691924/")</w:t>
      </w:r>
    </w:p>
    <w:p w14:paraId="28000000">
      <w:pPr>
        <w:numPr>
          <w:numId w:val="1"/>
        </w:numPr>
        <w:rPr>
          <w:shd w:fill="FFD821" w:val="clear"/>
        </w:rPr>
      </w:pPr>
      <w:r>
        <w:rPr>
          <w:shd w:fill="FFD821" w:val="clear"/>
        </w:rPr>
        <w:t xml:space="preserve">    print(page.title())</w:t>
      </w:r>
    </w:p>
    <w:p w14:paraId="29000000">
      <w:pPr>
        <w:numPr>
          <w:numId w:val="1"/>
        </w:numPr>
        <w:rPr>
          <w:shd w:fill="FFD821" w:val="clear"/>
        </w:rPr>
      </w:pPr>
      <w:r>
        <w:rPr>
          <w:shd w:fill="FFD821" w:val="clear"/>
        </w:rPr>
        <w:t xml:space="preserve">    html = page.content()</w:t>
      </w:r>
    </w:p>
    <w:p w14:paraId="2A000000">
      <w:pPr>
        <w:numPr>
          <w:numId w:val="1"/>
        </w:numPr>
        <w:rPr>
          <w:shd w:fill="FFD821" w:val="clear"/>
        </w:rPr>
      </w:pPr>
      <w:r>
        <w:rPr>
          <w:shd w:fill="FFD821" w:val="clear"/>
        </w:rPr>
        <w:t xml:space="preserve">    soup = BeautifulSoup(html, 'html.parser')</w:t>
      </w:r>
    </w:p>
    <w:p w14:paraId="2B000000">
      <w:pPr>
        <w:numPr>
          <w:numId w:val="1"/>
        </w:numPr>
        <w:rPr>
          <w:shd w:fill="FFD821" w:val="clear"/>
        </w:rPr>
      </w:pPr>
      <w:r>
        <w:rPr>
          <w:shd w:fill="FFD821" w:val="clear"/>
        </w:rPr>
        <w:t xml:space="preserve">    content_title = soup.find('div', class_='xdj266r x11i5rnm xat24cr x1mh8g0r x1vvkbs x126k92a').string</w:t>
      </w:r>
    </w:p>
    <w:p w14:paraId="2C000000">
      <w:pPr>
        <w:numPr>
          <w:numId w:val="1"/>
        </w:numPr>
        <w:rPr>
          <w:shd w:fill="FFD821" w:val="clear"/>
        </w:rPr>
      </w:pPr>
      <w:r>
        <w:rPr>
          <w:shd w:fill="FFD821" w:val="clear"/>
        </w:rPr>
        <w:t xml:space="preserve">    date_post = soup.find('span', class_='html-span xdj266r x11i5rnm xat24cr x1mh8g0r xexx8yu x4uap5 x18d9i69 xkhd6sd x1hl2dhg x16tdsg8 x1vvkbs').string</w:t>
      </w:r>
    </w:p>
    <w:p w14:paraId="2D000000">
      <w:pPr>
        <w:numPr>
          <w:numId w:val="1"/>
        </w:numPr>
        <w:rPr>
          <w:shd w:fill="FFD821" w:val="clear"/>
        </w:rPr>
      </w:pPr>
      <w:r>
        <w:rPr>
          <w:shd w:fill="FFD821" w:val="clear"/>
        </w:rPr>
        <w:t xml:space="preserve">    content_text = soup.find_all('div', class_='xu06os2 x1ok221b')</w:t>
      </w:r>
    </w:p>
    <w:p w14:paraId="2E000000">
      <w:pPr>
        <w:numPr>
          <w:numId w:val="1"/>
        </w:numPr>
        <w:rPr>
          <w:shd w:fill="FFD821" w:val="clear"/>
        </w:rPr>
      </w:pPr>
      <w:r>
        <w:rPr>
          <w:shd w:fill="FFD821" w:val="clear"/>
        </w:rPr>
        <w:t xml:space="preserve">    res= ''</w:t>
      </w:r>
    </w:p>
    <w:p w14:paraId="2F000000">
      <w:pPr>
        <w:numPr>
          <w:numId w:val="1"/>
        </w:numPr>
        <w:rPr>
          <w:shd w:fill="FFD821" w:val="clear"/>
        </w:rPr>
      </w:pPr>
      <w:r>
        <w:rPr>
          <w:shd w:fill="FFD821" w:val="clear"/>
        </w:rPr>
        <w:t xml:space="preserve">    strversion_content_text = str(content_text[5])</w:t>
      </w:r>
    </w:p>
    <w:p w14:paraId="30000000">
      <w:pPr>
        <w:numPr>
          <w:numId w:val="1"/>
        </w:numPr>
        <w:rPr>
          <w:shd w:fill="FFD821" w:val="clear"/>
        </w:rPr>
      </w:pPr>
      <w:r>
        <w:rPr>
          <w:shd w:fill="FFD821" w:val="clear"/>
        </w:rPr>
        <w:t xml:space="preserve">    alphabet = ["а", "б", "в", "г", "д", "е", "ё", "ж", "з", "и", "й", "к", "л", "м", "н", "о",</w:t>
      </w:r>
    </w:p>
    <w:p w14:paraId="31000000">
      <w:pPr>
        <w:numPr>
          <w:numId w:val="1"/>
        </w:numPr>
        <w:rPr>
          <w:shd w:fill="FFD821" w:val="clear"/>
        </w:rPr>
      </w:pPr>
      <w:r>
        <w:rPr>
          <w:shd w:fill="FFD821" w:val="clear"/>
        </w:rPr>
        <w:t xml:space="preserve">                "п", "р", "с", "т", "у", "ф", "х", "ц", "ч", "ш", "щ", "ъ", "ы", "ь", "э", "ю", "я"]</w:t>
      </w:r>
    </w:p>
    <w:p w14:paraId="32000000">
      <w:pPr>
        <w:numPr>
          <w:numId w:val="1"/>
        </w:numPr>
        <w:rPr>
          <w:shd w:fill="FFD821" w:val="clear"/>
        </w:rPr>
      </w:pPr>
      <w:r>
        <w:rPr>
          <w:shd w:fill="FFD821" w:val="clear"/>
        </w:rPr>
        <w:t xml:space="preserve">    for i in range(0, len(strversion_content_text)):</w:t>
      </w:r>
    </w:p>
    <w:p w14:paraId="33000000">
      <w:pPr>
        <w:numPr>
          <w:numId w:val="1"/>
        </w:numPr>
        <w:rPr>
          <w:shd w:fill="FFD821" w:val="clear"/>
        </w:rPr>
      </w:pPr>
      <w:r>
        <w:rPr>
          <w:shd w:fill="FFD821" w:val="clear"/>
        </w:rPr>
        <w:t xml:space="preserve">        if strversion_content_text[i].lower() in alphabet:</w:t>
      </w:r>
    </w:p>
    <w:p w14:paraId="34000000">
      <w:pPr>
        <w:numPr>
          <w:numId w:val="1"/>
        </w:numPr>
        <w:rPr>
          <w:shd w:fill="FFD821" w:val="clear"/>
        </w:rPr>
      </w:pPr>
      <w:r>
        <w:rPr>
          <w:shd w:fill="FFD821" w:val="clear"/>
        </w:rPr>
        <w:t xml:space="preserve">            res += strversion_content_text[i]</w:t>
      </w:r>
    </w:p>
    <w:p w14:paraId="35000000">
      <w:pPr>
        <w:numPr>
          <w:numId w:val="1"/>
        </w:numPr>
        <w:rPr>
          <w:shd w:fill="FFD821" w:val="clear"/>
        </w:rPr>
      </w:pPr>
      <w:r>
        <w:rPr>
          <w:shd w:fill="FFD821" w:val="clear"/>
        </w:rPr>
        <w:t xml:space="preserve">            if strversion_content_text[i+1].lower() == ' ':</w:t>
      </w:r>
    </w:p>
    <w:p w14:paraId="36000000">
      <w:pPr>
        <w:numPr>
          <w:numId w:val="1"/>
        </w:numPr>
        <w:rPr>
          <w:shd w:fill="FFD821" w:val="clear"/>
        </w:rPr>
      </w:pPr>
      <w:r>
        <w:rPr>
          <w:shd w:fill="FFD821" w:val="clear"/>
        </w:rPr>
        <w:t xml:space="preserve">                res+=' '</w:t>
      </w:r>
    </w:p>
    <w:p w14:paraId="37000000">
      <w:pPr>
        <w:numPr>
          <w:numId w:val="1"/>
        </w:numPr>
        <w:rPr>
          <w:shd w:fill="FFD821" w:val="clear"/>
        </w:rPr>
      </w:pPr>
      <w:r>
        <w:rPr>
          <w:shd w:fill="FFD821" w:val="clear"/>
        </w:rPr>
        <w:t xml:space="preserve">    metrics = soup.find('div', class_='x1i10hfl x1qjc9v5 xjbqb8w xjqpnuy xa49m3k xqeqjp1 x2hbi6w x13fuv20 xu3j5b3 x1q0q8m5 x26u7qi x972fbf xcfux6l x1qhh985 xm0m39n x9f619 x1ypdohk xdl72j9 x2lah0s xe8uvvx xdj266r x11i5rnm xat24cr x1mh8g0r x2lwn1j xeuugli xexx8yu x4uap5 x18d9i69 xkhd6sd x1n2onr6 x16tdsg8 x1hl2dhg x1ja2u2z x1t137rt x1o1ewxj x3x9cwd x1e5q0jg x13rtm0m x3nfvp2 x1q0g3np x87ps6o x1lku1pv x1a2a7pz x5ve5x3')</w:t>
      </w:r>
    </w:p>
    <w:p w14:paraId="38000000">
      <w:pPr>
        <w:numPr>
          <w:numId w:val="1"/>
        </w:numPr>
        <w:rPr>
          <w:shd w:fill="FFD821" w:val="clear"/>
        </w:rPr>
      </w:pPr>
      <w:r>
        <w:rPr>
          <w:shd w:fill="FFD821" w:val="clear"/>
        </w:rPr>
        <w:t xml:space="preserve">    print("\nТitle поста:\n", content_title)</w:t>
      </w:r>
    </w:p>
    <w:p w14:paraId="39000000">
      <w:pPr>
        <w:numPr>
          <w:numId w:val="1"/>
        </w:numPr>
        <w:rPr>
          <w:shd w:fill="FFD821" w:val="clear"/>
        </w:rPr>
      </w:pPr>
      <w:r>
        <w:rPr>
          <w:shd w:fill="FFD821" w:val="clear"/>
        </w:rPr>
        <w:t xml:space="preserve">    print("\nДата поста в Facebook:\n", date_post)</w:t>
      </w:r>
    </w:p>
    <w:p w14:paraId="3A000000">
      <w:pPr>
        <w:numPr>
          <w:numId w:val="1"/>
        </w:numPr>
        <w:rPr>
          <w:shd w:fill="FFD821" w:val="clear"/>
        </w:rPr>
      </w:pPr>
      <w:r>
        <w:rPr>
          <w:shd w:fill="FFD821" w:val="clear"/>
        </w:rPr>
        <w:t xml:space="preserve">    print("\nТекст поста:\n", res)</w:t>
      </w:r>
    </w:p>
    <w:p w14:paraId="3B000000">
      <w:pPr>
        <w:numPr>
          <w:numId w:val="1"/>
        </w:numPr>
        <w:rPr>
          <w:shd w:fill="FFD821" w:val="clear"/>
        </w:rPr>
      </w:pPr>
      <w:r>
        <w:rPr>
          <w:shd w:fill="FFD821" w:val="clear"/>
        </w:rPr>
        <w:t xml:space="preserve">    if metrics == None:</w:t>
      </w:r>
    </w:p>
    <w:p w14:paraId="3C000000">
      <w:pPr>
        <w:numPr>
          <w:numId w:val="1"/>
        </w:numPr>
        <w:rPr>
          <w:shd w:fill="FFD821" w:val="clear"/>
        </w:rPr>
      </w:pPr>
      <w:r>
        <w:rPr>
          <w:shd w:fill="FFD821" w:val="clear"/>
        </w:rPr>
        <w:t xml:space="preserve">        print('отсутствует')</w:t>
      </w:r>
    </w:p>
    <w:p w14:paraId="3D000000">
      <w:pPr>
        <w:numPr>
          <w:numId w:val="1"/>
        </w:numPr>
        <w:rPr>
          <w:shd w:fill="FFD821" w:val="clear"/>
        </w:rPr>
      </w:pPr>
      <w:r>
        <w:rPr>
          <w:shd w:fill="FFD821" w:val="clear"/>
        </w:rPr>
        <w:t xml:space="preserve">    else:</w:t>
      </w:r>
    </w:p>
    <w:p w14:paraId="3E000000">
      <w:pPr>
        <w:numPr>
          <w:numId w:val="1"/>
        </w:numPr>
        <w:rPr>
          <w:shd w:fill="FFD821" w:val="clear"/>
        </w:rPr>
      </w:pPr>
      <w:r>
        <w:rPr>
          <w:shd w:fill="FFD821" w:val="clear"/>
        </w:rPr>
        <w:t xml:space="preserve">        print(metrics)</w:t>
      </w:r>
    </w:p>
    <w:p w14:paraId="3F000000">
      <w:pPr>
        <w:numPr>
          <w:numId w:val="1"/>
        </w:numPr>
        <w:rPr>
          <w:shd w:fill="FFD821" w:val="clear"/>
        </w:rPr>
      </w:pPr>
      <w:r>
        <w:rPr>
          <w:shd w:fill="FFD821" w:val="clear"/>
        </w:rPr>
        <w:t xml:space="preserve">    browser.close()</w:t>
      </w:r>
    </w:p>
    <w:p w14:paraId="40000000">
      <w:pPr>
        <w:numPr>
          <w:numId w:val="1"/>
        </w:numPr>
        <w:rPr>
          <w:shd w:fill="FFD821" w:val="clear"/>
        </w:rPr>
      </w:pPr>
    </w:p>
    <w:p w14:paraId="41000000">
      <w:pPr>
        <w:numPr>
          <w:numId w:val="1"/>
        </w:numPr>
        <w:rPr>
          <w:shd w:fill="FFD821" w:val="clear"/>
        </w:rPr>
      </w:pPr>
      <w:r>
        <w:rPr>
          <w:shd w:fill="FFD821" w:val="clear"/>
        </w:rPr>
        <w:t>def write_to_db(db_connection):</w:t>
      </w:r>
    </w:p>
    <w:p w14:paraId="42000000">
      <w:pPr>
        <w:numPr>
          <w:numId w:val="1"/>
        </w:numPr>
        <w:rPr>
          <w:shd w:fill="FFD821" w:val="clear"/>
        </w:rPr>
      </w:pPr>
      <w:r>
        <w:rPr>
          <w:shd w:fill="FFD821" w:val="clear"/>
        </w:rPr>
        <w:t xml:space="preserve">    with db_connection.cursor() as cur:</w:t>
      </w:r>
    </w:p>
    <w:p w14:paraId="43000000">
      <w:pPr>
        <w:numPr>
          <w:numId w:val="1"/>
        </w:numPr>
        <w:rPr>
          <w:shd w:fill="FFD821" w:val="clear"/>
        </w:rPr>
      </w:pPr>
      <w:r>
        <w:rPr>
          <w:shd w:fill="FFD821" w:val="clear"/>
        </w:rPr>
        <w:t xml:space="preserve">        cur.execute(f"INSERT INTO title(title_post, date_post, text_post, metrics) VALUES('{content_title}','{date_post}','{res}', '{metrics}')")</w:t>
      </w:r>
    </w:p>
    <w:p w14:paraId="44000000">
      <w:pPr>
        <w:numPr>
          <w:numId w:val="1"/>
        </w:numPr>
        <w:rPr>
          <w:shd w:fill="FFD821" w:val="clear"/>
        </w:rPr>
      </w:pPr>
      <w:r>
        <w:rPr>
          <w:shd w:fill="FFD821" w:val="clear"/>
        </w:rPr>
        <w:t xml:space="preserve">    return cur.fetchall()</w:t>
      </w:r>
    </w:p>
    <w:p w14:paraId="45000000">
      <w:pPr>
        <w:numPr>
          <w:numId w:val="1"/>
        </w:numPr>
        <w:rPr>
          <w:shd w:fill="FFD821" w:val="clear"/>
        </w:rPr>
      </w:pPr>
    </w:p>
    <w:p w14:paraId="46000000">
      <w:pPr>
        <w:numPr>
          <w:numId w:val="1"/>
        </w:numPr>
        <w:rPr>
          <w:shd w:fill="FFD821" w:val="clear"/>
        </w:rPr>
      </w:pPr>
      <w:r>
        <w:rPr>
          <w:shd w:fill="FFD821" w:val="clear"/>
        </w:rPr>
        <w:t>if __name__ == '__main__':</w:t>
      </w:r>
    </w:p>
    <w:p w14:paraId="47000000">
      <w:pPr>
        <w:numPr>
          <w:numId w:val="1"/>
        </w:numPr>
        <w:ind/>
        <w:jc w:val="both"/>
        <w:rPr>
          <w:shd w:fill="FFD821" w:val="clear"/>
        </w:rPr>
      </w:pPr>
      <w:r>
        <w:rPr>
          <w:shd w:fill="FFD821" w:val="clear"/>
        </w:rPr>
        <w:t xml:space="preserve">    write_to_db(db_connection)</w:t>
      </w:r>
    </w:p>
    <w:p w14:paraId="48000000">
      <w:pPr>
        <w:ind/>
        <w:jc w:val="both"/>
      </w:pPr>
    </w:p>
    <w:p w14:paraId="49000000">
      <w:pPr>
        <w:ind/>
        <w:jc w:val="both"/>
      </w:pPr>
      <w:r>
        <w:rPr>
          <w:shd w:fill="FF6350" w:val="clear"/>
        </w:rPr>
        <w:t xml:space="preserve">Шаг </w:t>
      </w:r>
      <w:r>
        <w:rPr>
          <w:shd w:fill="FF6350" w:val="clear"/>
        </w:rPr>
        <w:t>№4</w:t>
      </w:r>
    </w:p>
    <w:p w14:paraId="4A000000">
      <w:pPr>
        <w:ind/>
        <w:jc w:val="both"/>
        <w:rPr>
          <w:b w:val="0"/>
        </w:rPr>
      </w:pPr>
      <w:r>
        <w:t xml:space="preserve">Ранее было создано база данных под названием </w:t>
      </w:r>
      <w:r>
        <w:rPr>
          <w:b w:val="1"/>
        </w:rPr>
        <w:t>test</w:t>
      </w:r>
      <w:r>
        <w:t xml:space="preserve"> и таблица </w:t>
      </w:r>
      <w:r>
        <w:rPr>
          <w:b w:val="1"/>
        </w:rPr>
        <w:t xml:space="preserve">title. </w:t>
      </w:r>
      <w:r>
        <w:rPr>
          <w:b w:val="0"/>
        </w:rPr>
        <w:t xml:space="preserve">Хотела добавить столбцы но ошибку выдал и чтобы устранить возникшую ошибку удалила базу данных </w:t>
      </w:r>
      <w:r>
        <w:rPr>
          <w:b w:val="1"/>
        </w:rPr>
        <w:t>test</w:t>
      </w:r>
      <w:r>
        <w:rPr>
          <w:b w:val="0"/>
        </w:rPr>
        <w:t xml:space="preserve"> и создала новую с тем же именем с дополнительными столбцами для записи полученных данных. </w:t>
      </w:r>
      <w:r>
        <w:rPr>
          <w:b w:val="0"/>
          <w:shd w:fill="FFA69B" w:val="clear"/>
        </w:rPr>
        <w:t>(насколько это верно)</w:t>
      </w:r>
    </w:p>
    <w:p w14:paraId="4B000000">
      <w:pPr>
        <w:ind/>
        <w:jc w:val="both"/>
        <w:rPr>
          <w:b w:val="0"/>
        </w:rPr>
      </w:pPr>
      <w:r>
        <w:drawing>
          <wp:inline>
            <wp:extent cx="6481572" cy="1142414"/>
            <wp:docPr id="10" name="Picture 10"/>
            <a:graphic>
              <a:graphicData uri="http://schemas.openxmlformats.org/drawingml/2006/picture">
                <pic:pic>
                  <pic:nvPicPr>
                    <pic:cNvPr id="9" name="Picture 9"/>
                    <pic:cNvPicPr preferRelativeResize="true"/>
                  </pic:nvPicPr>
                  <pic:blipFill>
                    <a:blip r:embed="rId5"/>
                    <a:stretch/>
                  </pic:blipFill>
                  <pic:spPr>
                    <a:xfrm flipH="false" flipV="false" rot="0">
                      <a:ext cx="6481572" cy="1142414"/>
                    </a:xfrm>
                    <a:prstGeom prst="rect"/>
                  </pic:spPr>
                </pic:pic>
              </a:graphicData>
            </a:graphic>
          </wp:inline>
        </w:drawing>
      </w:r>
    </w:p>
    <w:p w14:paraId="4C000000">
      <w:pPr>
        <w:ind/>
        <w:jc w:val="both"/>
      </w:pPr>
    </w:p>
    <w:p w14:paraId="4D000000">
      <w:pPr>
        <w:ind/>
        <w:jc w:val="both"/>
      </w:pPr>
    </w:p>
    <w:sectPr/>
  </w:body>
</w:document>
</file>

<file path=word/fontTable.xml><?xml version="1.0" encoding="utf-8"?>
<w:fonts xmlns:w="http://schemas.openxmlformats.org/wordprocessingml/2006/main">
  <w:font w:name="Cambria">
    <w:panose1 w:val="02040503050406030204"/>
    <w:charset w:val="00"/>
    <w:family w:val="auto"/>
    <w:pitch w:val="variable"/>
    <w:sig w:csb0="0000019F" w:csb1="00000000" w:usb0="E00002FF" w:usb1="400004FF" w:usb2="00000000" w:usb3="00000000"/>
  </w:font>
  <w:font w:name="ＭＳ 明朝">
    <w:panose1 w:val="00000000000000000000"/>
    <w:charset w:val="80"/>
    <w:family w:val="roman"/>
    <w:notTrueType/>
    <w:pitch w:val="fixed"/>
    <w:sig w:csb0="00020000" w:csb1="00000000" w:usb0="00000001" w:usb1="08070000" w:usb2="00000010" w:usb3="00000000"/>
  </w:font>
  <w:font w:name="Times New Roman">
    <w:panose1 w:val="02020603050405020304"/>
    <w:charset w:val="00"/>
    <w:family w:val="auto"/>
    <w:pitch w:val="variable"/>
    <w:sig w:csb0="00000001" w:csb1="00000000" w:usb0="00000003" w:usb1="00000000" w:usb2="00000000" w:usb3="00000000"/>
  </w:font>
  <w:font w:name="Calibri">
    <w:panose1 w:val="020F0502020204030204"/>
    <w:charset w:val="00"/>
    <w:family w:val="auto"/>
    <w:pitch w:val="variable"/>
    <w:sig w:csb0="0000019F" w:csb1="00000000" w:usb0="E10002FF" w:usb1="4000ACFF" w:usb2="00000009" w:usb3="00000000"/>
  </w:font>
  <w:font w:name="ＭＳ ゴシック">
    <w:panose1 w:val="00000000000000000000"/>
    <w:charset w:val="80"/>
    <w:family w:val="modern"/>
    <w:notTrueType/>
    <w:pitch w:val="fixed"/>
    <w:sig w:csb0="00020000" w:csb1="00000000" w:usb0="00000001" w:usb1="08070000" w:usb2="00000010" w:usb3="00000000"/>
  </w:font>
  <w:font w:name="Consolas">
    <w:panose1 w:val="020B0609020204030204"/>
    <w:charset w:val="00"/>
    <w:family w:val="auto"/>
    <w:pitch w:val="variable"/>
    <w:sig w:csb0="0000019F" w:csb1="00000000" w:usb0="E10002FF" w:usb1="4000FCFF" w:usb2="00000009" w:usb3="00000000"/>
  </w:font>
  <w:font w:name="Arial">
    <w:panose1 w:val="020B0604020202020204"/>
    <w:charset w:val="00"/>
    <w:family w:val="auto"/>
    <w:pitch w:val="variable"/>
    <w:sig w:csb0="00000001" w:csb1="00000000" w:usb0="00000003" w:usb1="00000000" w:usb2="00000000" w:usb3="00000000"/>
  </w:font>
</w:fonts>
</file>

<file path=word/numbering.xml><?xml version="1.0" encoding="utf-8"?>
<w:numbering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abstractNum w:abstractNumId="0">
    <w:lvl w:ilvl="0">
      <w:start w:val="1"/>
      <w:numFmt w:val="decimal"/>
      <w:lvlText w:val="%1."/>
      <w:pPr>
        <w:ind w:hanging="360" w:left="360"/>
      </w:pPr>
    </w:lvl>
    <w:lvl w:ilvl="1">
      <w:start w:val="1"/>
      <w:numFmt w:val="decimal"/>
      <w:lvlText w:val="%1.%2."/>
      <w:pPr>
        <w:ind w:hanging="430" w:left="790"/>
      </w:pPr>
    </w:lvl>
    <w:lvl w:ilvl="2">
      <w:start w:val="1"/>
      <w:numFmt w:val="decimal"/>
      <w:lvlText w:val="%1.%2.%3."/>
      <w:pPr>
        <w:ind w:hanging="505" w:left="1225"/>
      </w:pPr>
    </w:lvl>
    <w:lvl w:ilvl="3">
      <w:start w:val="1"/>
      <w:numFmt w:val="decimal"/>
      <w:lvlText w:val="%1.%2.%3.%4."/>
      <w:pPr>
        <w:ind w:hanging="650" w:left="1730"/>
      </w:pPr>
    </w:lvl>
    <w:lvl w:ilvl="4">
      <w:start w:val="1"/>
      <w:numFmt w:val="decimal"/>
      <w:lvlText w:val="%1.%2.%3.%4.%5."/>
      <w:pPr>
        <w:ind w:hanging="790" w:left="2230"/>
      </w:pPr>
    </w:lvl>
    <w:lvl w:ilvl="5">
      <w:start w:val="1"/>
      <w:numFmt w:val="decimal"/>
      <w:lvlText w:val="%1.%2.%3.%4.%5.%6."/>
      <w:pPr>
        <w:ind w:hanging="935" w:left="2735"/>
      </w:pPr>
    </w:lvl>
    <w:lvl w:ilvl="6">
      <w:start w:val="1"/>
      <w:numFmt w:val="decimal"/>
      <w:lvlText w:val="%1.%2.%3.%4.%5.%6.%7."/>
      <w:pPr>
        <w:ind w:hanging="1080" w:left="3240"/>
      </w:pPr>
    </w:lvl>
    <w:lvl w:ilvl="7">
      <w:start w:val="1"/>
      <w:numFmt w:val="decimal"/>
      <w:lvlText w:val="%1.%2.%3.%4.%5.%6.%7.%8."/>
      <w:pPr>
        <w:ind w:hanging="1225" w:left="3745"/>
      </w:pPr>
    </w:lvl>
    <w:lvl w:ilvl="8">
      <w:start w:val="1"/>
      <w:numFmt w:val="decimal"/>
      <w:lvlText w:val="%1.%2.%3.%4.%5.%6.%7.%8.%9."/>
      <w:pPr>
        <w:ind w:hanging="1440" w:left="4320"/>
      </w:pPr>
    </w:lvl>
  </w:abstractNum>
  <w:num w:numId="1">
    <w:abstractNumId w:val="0"/>
  </w:num>
</w:numbering>
</file>

<file path=word/settings.xml><?xml version="1.0" encoding="utf-8"?>
<w:setting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defaultTabStop w:val="720"/>
  <w:clrSchemeMapping w:accent1="accent1" w:accent2="accent2" w:accent3="accent3" w:accent4="accent4" w:accent5="accent5" w:accent6="accent6" w:bg1="light1" w:bg2="light2" w:followedHyperlink="followedHyperlink" w:hyperlink="hyperlink" w:t1="dark1" w:t2="dark2"/>
</w:settings>
</file>

<file path=word/styles.xml><?xml version="1.0" encoding="utf-8"?>
<w:styles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mc:Ignorable="co w14 x14 w15">
  <w:docDefaults>
    <w:rPrDefault>
      <w:rPr>
        <w:rFonts w:ascii="XO Thames" w:hAnsi="XO Thames"/>
        <w:color w:val="000000"/>
        <w:spacing w:val="0"/>
        <w:sz w:val="24"/>
      </w:rPr>
    </w:rPrDefault>
    <w:pPrDefault>
      <w:pPr>
        <w:spacing w:after="0" w:before="0" w:line="240" w:lineRule="auto"/>
        <w:ind w:firstLine="0" w:left="0" w:right="0"/>
        <w:jc w:val="left"/>
      </w:pPr>
    </w:pPrDefault>
  </w:docDefaults>
  <w:latentStyles w:count="2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semiHidden="0" w:uiPriority="9" w:unhideWhenUsed="0"/>
    <w:lsdException w:name="heading 3" w:qFormat="1" w:semiHidden="0" w:uiPriority="9" w:unhideWhenUsed="0"/>
    <w:lsdException w:name="heading 4" w:qFormat="1" w:semiHidden="0" w:uiPriority="9" w:unhideWhenUsed="0"/>
    <w:lsdException w:name="heading 5" w:qFormat="1" w:semiHidden="0" w:uiPriority="9" w:unhideWhenUsed="0"/>
    <w:lsdException w:name="heading 6" w:qFormat="1" w:semiHidden="1" w:uiPriority="9" w:unhideWhenUsed="1"/>
    <w:lsdException w:name="heading 7" w:qFormat="1" w:semiHidden="1" w:uiPriority="9" w:unhideWhenUsed="1"/>
    <w:lsdException w:name="heading 8" w:qFormat="1" w:semiHidden="1" w:uiPriority="9" w:unhideWhenUsed="1"/>
    <w:lsdException w:name="heading 9" w:qFormat="1" w:semiHidden="1" w:uiPriority="9" w:unhideWhenUsed="1"/>
    <w:lsdException w:name="heading 10" w:qFormat="1" w:semiHidden="1" w:uiPriority="9" w:unhideWhenUsed="1"/>
    <w:lsdException w:name="Title" w:qFormat="1" w:semiHidden="0" w:uiPriority="10" w:unhideWhenUsed="0"/>
    <w:lsdException w:name="Subtitle" w:qFormat="1" w:semiHidden="0" w:uiPriority="11" w:unhideWhenUsed="0"/>
    <w:lsdException w:name="Header and Footer" w:qFormat="0" w:semiHidden="0" w:unhideWhenUsed="0"/>
    <w:lsdException w:name="Footnote" w:qFormat="0" w:semiHidden="0" w:unhideWhenUsed="0"/>
    <w:lsdException w:name="toc 1" w:qFormat="0" w:semiHidden="0" w:uiPriority="39" w:unhideWhenUsed="0"/>
    <w:lsdException w:name="toc 2" w:qFormat="0" w:semiHidden="0" w:uiPriority="39" w:unhideWhenUsed="0"/>
    <w:lsdException w:name="toc 3" w:qFormat="0" w:semiHidden="0" w:uiPriority="39" w:unhideWhenUsed="0"/>
    <w:lsdException w:name="toc 4" w:qFormat="0" w:semiHidden="0" w:uiPriority="39" w:unhideWhenUsed="0"/>
    <w:lsdException w:name="toc 5" w:qFormat="0" w:semiHidden="0" w:uiPriority="39" w:unhideWhenUsed="0"/>
    <w:lsdException w:name="toc 6" w:qFormat="0" w:semiHidden="0" w:uiPriority="39" w:unhideWhenUsed="0"/>
    <w:lsdException w:name="toc 7" w:qFormat="0" w:semiHidden="0" w:uiPriority="39" w:unhideWhenUsed="0"/>
    <w:lsdException w:name="toc 8" w:qFormat="0" w:semiHidden="0" w:uiPriority="39" w:unhideWhenUsed="0"/>
    <w:lsdException w:name="toc 9" w:qFormat="0" w:semiHidden="0" w:uiPriority="39" w:unhideWhenUsed="0"/>
    <w:lsdException w:name="toc 10" w:qFormat="0" w:semiHidden="0" w:uiPriority="39" w:unhideWhenUsed="0"/>
    <w:lsdException w:name="Hyperlink" w:qFormat="0" w:semiHidden="0" w:unhideWhenUsed="0"/>
  </w:latentStyles>
  <w:style w:default="1" w:styleId="Style_1" w:type="paragraph">
    <w:name w:val="Normal"/>
    <w:link w:val="Style_1_ch"/>
    <w:uiPriority w:val="0"/>
    <w:qFormat/>
  </w:style>
  <w:style w:default="1" w:styleId="Style_1_ch" w:type="character">
    <w:name w:val="Normal"/>
    <w:link w:val="Style_1"/>
  </w:style>
  <w:style w:styleId="Style_2" w:type="paragraph">
    <w:name w:val="toc 2"/>
    <w:next w:val="Style_1"/>
    <w:link w:val="Style_2_ch"/>
    <w:uiPriority w:val="39"/>
    <w:pPr>
      <w:ind w:firstLine="0" w:left="200"/>
    </w:pPr>
  </w:style>
  <w:style w:styleId="Style_2_ch" w:type="character">
    <w:name w:val="toc 2"/>
    <w:link w:val="Style_2"/>
  </w:style>
  <w:style w:styleId="Style_3" w:type="paragraph">
    <w:name w:val="toc 4"/>
    <w:next w:val="Style_1"/>
    <w:link w:val="Style_3_ch"/>
    <w:uiPriority w:val="39"/>
    <w:pPr>
      <w:ind w:firstLine="0" w:left="600"/>
    </w:pPr>
  </w:style>
  <w:style w:styleId="Style_3_ch" w:type="character">
    <w:name w:val="toc 4"/>
    <w:link w:val="Style_3"/>
  </w:style>
  <w:style w:styleId="Style_4" w:type="paragraph">
    <w:name w:val="toc 6"/>
    <w:next w:val="Style_1"/>
    <w:link w:val="Style_4_ch"/>
    <w:uiPriority w:val="39"/>
    <w:pPr>
      <w:ind w:firstLine="0" w:left="1000"/>
    </w:pPr>
  </w:style>
  <w:style w:styleId="Style_4_ch" w:type="character">
    <w:name w:val="toc 6"/>
    <w:link w:val="Style_4"/>
  </w:style>
  <w:style w:styleId="Style_5" w:type="paragraph">
    <w:name w:val="toc 7"/>
    <w:next w:val="Style_1"/>
    <w:link w:val="Style_5_ch"/>
    <w:uiPriority w:val="39"/>
    <w:pPr>
      <w:ind w:firstLine="0" w:left="1200"/>
    </w:pPr>
  </w:style>
  <w:style w:styleId="Style_5_ch" w:type="character">
    <w:name w:val="toc 7"/>
    <w:link w:val="Style_5"/>
  </w:style>
  <w:style w:styleId="Style_6" w:type="paragraph">
    <w:name w:val="heading 3"/>
    <w:next w:val="Style_1"/>
    <w:link w:val="Style_6_ch"/>
    <w:uiPriority w:val="9"/>
    <w:qFormat/>
    <w:pPr>
      <w:ind/>
      <w:outlineLvl w:val="2"/>
    </w:pPr>
    <w:rPr>
      <w:rFonts w:ascii="XO Thames" w:hAnsi="XO Thames"/>
      <w:b w:val="1"/>
      <w:i w:val="1"/>
      <w:color w:val="000000"/>
    </w:rPr>
  </w:style>
  <w:style w:styleId="Style_6_ch" w:type="character">
    <w:name w:val="heading 3"/>
    <w:link w:val="Style_6"/>
    <w:rPr>
      <w:rFonts w:ascii="XO Thames" w:hAnsi="XO Thames"/>
      <w:b w:val="1"/>
      <w:i w:val="1"/>
      <w:color w:val="000000"/>
    </w:rPr>
  </w:style>
  <w:style w:styleId="Style_7" w:type="paragraph">
    <w:name w:val="toc 3"/>
    <w:next w:val="Style_1"/>
    <w:link w:val="Style_7_ch"/>
    <w:uiPriority w:val="39"/>
    <w:pPr>
      <w:ind w:firstLine="0" w:left="400"/>
    </w:pPr>
  </w:style>
  <w:style w:styleId="Style_7_ch" w:type="character">
    <w:name w:val="toc 3"/>
    <w:link w:val="Style_7"/>
  </w:style>
  <w:style w:styleId="Style_8" w:type="paragraph">
    <w:name w:val="heading 5"/>
    <w:next w:val="Style_1"/>
    <w:link w:val="Style_8_ch"/>
    <w:uiPriority w:val="9"/>
    <w:qFormat/>
    <w:pPr>
      <w:spacing w:after="120" w:before="120"/>
      <w:ind/>
      <w:outlineLvl w:val="4"/>
    </w:pPr>
    <w:rPr>
      <w:rFonts w:ascii="XO Thames" w:hAnsi="XO Thames"/>
      <w:b w:val="1"/>
      <w:color w:val="000000"/>
      <w:sz w:val="22"/>
    </w:rPr>
  </w:style>
  <w:style w:styleId="Style_8_ch" w:type="character">
    <w:name w:val="heading 5"/>
    <w:link w:val="Style_8"/>
    <w:rPr>
      <w:rFonts w:ascii="XO Thames" w:hAnsi="XO Thames"/>
      <w:b w:val="1"/>
      <w:color w:val="000000"/>
      <w:sz w:val="22"/>
    </w:rPr>
  </w:style>
  <w:style w:styleId="Style_9" w:type="paragraph">
    <w:name w:val="heading 1"/>
    <w:next w:val="Style_1"/>
    <w:link w:val="Style_9_ch"/>
    <w:uiPriority w:val="9"/>
    <w:qFormat/>
    <w:pPr>
      <w:spacing w:after="120" w:before="120"/>
      <w:ind/>
      <w:outlineLvl w:val="0"/>
    </w:pPr>
    <w:rPr>
      <w:rFonts w:ascii="XO Thames" w:hAnsi="XO Thames"/>
      <w:b w:val="1"/>
      <w:sz w:val="32"/>
    </w:rPr>
  </w:style>
  <w:style w:styleId="Style_9_ch" w:type="character">
    <w:name w:val="heading 1"/>
    <w:link w:val="Style_9"/>
    <w:rPr>
      <w:rFonts w:ascii="XO Thames" w:hAnsi="XO Thames"/>
      <w:b w:val="1"/>
      <w:sz w:val="32"/>
    </w:rPr>
  </w:style>
  <w:style w:styleId="Style_10" w:type="paragraph">
    <w:name w:val="Hyperlink"/>
    <w:link w:val="Style_10_ch"/>
    <w:rPr>
      <w:color w:val="0000FF"/>
      <w:u w:val="single"/>
    </w:rPr>
  </w:style>
  <w:style w:styleId="Style_10_ch" w:type="character">
    <w:name w:val="Hyperlink"/>
    <w:link w:val="Style_10"/>
    <w:rPr>
      <w:color w:val="0000FF"/>
      <w:u w:val="single"/>
    </w:rPr>
  </w:style>
  <w:style w:styleId="Style_11" w:type="paragraph">
    <w:name w:val="Footnote"/>
    <w:link w:val="Style_11_ch"/>
    <w:pPr>
      <w:ind/>
      <w:jc w:val="left"/>
    </w:pPr>
    <w:rPr>
      <w:rFonts w:ascii="XO Thames" w:hAnsi="XO Thames"/>
      <w:sz w:val="22"/>
    </w:rPr>
  </w:style>
  <w:style w:styleId="Style_11_ch" w:type="character">
    <w:name w:val="Footnote"/>
    <w:link w:val="Style_11"/>
    <w:rPr>
      <w:rFonts w:ascii="XO Thames" w:hAnsi="XO Thames"/>
      <w:sz w:val="22"/>
    </w:rPr>
  </w:style>
  <w:style w:styleId="Style_12" w:type="paragraph">
    <w:name w:val="toc 1"/>
    <w:next w:val="Style_1"/>
    <w:link w:val="Style_12_ch"/>
    <w:uiPriority w:val="39"/>
    <w:pPr>
      <w:ind w:firstLine="0" w:left="0"/>
    </w:pPr>
    <w:rPr>
      <w:rFonts w:ascii="XO Thames" w:hAnsi="XO Thames"/>
      <w:b w:val="1"/>
    </w:rPr>
  </w:style>
  <w:style w:styleId="Style_12_ch" w:type="character">
    <w:name w:val="toc 1"/>
    <w:link w:val="Style_12"/>
    <w:rPr>
      <w:rFonts w:ascii="XO Thames" w:hAnsi="XO Thames"/>
      <w:b w:val="1"/>
    </w:rPr>
  </w:style>
  <w:style w:styleId="Style_13" w:type="paragraph">
    <w:name w:val="Header and Footer"/>
    <w:link w:val="Style_13_ch"/>
    <w:pPr>
      <w:spacing w:line="360" w:lineRule="auto"/>
      <w:ind/>
    </w:pPr>
    <w:rPr>
      <w:rFonts w:ascii="XO Thames" w:hAnsi="XO Thames"/>
      <w:sz w:val="20"/>
    </w:rPr>
  </w:style>
  <w:style w:styleId="Style_13_ch" w:type="character">
    <w:name w:val="Header and Footer"/>
    <w:link w:val="Style_13"/>
    <w:rPr>
      <w:rFonts w:ascii="XO Thames" w:hAnsi="XO Thames"/>
      <w:sz w:val="20"/>
    </w:rPr>
  </w:style>
  <w:style w:styleId="Style_14" w:type="paragraph">
    <w:name w:val="toc 9"/>
    <w:next w:val="Style_1"/>
    <w:link w:val="Style_14_ch"/>
    <w:uiPriority w:val="39"/>
    <w:pPr>
      <w:ind w:firstLine="0" w:left="1600"/>
    </w:pPr>
  </w:style>
  <w:style w:styleId="Style_14_ch" w:type="character">
    <w:name w:val="toc 9"/>
    <w:link w:val="Style_14"/>
  </w:style>
  <w:style w:styleId="Style_15" w:type="paragraph">
    <w:name w:val="toc 8"/>
    <w:next w:val="Style_1"/>
    <w:link w:val="Style_15_ch"/>
    <w:uiPriority w:val="39"/>
    <w:pPr>
      <w:ind w:firstLine="0" w:left="1400"/>
    </w:pPr>
  </w:style>
  <w:style w:styleId="Style_15_ch" w:type="character">
    <w:name w:val="toc 8"/>
    <w:link w:val="Style_15"/>
  </w:style>
  <w:style w:styleId="Style_16" w:type="paragraph">
    <w:name w:val="toc 5"/>
    <w:next w:val="Style_1"/>
    <w:link w:val="Style_16_ch"/>
    <w:uiPriority w:val="39"/>
    <w:pPr>
      <w:ind w:firstLine="0" w:left="800"/>
    </w:pPr>
  </w:style>
  <w:style w:styleId="Style_16_ch" w:type="character">
    <w:name w:val="toc 5"/>
    <w:link w:val="Style_16"/>
  </w:style>
  <w:style w:styleId="Style_17" w:type="paragraph">
    <w:name w:val="Subtitle"/>
    <w:next w:val="Style_1"/>
    <w:link w:val="Style_17_ch"/>
    <w:uiPriority w:val="11"/>
    <w:qFormat/>
    <w:rPr>
      <w:rFonts w:ascii="XO Thames" w:hAnsi="XO Thames"/>
      <w:i w:val="1"/>
      <w:color w:val="616161"/>
      <w:sz w:val="24"/>
    </w:rPr>
  </w:style>
  <w:style w:styleId="Style_17_ch" w:type="character">
    <w:name w:val="Subtitle"/>
    <w:link w:val="Style_17"/>
    <w:rPr>
      <w:rFonts w:ascii="XO Thames" w:hAnsi="XO Thames"/>
      <w:i w:val="1"/>
      <w:color w:val="616161"/>
      <w:sz w:val="24"/>
    </w:rPr>
  </w:style>
  <w:style w:styleId="Style_18" w:type="paragraph">
    <w:name w:val="toc 10"/>
    <w:next w:val="Style_1"/>
    <w:link w:val="Style_18_ch"/>
    <w:uiPriority w:val="39"/>
    <w:pPr>
      <w:ind w:firstLine="0" w:left="1800"/>
    </w:pPr>
  </w:style>
  <w:style w:styleId="Style_18_ch" w:type="character">
    <w:name w:val="toc 10"/>
    <w:link w:val="Style_18"/>
  </w:style>
  <w:style w:styleId="Style_19" w:type="paragraph">
    <w:name w:val="Title"/>
    <w:next w:val="Style_1"/>
    <w:link w:val="Style_19_ch"/>
    <w:uiPriority w:val="10"/>
    <w:qFormat/>
    <w:rPr>
      <w:rFonts w:ascii="XO Thames" w:hAnsi="XO Thames"/>
      <w:b w:val="1"/>
      <w:sz w:val="52"/>
    </w:rPr>
  </w:style>
  <w:style w:styleId="Style_19_ch" w:type="character">
    <w:name w:val="Title"/>
    <w:link w:val="Style_19"/>
    <w:rPr>
      <w:rFonts w:ascii="XO Thames" w:hAnsi="XO Thames"/>
      <w:b w:val="1"/>
      <w:sz w:val="52"/>
    </w:rPr>
  </w:style>
  <w:style w:styleId="Style_20" w:type="paragraph">
    <w:name w:val="heading 4"/>
    <w:next w:val="Style_1"/>
    <w:link w:val="Style_20_ch"/>
    <w:uiPriority w:val="9"/>
    <w:qFormat/>
    <w:pPr>
      <w:spacing w:after="120" w:before="120"/>
      <w:ind/>
      <w:outlineLvl w:val="3"/>
    </w:pPr>
    <w:rPr>
      <w:rFonts w:ascii="XO Thames" w:hAnsi="XO Thames"/>
      <w:b w:val="1"/>
      <w:color w:val="595959"/>
      <w:sz w:val="26"/>
    </w:rPr>
  </w:style>
  <w:style w:styleId="Style_20_ch" w:type="character">
    <w:name w:val="heading 4"/>
    <w:link w:val="Style_20"/>
    <w:rPr>
      <w:rFonts w:ascii="XO Thames" w:hAnsi="XO Thames"/>
      <w:b w:val="1"/>
      <w:color w:val="595959"/>
      <w:sz w:val="26"/>
    </w:rPr>
  </w:style>
  <w:style w:styleId="Style_21" w:type="paragraph">
    <w:name w:val="heading 2"/>
    <w:next w:val="Style_1"/>
    <w:link w:val="Style_21_ch"/>
    <w:uiPriority w:val="9"/>
    <w:qFormat/>
    <w:pPr>
      <w:spacing w:after="120" w:before="120"/>
      <w:ind/>
      <w:outlineLvl w:val="1"/>
    </w:pPr>
    <w:rPr>
      <w:rFonts w:ascii="XO Thames" w:hAnsi="XO Thames"/>
      <w:b w:val="1"/>
      <w:color w:val="00A0FF"/>
      <w:sz w:val="26"/>
    </w:rPr>
  </w:style>
  <w:style w:styleId="Style_21_ch" w:type="character">
    <w:name w:val="heading 2"/>
    <w:link w:val="Style_21"/>
    <w:rPr>
      <w:rFonts w:ascii="XO Thames" w:hAnsi="XO Thames"/>
      <w:b w:val="1"/>
      <w:color w:val="00A0FF"/>
      <w:sz w:val="26"/>
    </w:rPr>
  </w:style>
</w:styles>
</file>

<file path=word/stylesWithEffects.xml><?xml version="1.0" encoding="utf-8"?>
<w:styles xmlns:w="http://schemas.openxmlformats.org/wordprocessingml/2006/main">
  <w:docDefaults>
    <w:rPrDefault>
      <w:rPr>
        <w:rFonts w:asciiTheme="minorHAnsi" w:cstheme="minorBidi" w:eastAsiaTheme="minorEastAsia" w:hAnsiTheme="minorHAnsi"/>
        <w:sz w:val="24"/>
        <w:szCs w:val="24"/>
        <w:lang w:bidi="ar-SA" w:eastAsia="en-US" w:val="en-US"/>
      </w:rPr>
    </w:rPrDefault>
    <w:pPrDefault/>
  </w:docDefaults>
  <w:latentStyles w:count="276" w:defLockedState="0" w:defQFormat="0" w:defSemiHidden="1" w:defUIPriority="99" w:defUnhideWhenUsed="1">
    <w:lsdException w:name="Normal" w:qFormat="1" w:semiHidden="0" w:uiPriority="0" w:unhideWhenUsed="0"/>
    <w:lsdException w:name="heading 1" w:qFormat="1" w:semiHidden="0" w:uiPriority="9" w:unhideWhenUsed="0"/>
    <w:lsdException w:name="heading 2" w:qFormat="1" w:uiPriority="9"/>
    <w:lsdException w:name="heading 3" w:qFormat="1" w:uiPriority="9"/>
    <w:lsdException w:name="heading 4" w:qFormat="1" w:uiPriority="9"/>
    <w:lsdException w:name="heading 5" w:qFormat="1" w:uiPriority="9"/>
    <w:lsdException w:name="heading 6" w:qFormat="1" w:uiPriority="9"/>
    <w:lsdException w:name="heading 7" w:qFormat="1" w:uiPriority="9"/>
    <w:lsdException w:name="heading 8" w:qFormat="1" w:uiPriority="9"/>
    <w:lsdException w:name="heading 9" w:qFormat="1" w:uiPriority="9"/>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uiPriority="35"/>
    <w:lsdException w:name="Title" w:qFormat="1" w:semiHidden="0" w:uiPriority="10" w:unhideWhenUsed="0"/>
    <w:lsdException w:name="Default Paragraph Font" w:uiPriority="1"/>
    <w:lsdException w:name="Subtitle" w:qFormat="1" w:semiHidden="0" w:uiPriority="11" w:unhideWhenUsed="0"/>
    <w:lsdException w:name="Strong" w:qFormat="1" w:semiHidden="0" w:uiPriority="22" w:unhideWhenUsed="0"/>
    <w:lsdException w:name="Emphasis" w:qFormat="1" w:semiHidden="0" w:uiPriority="20" w:unhideWhenUsed="0"/>
    <w:lsdException w:name="Table Grid" w:semiHidden="0" w:uiPriority="59" w:unhideWhenUsed="0"/>
    <w:lsdException w:name="Placeholder Text" w:unhideWhenUsed="0"/>
    <w:lsdException w:name="No Spacing" w:qFormat="1"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qFormat="1" w:semiHidden="0" w:uiPriority="34" w:unhideWhenUsed="0"/>
    <w:lsdException w:name="Quote" w:qFormat="1" w:semiHidden="0" w:uiPriority="29" w:unhideWhenUsed="0"/>
    <w:lsdException w:name="Intense Quote" w:qFormat="1"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qFormat="1" w:semiHidden="0" w:uiPriority="19" w:unhideWhenUsed="0"/>
    <w:lsdException w:name="Intense Emphasis" w:qFormat="1" w:semiHidden="0" w:uiPriority="21" w:unhideWhenUsed="0"/>
    <w:lsdException w:name="Subtle Reference" w:qFormat="1" w:semiHidden="0" w:uiPriority="31" w:unhideWhenUsed="0"/>
    <w:lsdException w:name="Intense Reference" w:qFormat="1" w:semiHidden="0" w:uiPriority="32" w:unhideWhenUsed="0"/>
    <w:lsdException w:name="Book Title" w:qFormat="1" w:semiHidden="0" w:uiPriority="33" w:unhideWhenUsed="0"/>
    <w:lsdException w:name="Bibliography" w:uiPriority="37"/>
    <w:lsdException w:name="TOC Heading" w:qFormat="1" w:uiPriority="39"/>
  </w:latentStyles>
  <w:style w:default="1" w:styleId="Normal" w:type="paragraph">
    <w:name w:val="Normal"/>
    <w:qFormat/>
  </w:style>
  <w:style w:styleId="Heading1" w:type="paragraph">
    <w:name w:val="heading 1"/>
    <w:basedOn w:val="Normal"/>
    <w:next w:val="Normal"/>
    <w:link w:val="Heading1Char"/>
    <w:uiPriority w:val="9"/>
    <w:qFormat/>
    <w:rsid w:val="00111FAE"/>
    <w:pPr>
      <w:keepNext/>
      <w:keepLines/>
      <w:spacing w:before="480"/>
      <w:outlineLvl w:val="0"/>
    </w:pPr>
    <w:rPr>
      <w:rFonts w:asciiTheme="majorHAnsi" w:cstheme="majorBidi" w:eastAsiaTheme="majorEastAsia" w:hAnsiTheme="majorHAnsi"/>
      <w:b/>
      <w:bCs/>
      <w:color w:themeColor="accent1" w:themeShade="B5" w:val="345A8A"/>
      <w:sz w:val="32"/>
      <w:szCs w:val="32"/>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customStyle="1" w:styleId="Heading1Char" w:type="character">
    <w:name w:val="Heading 1 Char"/>
    <w:basedOn w:val="DefaultParagraphFont"/>
    <w:link w:val="Heading1"/>
    <w:uiPriority w:val="9"/>
    <w:rsid w:val="00111FAE"/>
    <w:rPr>
      <w:rFonts w:asciiTheme="majorHAnsi" w:cstheme="majorBidi" w:eastAsiaTheme="majorEastAsia" w:hAnsiTheme="majorHAnsi"/>
      <w:b/>
      <w:bCs/>
      <w:color w:themeColor="accent1" w:themeShade="B5" w:val="345A8A"/>
      <w:sz w:val="32"/>
      <w:szCs w:val="32"/>
    </w:rPr>
  </w:style>
</w:styles>
</file>

<file path=word/webSettings.xml><?xml version="1.0" encoding="utf-8"?>
<w:webSettings xmlns:r="http://schemas.openxmlformats.org/officeDocument/2006/relationships" xmlns:w="http://schemas.openxmlformats.org/wordprocessingml/2006/main">
  <w:allowPNG/>
  <w:doNotSaveAsSingleFile/>
</w:webSettings>
</file>

<file path=word/_rels/document.xml.rels><?xml version="1.0" encoding="UTF-8" standalone="no" ?>
<Relationships xmlns="http://schemas.openxmlformats.org/package/2006/relationships">
  <Relationship Id="rId11" Target="theme/theme1.xml" Type="http://schemas.openxmlformats.org/officeDocument/2006/relationships/theme"/>
  <Relationship Id="rId10" Target="webSettings.xml" Type="http://schemas.openxmlformats.org/officeDocument/2006/relationships/webSettings"/>
  <Relationship Id="rId7" Target="settings.xml" Type="http://schemas.openxmlformats.org/officeDocument/2006/relationships/settings"/>
  <Relationship Id="rId6" Target="fontTable.xml" Type="http://schemas.openxmlformats.org/officeDocument/2006/relationships/fontTable"/>
  <Relationship Id="rId9" Target="stylesWithEffects.xml" Type="http://schemas.microsoft.com/office/2007/relationships/stylesWithEffects"/>
  <Relationship Id="rId5" Target="media/5.jpeg" Type="http://schemas.openxmlformats.org/officeDocument/2006/relationships/image"/>
  <Relationship Id="rId8" Target="styles.xml" Type="http://schemas.openxmlformats.org/officeDocument/2006/relationships/styles"/>
  <Relationship Id="rId4" Target="media/4.png" Type="http://schemas.openxmlformats.org/officeDocument/2006/relationships/image"/>
  <Relationship Id="rId12" Target="numbering.xml" Type="http://schemas.openxmlformats.org/officeDocument/2006/relationships/numbering"/>
  <Relationship Id="rId3" Target="media/3.png" Type="http://schemas.openxmlformats.org/officeDocument/2006/relationships/image"/>
  <Relationship Id="rId2" Target="media/2.png" Type="http://schemas.openxmlformats.org/officeDocument/2006/relationships/image"/>
  <Relationship Id="rId1" Target="media/1.png" Type="http://schemas.openxmlformats.org/officeDocument/2006/relationships/image"/>
</Relationships>

</file>

<file path=word/theme/theme1.xml><?xml version="1.0" encoding="utf-8"?>
<a:theme xmlns:a="http://schemas.openxmlformats.org/drawingml/2006/main" xmlns:c="http://schemas.openxmlformats.org/drawingml/2006/chart" xmlns:co="http://ncloudtech.com" xmlns:m="http://schemas.openxmlformats.org/officeDocument/2006/math" xmlns:mc="http://schemas.openxmlformats.org/markup-compatibility/2006" xmlns:o="urn:schemas-microsoft-com:office:office" xmlns:p="http://schemas.openxmlformats.org/presentationml/2006/main" xmlns:pic="http://schemas.openxmlformats.org/drawingml/2006/picture" xmlns:r="http://schemas.openxmlformats.org/officeDocument/2006/relationships" xmlns:s="http://schemas.openxmlformats.org/officeDocument/2006/sharedTypes" xmlns:sl="http://schemas.openxmlformats.org/schemaLibrary/2006/main" xmlns:v="urn:schemas-microsoft-com:vml" xmlns:w="http://schemas.openxmlformats.org/wordprocessingml/2006/main" xmlns:w14="http://schemas.microsoft.com/office/word/2010/wordml" xmlns:w15="http://schemas.microsoft.com/office/word/2012/wordml" xmlns:wp="http://schemas.openxmlformats.org/drawingml/2006/wordprocessingDrawing" xmlns:wpg="http://schemas.microsoft.com/office/word/2010/wordprocessingGroup" xmlns:wps="http://schemas.microsoft.com/office/word/2010/wordprocessingShape" xmlns:x14="http://schemas.microsoft.com/office/spreadsheetml/2009/9/main" xmlns:xdr="http://schemas.openxmlformats.org/drawingml/2006/spreadsheetDrawing" xmlns:xm="http://schemas.microsoft.com/office/exce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XO Thames"/>
        <a:ea typeface=""/>
        <a:cs typeface=""/>
      </a:majorFont>
      <a:minorFont>
        <a:latin typeface="XO Thames"/>
        <a:ea typeface=""/>
        <a:cs typeface=""/>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gradFill>
        <a:gradFill>
          <a:gsLst>
            <a:gs pos="0">
              <a:schemeClr val="phClr">
                <a:shade val="51000"/>
                <a:satMod val="130000"/>
              </a:schemeClr>
            </a:gs>
            <a:gs pos="80000">
              <a:schemeClr val="phClr">
                <a:shade val="93000"/>
                <a:satMod val="130000"/>
              </a:schemeClr>
            </a:gs>
            <a:gs pos="100000">
              <a:schemeClr val="phClr">
                <a:shade val="94000"/>
                <a:satMod val="135000"/>
              </a:schemeClr>
            </a:gs>
          </a:gsLst>
        </a:gradFill>
      </a:fillStyleLst>
      <a:lnStyleLst>
        <a:ln>
          <a:solidFill>
            <a:schemeClr val="phClr">
              <a:shade val="95000"/>
              <a:satMod val="105000"/>
            </a:schemeClr>
          </a:solidFill>
        </a:ln>
        <a:ln>
          <a:solidFill>
            <a:schemeClr val="phClr"/>
          </a:solidFill>
        </a:ln>
        <a:ln>
          <a:solidFill>
            <a:schemeClr val="phClr"/>
          </a:solidFill>
        </a:ln>
      </a:lnStyleLst>
      <a:effectStyleLst>
        <a:effectStyle>
          <a:effectLst>
            <a:outerShdw>
              <a:srgbClr val="000000">
                <a:alpha val="38000"/>
              </a:srgbClr>
            </a:outerShdw>
          </a:effectLst>
        </a:effectStyle>
        <a:effectStyle>
          <a:effectLst>
            <a:outerShdw>
              <a:srgbClr val="000000">
                <a:alpha val="35000"/>
              </a:srgbClr>
            </a:outerShdw>
          </a:effectLst>
        </a:effectStyle>
        <a:effectStyle>
          <a:effectLst>
            <a:outerShdw>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gradFill>
        <a:gradFill>
          <a:gsLst>
            <a:gs pos="0">
              <a:schemeClr val="phClr">
                <a:tint val="80000"/>
                <a:satMod val="300000"/>
              </a:schemeClr>
            </a:gs>
            <a:gs pos="100000">
              <a:schemeClr val="phClr">
                <a:shade val="30000"/>
                <a:satMod val="200000"/>
              </a:schemeClr>
            </a:gs>
          </a:gsLst>
        </a:gradFill>
      </a:bgFillStyleLst>
    </a:fmtScheme>
  </a:themeElements>
</a:theme>
</file>

<file path=docProps/app.xml><?xml version="1.0" encoding="utf-8"?>
<Properties xmlns="http://schemas.openxmlformats.org/officeDocument/2006/extended-properties">
  <Template>Normal.dotm</Template>
  <TotalTime>0</TotalTime>
  <DocSecurity>0</DocSecurity>
  <ScaleCrop>false</ScaleCrop>
  <Application>MyOffice-CoreFramework-Windows/22-903.417.5503.534.8@RELEASE-DESKTOP-SORREL_HOME-RC</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modified xsi:type="dcterms:W3CDTF">2024-05-27T18:46:56Z</dcterms:modified>
</cp:coreProperties>
</file>