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МИ</w:t>
      </w:r>
      <w:r w:rsidR="00A01F9C">
        <w:rPr>
          <w:rFonts w:ascii="Times New Roman" w:hAnsi="Times New Roman"/>
          <w:b/>
          <w:sz w:val="28"/>
          <w:szCs w:val="28"/>
          <w:lang w:val="ru-RU"/>
        </w:rPr>
        <w:t xml:space="preserve">НИСТЕРСТВО ОБРАЗОВАНИЯ И НАУКИ </w:t>
      </w:r>
      <w:r>
        <w:rPr>
          <w:rFonts w:ascii="Times New Roman" w:hAnsi="Times New Roman"/>
          <w:b/>
          <w:sz w:val="28"/>
          <w:szCs w:val="28"/>
          <w:lang w:val="ru-RU"/>
        </w:rPr>
        <w:t>КЫРГЫЗСКОЙ РЕСПУБЛИКИ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ФАКУЛЬТЕТ ИНФОРМАЦИОННЫХ ТЕХНОЛОГИЙ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КАФЕДРА ПРОГРАММНОЕ ОБЕСПЕЧЕНИЕ КОМПЬЮТЕРНЫХ СИСТЕМ</w:t>
      </w: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22A02" w:rsidRDefault="00222A02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ОТЧЕТ</w:t>
      </w:r>
    </w:p>
    <w:p w:rsidR="00222A02" w:rsidRDefault="00222A02" w:rsidP="00222A02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ДИСЦИПЛИНЕ: ООП</w:t>
      </w:r>
    </w:p>
    <w:p w:rsidR="00222A02" w:rsidRPr="00FC376B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ПО ТЕМЕ:</w:t>
      </w:r>
      <w:r>
        <w:rPr>
          <w:b/>
          <w:lang w:val="ru-RU"/>
        </w:rPr>
        <w:t xml:space="preserve"> </w:t>
      </w:r>
      <w:r w:rsidR="00FC376B">
        <w:rPr>
          <w:rFonts w:ascii="Arial" w:hAnsi="Arial" w:cs="Arial"/>
          <w:b/>
          <w:sz w:val="28"/>
          <w:szCs w:val="28"/>
          <w:lang w:val="ru-RU"/>
        </w:rPr>
        <w:t>Шаблоны</w:t>
      </w:r>
    </w:p>
    <w:p w:rsid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222A02" w:rsidRDefault="00FC376B" w:rsidP="00222A0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работа №7</w:t>
      </w: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ВЫПОЛНИЛ:</w:t>
      </w:r>
      <w:r>
        <w:rPr>
          <w:rFonts w:ascii="Times New Roman" w:hAnsi="Times New Roman"/>
          <w:sz w:val="28"/>
          <w:szCs w:val="28"/>
          <w:lang w:val="ru-RU"/>
        </w:rPr>
        <w:t xml:space="preserve">    студент гр. ПИ(б)-3-18                                                                                            </w:t>
      </w: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Гадайбаев М.А.</w:t>
      </w:r>
    </w:p>
    <w:p w:rsidR="00222A02" w:rsidRDefault="00222A02" w:rsidP="00222A02">
      <w:pPr>
        <w:ind w:firstLine="4320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ind w:left="4248" w:firstLine="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ПРОВЕРИЛА: </w:t>
      </w:r>
      <w:r>
        <w:rPr>
          <w:rFonts w:ascii="Times New Roman" w:hAnsi="Times New Roman"/>
          <w:sz w:val="28"/>
          <w:szCs w:val="28"/>
          <w:lang w:val="ru-RU"/>
        </w:rPr>
        <w:t>Каткова С.Н.</w:t>
      </w:r>
    </w:p>
    <w:p w:rsidR="00222A02" w:rsidRDefault="00222A02" w:rsidP="00222A02">
      <w:pPr>
        <w:ind w:left="4248" w:firstLine="72"/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222A02" w:rsidRDefault="00222A02" w:rsidP="00222A02">
      <w:pPr>
        <w:rPr>
          <w:rFonts w:ascii="Times New Roman" w:hAnsi="Times New Roman"/>
          <w:sz w:val="28"/>
          <w:szCs w:val="28"/>
          <w:lang w:val="ru-RU"/>
        </w:rPr>
      </w:pPr>
    </w:p>
    <w:p w:rsidR="00F01269" w:rsidRPr="00222A02" w:rsidRDefault="00222A02" w:rsidP="00222A0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             Бишкек 2020</w:t>
      </w:r>
    </w:p>
    <w:p w:rsidR="00A01F9C" w:rsidRDefault="00A01F9C" w:rsidP="00A01F9C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1F9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ВОПРОСЫ </w:t>
      </w:r>
      <w:r w:rsidR="00FC37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 ЗАЩИТЕ ЛАБОРАТОРНОЙ РАБОТЫ № 7</w:t>
      </w:r>
    </w:p>
    <w:p w:rsidR="00FC376B" w:rsidRPr="00FC376B" w:rsidRDefault="00FC376B" w:rsidP="00FC376B">
      <w:pPr>
        <w:pStyle w:val="a3"/>
        <w:numPr>
          <w:ilvl w:val="0"/>
          <w:numId w:val="6"/>
        </w:numPr>
        <w:spacing w:after="0" w:line="240" w:lineRule="auto"/>
        <w:ind w:left="567" w:hanging="283"/>
        <w:rPr>
          <w:rFonts w:ascii="Times New Roman" w:hAnsi="Times New Roman" w:cs="Times New Roman"/>
          <w:sz w:val="28"/>
          <w:szCs w:val="28"/>
        </w:rPr>
      </w:pPr>
      <w:r w:rsidRPr="00FC376B">
        <w:rPr>
          <w:rFonts w:ascii="Times New Roman" w:hAnsi="Times New Roman" w:cs="Times New Roman"/>
          <w:sz w:val="28"/>
          <w:szCs w:val="28"/>
        </w:rPr>
        <w:t>Что такое обобщенная функция?</w:t>
      </w:r>
    </w:p>
    <w:p w:rsidR="00FC376B" w:rsidRPr="007B664C" w:rsidRDefault="007B664C" w:rsidP="00FC376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функций – это обобщенное описание поведения функций</w:t>
      </w:r>
      <w:r w:rsidRPr="007B664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вызываться для объектов разных типов</w:t>
      </w:r>
      <w:r w:rsidRPr="007B664C">
        <w:rPr>
          <w:rFonts w:ascii="Times New Roman" w:hAnsi="Times New Roman" w:cs="Times New Roman"/>
          <w:sz w:val="28"/>
          <w:szCs w:val="28"/>
        </w:rPr>
        <w:t>.</w:t>
      </w:r>
    </w:p>
    <w:p w:rsidR="005552D2" w:rsidRPr="005552D2" w:rsidRDefault="005552D2" w:rsidP="00FC376B">
      <w:pPr>
        <w:pStyle w:val="a3"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C376B" w:rsidRPr="00FC376B" w:rsidRDefault="00FC376B" w:rsidP="00FC376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376B">
        <w:rPr>
          <w:rFonts w:ascii="Times New Roman" w:hAnsi="Times New Roman" w:cs="Times New Roman"/>
          <w:sz w:val="28"/>
          <w:szCs w:val="28"/>
        </w:rPr>
        <w:t xml:space="preserve">Шаблоны функции позволяют удобным способом создать семейство </w:t>
      </w:r>
    </w:p>
    <w:p w:rsidR="002E7680" w:rsidRDefault="00FC376B" w:rsidP="00FC376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376B">
        <w:rPr>
          <w:rFonts w:ascii="Times New Roman" w:hAnsi="Times New Roman" w:cs="Times New Roman"/>
          <w:sz w:val="28"/>
          <w:szCs w:val="28"/>
        </w:rPr>
        <w:t xml:space="preserve">а) переменных; </w:t>
      </w:r>
    </w:p>
    <w:p w:rsidR="002E7680" w:rsidRPr="005552D2" w:rsidRDefault="00FC376B" w:rsidP="00FC376B">
      <w:pPr>
        <w:pStyle w:val="a3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552D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б) функций; </w:t>
      </w:r>
    </w:p>
    <w:p w:rsidR="002E7680" w:rsidRPr="005552D2" w:rsidRDefault="00FC376B" w:rsidP="00FC376B">
      <w:pPr>
        <w:pStyle w:val="a3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52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классов; </w:t>
      </w:r>
    </w:p>
    <w:p w:rsidR="00FC376B" w:rsidRDefault="00FC376B" w:rsidP="00FC376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376B">
        <w:rPr>
          <w:rFonts w:ascii="Times New Roman" w:hAnsi="Times New Roman" w:cs="Times New Roman"/>
          <w:sz w:val="28"/>
          <w:szCs w:val="28"/>
        </w:rPr>
        <w:t>г) программ.</w:t>
      </w:r>
    </w:p>
    <w:p w:rsidR="00FC376B" w:rsidRPr="00FC376B" w:rsidRDefault="00FC376B" w:rsidP="00FC376B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C376B" w:rsidRDefault="00FC376B" w:rsidP="002E768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7680">
        <w:rPr>
          <w:rFonts w:ascii="Times New Roman" w:hAnsi="Times New Roman" w:cs="Times New Roman"/>
          <w:sz w:val="28"/>
          <w:szCs w:val="28"/>
        </w:rPr>
        <w:t>Истинно ли утверждение, что шаблонная функция может иметь несколько аргументов?</w:t>
      </w:r>
    </w:p>
    <w:p w:rsidR="002E7680" w:rsidRPr="005552D2" w:rsidRDefault="005552D2" w:rsidP="002E768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шаблоне функции можно использовать несколько шаблонных аргументов</w:t>
      </w:r>
      <w:r w:rsidRPr="005552D2">
        <w:rPr>
          <w:rFonts w:ascii="Times New Roman" w:hAnsi="Times New Roman" w:cs="Times New Roman"/>
          <w:sz w:val="28"/>
          <w:szCs w:val="28"/>
        </w:rPr>
        <w:t>.</w:t>
      </w:r>
    </w:p>
    <w:p w:rsidR="002E7680" w:rsidRPr="002E7680" w:rsidRDefault="002E7680" w:rsidP="002E768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7680" w:rsidRDefault="00FC376B" w:rsidP="002E768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7680">
        <w:rPr>
          <w:rFonts w:ascii="Times New Roman" w:hAnsi="Times New Roman" w:cs="Times New Roman"/>
          <w:sz w:val="28"/>
          <w:szCs w:val="28"/>
        </w:rPr>
        <w:t xml:space="preserve">Реальный код шаблонной функции генерируется при: </w:t>
      </w:r>
    </w:p>
    <w:p w:rsidR="002E7680" w:rsidRPr="002E7680" w:rsidRDefault="002E7680" w:rsidP="002E76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Pr="002E7680">
        <w:rPr>
          <w:rFonts w:ascii="Times New Roman" w:hAnsi="Times New Roman" w:cs="Times New Roman"/>
          <w:sz w:val="28"/>
          <w:szCs w:val="28"/>
          <w:lang w:val="ru-RU"/>
        </w:rPr>
        <w:t>а) объявлении функции в исходном коде;</w:t>
      </w:r>
    </w:p>
    <w:p w:rsidR="00FC376B" w:rsidRPr="00FC376B" w:rsidRDefault="00FC376B" w:rsidP="00FC376B">
      <w:pPr>
        <w:spacing w:after="0" w:line="240" w:lineRule="auto"/>
        <w:ind w:left="284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FC376B">
        <w:rPr>
          <w:rFonts w:ascii="Times New Roman" w:hAnsi="Times New Roman" w:cs="Times New Roman"/>
          <w:sz w:val="28"/>
          <w:szCs w:val="28"/>
          <w:lang w:val="ru-RU"/>
        </w:rPr>
        <w:t xml:space="preserve"> б) создании объекта; </w:t>
      </w:r>
    </w:p>
    <w:p w:rsidR="00FC376B" w:rsidRPr="002E7680" w:rsidRDefault="002E7680" w:rsidP="00FC376B">
      <w:pPr>
        <w:spacing w:after="0" w:line="240" w:lineRule="auto"/>
        <w:ind w:left="284" w:firstLine="425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376B" w:rsidRPr="002E768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в) запуске функции из её исходного кода.</w:t>
      </w:r>
    </w:p>
    <w:p w:rsidR="005552D2" w:rsidRDefault="002E7680" w:rsidP="00FC376B">
      <w:pPr>
        <w:spacing w:after="0" w:line="240" w:lineRule="auto"/>
        <w:ind w:left="284" w:firstLine="425"/>
        <w:rPr>
          <w:rFonts w:ascii="Times New Roman" w:hAnsi="Times New Roman" w:cs="Times New Roman"/>
          <w:sz w:val="28"/>
          <w:szCs w:val="28"/>
          <w:lang w:val="ru-RU"/>
        </w:rPr>
      </w:pPr>
      <w:r w:rsidRPr="002E768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552D2">
        <w:rPr>
          <w:rFonts w:ascii="Times New Roman" w:hAnsi="Times New Roman" w:cs="Times New Roman"/>
          <w:sz w:val="28"/>
          <w:szCs w:val="28"/>
          <w:lang w:val="ru-RU"/>
        </w:rPr>
        <w:t>Генерация кода при определении шаблона не происходит до тех пор,</w:t>
      </w:r>
    </w:p>
    <w:p w:rsidR="002E7680" w:rsidRDefault="005552D2" w:rsidP="00FC376B">
      <w:pPr>
        <w:spacing w:after="0" w:line="240" w:lineRule="auto"/>
        <w:ind w:left="284" w:firstLine="42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E7680">
        <w:rPr>
          <w:rFonts w:ascii="Times New Roman" w:hAnsi="Times New Roman" w:cs="Times New Roman"/>
          <w:sz w:val="28"/>
          <w:szCs w:val="28"/>
          <w:lang w:val="ru-RU"/>
        </w:rPr>
        <w:t>ока функция не будет реально вызвана в ходе исполнения программы</w:t>
      </w:r>
      <w:r w:rsidRPr="005552D2">
        <w:rPr>
          <w:rFonts w:ascii="Times New Roman" w:hAnsi="Times New Roman" w:cs="Times New Roman"/>
          <w:sz w:val="28"/>
          <w:szCs w:val="28"/>
          <w:lang w:val="ru-RU"/>
        </w:rPr>
        <w:t>.)</w:t>
      </w:r>
    </w:p>
    <w:p w:rsidR="005552D2" w:rsidRPr="005552D2" w:rsidRDefault="005552D2" w:rsidP="00FC376B">
      <w:pPr>
        <w:spacing w:after="0" w:line="240" w:lineRule="auto"/>
        <w:ind w:left="284" w:firstLine="425"/>
        <w:rPr>
          <w:rFonts w:ascii="Times New Roman" w:hAnsi="Times New Roman" w:cs="Times New Roman"/>
          <w:sz w:val="28"/>
          <w:szCs w:val="28"/>
          <w:lang w:val="ru-RU"/>
        </w:rPr>
      </w:pPr>
    </w:p>
    <w:p w:rsidR="00FC376B" w:rsidRDefault="00FC376B" w:rsidP="00FC376B">
      <w:pPr>
        <w:pStyle w:val="a3"/>
        <w:numPr>
          <w:ilvl w:val="0"/>
          <w:numId w:val="7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FC376B">
        <w:rPr>
          <w:rFonts w:ascii="Times New Roman" w:hAnsi="Times New Roman" w:cs="Times New Roman"/>
          <w:sz w:val="28"/>
          <w:szCs w:val="28"/>
        </w:rPr>
        <w:t>Что такое обобщенный (шаблонный) класс?</w:t>
      </w:r>
    </w:p>
    <w:p w:rsidR="00FC376B" w:rsidRDefault="00FC376B" w:rsidP="00FC376B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класс</w:t>
      </w:r>
      <w:r w:rsidRPr="00FC37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которых тип данных передаётся</w:t>
      </w:r>
      <w:r w:rsidRPr="00FC37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формальный параметр</w:t>
      </w:r>
      <w:r w:rsidRPr="00FC376B">
        <w:rPr>
          <w:rFonts w:ascii="Times New Roman" w:hAnsi="Times New Roman" w:cs="Times New Roman"/>
          <w:sz w:val="28"/>
          <w:szCs w:val="28"/>
        </w:rPr>
        <w:t>.</w:t>
      </w:r>
    </w:p>
    <w:p w:rsidR="00FC376B" w:rsidRPr="00FC376B" w:rsidRDefault="00FC376B" w:rsidP="00FC376B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FC376B" w:rsidRDefault="00FC376B" w:rsidP="00FC376B">
      <w:pPr>
        <w:pStyle w:val="a3"/>
        <w:numPr>
          <w:ilvl w:val="0"/>
          <w:numId w:val="7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FC376B">
        <w:rPr>
          <w:rFonts w:ascii="Times New Roman" w:hAnsi="Times New Roman" w:cs="Times New Roman"/>
          <w:sz w:val="28"/>
          <w:szCs w:val="28"/>
        </w:rPr>
        <w:t>В каком случае его имеет смысл применять?</w:t>
      </w:r>
    </w:p>
    <w:p w:rsidR="002E7680" w:rsidRDefault="0071635E" w:rsidP="0071635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Избежание повторяемости написания программного кода для разных типов данных</w:t>
      </w:r>
      <w:r w:rsidRPr="0071635E">
        <w:rPr>
          <w:rFonts w:ascii="Times New Roman" w:hAnsi="Times New Roman" w:cs="Times New Roman"/>
          <w:sz w:val="28"/>
          <w:szCs w:val="28"/>
        </w:rPr>
        <w:t>;</w:t>
      </w:r>
    </w:p>
    <w:p w:rsidR="0071635E" w:rsidRDefault="0071635E" w:rsidP="0071635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Уменьшение текстовой части программного кода</w:t>
      </w:r>
      <w:r w:rsidRPr="0071635E">
        <w:rPr>
          <w:rFonts w:ascii="Times New Roman" w:hAnsi="Times New Roman" w:cs="Times New Roman"/>
          <w:sz w:val="28"/>
          <w:szCs w:val="28"/>
        </w:rPr>
        <w:t>;</w:t>
      </w:r>
    </w:p>
    <w:p w:rsidR="0071635E" w:rsidRPr="0071635E" w:rsidRDefault="0071635E" w:rsidP="0071635E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удобного механизма передачи аргументов в шаблон класса с целью их обработки методами класса</w:t>
      </w:r>
      <w:r w:rsidRPr="0071635E">
        <w:rPr>
          <w:rFonts w:ascii="Times New Roman" w:hAnsi="Times New Roman" w:cs="Times New Roman"/>
          <w:sz w:val="28"/>
          <w:szCs w:val="28"/>
        </w:rPr>
        <w:t>.</w:t>
      </w:r>
    </w:p>
    <w:p w:rsidR="0071635E" w:rsidRPr="0071635E" w:rsidRDefault="0071635E" w:rsidP="00B5603B">
      <w:pPr>
        <w:pStyle w:val="a3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B5603B" w:rsidRPr="00B5603B" w:rsidRDefault="00FC376B" w:rsidP="00B5603B">
      <w:pPr>
        <w:pStyle w:val="a3"/>
        <w:numPr>
          <w:ilvl w:val="0"/>
          <w:numId w:val="7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FC376B">
        <w:rPr>
          <w:rFonts w:ascii="Times New Roman" w:hAnsi="Times New Roman" w:cs="Times New Roman"/>
          <w:sz w:val="28"/>
          <w:szCs w:val="28"/>
        </w:rPr>
        <w:t>Шаблонный класс:</w:t>
      </w:r>
      <w:r w:rsidR="00B560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376B" w:rsidRPr="00B5603B" w:rsidRDefault="00B5603B" w:rsidP="00B5603B">
      <w:pPr>
        <w:pStyle w:val="a3"/>
        <w:spacing w:after="0"/>
        <w:ind w:left="70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5603B">
        <w:rPr>
          <w:rFonts w:ascii="Times New Roman" w:hAnsi="Times New Roman" w:cs="Times New Roman"/>
          <w:b/>
          <w:color w:val="FF0000"/>
          <w:sz w:val="28"/>
          <w:szCs w:val="28"/>
        </w:rPr>
        <w:t>a)</w:t>
      </w:r>
      <w:r w:rsidR="00FC376B" w:rsidRPr="00B5603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работает с разными типами данных; </w:t>
      </w:r>
    </w:p>
    <w:p w:rsidR="00B5603B" w:rsidRDefault="00FC376B" w:rsidP="00B5603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FC376B">
        <w:rPr>
          <w:rFonts w:ascii="Times New Roman" w:hAnsi="Times New Roman" w:cs="Times New Roman"/>
          <w:sz w:val="28"/>
          <w:szCs w:val="28"/>
        </w:rPr>
        <w:t>б) генерирует идентичные объекты;</w:t>
      </w:r>
    </w:p>
    <w:p w:rsidR="00B5603B" w:rsidRPr="00B5603B" w:rsidRDefault="00B5603B" w:rsidP="00B5603B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C376B">
        <w:rPr>
          <w:rFonts w:ascii="Times New Roman" w:hAnsi="Times New Roman" w:cs="Times New Roman"/>
          <w:sz w:val="28"/>
          <w:szCs w:val="28"/>
        </w:rPr>
        <w:t>) генерирует классы с различным числом методов</w:t>
      </w:r>
    </w:p>
    <w:p w:rsidR="00207875" w:rsidRDefault="00207875">
      <w:pPr>
        <w:rPr>
          <w:lang w:val="ru-RU"/>
        </w:rPr>
      </w:pPr>
    </w:p>
    <w:p w:rsidR="00F01269" w:rsidRPr="008632DE" w:rsidRDefault="00984162" w:rsidP="00BA748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 №</w:t>
      </w:r>
      <w:r w:rsidR="00BA7489" w:rsidRPr="008632DE">
        <w:rPr>
          <w:rFonts w:ascii="Times New Roman" w:hAnsi="Times New Roman" w:cs="Times New Roman"/>
          <w:b/>
          <w:sz w:val="40"/>
          <w:szCs w:val="40"/>
          <w:lang w:val="ru-RU"/>
        </w:rPr>
        <w:t>1</w:t>
      </w:r>
      <w:r w:rsidR="00F01269" w:rsidRPr="008632DE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984162" w:rsidRPr="008632DE" w:rsidRDefault="00984162" w:rsidP="00BA748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Постановка задачи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71635E" w:rsidRPr="0071635E" w:rsidRDefault="0071635E" w:rsidP="0071635E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1635E">
        <w:rPr>
          <w:rFonts w:ascii="Times New Roman" w:hAnsi="Times New Roman" w:cs="Times New Roman"/>
          <w:sz w:val="28"/>
          <w:szCs w:val="28"/>
        </w:rPr>
        <w:t>Создать шаблон функции, которая находит значение максимального элемента массива. Аргументами функции должны быть имя и размер массива (типа int). Создать шаблон функции, осуществляющей сортировку данных массива. Аргументами функции должны быть имя и размер массива (типа int). Продемонстрировать работу шаблонов на данных различных типов.</w:t>
      </w:r>
    </w:p>
    <w:p w:rsidR="00984162" w:rsidRPr="00000BA6" w:rsidRDefault="00984162" w:rsidP="00BA74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00BA6" w:rsidRPr="00984162" w:rsidRDefault="00984162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Описание входных данных</w:t>
      </w:r>
      <w:r w:rsidRPr="00984162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000BA6" w:rsidRPr="00000BA6" w:rsidRDefault="00000BA6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arr</w:t>
      </w:r>
      <w:r w:rsidRPr="00000BA6">
        <w:rPr>
          <w:rFonts w:ascii="Times New Roman" w:hAnsi="Times New Roman" w:cs="Times New Roman"/>
          <w:sz w:val="28"/>
          <w:szCs w:val="28"/>
          <w:lang w:val="ru-RU"/>
        </w:rPr>
        <w:t xml:space="preserve">1[]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типа </w:t>
      </w:r>
      <w:r>
        <w:rPr>
          <w:rFonts w:ascii="Times New Roman" w:hAnsi="Times New Roman" w:cs="Times New Roman"/>
          <w:sz w:val="28"/>
          <w:szCs w:val="28"/>
        </w:rPr>
        <w:t>int</w:t>
      </w:r>
    </w:p>
    <w:p w:rsidR="00000BA6" w:rsidRPr="00000BA6" w:rsidRDefault="00000BA6" w:rsidP="00000B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00BA6">
        <w:rPr>
          <w:rFonts w:ascii="Times New Roman" w:hAnsi="Times New Roman" w:cs="Times New Roman"/>
          <w:sz w:val="28"/>
          <w:szCs w:val="28"/>
          <w:lang w:val="ru-RU"/>
        </w:rPr>
        <w:t xml:space="preserve">[]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типа </w:t>
      </w:r>
      <w:r>
        <w:rPr>
          <w:rFonts w:ascii="Times New Roman" w:hAnsi="Times New Roman" w:cs="Times New Roman"/>
          <w:sz w:val="28"/>
          <w:szCs w:val="28"/>
        </w:rPr>
        <w:t>double</w:t>
      </w:r>
    </w:p>
    <w:p w:rsidR="00000BA6" w:rsidRPr="00000BA6" w:rsidRDefault="00000BA6" w:rsidP="00000B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00BA6">
        <w:rPr>
          <w:rFonts w:ascii="Times New Roman" w:hAnsi="Times New Roman" w:cs="Times New Roman"/>
          <w:sz w:val="28"/>
          <w:szCs w:val="28"/>
          <w:lang w:val="ru-RU"/>
        </w:rPr>
        <w:t xml:space="preserve">[]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типа </w:t>
      </w:r>
      <w:r>
        <w:rPr>
          <w:rFonts w:ascii="Times New Roman" w:hAnsi="Times New Roman" w:cs="Times New Roman"/>
          <w:sz w:val="28"/>
          <w:szCs w:val="28"/>
        </w:rPr>
        <w:t>char</w:t>
      </w:r>
    </w:p>
    <w:p w:rsidR="00000BA6" w:rsidRPr="00165383" w:rsidRDefault="00000BA6" w:rsidP="00000B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arr</w:t>
      </w:r>
      <w:r w:rsidRPr="00165383">
        <w:rPr>
          <w:rFonts w:ascii="Times New Roman" w:hAnsi="Times New Roman" w:cs="Times New Roman"/>
          <w:sz w:val="28"/>
          <w:szCs w:val="28"/>
          <w:lang w:val="ru-RU"/>
        </w:rPr>
        <w:t xml:space="preserve">4[] –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Pr="00165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1653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float</w:t>
      </w:r>
    </w:p>
    <w:p w:rsidR="00000BA6" w:rsidRPr="00000BA6" w:rsidRDefault="00000BA6" w:rsidP="00000B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size</w:t>
      </w:r>
      <w:r w:rsidRPr="00000BA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 массива типа </w:t>
      </w:r>
      <w:r>
        <w:rPr>
          <w:rFonts w:ascii="Times New Roman" w:hAnsi="Times New Roman" w:cs="Times New Roman"/>
          <w:sz w:val="28"/>
          <w:szCs w:val="28"/>
        </w:rPr>
        <w:t>int</w:t>
      </w:r>
    </w:p>
    <w:p w:rsidR="00000BA6" w:rsidRDefault="00000BA6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max</w:t>
      </w:r>
      <w:r w:rsidRPr="00000B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00B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максимальный элемент в массиве</w:t>
      </w:r>
    </w:p>
    <w:p w:rsidR="00000BA6" w:rsidRPr="00000BA6" w:rsidRDefault="00000BA6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84162" w:rsidRPr="002E160C" w:rsidRDefault="00000BA6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MaxElem</w:t>
      </w:r>
      <w:r w:rsidR="00984162"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обобщённая функция</w:t>
      </w:r>
      <w:r w:rsidRPr="00000BA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которая находит значение максимального элемента массива</w:t>
      </w:r>
      <w:r w:rsidR="00984162"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00BA6" w:rsidRPr="002E160C" w:rsidRDefault="00000BA6" w:rsidP="00000BA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BubbleSort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обобщённая функция</w:t>
      </w:r>
      <w:r w:rsidRPr="00000BA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0BA6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осуществляющая </w:t>
      </w:r>
      <w:r>
        <w:rPr>
          <w:rFonts w:ascii="Times New Roman" w:hAnsi="Times New Roman" w:cs="Times New Roman"/>
          <w:sz w:val="28"/>
          <w:szCs w:val="28"/>
          <w:lang w:val="ru-RU"/>
        </w:rPr>
        <w:t>сортировку данных массива по возрастанию.</w:t>
      </w:r>
    </w:p>
    <w:p w:rsidR="00354450" w:rsidRDefault="00354450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54450" w:rsidRPr="008632DE" w:rsidRDefault="00354450" w:rsidP="00354450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8632DE">
        <w:rPr>
          <w:rFonts w:ascii="Times New Roman" w:hAnsi="Times New Roman" w:cs="Times New Roman"/>
          <w:b/>
          <w:sz w:val="28"/>
          <w:lang w:val="ru-RU"/>
        </w:rPr>
        <w:t xml:space="preserve">                                                Функция </w:t>
      </w:r>
      <w:r>
        <w:rPr>
          <w:rFonts w:ascii="Times New Roman" w:hAnsi="Times New Roman" w:cs="Times New Roman"/>
          <w:b/>
          <w:sz w:val="28"/>
        </w:rPr>
        <w:t>main</w:t>
      </w:r>
      <w:r w:rsidRPr="008632DE">
        <w:rPr>
          <w:rFonts w:ascii="Times New Roman" w:hAnsi="Times New Roman" w:cs="Times New Roman"/>
          <w:b/>
          <w:sz w:val="28"/>
          <w:lang w:val="ru-RU"/>
        </w:rPr>
        <w:t xml:space="preserve">()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8632DE">
        <w:rPr>
          <w:rFonts w:ascii="Times New Roman" w:hAnsi="Times New Roman" w:cs="Times New Roman"/>
          <w:b/>
          <w:sz w:val="28"/>
          <w:lang w:val="ru-RU"/>
        </w:rPr>
        <w:t>.1.</w:t>
      </w:r>
    </w:p>
    <w:p w:rsidR="00354450" w:rsidRPr="008632DE" w:rsidRDefault="00354450" w:rsidP="00354450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354450" w:rsidRPr="008632DE" w:rsidRDefault="00354450" w:rsidP="00354450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9B50C1" wp14:editId="2575C266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259840" cy="371475"/>
                <wp:effectExtent l="0" t="0" r="16510" b="28575"/>
                <wp:wrapNone/>
                <wp:docPr id="1" name="Блок-схема: знак заверше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94B" w:rsidRPr="00153A24" w:rsidRDefault="00AA594B" w:rsidP="00354450">
                            <w:pPr>
                              <w:jc w:val="center"/>
                            </w:pPr>
                            <w:r w:rsidRPr="00153A24"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9B50C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margin-left:0;margin-top:.2pt;width:99.2pt;height:29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">
                <v:textbox>
                  <w:txbxContent>
                    <w:p w:rsidR="00AA594B" w:rsidRPr="00153A24" w:rsidRDefault="00AA594B" w:rsidP="00354450">
                      <w:pPr>
                        <w:jc w:val="center"/>
                      </w:pPr>
                      <w:r w:rsidRPr="00153A24"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AF8511" wp14:editId="3590B7FD">
                <wp:simplePos x="0" y="0"/>
                <wp:positionH relativeFrom="margin">
                  <wp:posOffset>3063240</wp:posOffset>
                </wp:positionH>
                <wp:positionV relativeFrom="paragraph">
                  <wp:posOffset>74295</wp:posOffset>
                </wp:positionV>
                <wp:extent cx="0" cy="375285"/>
                <wp:effectExtent l="76200" t="0" r="95250" b="6286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752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2294D" id="Прямая соединительная линия 3" o:spid="_x0000_s1026" style="position:absolute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1.2pt,5.85pt" to="241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">
                <v:stroke endarrow="block"/>
                <w10:wrap anchorx="margin"/>
              </v:lin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F4472" wp14:editId="75219397">
                <wp:simplePos x="0" y="0"/>
                <wp:positionH relativeFrom="margin">
                  <wp:posOffset>2186940</wp:posOffset>
                </wp:positionH>
                <wp:positionV relativeFrom="paragraph">
                  <wp:posOffset>156845</wp:posOffset>
                </wp:positionV>
                <wp:extent cx="1828800" cy="1781175"/>
                <wp:effectExtent l="0" t="0" r="19050" b="28575"/>
                <wp:wrapNone/>
                <wp:docPr id="7" name="Блок-схема: альтернативный процесс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78117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A594B" w:rsidRDefault="00AA594B" w:rsidP="00CF65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MaxElem(arr1, size); </w:t>
                            </w:r>
                          </w:p>
                          <w:p w:rsidR="00AA594B" w:rsidRDefault="00AA594B" w:rsidP="00CF656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BubbleSort(arr1,size);</w:t>
                            </w:r>
                          </w:p>
                          <w:p w:rsidR="00AA594B" w:rsidRDefault="00AA594B" w:rsidP="00CF65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MaxElem(arr1, size); </w:t>
                            </w:r>
                          </w:p>
                          <w:p w:rsidR="00AA594B" w:rsidRPr="00000BA6" w:rsidRDefault="00AA594B" w:rsidP="00CF656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BubbleSort(arr1,size);</w:t>
                            </w:r>
                          </w:p>
                          <w:p w:rsidR="00AA594B" w:rsidRDefault="00AA594B" w:rsidP="00CF65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MaxElem(arr1, size); </w:t>
                            </w:r>
                          </w:p>
                          <w:p w:rsidR="00AA594B" w:rsidRPr="00000BA6" w:rsidRDefault="00AA594B" w:rsidP="00CF656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BubbleSort(arr1,size);</w:t>
                            </w:r>
                          </w:p>
                          <w:p w:rsidR="00AA594B" w:rsidRDefault="00AA594B" w:rsidP="00CF656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MaxElem(arr1, size); </w:t>
                            </w:r>
                          </w:p>
                          <w:p w:rsidR="00AA594B" w:rsidRPr="00000BA6" w:rsidRDefault="00AA594B" w:rsidP="00CF656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BubbleSort(arr1,size);</w:t>
                            </w:r>
                          </w:p>
                          <w:p w:rsidR="00AA594B" w:rsidRPr="00000BA6" w:rsidRDefault="00AA594B" w:rsidP="00CF656A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F447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" o:spid="_x0000_s1027" type="#_x0000_t176" style="position:absolute;margin-left:172.2pt;margin-top:12.35pt;width:2in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">
                <v:textbox>
                  <w:txbxContent>
                    <w:p w:rsidR="00AA594B" w:rsidRDefault="00AA594B" w:rsidP="00CF65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MaxElem(arr1, size); </w:t>
                      </w:r>
                    </w:p>
                    <w:p w:rsidR="00AA594B" w:rsidRDefault="00AA594B" w:rsidP="00CF656A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BubbleSort(arr1,size);</w:t>
                      </w:r>
                    </w:p>
                    <w:p w:rsidR="00AA594B" w:rsidRDefault="00AA594B" w:rsidP="00CF65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MaxElem(arr1, size); </w:t>
                      </w:r>
                    </w:p>
                    <w:p w:rsidR="00AA594B" w:rsidRPr="00000BA6" w:rsidRDefault="00AA594B" w:rsidP="00CF656A">
                      <w:pPr>
                        <w:rPr>
                          <w:sz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BubbleSort(arr1,size);</w:t>
                      </w:r>
                    </w:p>
                    <w:p w:rsidR="00AA594B" w:rsidRDefault="00AA594B" w:rsidP="00CF65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MaxElem(arr1, size); </w:t>
                      </w:r>
                    </w:p>
                    <w:p w:rsidR="00AA594B" w:rsidRPr="00000BA6" w:rsidRDefault="00AA594B" w:rsidP="00CF656A">
                      <w:pPr>
                        <w:rPr>
                          <w:sz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BubbleSort(arr1,size);</w:t>
                      </w:r>
                    </w:p>
                    <w:p w:rsidR="00AA594B" w:rsidRDefault="00AA594B" w:rsidP="00CF656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MaxElem(arr1, size); </w:t>
                      </w:r>
                    </w:p>
                    <w:p w:rsidR="00AA594B" w:rsidRPr="00000BA6" w:rsidRDefault="00AA594B" w:rsidP="00CF656A">
                      <w:pPr>
                        <w:rPr>
                          <w:sz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BubbleSort(arr1,size);</w:t>
                      </w:r>
                    </w:p>
                    <w:p w:rsidR="00AA594B" w:rsidRPr="00000BA6" w:rsidRDefault="00AA594B" w:rsidP="00CF656A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63A1C9" wp14:editId="50428C30">
                <wp:simplePos x="0" y="0"/>
                <wp:positionH relativeFrom="margin">
                  <wp:align>center</wp:align>
                </wp:positionH>
                <wp:positionV relativeFrom="paragraph">
                  <wp:posOffset>-386715</wp:posOffset>
                </wp:positionV>
                <wp:extent cx="0" cy="333375"/>
                <wp:effectExtent l="76200" t="0" r="76200" b="476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AA94C" id="Прямая соединительная линия 9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30.45pt" to="0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">
                <v:stroke endarrow="block"/>
                <w10:wrap anchorx="margin"/>
              </v:line>
            </w:pict>
          </mc:Fallback>
        </mc:AlternateContent>
      </w:r>
    </w:p>
    <w:p w:rsidR="00354450" w:rsidRPr="008632DE" w:rsidRDefault="00354450" w:rsidP="00354450">
      <w:pPr>
        <w:rPr>
          <w:rFonts w:ascii="Times New Roman" w:hAnsi="Times New Roman" w:cs="Times New Roman"/>
          <w:sz w:val="28"/>
          <w:lang w:val="ru-RU"/>
        </w:rPr>
      </w:pPr>
    </w:p>
    <w:p w:rsidR="00354450" w:rsidRPr="008632DE" w:rsidRDefault="00CF656A" w:rsidP="00354450">
      <w:pPr>
        <w:tabs>
          <w:tab w:val="left" w:pos="2250"/>
          <w:tab w:val="left" w:pos="657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003302" wp14:editId="4BB1A3C0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0" cy="257175"/>
                <wp:effectExtent l="76200" t="0" r="57150" b="4762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B177D" id="Прямая соединительная линия 407" o:spid="_x0000_s1026" style="position:absolute;flip:x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25pt" to="0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">
                <v:stroke endarrow="block"/>
                <w10:wrap anchorx="margin"/>
              </v:line>
            </w:pict>
          </mc:Fallback>
        </mc:AlternateContent>
      </w:r>
      <w:r w:rsidR="00354450" w:rsidRPr="008632DE">
        <w:rPr>
          <w:rFonts w:ascii="Times New Roman" w:hAnsi="Times New Roman" w:cs="Times New Roman"/>
          <w:sz w:val="28"/>
          <w:lang w:val="ru-RU"/>
        </w:rPr>
        <w:tab/>
      </w:r>
      <w:r w:rsidR="00354450" w:rsidRPr="008632DE">
        <w:rPr>
          <w:sz w:val="28"/>
          <w:lang w:val="ru-RU"/>
        </w:rPr>
        <w:tab/>
      </w:r>
    </w:p>
    <w:p w:rsidR="00354450" w:rsidRPr="00CF656A" w:rsidRDefault="00CF656A" w:rsidP="00CF656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7E64EF" wp14:editId="2EF320C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259840" cy="371475"/>
                <wp:effectExtent l="0" t="0" r="16510" b="28575"/>
                <wp:wrapNone/>
                <wp:docPr id="408" name="Блок-схема: знак заверше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371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94B" w:rsidRPr="00153A24" w:rsidRDefault="00AA594B" w:rsidP="0035445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E64EF" id="Блок-схема: знак завершения 408" o:spid="_x0000_s1028" type="#_x0000_t116" style="position:absolute;margin-left:0;margin-top:.7pt;width:99.2pt;height:29.2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">
                <v:textbox>
                  <w:txbxContent>
                    <w:p w:rsidR="00AA594B" w:rsidRPr="00153A24" w:rsidRDefault="00AA594B" w:rsidP="0035445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4450" w:rsidRPr="008632DE" w:rsidRDefault="00354450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</w:t>
      </w:r>
    </w:p>
    <w:p w:rsidR="00354450" w:rsidRPr="008632DE" w:rsidRDefault="00354450" w:rsidP="003544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:rsidR="00460932" w:rsidRPr="008632DE" w:rsidRDefault="00460932" w:rsidP="003544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54450" w:rsidRPr="008632DE" w:rsidRDefault="00354450" w:rsidP="009841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84162" w:rsidRDefault="00CF656A" w:rsidP="00CF65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Обобщенная функция </w:t>
      </w:r>
      <w:r w:rsidRPr="00CF656A">
        <w:rPr>
          <w:rFonts w:ascii="Times New Roman" w:hAnsi="Times New Roman" w:cs="Times New Roman"/>
          <w:b/>
          <w:sz w:val="28"/>
          <w:szCs w:val="28"/>
          <w:u w:val="single"/>
        </w:rPr>
        <w:t>MaxElem</w:t>
      </w:r>
      <w:r w:rsidRPr="00CF65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Рис</w:t>
      </w:r>
      <w:r w:rsidRPr="00CF656A">
        <w:rPr>
          <w:rFonts w:ascii="Times New Roman" w:hAnsi="Times New Roman" w:cs="Times New Roman"/>
          <w:b/>
          <w:sz w:val="28"/>
          <w:szCs w:val="28"/>
          <w:lang w:val="ru-RU"/>
        </w:rPr>
        <w:t xml:space="preserve">.2.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</w:t>
      </w:r>
      <w:r w:rsidRPr="00CF656A">
        <w:rPr>
          <w:rFonts w:ascii="Times New Roman" w:hAnsi="Times New Roman" w:cs="Times New Roman"/>
          <w:b/>
          <w:sz w:val="28"/>
          <w:szCs w:val="28"/>
          <w:u w:val="single"/>
        </w:rPr>
        <w:t>BubbleSort</w:t>
      </w:r>
      <w:r w:rsidR="005A4001" w:rsidRPr="008632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A4001" w:rsidRPr="005A4001">
        <w:rPr>
          <w:rFonts w:ascii="Times New Roman" w:hAnsi="Times New Roman" w:cs="Times New Roman"/>
          <w:b/>
          <w:sz w:val="28"/>
          <w:szCs w:val="28"/>
          <w:lang w:val="ru-RU"/>
        </w:rPr>
        <w:t>Рис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.3</w:t>
      </w:r>
      <w:r w:rsidR="005A4001" w:rsidRPr="008632D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CF656A" w:rsidRPr="008632DE" w:rsidRDefault="00CF656A" w:rsidP="00CF65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A4001" w:rsidRPr="00165383" w:rsidRDefault="00CF656A" w:rsidP="005A4001">
      <w:pPr>
        <w:rPr>
          <w:rFonts w:ascii="Times New Roman" w:hAnsi="Times New Roman" w:cs="Times New Roman"/>
          <w:sz w:val="28"/>
        </w:rPr>
      </w:pPr>
      <w:r w:rsidRPr="00CF656A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62200" cy="4572000"/>
            <wp:effectExtent l="0" t="0" r="0" b="0"/>
            <wp:docPr id="2" name="Рисунок 2" descr="C:\Users\Мирик\Desktop\ООП\скрины\сми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рик\Desktop\ООП\скрины\сми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383">
        <w:rPr>
          <w:rFonts w:ascii="Times New Roman" w:hAnsi="Times New Roman" w:cs="Times New Roman"/>
          <w:sz w:val="28"/>
        </w:rPr>
        <w:t xml:space="preserve">                 </w:t>
      </w:r>
      <w:r w:rsidRPr="00CF656A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62200" cy="4610100"/>
            <wp:effectExtent l="0" t="0" r="0" b="0"/>
            <wp:docPr id="4" name="Рисунок 4" descr="C:\Users\Мирик\Desktop\ООП\скрины\вап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рик\Desktop\ООП\скрины\вап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001" w:rsidRPr="00165383" w:rsidRDefault="00CF656A" w:rsidP="00CF65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538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5A4001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5A4001" w:rsidRPr="00165383">
        <w:rPr>
          <w:rFonts w:ascii="Times New Roman" w:hAnsi="Times New Roman" w:cs="Times New Roman"/>
          <w:sz w:val="28"/>
          <w:szCs w:val="28"/>
        </w:rPr>
        <w:t>.2.</w:t>
      </w:r>
      <w:r w:rsidRPr="0016538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16538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165383">
        <w:rPr>
          <w:rFonts w:ascii="Times New Roman" w:hAnsi="Times New Roman" w:cs="Times New Roman"/>
          <w:sz w:val="28"/>
          <w:szCs w:val="28"/>
        </w:rPr>
        <w:t>.3.</w:t>
      </w:r>
    </w:p>
    <w:p w:rsidR="005A4001" w:rsidRPr="00165383" w:rsidRDefault="005A4001" w:rsidP="005A4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001" w:rsidRPr="00165383" w:rsidRDefault="005A4001" w:rsidP="00CF65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656A" w:rsidRPr="008632DE" w:rsidRDefault="00CF656A" w:rsidP="00CF656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01269" w:rsidRPr="008632DE" w:rsidRDefault="00F01269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t>Код</w:t>
      </w:r>
      <w:r w:rsidRPr="008632DE">
        <w:rPr>
          <w:rFonts w:ascii="Times New Roman" w:hAnsi="Times New Roman" w:cs="Times New Roman"/>
          <w:b/>
          <w:sz w:val="40"/>
          <w:szCs w:val="40"/>
        </w:rPr>
        <w:t>:</w:t>
      </w:r>
    </w:p>
    <w:p w:rsidR="0068565E" w:rsidRPr="008632DE" w:rsidRDefault="0068565E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макс элемента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MaxElem(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"Наш массив: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&gt; max) {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F656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F656A">
        <w:rPr>
          <w:rFonts w:ascii="Consolas" w:hAnsi="Consolas" w:cs="Consolas"/>
          <w:color w:val="A31515"/>
          <w:sz w:val="19"/>
          <w:szCs w:val="19"/>
          <w:lang w:val="ru-RU"/>
        </w:rPr>
        <w:t>"Максимальный элемент: "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&lt;&lt; 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BubbleSort(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//сортировка элементов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 ++j)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 + 1]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 xml:space="preserve">]); </w:t>
      </w:r>
      <w:r w:rsidRPr="00CF656A">
        <w:rPr>
          <w:rFonts w:ascii="Consolas" w:hAnsi="Consolas" w:cs="Consolas"/>
          <w:color w:val="008000"/>
          <w:sz w:val="19"/>
          <w:szCs w:val="19"/>
          <w:lang w:val="ru-RU"/>
        </w:rPr>
        <w:t>//временная переменная должна быть того же типа, что и параметры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"Отсортированный массив: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arr1[size] = { 10, 5, 7, 3, 4};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arr2[size] = { 7.7682, 2.234,  4.67876, 1.2345, 5.346 };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arr3[size] = {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arr4[size] = { 7.62 , 5.56 , 38.0 , 56.0 , 9.0 };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56A" w:rsidRPr="00165383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65383">
        <w:rPr>
          <w:rFonts w:ascii="Consolas" w:hAnsi="Consolas" w:cs="Consolas"/>
          <w:color w:val="008000"/>
          <w:sz w:val="19"/>
          <w:szCs w:val="19"/>
        </w:rPr>
        <w:t>//</w:t>
      </w:r>
      <w:r w:rsidRPr="00CF656A">
        <w:rPr>
          <w:rFonts w:ascii="Consolas" w:hAnsi="Consolas" w:cs="Consolas"/>
          <w:color w:val="008000"/>
          <w:sz w:val="19"/>
          <w:szCs w:val="19"/>
          <w:lang w:val="ru-RU"/>
        </w:rPr>
        <w:t>вызов</w:t>
      </w:r>
      <w:r w:rsidRPr="001653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F656A">
        <w:rPr>
          <w:rFonts w:ascii="Consolas" w:hAnsi="Consolas" w:cs="Consolas"/>
          <w:color w:val="008000"/>
          <w:sz w:val="19"/>
          <w:szCs w:val="19"/>
          <w:lang w:val="ru-RU"/>
        </w:rPr>
        <w:t>шаблона</w:t>
      </w:r>
      <w:r w:rsidRPr="0016538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F656A"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CF656A" w:rsidRPr="00165383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65383">
        <w:rPr>
          <w:rFonts w:ascii="Consolas" w:hAnsi="Consolas" w:cs="Consolas"/>
          <w:color w:val="000000"/>
          <w:sz w:val="19"/>
          <w:szCs w:val="19"/>
        </w:rPr>
        <w:tab/>
      </w:r>
      <w:r w:rsidRPr="00CF65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//вызов функции с аргументами типа </w:t>
      </w:r>
      <w:r>
        <w:rPr>
          <w:rFonts w:ascii="Consolas" w:hAnsi="Consolas" w:cs="Consolas"/>
          <w:color w:val="008000"/>
          <w:sz w:val="19"/>
          <w:szCs w:val="19"/>
        </w:rPr>
        <w:t>int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MaxElem(arr1, size); 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BubbleSort(arr1, size); </w:t>
      </w:r>
    </w:p>
    <w:p w:rsidR="00CF656A" w:rsidRPr="00165383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16538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65383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6538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16538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6538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F65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//вызов функции с аргументами типа </w:t>
      </w:r>
      <w:r>
        <w:rPr>
          <w:rFonts w:ascii="Consolas" w:hAnsi="Consolas" w:cs="Consolas"/>
          <w:color w:val="008000"/>
          <w:sz w:val="19"/>
          <w:szCs w:val="19"/>
        </w:rPr>
        <w:t>double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MaxElem(arr2, size); 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BubbleSort(arr2, size);</w:t>
      </w: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F656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F65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//вызов функции с аргументами типа </w:t>
      </w:r>
      <w:r>
        <w:rPr>
          <w:rFonts w:ascii="Consolas" w:hAnsi="Consolas" w:cs="Consolas"/>
          <w:color w:val="008000"/>
          <w:sz w:val="19"/>
          <w:szCs w:val="19"/>
        </w:rPr>
        <w:t>char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MaxElem(arr3, size); 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BubbleSort(arr3, size); </w:t>
      </w: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F656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F656A" w:rsidRP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CF65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//вызов функции с аргументами типа </w:t>
      </w:r>
      <w:r>
        <w:rPr>
          <w:rFonts w:ascii="Consolas" w:hAnsi="Consolas" w:cs="Consolas"/>
          <w:color w:val="008000"/>
          <w:sz w:val="19"/>
          <w:szCs w:val="19"/>
        </w:rPr>
        <w:t>float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656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MaxElem(arr4, size);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BubbleSort(arr4, size);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F656A" w:rsidRDefault="00CF656A" w:rsidP="00CF6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8565E" w:rsidRPr="00481EAF" w:rsidRDefault="00CF656A" w:rsidP="0048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217" w:rsidRDefault="00DD7217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68565E" w:rsidRDefault="0068565E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68565E" w:rsidRPr="00A07750" w:rsidRDefault="00CF656A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324475" cy="3752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17" w:rsidRPr="00DD7217" w:rsidRDefault="00DD7217" w:rsidP="00F0126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DD7217" w:rsidRDefault="00DD7217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1EAF" w:rsidRPr="00DD7217" w:rsidRDefault="00481EAF" w:rsidP="00DD72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Задани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 №</w:t>
      </w:r>
      <w:r w:rsidR="00FF00C3">
        <w:rPr>
          <w:rFonts w:ascii="Times New Roman" w:hAnsi="Times New Roman" w:cs="Times New Roman"/>
          <w:b/>
          <w:sz w:val="40"/>
          <w:szCs w:val="40"/>
          <w:lang w:val="ru-RU"/>
        </w:rPr>
        <w:t>2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Постановка задачи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8632DE" w:rsidRPr="00165383" w:rsidRDefault="00A07750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07750">
        <w:rPr>
          <w:rFonts w:ascii="Times New Roman" w:hAnsi="Times New Roman" w:cs="Times New Roman"/>
          <w:sz w:val="28"/>
          <w:szCs w:val="28"/>
          <w:lang w:val="ru-RU"/>
        </w:rPr>
        <w:t xml:space="preserve">Создать шаблон класса, у которого есть 2 поля в виде одномерных массивов одного размера. Заполнить массивы с помощью генератора случайных чисел. Найти сумму элементов этих массивов. </w:t>
      </w:r>
      <w:r w:rsidRPr="00165383">
        <w:rPr>
          <w:rFonts w:ascii="Times New Roman" w:hAnsi="Times New Roman" w:cs="Times New Roman"/>
          <w:sz w:val="28"/>
          <w:szCs w:val="28"/>
          <w:lang w:val="ru-RU"/>
        </w:rPr>
        <w:t>Продемонстрировать работу шаблонов на данных различных типов.</w:t>
      </w:r>
    </w:p>
    <w:p w:rsidR="00A07750" w:rsidRPr="00A07750" w:rsidRDefault="00A07750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632DE" w:rsidRPr="00984162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Описание входных данных</w:t>
      </w:r>
      <w:r w:rsidRPr="00984162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42034A" w:rsidRDefault="0042034A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SumArray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обобщенный класс</w:t>
      </w:r>
      <w:r w:rsidR="008632DE"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массива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firstArr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первый массив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secondArr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[]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второй массив</w:t>
      </w:r>
      <w:r w:rsidR="008632DE" w:rsidRPr="008632DE">
        <w:rPr>
          <w:rFonts w:ascii="Times New Roman" w:hAnsi="Times New Roman" w:cs="Times New Roman"/>
          <w:sz w:val="28"/>
          <w:szCs w:val="28"/>
          <w:lang w:val="ru-RU"/>
        </w:rPr>
        <w:t>, методы:</w:t>
      </w:r>
      <w:r w:rsidR="008632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конструктор с аргументами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randArr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заполнения двух массивов с помощью генератора случайных чисел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print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на консоль первого и второго массива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сложение двух массивов поэлементно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5FC1" w:rsidRPr="00B95FC1" w:rsidRDefault="0042034A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5FC1"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5FC1" w:rsidRDefault="00B95FC1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SumArray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char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&gt; - явная специализация обобщенного класса для </w:t>
      </w:r>
      <w:r>
        <w:rPr>
          <w:rFonts w:ascii="Times New Roman" w:hAnsi="Times New Roman" w:cs="Times New Roman"/>
          <w:sz w:val="28"/>
          <w:szCs w:val="28"/>
        </w:rPr>
        <w:t>char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Поля и методы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идентичные с обобщенным классом, кроме метода </w:t>
      </w:r>
      <w:r>
        <w:rPr>
          <w:rFonts w:ascii="Times New Roman" w:hAnsi="Times New Roman" w:cs="Times New Roman"/>
          <w:sz w:val="28"/>
          <w:szCs w:val="28"/>
        </w:rPr>
        <w:t>randArr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заполнение массива рандомными </w:t>
      </w:r>
      <w:r w:rsidRPr="00B95FC1">
        <w:rPr>
          <w:rFonts w:ascii="Times New Roman" w:hAnsi="Times New Roman" w:cs="Times New Roman"/>
          <w:b/>
          <w:sz w:val="28"/>
          <w:szCs w:val="28"/>
          <w:lang w:val="ru-RU"/>
        </w:rPr>
        <w:t>символами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5FC1" w:rsidRPr="00B95FC1" w:rsidRDefault="00B95FC1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32DE" w:rsidRDefault="00B95FC1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FC1">
        <w:rPr>
          <w:rFonts w:ascii="Times New Roman" w:hAnsi="Times New Roman" w:cs="Times New Roman"/>
          <w:b/>
          <w:sz w:val="28"/>
          <w:szCs w:val="28"/>
        </w:rPr>
        <w:t>SumArray</w:t>
      </w:r>
      <w:r w:rsidRPr="00DB4267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B95FC1">
        <w:rPr>
          <w:rFonts w:ascii="Times New Roman" w:hAnsi="Times New Roman" w:cs="Times New Roman"/>
          <w:b/>
          <w:sz w:val="28"/>
          <w:szCs w:val="28"/>
        </w:rPr>
        <w:t>int</w:t>
      </w:r>
      <w:r w:rsidRPr="00DB42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 </w:t>
      </w:r>
      <w:r w:rsidRPr="00B95FC1">
        <w:rPr>
          <w:rFonts w:ascii="Times New Roman" w:hAnsi="Times New Roman" w:cs="Times New Roman"/>
          <w:b/>
          <w:sz w:val="28"/>
          <w:szCs w:val="28"/>
        </w:rPr>
        <w:t>obj</w:t>
      </w:r>
      <w:r w:rsidRPr="00DB426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8632DE" w:rsidRPr="00DB4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267" w:rsidRPr="00DB426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632DE" w:rsidRPr="00DB4267">
        <w:rPr>
          <w:rFonts w:ascii="Times New Roman" w:hAnsi="Times New Roman" w:cs="Times New Roman"/>
          <w:sz w:val="28"/>
          <w:szCs w:val="28"/>
          <w:lang w:val="ru-RU"/>
        </w:rPr>
        <w:t xml:space="preserve"> объект</w:t>
      </w:r>
      <w:r w:rsidR="00DB4267">
        <w:rPr>
          <w:rFonts w:ascii="Times New Roman" w:hAnsi="Times New Roman" w:cs="Times New Roman"/>
          <w:sz w:val="28"/>
          <w:szCs w:val="28"/>
          <w:lang w:val="ru-RU"/>
        </w:rPr>
        <w:t xml:space="preserve"> обобщённого</w:t>
      </w:r>
      <w:r w:rsidR="008632DE" w:rsidRPr="00DB4267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r w:rsidRPr="00B95FC1">
        <w:rPr>
          <w:rFonts w:ascii="Times New Roman" w:hAnsi="Times New Roman" w:cs="Times New Roman"/>
          <w:b/>
          <w:sz w:val="28"/>
          <w:szCs w:val="28"/>
        </w:rPr>
        <w:t>SumArray</w:t>
      </w:r>
      <w:r w:rsidRPr="00DB42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полем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 w:rsidR="008632DE" w:rsidRPr="00DB42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632DE" w:rsidRPr="00DB4267">
        <w:rPr>
          <w:sz w:val="28"/>
          <w:szCs w:val="28"/>
          <w:lang w:val="ru-RU"/>
        </w:rPr>
        <w:t xml:space="preserve"> </w:t>
      </w:r>
      <w:r w:rsidR="008632DE"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объекта: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массива</w:t>
      </w:r>
      <w:r w:rsidR="008632DE" w:rsidRPr="00B95F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95FC1" w:rsidRPr="00B95FC1" w:rsidRDefault="00B95FC1" w:rsidP="00B95F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FC1">
        <w:rPr>
          <w:rFonts w:ascii="Times New Roman" w:hAnsi="Times New Roman" w:cs="Times New Roman"/>
          <w:b/>
          <w:sz w:val="28"/>
          <w:szCs w:val="28"/>
        </w:rPr>
        <w:t>SumArray</w:t>
      </w:r>
      <w:r w:rsidRPr="00DB4267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double</w:t>
      </w:r>
      <w:r w:rsidRPr="00DB42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 </w:t>
      </w:r>
      <w:r w:rsidRPr="00B95FC1">
        <w:rPr>
          <w:rFonts w:ascii="Times New Roman" w:hAnsi="Times New Roman" w:cs="Times New Roman"/>
          <w:b/>
          <w:sz w:val="28"/>
          <w:szCs w:val="28"/>
        </w:rPr>
        <w:t>obj</w:t>
      </w:r>
      <w:r w:rsidRPr="00DB4267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 xml:space="preserve"> - объект </w:t>
      </w:r>
      <w:r w:rsidR="00DB4267">
        <w:rPr>
          <w:rFonts w:ascii="Times New Roman" w:hAnsi="Times New Roman" w:cs="Times New Roman"/>
          <w:sz w:val="28"/>
          <w:szCs w:val="28"/>
          <w:lang w:val="ru-RU"/>
        </w:rPr>
        <w:t xml:space="preserve">обобщённого 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 w:rsidRPr="00B95FC1">
        <w:rPr>
          <w:rFonts w:ascii="Times New Roman" w:hAnsi="Times New Roman" w:cs="Times New Roman"/>
          <w:b/>
          <w:sz w:val="28"/>
          <w:szCs w:val="28"/>
        </w:rPr>
        <w:t>SumArray</w:t>
      </w:r>
      <w:r w:rsidRPr="00DB42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полем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double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B4267">
        <w:rPr>
          <w:sz w:val="28"/>
          <w:szCs w:val="28"/>
          <w:lang w:val="ru-RU"/>
        </w:rPr>
        <w:t xml:space="preserve"> 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объекта: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массива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95FC1" w:rsidRPr="00B95FC1" w:rsidRDefault="00B95FC1" w:rsidP="00B95FC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5FC1">
        <w:rPr>
          <w:rFonts w:ascii="Times New Roman" w:hAnsi="Times New Roman" w:cs="Times New Roman"/>
          <w:b/>
          <w:sz w:val="28"/>
          <w:szCs w:val="28"/>
        </w:rPr>
        <w:t>SumArray</w:t>
      </w:r>
      <w:r w:rsidRPr="00B95FC1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char</w:t>
      </w:r>
      <w:r w:rsidRPr="00B95F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&gt; </w:t>
      </w:r>
      <w:r w:rsidRPr="00B95FC1">
        <w:rPr>
          <w:rFonts w:ascii="Times New Roman" w:hAnsi="Times New Roman" w:cs="Times New Roman"/>
          <w:b/>
          <w:sz w:val="28"/>
          <w:szCs w:val="28"/>
        </w:rPr>
        <w:t>obj</w:t>
      </w:r>
      <w:r w:rsidRPr="00B95FC1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 - объект </w:t>
      </w:r>
      <w:r w:rsidR="00DB4267">
        <w:rPr>
          <w:rFonts w:ascii="Times New Roman" w:hAnsi="Times New Roman" w:cs="Times New Roman"/>
          <w:sz w:val="28"/>
          <w:szCs w:val="28"/>
          <w:lang w:val="ru-RU"/>
        </w:rPr>
        <w:t xml:space="preserve">явно специализированного 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 w:rsidRPr="00B95FC1">
        <w:rPr>
          <w:rFonts w:ascii="Times New Roman" w:hAnsi="Times New Roman" w:cs="Times New Roman"/>
          <w:b/>
          <w:sz w:val="28"/>
          <w:szCs w:val="28"/>
        </w:rPr>
        <w:t>SumArray</w:t>
      </w:r>
      <w:r w:rsidRPr="00B95F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полем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char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95FC1">
        <w:rPr>
          <w:sz w:val="28"/>
          <w:szCs w:val="28"/>
          <w:lang w:val="ru-RU"/>
        </w:rPr>
        <w:t xml:space="preserve"> 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объекта: </w:t>
      </w:r>
      <w:r>
        <w:rPr>
          <w:rFonts w:ascii="Times New Roman" w:hAnsi="Times New Roman" w:cs="Times New Roman"/>
          <w:sz w:val="28"/>
          <w:szCs w:val="28"/>
        </w:rPr>
        <w:t>size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размер массива</w:t>
      </w:r>
      <w:r w:rsidRPr="00B95F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95FC1" w:rsidRPr="00B95FC1" w:rsidRDefault="00B95FC1" w:rsidP="008632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32DE" w:rsidRPr="00B95FC1" w:rsidRDefault="008632DE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632DE" w:rsidRPr="00B95FC1" w:rsidRDefault="008632DE" w:rsidP="008632DE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C645E6" w:rsidRPr="003B1369" w:rsidRDefault="003B1369" w:rsidP="003B1369">
      <w:pPr>
        <w:tabs>
          <w:tab w:val="left" w:pos="6465"/>
        </w:tabs>
        <w:rPr>
          <w:rFonts w:ascii="Times New Roman" w:hAnsi="Times New Roman" w:cs="Times New Roman"/>
          <w:b/>
          <w:sz w:val="28"/>
          <w:lang w:val="ru-RU"/>
        </w:rPr>
      </w:pPr>
      <w:r w:rsidRPr="003B13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</w:t>
      </w:r>
      <w:r w:rsidR="00C645E6"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="00C645E6" w:rsidRPr="003B13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371A4">
        <w:rPr>
          <w:rFonts w:ascii="Times New Roman" w:hAnsi="Times New Roman" w:cs="Times New Roman"/>
          <w:b/>
          <w:sz w:val="28"/>
        </w:rPr>
        <w:t>SumArray</w:t>
      </w:r>
      <w:r w:rsidR="00C645E6" w:rsidRPr="003B136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C645E6">
        <w:rPr>
          <w:rFonts w:ascii="Times New Roman" w:hAnsi="Times New Roman" w:cs="Times New Roman"/>
          <w:b/>
          <w:sz w:val="28"/>
          <w:lang w:val="ru-RU"/>
        </w:rPr>
        <w:t>Рис</w:t>
      </w:r>
      <w:r w:rsidR="00C645E6" w:rsidRPr="003B1369">
        <w:rPr>
          <w:rFonts w:ascii="Times New Roman" w:hAnsi="Times New Roman" w:cs="Times New Roman"/>
          <w:b/>
          <w:sz w:val="28"/>
          <w:lang w:val="ru-RU"/>
        </w:rPr>
        <w:t>.1.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</w:t>
      </w:r>
      <w:r w:rsidRPr="003B1369">
        <w:rPr>
          <w:rFonts w:ascii="Times New Roman" w:hAnsi="Times New Roman" w:cs="Times New Roman"/>
          <w:b/>
          <w:sz w:val="28"/>
          <w:lang w:val="ru-RU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 w:rsidRPr="003B1369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3B1369">
        <w:rPr>
          <w:rFonts w:ascii="Times New Roman" w:hAnsi="Times New Roman" w:cs="Times New Roman"/>
          <w:b/>
          <w:sz w:val="28"/>
          <w:lang w:val="ru-RU"/>
        </w:rPr>
        <w:t>.2.</w:t>
      </w:r>
    </w:p>
    <w:p w:rsidR="001371A4" w:rsidRPr="003B1369" w:rsidRDefault="001371A4" w:rsidP="00C645E6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DB4267" w:rsidRDefault="003B1369" w:rsidP="003B1369">
      <w:pPr>
        <w:tabs>
          <w:tab w:val="left" w:pos="6465"/>
        </w:tabs>
      </w:pPr>
      <w:r w:rsidRPr="003B1369">
        <w:rPr>
          <w:lang w:val="ru-RU"/>
        </w:rPr>
        <w:t xml:space="preserve">                          </w:t>
      </w:r>
      <w:r>
        <w:object w:dxaOrig="1920" w:dyaOrig="4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6pt;height:200.25pt" o:ole="">
            <v:imagedata r:id="rId8" o:title=""/>
          </v:shape>
          <o:OLEObject Type="Embed" ProgID="Visio.Drawing.15" ShapeID="_x0000_i1031" DrawAspect="Content" ObjectID="_1647702416" r:id="rId9"/>
        </w:object>
      </w:r>
      <w:r w:rsidRPr="003B1369">
        <w:rPr>
          <w:lang w:val="ru-RU"/>
        </w:rPr>
        <w:t xml:space="preserve">                                                     </w:t>
      </w:r>
      <w:r>
        <w:object w:dxaOrig="1920" w:dyaOrig="6196">
          <v:shape id="_x0000_i1029" type="#_x0000_t75" style="width:96pt;height:309.75pt" o:ole="">
            <v:imagedata r:id="rId10" o:title=""/>
          </v:shape>
          <o:OLEObject Type="Embed" ProgID="Visio.Drawing.15" ShapeID="_x0000_i1029" DrawAspect="Content" ObjectID="_1647702417" r:id="rId11"/>
        </w:object>
      </w:r>
    </w:p>
    <w:p w:rsidR="003B1369" w:rsidRPr="003B1369" w:rsidRDefault="003B1369" w:rsidP="003B1369">
      <w:pPr>
        <w:tabs>
          <w:tab w:val="left" w:pos="6465"/>
        </w:tabs>
        <w:rPr>
          <w:rFonts w:ascii="Times New Roman" w:hAnsi="Times New Roman" w:cs="Times New Roman"/>
          <w:sz w:val="28"/>
          <w:lang w:val="ru-RU"/>
        </w:rPr>
      </w:pPr>
    </w:p>
    <w:p w:rsidR="003B1369" w:rsidRPr="003B1369" w:rsidRDefault="003B1369" w:rsidP="003B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36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</w:t>
      </w:r>
      <w:r w:rsidR="00C645E6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C645E6" w:rsidRPr="003B1369">
        <w:rPr>
          <w:rFonts w:ascii="Times New Roman" w:hAnsi="Times New Roman" w:cs="Times New Roman"/>
          <w:sz w:val="28"/>
          <w:szCs w:val="28"/>
          <w:lang w:val="ru-RU"/>
        </w:rPr>
        <w:t>.1.</w:t>
      </w:r>
      <w:r w:rsidRPr="003B136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B1369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B136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13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45E6" w:rsidRPr="003B1369" w:rsidRDefault="003B1369" w:rsidP="003B13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645E6" w:rsidRDefault="00C645E6" w:rsidP="00C645E6">
      <w:pPr>
        <w:rPr>
          <w:rFonts w:ascii="Times New Roman" w:hAnsi="Times New Roman" w:cs="Times New Roman"/>
          <w:sz w:val="28"/>
          <w:lang w:val="ru-RU"/>
        </w:rPr>
      </w:pPr>
    </w:p>
    <w:p w:rsidR="003B1369" w:rsidRDefault="003B1369" w:rsidP="00C645E6">
      <w:pPr>
        <w:rPr>
          <w:rFonts w:ascii="Times New Roman" w:hAnsi="Times New Roman" w:cs="Times New Roman"/>
          <w:sz w:val="28"/>
          <w:lang w:val="ru-RU"/>
        </w:rPr>
      </w:pPr>
    </w:p>
    <w:p w:rsidR="003B1369" w:rsidRPr="003B1369" w:rsidRDefault="003B1369" w:rsidP="003B1369">
      <w:pPr>
        <w:tabs>
          <w:tab w:val="left" w:pos="6465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    Метод</w:t>
      </w:r>
      <w:r w:rsidRPr="003B13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randArr</w:t>
      </w:r>
      <w:r w:rsidRPr="003B1369">
        <w:rPr>
          <w:rFonts w:ascii="Times New Roman" w:hAnsi="Times New Roman" w:cs="Times New Roman"/>
          <w:b/>
          <w:sz w:val="28"/>
          <w:lang w:val="ru-RU"/>
        </w:rPr>
        <w:t xml:space="preserve">()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3B1369">
        <w:rPr>
          <w:rFonts w:ascii="Times New Roman" w:hAnsi="Times New Roman" w:cs="Times New Roman"/>
          <w:b/>
          <w:sz w:val="28"/>
          <w:lang w:val="ru-RU"/>
        </w:rPr>
        <w:t>.3.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                  </w:t>
      </w:r>
      <w:r w:rsidRPr="003B1369">
        <w:rPr>
          <w:rFonts w:ascii="Times New Roman" w:hAnsi="Times New Roman" w:cs="Times New Roman"/>
          <w:b/>
          <w:sz w:val="28"/>
          <w:lang w:val="ru-RU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Pr="003B13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print</w:t>
      </w:r>
      <w:r w:rsidRPr="003B13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3B1369">
        <w:rPr>
          <w:rFonts w:ascii="Times New Roman" w:hAnsi="Times New Roman" w:cs="Times New Roman"/>
          <w:b/>
          <w:sz w:val="28"/>
          <w:lang w:val="ru-RU"/>
        </w:rPr>
        <w:t>.4.</w:t>
      </w:r>
    </w:p>
    <w:p w:rsidR="003B1369" w:rsidRDefault="003B1369" w:rsidP="003B1369">
      <w:pPr>
        <w:rPr>
          <w:rFonts w:ascii="Times New Roman" w:hAnsi="Times New Roman" w:cs="Times New Roman"/>
          <w:sz w:val="28"/>
          <w:lang w:val="ru-RU"/>
        </w:rPr>
      </w:pPr>
    </w:p>
    <w:p w:rsidR="003B1369" w:rsidRPr="003B1369" w:rsidRDefault="003B1369" w:rsidP="00C64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  </w:t>
      </w:r>
      <w:r w:rsidRPr="003B136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190750" cy="2543175"/>
            <wp:effectExtent l="0" t="0" r="0" b="9525"/>
            <wp:docPr id="10" name="Рисунок 10" descr="C:\Users\Мирик\Desktop\ООП\скрины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ирик\Desktop\ООП\скрины\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369">
        <w:rPr>
          <w:rFonts w:ascii="Times New Roman" w:hAnsi="Times New Roman" w:cs="Times New Roman"/>
          <w:sz w:val="28"/>
        </w:rPr>
        <w:t xml:space="preserve">                     </w:t>
      </w:r>
      <w:r w:rsidRPr="003B1369">
        <w:rPr>
          <w:rFonts w:ascii="Times New Roman" w:hAnsi="Times New Roman" w:cs="Times New Roman"/>
          <w:noProof/>
          <w:sz w:val="28"/>
        </w:rPr>
        <w:t xml:space="preserve"> </w:t>
      </w:r>
      <w:r w:rsidRPr="003B136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057400" cy="2209800"/>
            <wp:effectExtent l="0" t="0" r="0" b="0"/>
            <wp:docPr id="11" name="Рисунок 11" descr="C:\Users\Мирик\Desktop\ООП\скрины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рик\Desktop\ООП\скрины\2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A4" w:rsidRPr="003B1369" w:rsidRDefault="001371A4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369" w:rsidRPr="003B1369" w:rsidRDefault="003B1369" w:rsidP="003B13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B136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B13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B1369">
        <w:rPr>
          <w:rFonts w:ascii="Times New Roman" w:hAnsi="Times New Roman" w:cs="Times New Roman"/>
          <w:sz w:val="28"/>
          <w:szCs w:val="28"/>
        </w:rPr>
        <w:t xml:space="preserve">.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B136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B1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B13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B1369">
        <w:rPr>
          <w:rFonts w:ascii="Times New Roman" w:hAnsi="Times New Roman" w:cs="Times New Roman"/>
          <w:sz w:val="28"/>
          <w:szCs w:val="28"/>
        </w:rPr>
        <w:t>.</w:t>
      </w:r>
    </w:p>
    <w:p w:rsidR="00A92E29" w:rsidRDefault="00A92E29" w:rsidP="00863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B1369" w:rsidRDefault="003B1369" w:rsidP="003B1369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Pr="003B136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sum</w:t>
      </w:r>
      <w:r w:rsidRPr="003B1369">
        <w:rPr>
          <w:rFonts w:ascii="Times New Roman" w:hAnsi="Times New Roman" w:cs="Times New Roman"/>
          <w:b/>
          <w:sz w:val="28"/>
          <w:lang w:val="ru-RU"/>
        </w:rPr>
        <w:t xml:space="preserve">()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3B1369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</w:rPr>
        <w:t>5</w:t>
      </w:r>
      <w:r w:rsidRPr="003B1369">
        <w:rPr>
          <w:rFonts w:ascii="Times New Roman" w:hAnsi="Times New Roman" w:cs="Times New Roman"/>
          <w:b/>
          <w:sz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lang w:val="ru-RU"/>
        </w:rPr>
        <w:t xml:space="preserve">                    </w:t>
      </w:r>
    </w:p>
    <w:p w:rsidR="003B1369" w:rsidRDefault="003B1369" w:rsidP="003B13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   </w:t>
      </w:r>
      <w:r w:rsidRPr="003B1369">
        <w:rPr>
          <w:rFonts w:ascii="Times New Roman" w:hAnsi="Times New Roman" w:cs="Times New Roman"/>
          <w:b/>
          <w:sz w:val="28"/>
          <w:lang w:val="ru-RU"/>
        </w:rPr>
        <w:t xml:space="preserve">        </w:t>
      </w: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</w:t>
      </w:r>
      <w:r w:rsidRPr="003B136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809750" cy="1895475"/>
            <wp:effectExtent l="0" t="0" r="0" b="9525"/>
            <wp:docPr id="12" name="Рисунок 12" descr="C:\Users\Мирик\Desktop\ООП\скрины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ирик\Desktop\ООП\скрины\3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3B13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B1369">
        <w:rPr>
          <w:rFonts w:ascii="Times New Roman" w:hAnsi="Times New Roman" w:cs="Times New Roman"/>
          <w:sz w:val="28"/>
          <w:szCs w:val="28"/>
        </w:rPr>
        <w:t xml:space="preserve">.                    </w:t>
      </w: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B1369" w:rsidRDefault="003B1369" w:rsidP="008632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1369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B136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B13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Код</w:t>
      </w:r>
      <w:r w:rsidRPr="008632DE">
        <w:rPr>
          <w:rFonts w:ascii="Times New Roman" w:hAnsi="Times New Roman" w:cs="Times New Roman"/>
          <w:b/>
          <w:sz w:val="40"/>
          <w:szCs w:val="40"/>
        </w:rPr>
        <w:t>:</w:t>
      </w:r>
    </w:p>
    <w:p w:rsidR="008632DE" w:rsidRP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//шаблон класса SumArray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SumArray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//поля класса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firstArr[</w:t>
      </w:r>
      <w:r>
        <w:rPr>
          <w:rFonts w:ascii="Consolas" w:hAnsi="Consolas" w:cs="Consolas"/>
          <w:color w:val="6F008A"/>
          <w:sz w:val="19"/>
          <w:szCs w:val="19"/>
        </w:rPr>
        <w:t>INT16_MAX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secondArr[</w:t>
      </w:r>
      <w:r>
        <w:rPr>
          <w:rFonts w:ascii="Consolas" w:hAnsi="Consolas" w:cs="Consolas"/>
          <w:color w:val="6F008A"/>
          <w:sz w:val="19"/>
          <w:szCs w:val="19"/>
        </w:rPr>
        <w:t>INT16_MAX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>//методы класса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>//конструктор с аргументами, передаем только размер массива, т.к. сам массив заполняем здесь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-&gt; 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~SumArray()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"очищено!"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>//заполнение массива рандомными числами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randArr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()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firstArr[i]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)rand() / 100;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secondArr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rand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() / 100;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>//вывод на консоль первого и второго массива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"firstArr["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firstArr[i]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"secondArr["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secondArr[i]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3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3B13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>//сложение двух массивов поэлементно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firstArr[i] + secondArr[i]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3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3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явная специализация обощенного класса для </w:t>
      </w:r>
      <w:r>
        <w:rPr>
          <w:rFonts w:ascii="Consolas" w:hAnsi="Consolas" w:cs="Consolas"/>
          <w:color w:val="008000"/>
          <w:sz w:val="19"/>
          <w:szCs w:val="19"/>
        </w:rPr>
        <w:t>char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&lt;&gt; 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SumArray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//поля класса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firstArr[</w:t>
      </w:r>
      <w:r>
        <w:rPr>
          <w:rFonts w:ascii="Consolas" w:hAnsi="Consolas" w:cs="Consolas"/>
          <w:color w:val="6F008A"/>
          <w:sz w:val="19"/>
          <w:szCs w:val="19"/>
        </w:rPr>
        <w:t>INT16_MAX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secondArr[</w:t>
      </w:r>
      <w:r>
        <w:rPr>
          <w:rFonts w:ascii="Consolas" w:hAnsi="Consolas" w:cs="Consolas"/>
          <w:color w:val="6F008A"/>
          <w:sz w:val="19"/>
          <w:szCs w:val="19"/>
        </w:rPr>
        <w:t>INT16_MAX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>//методы класса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>//конструктор с аргументами, передаем только размер массива, т.к. сам массив заполняем здесь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SumArray(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~SumArray()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"очищено!"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>//заполнение массива рандомными числами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randArr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()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firstArr[i]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secondArr[i] =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rand() % 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>//вывод на консоль первого и второго массива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"secondArr["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"firstArr["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3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3B1369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B1369" w:rsidRP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B1369">
        <w:rPr>
          <w:rFonts w:ascii="Consolas" w:hAnsi="Consolas" w:cs="Consolas"/>
          <w:color w:val="008000"/>
          <w:sz w:val="19"/>
          <w:szCs w:val="19"/>
          <w:lang w:val="ru-RU"/>
        </w:rPr>
        <w:t>//сложение двух массивов поэлементно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1369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sum()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firstArr[i] + secondArr[i]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 size;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//cout &lt;&lt; "Введите size: ";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//cin &gt;&gt; size;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SumArray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obj1(5);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"Массивы типа int:"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obj1.randArr();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obj1.print();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массивов:"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obj1.sum();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SumArray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obj2(5);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"Массивы типа double:"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obj2.randArr();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obj2.print();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массивов:"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obj2.sum();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"_________________________________________________________________________________________________________________"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SumArray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obj3(5);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"Массивы типа char:"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obj3.randArr();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obj3.print();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массивов:"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obj3.sum();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B1369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Default="003B1369" w:rsidP="003B13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32DE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Pr="00481EAF" w:rsidRDefault="008632DE" w:rsidP="0086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32DE" w:rsidRDefault="008632DE" w:rsidP="008632DE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FF00C3" w:rsidRDefault="00FF00C3" w:rsidP="00A92E29">
      <w:pPr>
        <w:spacing w:after="0" w:line="240" w:lineRule="auto"/>
        <w:rPr>
          <w:lang w:val="ru-RU"/>
        </w:rPr>
      </w:pPr>
    </w:p>
    <w:p w:rsidR="00165383" w:rsidRDefault="001920F7" w:rsidP="00A92E29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6143625" cy="2724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0C3" w:rsidRDefault="00FF00C3" w:rsidP="00A92E29">
      <w:pPr>
        <w:spacing w:after="0" w:line="240" w:lineRule="auto"/>
        <w:rPr>
          <w:lang w:val="ru-RU"/>
        </w:rPr>
      </w:pPr>
    </w:p>
    <w:p w:rsidR="00FF00C3" w:rsidRPr="008632DE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Задани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е №3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.</w:t>
      </w:r>
    </w:p>
    <w:p w:rsidR="00FF00C3" w:rsidRPr="008632DE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Постановка задачи</w:t>
      </w:r>
      <w:r w:rsidRPr="008632DE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5D52B4" w:rsidRDefault="005D52B4" w:rsidP="005D52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2B4">
        <w:rPr>
          <w:rFonts w:ascii="Times New Roman" w:hAnsi="Times New Roman" w:cs="Times New Roman"/>
          <w:sz w:val="28"/>
          <w:szCs w:val="28"/>
          <w:lang w:val="ru-RU"/>
        </w:rPr>
        <w:t>Создать шаблон класса «стек». Использовать его при решении задачи 3 из лабораторной № 1.</w:t>
      </w:r>
    </w:p>
    <w:p w:rsidR="00FF00C3" w:rsidRPr="00FF00C3" w:rsidRDefault="00FF00C3" w:rsidP="00FF0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F00C3" w:rsidRPr="00984162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Описание входных данных</w:t>
      </w:r>
      <w:r w:rsidRPr="00984162">
        <w:rPr>
          <w:rFonts w:ascii="Times New Roman" w:hAnsi="Times New Roman" w:cs="Times New Roman"/>
          <w:b/>
          <w:sz w:val="40"/>
          <w:szCs w:val="40"/>
          <w:lang w:val="ru-RU"/>
        </w:rPr>
        <w:t>:</w:t>
      </w:r>
    </w:p>
    <w:p w:rsidR="00AA594B" w:rsidRDefault="00AA594B" w:rsidP="00AA59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Stack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обобщенный класс</w:t>
      </w:r>
    </w:p>
    <w:p w:rsidR="00AA594B" w:rsidRDefault="00AA594B" w:rsidP="00AA59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94B">
        <w:rPr>
          <w:rFonts w:ascii="Times New Roman" w:hAnsi="Times New Roman" w:cs="Times New Roman"/>
          <w:sz w:val="28"/>
          <w:szCs w:val="28"/>
          <w:u w:val="single"/>
          <w:lang w:val="ru-RU"/>
        </w:rPr>
        <w:t>с полями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item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 стека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A594B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next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указатель на следующий элемент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</w:rPr>
        <w:t>top</w:t>
      </w:r>
      <w:r w:rsidRPr="00AA5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A5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голова стека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AA594B" w:rsidRPr="00AA594B" w:rsidRDefault="00AA594B" w:rsidP="00AA59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594B">
        <w:rPr>
          <w:rFonts w:ascii="Times New Roman" w:hAnsi="Times New Roman" w:cs="Times New Roman"/>
          <w:sz w:val="28"/>
          <w:szCs w:val="28"/>
          <w:u w:val="single"/>
          <w:lang w:val="ru-RU"/>
        </w:rPr>
        <w:t>методы</w:t>
      </w:r>
      <w:r w:rsidRPr="008632DE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 полей</w:t>
      </w:r>
      <w:r w:rsidRPr="0042034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AA5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push</w:t>
      </w:r>
      <w:r>
        <w:rPr>
          <w:rFonts w:ascii="Times New Roman" w:hAnsi="Times New Roman" w:cs="Times New Roman"/>
          <w:sz w:val="28"/>
          <w:szCs w:val="28"/>
          <w:lang w:val="ru-RU"/>
        </w:rPr>
        <w:t>() –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 xml:space="preserve"> ввод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элементов в стек</w:t>
      </w:r>
      <w:r w:rsidRPr="00AA594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A594B" w:rsidRPr="004127A9" w:rsidRDefault="00AA594B" w:rsidP="00AA59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printStack</w:t>
      </w:r>
      <w:r w:rsidRPr="00AA594B">
        <w:rPr>
          <w:rFonts w:ascii="Times New Roman" w:hAnsi="Times New Roman" w:cs="Times New Roman"/>
          <w:sz w:val="28"/>
          <w:szCs w:val="28"/>
          <w:lang w:val="ru-RU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стека на экран</w:t>
      </w:r>
      <w:r w:rsidRPr="00AA594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pop</w:t>
      </w:r>
      <w:r w:rsidRPr="00AA594B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A5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 элемента из стека;</w:t>
      </w:r>
      <w:r w:rsidRPr="00AA5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27A9">
        <w:rPr>
          <w:rFonts w:ascii="Times New Roman" w:hAnsi="Times New Roman" w:cs="Times New Roman"/>
          <w:sz w:val="28"/>
          <w:szCs w:val="28"/>
        </w:rPr>
        <w:t>getStackSize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>получить размер стека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127A9">
        <w:rPr>
          <w:rFonts w:ascii="Times New Roman" w:hAnsi="Times New Roman" w:cs="Times New Roman"/>
          <w:sz w:val="28"/>
          <w:szCs w:val="28"/>
        </w:rPr>
        <w:t>isEmpty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>проверка на пустоту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127A9">
        <w:rPr>
          <w:rFonts w:ascii="Times New Roman" w:hAnsi="Times New Roman" w:cs="Times New Roman"/>
          <w:sz w:val="28"/>
          <w:szCs w:val="28"/>
        </w:rPr>
        <w:t>infile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>чтение данных из файла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4127A9">
        <w:rPr>
          <w:rFonts w:ascii="Times New Roman" w:hAnsi="Times New Roman" w:cs="Times New Roman"/>
          <w:sz w:val="28"/>
          <w:szCs w:val="28"/>
        </w:rPr>
        <w:t>split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>разделение данных на два вагона</w:t>
      </w:r>
      <w:r w:rsidR="004127A9" w:rsidRPr="004127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A594B" w:rsidRPr="00B95FC1" w:rsidRDefault="00AA594B" w:rsidP="00AA59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27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127A9" w:rsidRDefault="004127A9" w:rsidP="00AA594B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Stack</w:t>
      </w:r>
      <w:r w:rsidR="00AA594B" w:rsidRPr="004127A9">
        <w:rPr>
          <w:rFonts w:ascii="Times New Roman" w:hAnsi="Times New Roman" w:cs="Times New Roman"/>
          <w:b/>
          <w:sz w:val="28"/>
          <w:szCs w:val="28"/>
        </w:rPr>
        <w:t>&lt;</w:t>
      </w:r>
      <w:r w:rsidR="00AA594B" w:rsidRPr="00B95FC1">
        <w:rPr>
          <w:rFonts w:ascii="Times New Roman" w:hAnsi="Times New Roman" w:cs="Times New Roman"/>
          <w:b/>
          <w:sz w:val="28"/>
          <w:szCs w:val="28"/>
        </w:rPr>
        <w:t>int</w:t>
      </w:r>
      <w:r w:rsidR="00AA594B" w:rsidRPr="004127A9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TrainBase</w:t>
      </w:r>
      <w:r w:rsidRPr="004127A9">
        <w:rPr>
          <w:rFonts w:ascii="Times New Roman" w:hAnsi="Times New Roman" w:cs="Times New Roman"/>
          <w:b/>
          <w:sz w:val="28"/>
          <w:szCs w:val="28"/>
        </w:rPr>
        <w:t xml:space="preserve">1, </w:t>
      </w:r>
      <w:r>
        <w:rPr>
          <w:rFonts w:ascii="Times New Roman" w:hAnsi="Times New Roman" w:cs="Times New Roman"/>
          <w:b/>
          <w:sz w:val="28"/>
          <w:szCs w:val="28"/>
        </w:rPr>
        <w:t>OneTrain1, TwoTrain1</w:t>
      </w:r>
      <w:r w:rsidR="00AA594B" w:rsidRPr="004127A9">
        <w:rPr>
          <w:rFonts w:ascii="Times New Roman" w:hAnsi="Times New Roman" w:cs="Times New Roman"/>
          <w:sz w:val="28"/>
          <w:szCs w:val="28"/>
        </w:rPr>
        <w:t xml:space="preserve"> – </w:t>
      </w:r>
      <w:r w:rsidR="00AA594B" w:rsidRPr="00DB4267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A594B" w:rsidRPr="004127A9">
        <w:rPr>
          <w:rFonts w:ascii="Times New Roman" w:hAnsi="Times New Roman" w:cs="Times New Roman"/>
          <w:sz w:val="28"/>
          <w:szCs w:val="28"/>
        </w:rPr>
        <w:t xml:space="preserve"> </w:t>
      </w:r>
      <w:r w:rsidR="00AA594B">
        <w:rPr>
          <w:rFonts w:ascii="Times New Roman" w:hAnsi="Times New Roman" w:cs="Times New Roman"/>
          <w:sz w:val="28"/>
          <w:szCs w:val="28"/>
          <w:lang w:val="ru-RU"/>
        </w:rPr>
        <w:t>обобщённого</w:t>
      </w:r>
      <w:r w:rsidR="00AA594B" w:rsidRPr="004127A9">
        <w:rPr>
          <w:rFonts w:ascii="Times New Roman" w:hAnsi="Times New Roman" w:cs="Times New Roman"/>
          <w:sz w:val="28"/>
          <w:szCs w:val="28"/>
        </w:rPr>
        <w:t xml:space="preserve"> </w:t>
      </w:r>
      <w:r w:rsidR="00AA594B" w:rsidRPr="00DB4267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AA594B" w:rsidRPr="004127A9">
        <w:rPr>
          <w:rFonts w:ascii="Times New Roman" w:hAnsi="Times New Roman" w:cs="Times New Roman"/>
          <w:sz w:val="28"/>
          <w:szCs w:val="28"/>
        </w:rPr>
        <w:t xml:space="preserve"> </w:t>
      </w:r>
      <w:r w:rsidRPr="004127A9">
        <w:rPr>
          <w:rFonts w:ascii="Times New Roman" w:hAnsi="Times New Roman" w:cs="Times New Roman"/>
          <w:sz w:val="28"/>
          <w:szCs w:val="28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594B">
        <w:rPr>
          <w:rFonts w:ascii="Times New Roman" w:hAnsi="Times New Roman" w:cs="Times New Roman"/>
          <w:sz w:val="28"/>
          <w:szCs w:val="28"/>
        </w:rPr>
        <w:t>c</w:t>
      </w:r>
      <w:r w:rsidR="00AA594B" w:rsidRPr="004127A9">
        <w:rPr>
          <w:rFonts w:ascii="Times New Roman" w:hAnsi="Times New Roman" w:cs="Times New Roman"/>
          <w:sz w:val="28"/>
          <w:szCs w:val="28"/>
        </w:rPr>
        <w:t xml:space="preserve"> </w:t>
      </w:r>
      <w:r w:rsidR="00AA594B">
        <w:rPr>
          <w:rFonts w:ascii="Times New Roman" w:hAnsi="Times New Roman" w:cs="Times New Roman"/>
          <w:sz w:val="28"/>
          <w:szCs w:val="28"/>
          <w:lang w:val="ru-RU"/>
        </w:rPr>
        <w:t>полем</w:t>
      </w:r>
      <w:r w:rsidR="00AA594B" w:rsidRPr="004127A9">
        <w:rPr>
          <w:rFonts w:ascii="Times New Roman" w:hAnsi="Times New Roman" w:cs="Times New Roman"/>
          <w:sz w:val="28"/>
          <w:szCs w:val="28"/>
        </w:rPr>
        <w:t xml:space="preserve"> </w:t>
      </w:r>
      <w:r w:rsidR="00AA594B">
        <w:rPr>
          <w:rFonts w:ascii="Times New Roman" w:hAnsi="Times New Roman" w:cs="Times New Roman"/>
          <w:sz w:val="28"/>
          <w:szCs w:val="28"/>
        </w:rPr>
        <w:t>int</w:t>
      </w:r>
      <w:r w:rsidR="00AA594B" w:rsidRPr="004127A9">
        <w:rPr>
          <w:rFonts w:ascii="Times New Roman" w:hAnsi="Times New Roman" w:cs="Times New Roman"/>
          <w:sz w:val="28"/>
          <w:szCs w:val="28"/>
        </w:rPr>
        <w:t>.</w:t>
      </w:r>
      <w:r w:rsidR="00AA594B" w:rsidRPr="004127A9">
        <w:rPr>
          <w:sz w:val="28"/>
          <w:szCs w:val="28"/>
        </w:rPr>
        <w:t xml:space="preserve"> </w:t>
      </w:r>
    </w:p>
    <w:p w:rsidR="004127A9" w:rsidRDefault="004127A9" w:rsidP="00AA594B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Stack</w:t>
      </w:r>
      <w:r w:rsidRPr="004127A9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double</w:t>
      </w:r>
      <w:r w:rsidRPr="004127A9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TrainBase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4127A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OneTrain2, TwoTrain2</w:t>
      </w:r>
      <w:r w:rsidRPr="004127A9">
        <w:rPr>
          <w:rFonts w:ascii="Times New Roman" w:hAnsi="Times New Roman" w:cs="Times New Roman"/>
          <w:sz w:val="28"/>
          <w:szCs w:val="28"/>
        </w:rPr>
        <w:t xml:space="preserve"> – 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12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обобщённого</w:t>
      </w:r>
      <w:r w:rsidRPr="004127A9">
        <w:rPr>
          <w:rFonts w:ascii="Times New Roman" w:hAnsi="Times New Roman" w:cs="Times New Roman"/>
          <w:sz w:val="28"/>
          <w:szCs w:val="28"/>
        </w:rPr>
        <w:t xml:space="preserve"> 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4127A9">
        <w:rPr>
          <w:rFonts w:ascii="Times New Roman" w:hAnsi="Times New Roman" w:cs="Times New Roman"/>
          <w:sz w:val="28"/>
          <w:szCs w:val="28"/>
        </w:rPr>
        <w:t xml:space="preserve"> Stack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12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полем</w:t>
      </w:r>
      <w:r w:rsidRPr="00412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double</w:t>
      </w:r>
      <w:r w:rsidRPr="004127A9">
        <w:rPr>
          <w:rFonts w:ascii="Times New Roman" w:hAnsi="Times New Roman" w:cs="Times New Roman"/>
          <w:sz w:val="28"/>
          <w:szCs w:val="28"/>
        </w:rPr>
        <w:t>.</w:t>
      </w:r>
      <w:r w:rsidRPr="004127A9">
        <w:rPr>
          <w:sz w:val="28"/>
          <w:szCs w:val="28"/>
        </w:rPr>
        <w:t xml:space="preserve"> </w:t>
      </w:r>
    </w:p>
    <w:p w:rsidR="004127A9" w:rsidRPr="004127A9" w:rsidRDefault="004127A9" w:rsidP="004127A9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Stack</w:t>
      </w:r>
      <w:r w:rsidRPr="004127A9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>char</w:t>
      </w:r>
      <w:r w:rsidRPr="004127A9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TrainBase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127A9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OneTrain3, TwoTrain3</w:t>
      </w:r>
      <w:r w:rsidRPr="004127A9">
        <w:rPr>
          <w:rFonts w:ascii="Times New Roman" w:hAnsi="Times New Roman" w:cs="Times New Roman"/>
          <w:sz w:val="28"/>
          <w:szCs w:val="28"/>
        </w:rPr>
        <w:t xml:space="preserve"> – 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12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обобщённого</w:t>
      </w:r>
      <w:r w:rsidRPr="004127A9">
        <w:rPr>
          <w:rFonts w:ascii="Times New Roman" w:hAnsi="Times New Roman" w:cs="Times New Roman"/>
          <w:sz w:val="28"/>
          <w:szCs w:val="28"/>
        </w:rPr>
        <w:t xml:space="preserve"> </w:t>
      </w:r>
      <w:r w:rsidRPr="00DB4267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4127A9">
        <w:rPr>
          <w:rFonts w:ascii="Times New Roman" w:hAnsi="Times New Roman" w:cs="Times New Roman"/>
          <w:sz w:val="28"/>
          <w:szCs w:val="28"/>
        </w:rPr>
        <w:t xml:space="preserve"> Stack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412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полем</w:t>
      </w:r>
      <w:r w:rsidRPr="00412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char</w:t>
      </w:r>
      <w:r w:rsidRPr="004127A9">
        <w:rPr>
          <w:rFonts w:ascii="Times New Roman" w:hAnsi="Times New Roman" w:cs="Times New Roman"/>
          <w:sz w:val="28"/>
          <w:szCs w:val="28"/>
        </w:rPr>
        <w:t>.</w:t>
      </w:r>
      <w:r w:rsidRPr="004127A9">
        <w:rPr>
          <w:sz w:val="28"/>
          <w:szCs w:val="28"/>
        </w:rPr>
        <w:t xml:space="preserve"> </w:t>
      </w:r>
    </w:p>
    <w:p w:rsidR="00FF00C3" w:rsidRDefault="00FF00C3" w:rsidP="00FF00C3">
      <w:pPr>
        <w:spacing w:after="0" w:line="240" w:lineRule="auto"/>
        <w:rPr>
          <w:sz w:val="28"/>
          <w:szCs w:val="28"/>
        </w:rPr>
      </w:pPr>
    </w:p>
    <w:p w:rsidR="004127A9" w:rsidRPr="004127A9" w:rsidRDefault="004127A9" w:rsidP="00FF00C3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4127A9" w:rsidRDefault="00AD175D" w:rsidP="004127A9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Pr="00FC37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Stack</w:t>
      </w:r>
      <w:r w:rsidRPr="00FC376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FF00C3">
        <w:rPr>
          <w:rFonts w:ascii="Times New Roman" w:hAnsi="Times New Roman" w:cs="Times New Roman"/>
          <w:b/>
          <w:sz w:val="28"/>
          <w:lang w:val="ru-RU"/>
        </w:rPr>
        <w:t>Рис</w:t>
      </w:r>
      <w:r w:rsidR="00FF00C3" w:rsidRPr="00FC376B">
        <w:rPr>
          <w:rFonts w:ascii="Times New Roman" w:hAnsi="Times New Roman" w:cs="Times New Roman"/>
          <w:b/>
          <w:sz w:val="28"/>
          <w:lang w:val="ru-RU"/>
        </w:rPr>
        <w:t>.1.</w:t>
      </w:r>
    </w:p>
    <w:p w:rsidR="00AD175D" w:rsidRPr="004127A9" w:rsidRDefault="00AD175D" w:rsidP="004127A9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object w:dxaOrig="2400" w:dyaOrig="4966">
          <v:shape id="_x0000_i1050" type="#_x0000_t75" style="width:120pt;height:248.25pt" o:ole="">
            <v:imagedata r:id="rId16" o:title=""/>
          </v:shape>
          <o:OLEObject Type="Embed" ProgID="Visio.Drawing.15" ShapeID="_x0000_i1050" DrawAspect="Content" ObjectID="_1647702418" r:id="rId17"/>
        </w:object>
      </w:r>
    </w:p>
    <w:p w:rsidR="00AD175D" w:rsidRPr="00AD175D" w:rsidRDefault="00FF00C3" w:rsidP="00AD17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FC376B">
        <w:rPr>
          <w:rFonts w:ascii="Times New Roman" w:hAnsi="Times New Roman" w:cs="Times New Roman"/>
          <w:sz w:val="28"/>
          <w:szCs w:val="28"/>
          <w:lang w:val="ru-RU"/>
        </w:rPr>
        <w:t>.1.</w:t>
      </w:r>
    </w:p>
    <w:p w:rsidR="00AD175D" w:rsidRDefault="00AD175D" w:rsidP="00AD175D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D175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Функция</w:t>
      </w:r>
      <w:r w:rsidRPr="00FC37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main</w:t>
      </w:r>
      <w:r w:rsidRPr="00FC376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 xml:space="preserve">(для типа </w:t>
      </w:r>
      <w:r>
        <w:rPr>
          <w:rFonts w:ascii="Times New Roman" w:hAnsi="Times New Roman" w:cs="Times New Roman"/>
          <w:b/>
          <w:sz w:val="28"/>
        </w:rPr>
        <w:t>integer</w:t>
      </w:r>
      <w:r w:rsidRPr="00AD175D">
        <w:rPr>
          <w:rFonts w:ascii="Times New Roman" w:hAnsi="Times New Roman" w:cs="Times New Roman"/>
          <w:b/>
          <w:sz w:val="28"/>
          <w:lang w:val="ru-RU"/>
        </w:rPr>
        <w:t>)</w:t>
      </w:r>
      <w:r w:rsidRPr="00FC376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Рис.2.</w:t>
      </w:r>
    </w:p>
    <w:p w:rsidR="00AD175D" w:rsidRPr="004127A9" w:rsidRDefault="00AD175D" w:rsidP="00AD175D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FF00C3" w:rsidRPr="00FC376B" w:rsidRDefault="00AD175D" w:rsidP="00AD175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object w:dxaOrig="6825" w:dyaOrig="11371">
          <v:shape id="_x0000_i1049" type="#_x0000_t75" style="width:341.25pt;height:568.5pt" o:ole="">
            <v:imagedata r:id="rId18" o:title=""/>
          </v:shape>
          <o:OLEObject Type="Embed" ProgID="Visio.Drawing.15" ShapeID="_x0000_i1049" DrawAspect="Content" ObjectID="_1647702419" r:id="rId19"/>
        </w:object>
      </w:r>
    </w:p>
    <w:p w:rsidR="00FF00C3" w:rsidRPr="00FC376B" w:rsidRDefault="00FF00C3" w:rsidP="00FF0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F00C3" w:rsidRPr="00FC376B" w:rsidRDefault="00FF00C3" w:rsidP="00FF00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B0195" w:rsidRDefault="006A716E" w:rsidP="00AD17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FC376B">
        <w:rPr>
          <w:rFonts w:ascii="Times New Roman" w:hAnsi="Times New Roman" w:cs="Times New Roman"/>
          <w:sz w:val="28"/>
          <w:szCs w:val="28"/>
          <w:lang w:val="ru-RU"/>
        </w:rPr>
        <w:t>.2.</w:t>
      </w:r>
    </w:p>
    <w:p w:rsidR="00CB0195" w:rsidRDefault="00CB0195" w:rsidP="00CB0195">
      <w:pPr>
        <w:tabs>
          <w:tab w:val="left" w:pos="6465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Метод</w:t>
      </w:r>
      <w:r w:rsidRPr="00FC37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push</w:t>
      </w:r>
      <w:r w:rsidRPr="00CB0195">
        <w:rPr>
          <w:rFonts w:ascii="Times New Roman" w:hAnsi="Times New Roman" w:cs="Times New Roman"/>
          <w:b/>
          <w:sz w:val="28"/>
          <w:lang w:val="ru-RU"/>
        </w:rPr>
        <w:t>()</w:t>
      </w:r>
      <w:r w:rsidRPr="00FC376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Рис.</w:t>
      </w:r>
      <w:r w:rsidRPr="00CB0195">
        <w:rPr>
          <w:rFonts w:ascii="Times New Roman" w:hAnsi="Times New Roman" w:cs="Times New Roman"/>
          <w:b/>
          <w:sz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lang w:val="ru-RU"/>
        </w:rPr>
        <w:t>.</w:t>
      </w:r>
      <w:r w:rsidRPr="00CB0195">
        <w:rPr>
          <w:rFonts w:ascii="Times New Roman" w:hAnsi="Times New Roman" w:cs="Times New Roman"/>
          <w:b/>
          <w:sz w:val="28"/>
          <w:lang w:val="ru-RU"/>
        </w:rPr>
        <w:t xml:space="preserve">     </w:t>
      </w:r>
    </w:p>
    <w:p w:rsidR="00CB0195" w:rsidRPr="00CB0195" w:rsidRDefault="00CB0195" w:rsidP="00CB0195">
      <w:pPr>
        <w:tabs>
          <w:tab w:val="left" w:pos="6465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Pr="00CB01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PrintStack</w:t>
      </w:r>
      <w:r w:rsidRPr="00CB0195">
        <w:rPr>
          <w:rFonts w:ascii="Times New Roman" w:hAnsi="Times New Roman" w:cs="Times New Roman"/>
          <w:b/>
          <w:sz w:val="28"/>
        </w:rPr>
        <w:t xml:space="preserve">()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CB0195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4</w:t>
      </w:r>
      <w:r w:rsidRPr="00CB0195">
        <w:rPr>
          <w:rFonts w:ascii="Times New Roman" w:hAnsi="Times New Roman" w:cs="Times New Roman"/>
          <w:b/>
          <w:sz w:val="28"/>
        </w:rPr>
        <w:t xml:space="preserve">.    </w:t>
      </w:r>
    </w:p>
    <w:p w:rsidR="00CB0195" w:rsidRPr="00CB0195" w:rsidRDefault="00CB0195" w:rsidP="00CB0195">
      <w:pPr>
        <w:tabs>
          <w:tab w:val="left" w:pos="6465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Pr="00CB019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getStackSize</w:t>
      </w:r>
      <w:r w:rsidRPr="00CB0195">
        <w:rPr>
          <w:rFonts w:ascii="Times New Roman" w:hAnsi="Times New Roman" w:cs="Times New Roman"/>
          <w:b/>
          <w:sz w:val="28"/>
        </w:rPr>
        <w:t xml:space="preserve">() </w:t>
      </w:r>
      <w:r>
        <w:rPr>
          <w:rFonts w:ascii="Times New Roman" w:hAnsi="Times New Roman" w:cs="Times New Roman"/>
          <w:b/>
          <w:sz w:val="28"/>
          <w:lang w:val="ru-RU"/>
        </w:rPr>
        <w:t>Рис</w:t>
      </w:r>
      <w:r w:rsidRPr="00CB0195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5</w:t>
      </w:r>
      <w:r w:rsidRPr="00CB0195">
        <w:rPr>
          <w:rFonts w:ascii="Times New Roman" w:hAnsi="Times New Roman" w:cs="Times New Roman"/>
          <w:b/>
          <w:sz w:val="28"/>
        </w:rPr>
        <w:t xml:space="preserve">.  </w:t>
      </w:r>
    </w:p>
    <w:p w:rsidR="006A716E" w:rsidRDefault="00CB0195" w:rsidP="00CB0195">
      <w:pPr>
        <w:tabs>
          <w:tab w:val="left" w:pos="6465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Pr="00FC37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pop</w:t>
      </w:r>
      <w:r w:rsidRPr="00CB0195">
        <w:rPr>
          <w:rFonts w:ascii="Times New Roman" w:hAnsi="Times New Roman" w:cs="Times New Roman"/>
          <w:b/>
          <w:sz w:val="28"/>
          <w:lang w:val="ru-RU"/>
        </w:rPr>
        <w:t>()</w:t>
      </w:r>
      <w:r w:rsidRPr="00FC376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Рис.</w:t>
      </w:r>
      <w:r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  <w:lang w:val="ru-RU"/>
        </w:rPr>
        <w:t>.</w:t>
      </w:r>
      <w:r w:rsidRPr="00CB0195">
        <w:rPr>
          <w:rFonts w:ascii="Times New Roman" w:hAnsi="Times New Roman" w:cs="Times New Roman"/>
          <w:b/>
          <w:sz w:val="28"/>
          <w:lang w:val="ru-RU"/>
        </w:rPr>
        <w:t xml:space="preserve">     </w:t>
      </w:r>
    </w:p>
    <w:p w:rsidR="00CB0195" w:rsidRPr="00CB0195" w:rsidRDefault="00CB0195" w:rsidP="00CB0195">
      <w:pPr>
        <w:tabs>
          <w:tab w:val="left" w:pos="6465"/>
        </w:tabs>
        <w:rPr>
          <w:rFonts w:ascii="Times New Roman" w:hAnsi="Times New Roman" w:cs="Times New Roman"/>
          <w:b/>
          <w:sz w:val="28"/>
          <w:lang w:val="ru-RU"/>
        </w:rPr>
      </w:pPr>
    </w:p>
    <w:p w:rsidR="00CB0195" w:rsidRDefault="00CB0195" w:rsidP="00CB0195">
      <w:r>
        <w:object w:dxaOrig="7756" w:dyaOrig="5416">
          <v:shape id="_x0000_i1041" type="#_x0000_t75" style="width:387.75pt;height:270.75pt" o:ole="">
            <v:imagedata r:id="rId20" o:title=""/>
          </v:shape>
          <o:OLEObject Type="Embed" ProgID="Visio.Drawing.15" ShapeID="_x0000_i1041" DrawAspect="Content" ObjectID="_1647702420" r:id="rId21"/>
        </w:object>
      </w:r>
    </w:p>
    <w:p w:rsidR="00CB0195" w:rsidRDefault="00CB0195" w:rsidP="00CB0195"/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CB0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B0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CB0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B0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CB0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B0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CB01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B0195">
        <w:rPr>
          <w:rFonts w:ascii="Times New Roman" w:hAnsi="Times New Roman" w:cs="Times New Roman"/>
          <w:sz w:val="28"/>
          <w:szCs w:val="28"/>
        </w:rPr>
        <w:t>.</w:t>
      </w: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B0195" w:rsidRDefault="00CB0195" w:rsidP="00CB0195">
      <w:pPr>
        <w:tabs>
          <w:tab w:val="left" w:pos="6465"/>
        </w:tabs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Метод</w:t>
      </w:r>
      <w:r w:rsidRPr="00FC37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</w:rPr>
        <w:t>infile</w:t>
      </w:r>
      <w:r w:rsidRPr="00CB0195">
        <w:rPr>
          <w:rFonts w:ascii="Times New Roman" w:hAnsi="Times New Roman" w:cs="Times New Roman"/>
          <w:b/>
          <w:sz w:val="28"/>
          <w:lang w:val="ru-RU"/>
        </w:rPr>
        <w:t>()</w:t>
      </w:r>
      <w:r w:rsidRPr="00FC376B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Рис.</w:t>
      </w:r>
      <w:r>
        <w:rPr>
          <w:rFonts w:ascii="Times New Roman" w:hAnsi="Times New Roman" w:cs="Times New Roman"/>
          <w:b/>
          <w:sz w:val="28"/>
          <w:lang w:val="ru-RU"/>
        </w:rPr>
        <w:t>7</w:t>
      </w:r>
      <w:r>
        <w:rPr>
          <w:rFonts w:ascii="Times New Roman" w:hAnsi="Times New Roman" w:cs="Times New Roman"/>
          <w:b/>
          <w:sz w:val="28"/>
          <w:lang w:val="ru-RU"/>
        </w:rPr>
        <w:t>.</w:t>
      </w:r>
    </w:p>
    <w:p w:rsidR="00CB0195" w:rsidRPr="00CB0195" w:rsidRDefault="00CB0195" w:rsidP="00CB0195">
      <w:pPr>
        <w:tabs>
          <w:tab w:val="left" w:pos="6465"/>
        </w:tabs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CB0195" w:rsidRDefault="00CB0195" w:rsidP="00CB0195">
      <w:pPr>
        <w:spacing w:after="0" w:line="240" w:lineRule="auto"/>
        <w:jc w:val="center"/>
      </w:pPr>
      <w:r>
        <w:object w:dxaOrig="4755" w:dyaOrig="6690">
          <v:shape id="_x0000_i1043" type="#_x0000_t75" style="width:237.75pt;height:334.5pt" o:ole="">
            <v:imagedata r:id="rId22" o:title=""/>
          </v:shape>
          <o:OLEObject Type="Embed" ProgID="Visio.Drawing.15" ShapeID="_x0000_i1043" DrawAspect="Content" ObjectID="_1647702421" r:id="rId23"/>
        </w:object>
      </w:r>
    </w:p>
    <w:p w:rsidR="00CB0195" w:rsidRDefault="00CB0195" w:rsidP="00CB0195">
      <w:pPr>
        <w:spacing w:after="0" w:line="240" w:lineRule="auto"/>
        <w:jc w:val="center"/>
      </w:pPr>
    </w:p>
    <w:p w:rsidR="00CB0195" w:rsidRDefault="00CB0195" w:rsidP="00CB0195">
      <w:pPr>
        <w:spacing w:after="0" w:line="240" w:lineRule="auto"/>
      </w:pPr>
      <w:r>
        <w:t xml:space="preserve">                                                                          </w:t>
      </w:r>
    </w:p>
    <w:p w:rsidR="00CB0195" w:rsidRDefault="00CB0195" w:rsidP="00CB01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FC376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C37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0195" w:rsidRDefault="00CB0195" w:rsidP="00CB0195">
      <w:pPr>
        <w:spacing w:after="0" w:line="240" w:lineRule="auto"/>
        <w:jc w:val="center"/>
      </w:pPr>
    </w:p>
    <w:p w:rsidR="00CB0195" w:rsidRDefault="00CB0195" w:rsidP="00CB0195">
      <w:pPr>
        <w:spacing w:after="0" w:line="240" w:lineRule="auto"/>
        <w:jc w:val="center"/>
      </w:pPr>
    </w:p>
    <w:p w:rsidR="00CB0195" w:rsidRPr="00CB0195" w:rsidRDefault="00CB0195" w:rsidP="00CB01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00C3" w:rsidRPr="00FC376B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01269">
        <w:rPr>
          <w:rFonts w:ascii="Times New Roman" w:hAnsi="Times New Roman" w:cs="Times New Roman"/>
          <w:b/>
          <w:sz w:val="40"/>
          <w:szCs w:val="40"/>
          <w:lang w:val="ru-RU"/>
        </w:rPr>
        <w:t>Код</w:t>
      </w:r>
      <w:r w:rsidRPr="00FC376B">
        <w:rPr>
          <w:rFonts w:ascii="Times New Roman" w:hAnsi="Times New Roman" w:cs="Times New Roman"/>
          <w:b/>
          <w:sz w:val="40"/>
          <w:szCs w:val="40"/>
        </w:rPr>
        <w:t>:</w:t>
      </w:r>
    </w:p>
    <w:p w:rsidR="00FF00C3" w:rsidRPr="00FC376B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//шаблон класса SumArray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//поля класса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item;        </w:t>
      </w:r>
      <w:r>
        <w:rPr>
          <w:rFonts w:ascii="Consolas" w:hAnsi="Consolas" w:cs="Consolas"/>
          <w:color w:val="008000"/>
          <w:sz w:val="19"/>
          <w:szCs w:val="19"/>
        </w:rPr>
        <w:t>//элемент стека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  </w:t>
      </w:r>
      <w:r w:rsidRPr="00AA594B">
        <w:rPr>
          <w:rFonts w:ascii="Consolas" w:hAnsi="Consolas" w:cs="Consolas"/>
          <w:color w:val="008000"/>
          <w:sz w:val="19"/>
          <w:szCs w:val="19"/>
          <w:lang w:val="ru-RU"/>
        </w:rPr>
        <w:t xml:space="preserve">//указатель на </w:t>
      </w:r>
      <w:r>
        <w:rPr>
          <w:rFonts w:ascii="Consolas" w:hAnsi="Consolas" w:cs="Consolas"/>
          <w:color w:val="008000"/>
          <w:sz w:val="19"/>
          <w:szCs w:val="19"/>
        </w:rPr>
        <w:t>next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//методы класса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) {      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-&gt;item = </w:t>
      </w:r>
      <w:r>
        <w:rPr>
          <w:rFonts w:ascii="Consolas" w:hAnsi="Consolas" w:cs="Consolas"/>
          <w:color w:val="808080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push() {              </w:t>
      </w:r>
      <w:r>
        <w:rPr>
          <w:rFonts w:ascii="Consolas" w:hAnsi="Consolas" w:cs="Consolas"/>
          <w:color w:val="008000"/>
          <w:sz w:val="19"/>
          <w:szCs w:val="19"/>
        </w:rPr>
        <w:t>//ВВОД ЭЛЕМЕНТОВ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* pv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pv-&gt;item = item;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pv-&gt;next = top;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pv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printStack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() {      </w:t>
      </w:r>
      <w:r w:rsidRPr="00AA594B">
        <w:rPr>
          <w:rFonts w:ascii="Consolas" w:hAnsi="Consolas" w:cs="Consolas"/>
          <w:color w:val="008000"/>
          <w:sz w:val="19"/>
          <w:szCs w:val="19"/>
          <w:lang w:val="ru-RU"/>
        </w:rPr>
        <w:t>// ВЫВОДИМ СТЕК НА ЭКРАН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"вагон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* pv = top;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(pv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pv-&gt;item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 = pv-&gt;next;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pv;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pop() { </w:t>
      </w:r>
      <w:r>
        <w:rPr>
          <w:rFonts w:ascii="Consolas" w:hAnsi="Consolas" w:cs="Consolas"/>
          <w:color w:val="008000"/>
          <w:sz w:val="19"/>
          <w:szCs w:val="19"/>
        </w:rPr>
        <w:t>//УДАЛЕНИЕ ЭЛЕМЕНТА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"стек пуст"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top-&gt;item;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* pv = top;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pv;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getStackSize() { </w:t>
      </w:r>
      <w:r>
        <w:rPr>
          <w:rFonts w:ascii="Consolas" w:hAnsi="Consolas" w:cs="Consolas"/>
          <w:color w:val="008000"/>
          <w:sz w:val="19"/>
          <w:szCs w:val="19"/>
        </w:rPr>
        <w:t>//ПОЛУЧИТЬ РАЗМЕР СТЕКА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sz = 0;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* pv = top;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(pv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sz++;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pv = pv-&gt;next;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pv;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isEmpty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r w:rsidRPr="00AA594B">
        <w:rPr>
          <w:rFonts w:ascii="Consolas" w:hAnsi="Consolas" w:cs="Consolas"/>
          <w:color w:val="008000"/>
          <w:sz w:val="19"/>
          <w:szCs w:val="19"/>
          <w:lang w:val="ru-RU"/>
        </w:rPr>
        <w:t>//ПРОВЕРКА НА ПУСТОТУ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?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infile(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//ЧТЕНИЕ ДАННЫХ ИЗ ФАЙЛА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(!file.eof())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elem;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 &gt;&gt; elem;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set(elem);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push();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split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) { </w:t>
      </w:r>
      <w:r w:rsidRPr="00AA594B">
        <w:rPr>
          <w:rFonts w:ascii="Consolas" w:hAnsi="Consolas" w:cs="Consolas"/>
          <w:color w:val="008000"/>
          <w:sz w:val="19"/>
          <w:szCs w:val="19"/>
          <w:lang w:val="ru-RU"/>
        </w:rPr>
        <w:t>//РАЗДЕЛЕНИЕ ДАННЫХ НА ДВА ВАГОНА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elem = pop();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(elem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() {                                             </w:t>
      </w:r>
      <w:r w:rsidRPr="00AA594B">
        <w:rPr>
          <w:rFonts w:ascii="Consolas" w:hAnsi="Consolas" w:cs="Consolas"/>
          <w:color w:val="008000"/>
          <w:sz w:val="19"/>
          <w:szCs w:val="19"/>
          <w:lang w:val="ru-RU"/>
        </w:rPr>
        <w:t>//ГЛАВНАЯ МЕНЮШКА, УПРАВЛЯЕТ ПОСЛЕДОВАТЕЛЬНОСТЬЮ ВЫЗОВА ВСЕХ МЕТОДОВ КЛАССА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работаем с типом integer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"_______________INTEGER________________"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TrainBase1, OneTrain1, TwoTrain1; 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a1=0, b1=1;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source1 = </w:t>
      </w:r>
      <w:r>
        <w:rPr>
          <w:rFonts w:ascii="Consolas" w:hAnsi="Consolas" w:cs="Consolas"/>
          <w:color w:val="A31515"/>
          <w:sz w:val="19"/>
          <w:szCs w:val="19"/>
        </w:rPr>
        <w:t>"integer"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TrainBase1.infile(source1);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"Основной вагон: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TrainBase1.printStack();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TrainBase1.getStackSize();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(!TrainBase1.isEmpty())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temp1 = TrainBase1.split(a1, b1);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(temp1 == a1)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OneTrain1.set(temp1); OneTrain1.push();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TwoTrain1.set(temp1); TwoTrain1.push();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A31515"/>
          <w:sz w:val="19"/>
          <w:szCs w:val="19"/>
          <w:lang w:val="ru-RU"/>
        </w:rPr>
        <w:t>"Сортировка по вагонам:"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A31515"/>
          <w:sz w:val="19"/>
          <w:szCs w:val="19"/>
          <w:lang w:val="ru-RU"/>
        </w:rPr>
        <w:t>"________________________________"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A31515"/>
          <w:sz w:val="19"/>
          <w:szCs w:val="19"/>
          <w:lang w:val="ru-RU"/>
        </w:rPr>
        <w:t>"Основной вагон: "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TrainBase1.printStack();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вагон: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OneTrain1.printStack();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"Второй вагон: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TwoTrain1.printStack();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//работаем с типом double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"________________DOUBLE________________"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TrainBase2, OneTrain2, TwoTrain2;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a2 = 1.2, b2 = 1.3;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source2 = </w:t>
      </w:r>
      <w:r>
        <w:rPr>
          <w:rFonts w:ascii="Consolas" w:hAnsi="Consolas" w:cs="Consolas"/>
          <w:color w:val="A31515"/>
          <w:sz w:val="19"/>
          <w:szCs w:val="19"/>
        </w:rPr>
        <w:t>"double"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TrainBase2.infile(source2);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"Основной вагон: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TrainBase2.printStack();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TrainBase2.getStackSize();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(!TrainBase2.isEmpty())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temp2 = TrainBase2.split(a2, b2);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(temp2 == a2)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OneTrain2.set(temp2); OneTrain2.push();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TwoTrain2.set(temp2); TwoTrain2.push();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A31515"/>
          <w:sz w:val="19"/>
          <w:szCs w:val="19"/>
          <w:lang w:val="ru-RU"/>
        </w:rPr>
        <w:t>"Сортировка по вагонам:"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A31515"/>
          <w:sz w:val="19"/>
          <w:szCs w:val="19"/>
          <w:lang w:val="ru-RU"/>
        </w:rPr>
        <w:t>"________________________________"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A31515"/>
          <w:sz w:val="19"/>
          <w:szCs w:val="19"/>
          <w:lang w:val="ru-RU"/>
        </w:rPr>
        <w:t>"Основной вагон: "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TrainBase2.printStack();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вагон: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OneTrain2.printStack();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"Второй вагон: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TwoTrain2.printStack();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//работаем с типом char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"_________________CHAR__________________"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TrainBase3, OneTrain3, TwoTrain3;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a3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b3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source3 = </w:t>
      </w:r>
      <w:r>
        <w:rPr>
          <w:rFonts w:ascii="Consolas" w:hAnsi="Consolas" w:cs="Consolas"/>
          <w:color w:val="A31515"/>
          <w:sz w:val="19"/>
          <w:szCs w:val="19"/>
        </w:rPr>
        <w:t>"char"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TrainBase3.infile(source3);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"Основной вагон: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TrainBase3.printStack();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TrainBase3.getStackSize();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(!TrainBase3.isEmpty())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temp3 = TrainBase3.split(a3, b3);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(temp3 == a3)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OneTrain3.set(temp3); OneTrain3.push();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TwoTrain3.set(temp3); TwoTrain3.push();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A31515"/>
          <w:sz w:val="19"/>
          <w:szCs w:val="19"/>
          <w:lang w:val="ru-RU"/>
        </w:rPr>
        <w:t>"Сортировка по вагонам:"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A31515"/>
          <w:sz w:val="19"/>
          <w:szCs w:val="19"/>
          <w:lang w:val="ru-RU"/>
        </w:rPr>
        <w:t>"________________________________"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endl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P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AA594B">
        <w:rPr>
          <w:rFonts w:ascii="Consolas" w:hAnsi="Consolas" w:cs="Consolas"/>
          <w:color w:val="A31515"/>
          <w:sz w:val="19"/>
          <w:szCs w:val="19"/>
          <w:lang w:val="ru-RU"/>
        </w:rPr>
        <w:t>"Основной вагон: "</w:t>
      </w: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94B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TrainBase3.printStack();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вагон: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OneTrain3.printStack();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"Второй вагон: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TwoTrain3.printStack();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94B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F00C3" w:rsidRDefault="00AA594B" w:rsidP="00AA5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00C3" w:rsidRDefault="00FF00C3" w:rsidP="00FF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0C3" w:rsidRPr="00481EAF" w:rsidRDefault="00FF00C3" w:rsidP="00FF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00C3" w:rsidRDefault="00FF00C3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D7217">
        <w:rPr>
          <w:rFonts w:ascii="Times New Roman" w:hAnsi="Times New Roman" w:cs="Times New Roman"/>
          <w:b/>
          <w:sz w:val="40"/>
          <w:szCs w:val="40"/>
          <w:lang w:val="ru-RU"/>
        </w:rPr>
        <w:t>Результат</w:t>
      </w:r>
      <w:r w:rsidRPr="00DD7217">
        <w:rPr>
          <w:rFonts w:ascii="Times New Roman" w:hAnsi="Times New Roman" w:cs="Times New Roman"/>
          <w:b/>
          <w:sz w:val="40"/>
          <w:szCs w:val="40"/>
        </w:rPr>
        <w:t>:</w:t>
      </w:r>
    </w:p>
    <w:p w:rsidR="00AD175D" w:rsidRDefault="00AD175D" w:rsidP="00FF00C3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FF00C3" w:rsidRPr="00927D28" w:rsidRDefault="00AD175D" w:rsidP="00A92E29">
      <w:pPr>
        <w:spacing w:after="0" w:line="240" w:lineRule="auto"/>
        <w:rPr>
          <w:lang w:val="ru-RU"/>
        </w:rPr>
      </w:pPr>
      <w:r>
        <w:rPr>
          <w:noProof/>
        </w:rPr>
        <w:drawing>
          <wp:inline distT="0" distB="0" distL="0" distR="0">
            <wp:extent cx="5038725" cy="6219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0C3" w:rsidRPr="00927D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B23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64E49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637E8D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E1B9E"/>
    <w:multiLevelType w:val="hybridMultilevel"/>
    <w:tmpl w:val="A3CA1A52"/>
    <w:lvl w:ilvl="0" w:tplc="A7560CD4">
      <w:start w:val="4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D0D08AE"/>
    <w:multiLevelType w:val="hybridMultilevel"/>
    <w:tmpl w:val="FAE0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97385"/>
    <w:multiLevelType w:val="hybridMultilevel"/>
    <w:tmpl w:val="810E9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D1BA2"/>
    <w:multiLevelType w:val="hybridMultilevel"/>
    <w:tmpl w:val="21ECC568"/>
    <w:lvl w:ilvl="0" w:tplc="05B201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2D4268"/>
    <w:multiLevelType w:val="hybridMultilevel"/>
    <w:tmpl w:val="1DCC5D7A"/>
    <w:lvl w:ilvl="0" w:tplc="7C9AB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2"/>
  </w:num>
  <w:num w:numId="5">
    <w:abstractNumId w:val="2"/>
  </w:num>
  <w:num w:numId="6">
    <w:abstractNumId w:val="10"/>
  </w:num>
  <w:num w:numId="7">
    <w:abstractNumId w:val="1"/>
  </w:num>
  <w:num w:numId="8">
    <w:abstractNumId w:val="6"/>
  </w:num>
  <w:num w:numId="9">
    <w:abstractNumId w:val="9"/>
  </w:num>
  <w:num w:numId="10">
    <w:abstractNumId w:val="3"/>
  </w:num>
  <w:num w:numId="11">
    <w:abstractNumId w:val="5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28"/>
    <w:rsid w:val="00000BA6"/>
    <w:rsid w:val="000E4A2F"/>
    <w:rsid w:val="00117726"/>
    <w:rsid w:val="001371A4"/>
    <w:rsid w:val="00165383"/>
    <w:rsid w:val="001920F7"/>
    <w:rsid w:val="00207875"/>
    <w:rsid w:val="00215280"/>
    <w:rsid w:val="00222A02"/>
    <w:rsid w:val="00270A1C"/>
    <w:rsid w:val="002728B4"/>
    <w:rsid w:val="002E160C"/>
    <w:rsid w:val="002E7680"/>
    <w:rsid w:val="00317858"/>
    <w:rsid w:val="00354450"/>
    <w:rsid w:val="003B1369"/>
    <w:rsid w:val="004127A9"/>
    <w:rsid w:val="0042034A"/>
    <w:rsid w:val="00460932"/>
    <w:rsid w:val="00481EAF"/>
    <w:rsid w:val="00515A8D"/>
    <w:rsid w:val="005552D2"/>
    <w:rsid w:val="005A4001"/>
    <w:rsid w:val="005D52B4"/>
    <w:rsid w:val="0065561F"/>
    <w:rsid w:val="006643A8"/>
    <w:rsid w:val="0068565E"/>
    <w:rsid w:val="006A716E"/>
    <w:rsid w:val="00704A58"/>
    <w:rsid w:val="0071635E"/>
    <w:rsid w:val="007212C3"/>
    <w:rsid w:val="007B664C"/>
    <w:rsid w:val="007C389C"/>
    <w:rsid w:val="008632DE"/>
    <w:rsid w:val="008720A8"/>
    <w:rsid w:val="00927D28"/>
    <w:rsid w:val="00984162"/>
    <w:rsid w:val="00A01F9C"/>
    <w:rsid w:val="00A07750"/>
    <w:rsid w:val="00A43A56"/>
    <w:rsid w:val="00A92E29"/>
    <w:rsid w:val="00A94D7A"/>
    <w:rsid w:val="00AA594B"/>
    <w:rsid w:val="00AC4733"/>
    <w:rsid w:val="00AD175D"/>
    <w:rsid w:val="00AF0D42"/>
    <w:rsid w:val="00B5603B"/>
    <w:rsid w:val="00B95FC1"/>
    <w:rsid w:val="00BA7489"/>
    <w:rsid w:val="00C645E6"/>
    <w:rsid w:val="00CB0195"/>
    <w:rsid w:val="00CF656A"/>
    <w:rsid w:val="00DB4267"/>
    <w:rsid w:val="00DD7217"/>
    <w:rsid w:val="00EC0E4D"/>
    <w:rsid w:val="00F01269"/>
    <w:rsid w:val="00F43C9C"/>
    <w:rsid w:val="00FC376B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05C6"/>
  <w15:chartTrackingRefBased/>
  <w15:docId w15:val="{532488F8-C316-4D08-83BB-725AFF58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D28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20787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0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4.vsdx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package" Target="embeddings/_________Microsoft_Visio2.vsdx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package" Target="embeddings/_________Microsoft_Visio5.vsdx"/><Relationship Id="rId10" Type="http://schemas.openxmlformats.org/officeDocument/2006/relationships/image" Target="media/image5.emf"/><Relationship Id="rId19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8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FFFFFF"/>
        </a:solidFill>
        <a:ln w="9525" algn="ctr">
          <a:solidFill>
            <a:srgbClr val="000000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19</Pages>
  <Words>2291</Words>
  <Characters>13064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Миристан</dc:creator>
  <cp:keywords/>
  <dc:description/>
  <cp:lastModifiedBy>Миристан</cp:lastModifiedBy>
  <cp:revision>9</cp:revision>
  <dcterms:created xsi:type="dcterms:W3CDTF">2020-03-13T08:18:00Z</dcterms:created>
  <dcterms:modified xsi:type="dcterms:W3CDTF">2020-04-06T12:20:00Z</dcterms:modified>
</cp:coreProperties>
</file>