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99" w:rsidRDefault="00D240C6" w:rsidP="00401199">
      <w:pPr>
        <w:widowControl w:val="0"/>
        <w:autoSpaceDE w:val="0"/>
        <w:autoSpaceDN w:val="0"/>
        <w:adjustRightInd w:val="0"/>
        <w:spacing w:after="0" w:line="240" w:lineRule="auto"/>
        <w:ind w:left="50"/>
        <w:jc w:val="center"/>
        <w:rPr>
          <w:rFonts w:ascii="Arial" w:hAnsi="Arial" w:cs="Arial"/>
          <w:b/>
          <w:sz w:val="28"/>
          <w:szCs w:val="28"/>
        </w:rPr>
      </w:pPr>
      <w:r w:rsidRPr="00401199">
        <w:rPr>
          <w:rFonts w:ascii="Arial" w:hAnsi="Arial" w:cs="Arial"/>
          <w:b/>
          <w:sz w:val="28"/>
          <w:szCs w:val="28"/>
        </w:rPr>
        <w:t>Бюллетень новых по</w:t>
      </w:r>
      <w:r w:rsidR="001036E4" w:rsidRPr="00401199">
        <w:rPr>
          <w:rFonts w:ascii="Arial" w:hAnsi="Arial" w:cs="Arial"/>
          <w:b/>
          <w:sz w:val="28"/>
          <w:szCs w:val="28"/>
        </w:rPr>
        <w:t xml:space="preserve">ступлений </w:t>
      </w:r>
      <w:r w:rsidR="00E67B65">
        <w:rPr>
          <w:rFonts w:ascii="Arial" w:hAnsi="Arial" w:cs="Arial"/>
          <w:b/>
          <w:sz w:val="28"/>
          <w:szCs w:val="28"/>
        </w:rPr>
        <w:t>литературы</w:t>
      </w:r>
      <w:r w:rsidR="001036E4" w:rsidRPr="00401199">
        <w:rPr>
          <w:rFonts w:ascii="Arial" w:hAnsi="Arial" w:cs="Arial"/>
          <w:b/>
          <w:sz w:val="28"/>
          <w:szCs w:val="28"/>
        </w:rPr>
        <w:t xml:space="preserve">  </w:t>
      </w:r>
    </w:p>
    <w:p w:rsidR="00D240C6" w:rsidRDefault="001036E4" w:rsidP="00401199">
      <w:pPr>
        <w:widowControl w:val="0"/>
        <w:autoSpaceDE w:val="0"/>
        <w:autoSpaceDN w:val="0"/>
        <w:adjustRightInd w:val="0"/>
        <w:spacing w:after="0" w:line="240" w:lineRule="auto"/>
        <w:ind w:left="50"/>
        <w:jc w:val="center"/>
        <w:rPr>
          <w:rFonts w:ascii="Arial" w:hAnsi="Arial" w:cs="Arial"/>
          <w:b/>
          <w:sz w:val="28"/>
          <w:szCs w:val="28"/>
        </w:rPr>
      </w:pPr>
      <w:r w:rsidRPr="00401199">
        <w:rPr>
          <w:rFonts w:ascii="Arial" w:hAnsi="Arial" w:cs="Arial"/>
          <w:b/>
          <w:sz w:val="28"/>
          <w:szCs w:val="28"/>
        </w:rPr>
        <w:t xml:space="preserve">за сентябрь </w:t>
      </w:r>
      <w:r w:rsidR="00D240C6" w:rsidRPr="00401199">
        <w:rPr>
          <w:rFonts w:ascii="Arial" w:hAnsi="Arial" w:cs="Arial"/>
          <w:b/>
          <w:sz w:val="28"/>
          <w:szCs w:val="28"/>
        </w:rPr>
        <w:t xml:space="preserve"> 2016 г.</w:t>
      </w:r>
    </w:p>
    <w:p w:rsidR="00401199" w:rsidRPr="00401199" w:rsidRDefault="00401199" w:rsidP="00401199">
      <w:pPr>
        <w:widowControl w:val="0"/>
        <w:autoSpaceDE w:val="0"/>
        <w:autoSpaceDN w:val="0"/>
        <w:adjustRightInd w:val="0"/>
        <w:spacing w:after="0" w:line="240" w:lineRule="auto"/>
        <w:ind w:left="5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№2</w:t>
      </w:r>
    </w:p>
    <w:p w:rsidR="00D240C6" w:rsidRDefault="00D240C6" w:rsidP="00D240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240C6" w:rsidRPr="001F1FFE" w:rsidRDefault="00D240C6" w:rsidP="00D240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sz w:val="28"/>
          <w:szCs w:val="28"/>
        </w:rPr>
      </w:pPr>
    </w:p>
    <w:p w:rsidR="00BB0FA3" w:rsidRPr="00401199" w:rsidRDefault="00E073A6" w:rsidP="00D240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  <w:r w:rsidRPr="00401199">
        <w:rPr>
          <w:rFonts w:ascii="Arial CYR" w:hAnsi="Arial CYR" w:cs="Arial CYR"/>
          <w:b/>
          <w:sz w:val="28"/>
          <w:szCs w:val="28"/>
        </w:rPr>
        <w:t>Информационные технологии</w:t>
      </w:r>
    </w:p>
    <w:p w:rsidR="00E073A6" w:rsidRDefault="00E073A6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E073A6" w:rsidRDefault="00E073A6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004.414.28(075.8)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КАД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Кадыров И.Ш.</w:t>
      </w:r>
      <w:r>
        <w:rPr>
          <w:rFonts w:ascii="Arial CYR" w:hAnsi="Arial CYR" w:cs="Arial CYR"/>
          <w:sz w:val="20"/>
          <w:szCs w:val="20"/>
        </w:rPr>
        <w:t xml:space="preserve"> Управление техническими системами : учебное пособие для студ. вузов / И. Ш. Кадыров ; рец.: Ж. Ш. Шаршеналиев , Ж. И. Батырканов ; КГТУ им. И. Раззакова. - Бишкек :Текник, 2014. - 215 с. : рис.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всего:40 - ЧЗЕНТЛ(5), ХР(35)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27.37.17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ФИТ/АУ/210100/Автоматизирование проектирование систем управления/8/Осн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sz w:val="20"/>
          <w:szCs w:val="20"/>
        </w:rPr>
      </w:pPr>
    </w:p>
    <w:p w:rsidR="003E0879" w:rsidRPr="008026D6" w:rsidRDefault="003E0879" w:rsidP="003E087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26D6">
        <w:rPr>
          <w:rFonts w:ascii="Times New Roman" w:hAnsi="Times New Roman" w:cs="Times New Roman"/>
          <w:b/>
          <w:sz w:val="28"/>
          <w:szCs w:val="28"/>
        </w:rPr>
        <w:t>Политические науки</w:t>
      </w:r>
      <w:r w:rsidRPr="008026D6">
        <w:rPr>
          <w:rFonts w:ascii="Times New Roman" w:hAnsi="Times New Roman" w:cs="Times New Roman"/>
          <w:b/>
          <w:sz w:val="28"/>
          <w:szCs w:val="28"/>
        </w:rPr>
        <w:tab/>
      </w:r>
      <w:r w:rsidRPr="008026D6">
        <w:rPr>
          <w:rFonts w:ascii="Times New Roman" w:hAnsi="Times New Roman" w:cs="Times New Roman"/>
          <w:b/>
          <w:sz w:val="28"/>
          <w:szCs w:val="28"/>
        </w:rPr>
        <w:tab/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321.72(575.2)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Кыргызстандапарламенттикдемократиянын</w:t>
      </w:r>
      <w:r>
        <w:rPr>
          <w:rFonts w:ascii="Arial CYR" w:hAnsi="Arial CYR" w:cs="Arial CYR"/>
          <w:sz w:val="20"/>
          <w:szCs w:val="20"/>
        </w:rPr>
        <w:t>өнүгүшү. Макалалар, сөздөр : общественно-политическая литература / исполн. Р. Б. Ешмамбетов [и др.]. - Бишкек : "Турар" , 2015. - 284 с.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ЧЗГЭН(2), ХР(3)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11.15.31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E0879" w:rsidRDefault="0040119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3E0879">
        <w:rPr>
          <w:rFonts w:ascii="Arial CYR" w:hAnsi="Arial CYR" w:cs="Arial CYR"/>
          <w:sz w:val="20"/>
          <w:szCs w:val="20"/>
        </w:rPr>
        <w:t>ИУиБ/ФиСН/020200/Политология/1/Доп</w:t>
      </w:r>
    </w:p>
    <w:p w:rsidR="003E0879" w:rsidRDefault="003E0879" w:rsidP="003E0879"/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321.72(575.2)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РАЗ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Развитие парламентской демократии</w:t>
      </w:r>
      <w:r>
        <w:rPr>
          <w:rFonts w:ascii="Arial CYR" w:hAnsi="Arial CYR" w:cs="Arial CYR"/>
          <w:sz w:val="20"/>
          <w:szCs w:val="20"/>
        </w:rPr>
        <w:t xml:space="preserve"> в Кыргызстане : Статьи, выступления / исполн. Р. Б. Ешмамбетов [и др.]. - Бишкек : "Турар" , 2015. - 280 с.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ЧЗГЭН(2), ХР(3)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11.15.31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E0879" w:rsidRDefault="0040119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3E0879">
        <w:rPr>
          <w:rFonts w:ascii="Arial CYR" w:hAnsi="Arial CYR" w:cs="Arial CYR"/>
          <w:sz w:val="20"/>
          <w:szCs w:val="20"/>
        </w:rPr>
        <w:t>ИУиБ/ФиСН/020200/Политология/1/Доп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E0879" w:rsidRPr="008026D6" w:rsidRDefault="003E0879" w:rsidP="003E087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26D6"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Pr="008026D6">
        <w:rPr>
          <w:rFonts w:ascii="Times New Roman" w:hAnsi="Times New Roman" w:cs="Times New Roman"/>
          <w:b/>
          <w:sz w:val="28"/>
          <w:szCs w:val="28"/>
        </w:rPr>
        <w:tab/>
      </w:r>
      <w:r w:rsidRPr="008026D6">
        <w:rPr>
          <w:rFonts w:ascii="Times New Roman" w:hAnsi="Times New Roman" w:cs="Times New Roman"/>
          <w:b/>
          <w:sz w:val="28"/>
          <w:szCs w:val="28"/>
        </w:rPr>
        <w:tab/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37.018.46(575.2)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ТАШ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Таштобаева Б.Э.</w:t>
      </w:r>
      <w:r>
        <w:rPr>
          <w:rFonts w:ascii="Arial CYR" w:hAnsi="Arial CYR" w:cs="Arial CYR"/>
          <w:sz w:val="20"/>
          <w:szCs w:val="20"/>
        </w:rPr>
        <w:t xml:space="preserve"> Национальная система и рамки квалификаций в Кыргызской Республике : монография / Б. Э. Таштобаева ; рец.: С. Чернышенко, А. Б. Салиев. - Бишкек :Текник, 2015. - 130 с.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всего:10 - ЧЗГЭН(5), ХР(5)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53.01.45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ОУН/030000/Доп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378.1(470+571)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ВОР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Воробьев А.Е.</w:t>
      </w:r>
      <w:r>
        <w:rPr>
          <w:rFonts w:ascii="Arial CYR" w:hAnsi="Arial CYR" w:cs="Arial CYR"/>
          <w:sz w:val="20"/>
          <w:szCs w:val="20"/>
        </w:rPr>
        <w:t xml:space="preserve"> Модернизация российского высшего инженерного образования в ответ на вызовы современности : монография / А. Е. Воробьев, Б. Т. Торобеков ; рец.: Г. А. Кочофа, А. А. Верчеба. - М. :КноРус, 2014. - 230 с.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14.35.07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ОУН/030000/Доп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073A6" w:rsidRPr="008026D6" w:rsidRDefault="00E073A6" w:rsidP="00E073A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26D6">
        <w:rPr>
          <w:rFonts w:ascii="Times New Roman" w:hAnsi="Times New Roman" w:cs="Times New Roman"/>
          <w:b/>
          <w:sz w:val="28"/>
          <w:szCs w:val="28"/>
        </w:rPr>
        <w:t>Физико-математические науки</w:t>
      </w:r>
      <w:r w:rsidRPr="008026D6">
        <w:rPr>
          <w:rFonts w:ascii="Times New Roman" w:hAnsi="Times New Roman" w:cs="Times New Roman"/>
          <w:b/>
          <w:sz w:val="28"/>
          <w:szCs w:val="28"/>
        </w:rPr>
        <w:tab/>
      </w:r>
      <w:r w:rsidRPr="008026D6">
        <w:rPr>
          <w:rFonts w:ascii="Times New Roman" w:hAnsi="Times New Roman" w:cs="Times New Roman"/>
          <w:b/>
          <w:sz w:val="28"/>
          <w:szCs w:val="28"/>
        </w:rPr>
        <w:tab/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537.226.86:553.08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СУЛ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Султаналиева Р.М.</w:t>
      </w:r>
      <w:r>
        <w:rPr>
          <w:rFonts w:ascii="Arial CYR" w:hAnsi="Arial CYR" w:cs="Arial CYR"/>
          <w:sz w:val="20"/>
          <w:szCs w:val="20"/>
        </w:rPr>
        <w:t xml:space="preserve"> Принципы целенаправленного изменения механических свойств руд и минералов : монография / Р. М. Султаналиева ; ред. К. Т. Тажибаев ; рец.: А. Б. Салиев, М. М. Шамсутдинов. - Бишкек :Текник, 2014. - 156 с.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всего:10 - ЧЗЕНТЛ(5), ХР(5)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30.15.27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401199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401199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 ЭФ/ФО/030/Физика общая/3/Доп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E073A6" w:rsidRPr="00401199" w:rsidRDefault="00E073A6" w:rsidP="00E073A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0"/>
          <w:szCs w:val="20"/>
        </w:rPr>
      </w:pPr>
      <w:r w:rsidRPr="00401199">
        <w:rPr>
          <w:rFonts w:ascii="Arial CYR" w:hAnsi="Arial CYR" w:cs="Arial CYR"/>
          <w:b/>
          <w:sz w:val="20"/>
          <w:szCs w:val="20"/>
        </w:rPr>
        <w:t xml:space="preserve">    539.52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РУД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Рудской А.И.</w:t>
      </w:r>
      <w:r>
        <w:rPr>
          <w:rFonts w:ascii="Arial CYR" w:hAnsi="Arial CYR" w:cs="Arial CYR"/>
          <w:sz w:val="20"/>
          <w:szCs w:val="20"/>
        </w:rPr>
        <w:t xml:space="preserve"> Прочность и пластичность материалов : монография / А. И. Рудской, Т. Б. Дуйшеналиев ; рец.: Г. Е. Коджаспиров, В. В. Орлов  ; СПбТУ Петра Великого. - СПб. : Изд-во Политехн. ун-та, 2016. - 218 с.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30.19.25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401199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401199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КГТФ/МиПИ/010500/Механика материалов и конструкций/1/Доп</w:t>
      </w:r>
    </w:p>
    <w:p w:rsidR="00E073A6" w:rsidRP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073A6" w:rsidRDefault="00E073A6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8"/>
          <w:szCs w:val="28"/>
        </w:rPr>
      </w:pPr>
    </w:p>
    <w:p w:rsidR="00E073A6" w:rsidRPr="008026D6" w:rsidRDefault="00E073A6" w:rsidP="00E073A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Наука</w:t>
      </w:r>
      <w:r w:rsidRPr="008026D6">
        <w:rPr>
          <w:rFonts w:ascii="Times New Roman" w:hAnsi="Times New Roman" w:cs="Times New Roman"/>
          <w:b/>
          <w:sz w:val="28"/>
          <w:szCs w:val="28"/>
        </w:rPr>
        <w:t xml:space="preserve"> о Земле</w:t>
      </w:r>
      <w:r w:rsidRPr="008026D6">
        <w:rPr>
          <w:rFonts w:ascii="Times New Roman" w:hAnsi="Times New Roman" w:cs="Times New Roman"/>
          <w:b/>
          <w:sz w:val="28"/>
          <w:szCs w:val="28"/>
        </w:rPr>
        <w:tab/>
      </w:r>
      <w:r w:rsidRPr="008026D6">
        <w:rPr>
          <w:rFonts w:ascii="Times New Roman" w:hAnsi="Times New Roman" w:cs="Times New Roman"/>
          <w:b/>
          <w:sz w:val="28"/>
          <w:szCs w:val="28"/>
        </w:rPr>
        <w:tab/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551.332.56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ТОР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Торгоев И.А.</w:t>
      </w:r>
      <w:r>
        <w:rPr>
          <w:rFonts w:ascii="Arial CYR" w:hAnsi="Arial CYR" w:cs="Arial CYR"/>
          <w:sz w:val="20"/>
          <w:szCs w:val="20"/>
        </w:rPr>
        <w:t xml:space="preserve"> Ледники, золото и геоэкология Кумтора : научное издание / И. А. Торгоев ; ред. И. Т. Айтматов ; рец.: К. Т. Таджибаев, Ю. Г. Алешин. - Бишкек, 2016. - 197 с.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38.01.05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ИСОП/ЗвЧСиЭ/011100/Экология/1/Доп</w:t>
      </w:r>
    </w:p>
    <w:p w:rsidR="00E073A6" w:rsidRDefault="00E073A6" w:rsidP="00E073A6"/>
    <w:p w:rsidR="00E073A6" w:rsidRDefault="00E073A6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8"/>
          <w:szCs w:val="28"/>
        </w:rPr>
      </w:pPr>
    </w:p>
    <w:p w:rsidR="003E0879" w:rsidRPr="00401199" w:rsidRDefault="00E073A6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sz w:val="28"/>
          <w:szCs w:val="28"/>
        </w:rPr>
      </w:pPr>
      <w:r w:rsidRPr="00401199">
        <w:rPr>
          <w:rFonts w:ascii="Times New Roman" w:hAnsi="Times New Roman" w:cs="Times New Roman"/>
          <w:b/>
          <w:sz w:val="28"/>
          <w:szCs w:val="28"/>
        </w:rPr>
        <w:t>Технические науки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073A6" w:rsidRDefault="00E073A6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073A6" w:rsidRDefault="00E073A6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621.01(075.8)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ТУР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Туров В.А.</w:t>
      </w:r>
      <w:r>
        <w:rPr>
          <w:rFonts w:ascii="Arial CYR" w:hAnsi="Arial CYR" w:cs="Arial CYR"/>
          <w:sz w:val="20"/>
          <w:szCs w:val="20"/>
        </w:rPr>
        <w:t xml:space="preserve"> Прикладная механика : учебное пособие для студ. вузов / В. А. Туров, У. А. Цой, Е. П. Зыкова ; рец.: А. Э. Садиева, Я. И. Рудаев, В. И. Ивин ; КГТУ им. И. Раззакова. - Бишкек :Текник, 2013. - 196 с.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всего:30 - ЧЗЕНТЛ(5), ХР(25)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30.01.45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3E0879" w:rsidRPr="00D17D8A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ТФ/МиПИ/010500/Прикладная механика/4/Осн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01199" w:rsidRDefault="0040119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401199" w:rsidRDefault="0040119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401199" w:rsidRDefault="0040119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621.3.05-027.45(075.8)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САМ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Саманчин Б.Т.</w:t>
      </w:r>
      <w:r>
        <w:rPr>
          <w:rFonts w:ascii="Arial CYR" w:hAnsi="Arial CYR" w:cs="Arial CYR"/>
          <w:sz w:val="20"/>
          <w:szCs w:val="20"/>
        </w:rPr>
        <w:t xml:space="preserve"> Надежность и качество электротехнических изделий : учебное пособие по выполнению практ. работ предназначено для студ. направления 640200 "Электроэнергетика и электротехника" всех форм обучения / Б. Т. Саманчин ; рец.: И. А. Аккозиев, Б. Т. Укуев, М. Г. Гунина ; КГТУ им. И. Раззакова. - Бишкек :Текник, 2015. - 66 с.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всего:46 - ЧЗЕНТЛ(5), ХР(41)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45.09.01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E0879" w:rsidRDefault="003E0879" w:rsidP="00D240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621.313.2.001.63(075.8)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БОЧ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Бочкарев И.В.</w:t>
      </w:r>
      <w:r>
        <w:rPr>
          <w:rFonts w:ascii="Arial CYR" w:hAnsi="Arial CYR" w:cs="Arial CYR"/>
          <w:sz w:val="20"/>
          <w:szCs w:val="20"/>
        </w:rPr>
        <w:t xml:space="preserve"> Проектирование двигателей постоянного тока : учебное пособие для студ. вузов / И. В. Бочкарев ; рец.: И. В. Брякин, А. Дж. Обозов, Н. М. Лыченко ; КГТУ им. И. Раззакова. - Бишкек :Текник, 2016. - 122 с. : ил.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всего:60 - ЧЗЕНТЛ(5), ХР(55)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55.42.43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ЭФ/ТОЭиОЭ/100200/Электротехника, электроника и электропривод/4/Осн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sz w:val="20"/>
          <w:szCs w:val="20"/>
        </w:rPr>
      </w:pPr>
    </w:p>
    <w:p w:rsidR="003E0879" w:rsidRDefault="003E0879" w:rsidP="00D240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E0879" w:rsidRDefault="003E0879" w:rsidP="00D240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624.073.1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МАР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Маруфий А.Т.</w:t>
      </w:r>
      <w:r>
        <w:rPr>
          <w:rFonts w:ascii="Arial CYR" w:hAnsi="Arial CYR" w:cs="Arial CYR"/>
          <w:sz w:val="20"/>
          <w:szCs w:val="20"/>
        </w:rPr>
        <w:t xml:space="preserve"> Математическое моделирование задач изгиба различных схем плит на деформируемом основании с особенностью в основании : монография / А. Т. Маруфий, К. Т. Мансуров ; рец.: А. С. Сопуев, А. С. Сатыбаев ; ОшТУ. - Бишкек : Илим НАН КР, 2014. - 148 с.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всего:10 - ЧЗЕНТЛ(5), ХР(5)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50.01.82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</w:t>
      </w:r>
      <w:r w:rsidR="00401199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 Учебная литература: 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401199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КГТФ/МиПИ/071000/Механика материалов и конструкций/1/Доп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E0879" w:rsidRDefault="003E0879" w:rsidP="00D240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240C6" w:rsidRDefault="00D240C6" w:rsidP="00D240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629.331(075.8)</w:t>
      </w:r>
    </w:p>
    <w:p w:rsidR="00D240C6" w:rsidRDefault="00D240C6" w:rsidP="00D240C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ШАМ</w:t>
      </w:r>
    </w:p>
    <w:p w:rsidR="00D240C6" w:rsidRDefault="00D240C6" w:rsidP="00D240C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Шамуратов К.Т</w:t>
      </w:r>
      <w:r>
        <w:rPr>
          <w:rFonts w:ascii="Arial CYR" w:hAnsi="Arial CYR" w:cs="Arial CYR"/>
          <w:sz w:val="20"/>
          <w:szCs w:val="20"/>
        </w:rPr>
        <w:t xml:space="preserve"> Автомобиль транспортунункоопсуздугу : учебное пособие / К.Т Шамуратов. - Бишкек : MAXPRINT, 2015. - 218 с. : рис.</w:t>
      </w:r>
    </w:p>
    <w:p w:rsidR="00D240C6" w:rsidRDefault="00D240C6" w:rsidP="00D240C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всего:22 - ЧЗЕНТЛ(1), ХР(21)</w:t>
      </w:r>
    </w:p>
    <w:p w:rsidR="00D240C6" w:rsidRDefault="00D240C6" w:rsidP="00D240C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ГРНТИ 73.31.01  </w:t>
      </w:r>
    </w:p>
    <w:p w:rsidR="00D240C6" w:rsidRDefault="00D240C6" w:rsidP="00D240C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D240C6" w:rsidRDefault="00401199" w:rsidP="00D240C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D240C6">
        <w:rPr>
          <w:rFonts w:ascii="Arial CYR" w:hAnsi="Arial CYR" w:cs="Arial CYR"/>
          <w:sz w:val="20"/>
          <w:szCs w:val="20"/>
        </w:rPr>
        <w:t>ФТиМ/АТ/150200/Конструкция ТиТТМО (автомобилей)/1/Осн</w:t>
      </w:r>
    </w:p>
    <w:p w:rsidR="00D240C6" w:rsidRDefault="00D240C6" w:rsidP="00D240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sz w:val="20"/>
          <w:szCs w:val="20"/>
        </w:rPr>
      </w:pPr>
    </w:p>
    <w:p w:rsidR="003E0879" w:rsidRDefault="003E0879" w:rsidP="00987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664.746.2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КЫЛ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Кылычбекова Н.К.</w:t>
      </w:r>
      <w:r>
        <w:rPr>
          <w:rFonts w:ascii="Arial CYR" w:hAnsi="Arial CYR" w:cs="Arial CYR"/>
          <w:sz w:val="20"/>
          <w:szCs w:val="20"/>
        </w:rPr>
        <w:t xml:space="preserve"> Научно-практические основы производства  хлебных изделий, обогащенных фасолевой  мукой : к изучению дисциплины / Н. К. Кылычбекова, Н. А. Кыдыралиев  ; рец.: М. М. Мусульманова, А. А. Кулмырзаев ; КГТУ им. И. Раззакова. - Бишкек : ЧП "Абыкеев А. Э.", 2015. - 107 с.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65.33.29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E0879" w:rsidRDefault="003E0879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ТФ/ТППП/740100/Наука о питании/1/Доп</w:t>
      </w:r>
    </w:p>
    <w:p w:rsidR="003E0879" w:rsidRDefault="003E0879" w:rsidP="00987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3E0879" w:rsidRDefault="003E0879" w:rsidP="00987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3E0879" w:rsidRDefault="003E0879" w:rsidP="00987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3E0879" w:rsidRDefault="003E0879" w:rsidP="00987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3E0879" w:rsidRDefault="003E0879" w:rsidP="00987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3E0879" w:rsidRDefault="003E0879" w:rsidP="00987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3E0879" w:rsidRDefault="003E0879" w:rsidP="00987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87186" w:rsidRDefault="00987186" w:rsidP="00987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687.02:658.29(075.8)</w:t>
      </w:r>
    </w:p>
    <w:p w:rsidR="00987186" w:rsidRDefault="00987186" w:rsidP="0098718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ТАШ</w:t>
      </w:r>
    </w:p>
    <w:p w:rsidR="00987186" w:rsidRDefault="00987186" w:rsidP="0098718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Таштобаева Б.Э.</w:t>
      </w:r>
      <w:r>
        <w:rPr>
          <w:rFonts w:ascii="Arial CYR" w:hAnsi="Arial CYR" w:cs="Arial CYR"/>
          <w:sz w:val="20"/>
          <w:szCs w:val="20"/>
        </w:rPr>
        <w:t xml:space="preserve"> Разработка  проекта швейного цеха по изготовлению одежды : учебное пособие для студ. вузов / Б. Э. Таштобаева, Ф. И. Маслянова ; рец. Р. Р. Абдрасулова [и др.] ; КГТУ им. И. Раззакова. - Бишкек :Текник, 2016. - 90 с.</w:t>
      </w:r>
    </w:p>
    <w:p w:rsidR="00987186" w:rsidRDefault="00987186" w:rsidP="00987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всего:30 - ЧЗЕНТЛ(5), ХР(25)</w:t>
      </w:r>
    </w:p>
    <w:p w:rsidR="00987186" w:rsidRDefault="00987186" w:rsidP="00987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64.33.13</w:t>
      </w:r>
    </w:p>
    <w:p w:rsidR="00987186" w:rsidRDefault="00987186" w:rsidP="0098718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7E0E86" w:rsidRDefault="00987186" w:rsidP="008026D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ТФ/ТИЛП/280800/Осн</w:t>
      </w:r>
    </w:p>
    <w:p w:rsidR="008026D6" w:rsidRDefault="008026D6" w:rsidP="008026D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7E0E86" w:rsidRPr="003E0879" w:rsidRDefault="007E0E86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F71848" w:rsidRPr="003E0879" w:rsidRDefault="00F71848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401199" w:rsidRDefault="00E073A6" w:rsidP="00E073A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Филология</w:t>
      </w:r>
    </w:p>
    <w:p w:rsidR="00E073A6" w:rsidRPr="008026D6" w:rsidRDefault="00E073A6" w:rsidP="00E073A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26D6">
        <w:rPr>
          <w:rFonts w:ascii="Times New Roman" w:hAnsi="Times New Roman" w:cs="Times New Roman"/>
          <w:b/>
          <w:sz w:val="28"/>
          <w:szCs w:val="28"/>
        </w:rPr>
        <w:tab/>
      </w:r>
      <w:r w:rsidRPr="008026D6">
        <w:rPr>
          <w:rFonts w:ascii="Times New Roman" w:hAnsi="Times New Roman" w:cs="Times New Roman"/>
          <w:b/>
          <w:sz w:val="28"/>
          <w:szCs w:val="28"/>
        </w:rPr>
        <w:tab/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398.22(575.2)(075.8)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ОРО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Орозобекова Ж.К.</w:t>
      </w:r>
      <w:r>
        <w:rPr>
          <w:rFonts w:ascii="Arial CYR" w:hAnsi="Arial CYR" w:cs="Arial CYR"/>
          <w:sz w:val="20"/>
          <w:szCs w:val="20"/>
        </w:rPr>
        <w:t>Манастаануубоюнчакурстуклекциялар : учебное пособие / Ж. К. Орозобекова ; рец.: Р. З. Кыдырбаева, К. С. Байбосунов ; ЖусупБаласагынатындагыКыргызУлуттукУниверситети (Бишкек), Экономика жана Финансы институту. Гуманитарлыкжанатабигыйсабактарбөлүмү (Бишкек). - Бишкек, 2014. - 228 с.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всего:20 - ЧЗГЭН(5), ХР(15)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18.41.85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  <w:r>
        <w:rPr>
          <w:rFonts w:ascii="Arial CYR" w:hAnsi="Arial CYR" w:cs="Arial CYR"/>
          <w:sz w:val="20"/>
          <w:szCs w:val="20"/>
        </w:rPr>
        <w:t>ТФ/ФиСН/021900/Манасоведение/1/Осн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АДЫ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Адышева, Тенти.</w:t>
      </w:r>
      <w:r>
        <w:rPr>
          <w:rFonts w:ascii="Arial CYR" w:hAnsi="Arial CYR" w:cs="Arial CYR"/>
          <w:sz w:val="20"/>
          <w:szCs w:val="20"/>
        </w:rPr>
        <w:t>Кылыүзүлгөнкомузум :Адамдар, мезгил, тагдыр. Эскерме-баян / Т. Адышева. - Бишкек : "Турар" , 2015. - 272 с. : ил. 16 с.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всего:6 - ЧЗГЭН(3), ХР(3)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ТФ/ФиСН/021900/Манасоведение/1/Доп</w:t>
      </w:r>
    </w:p>
    <w:p w:rsidR="00401199" w:rsidRDefault="00401199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811.512.154(038)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КЫР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Кыргызча-орусчасөздүк</w:t>
      </w:r>
      <w:r>
        <w:rPr>
          <w:rFonts w:ascii="Arial CYR" w:hAnsi="Arial CYR" w:cs="Arial CYR"/>
          <w:sz w:val="20"/>
          <w:szCs w:val="20"/>
        </w:rPr>
        <w:t xml:space="preserve"> (адабийтилининнормаларынаылайык :Сөздүктө 51 000ден ашуунсөз бар = Кыргызско-русский словарь литературных норм : В словаре более 51 000 слов / сост.: Э. Д. Асанов, Н. В. Сучеленков. - Бишкек :УлууТоолор, 2015. - 668 с.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ЗСИФ(1), ЧЗГЭН(4)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16.41.25 + 16.41.21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ТФ/РЯ/021700/Русский язык 1, 2/1/Доп</w:t>
      </w:r>
    </w:p>
    <w:p w:rsidR="00401199" w:rsidRDefault="00401199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ТЫН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Тынымсеитова Ж.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Тандалма / Ж. Тынымсеитова. - Бишкек :Мукай. - 2012. - ISBN 978-9967-13-      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879-7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 2</w:t>
      </w:r>
      <w:r>
        <w:rPr>
          <w:rFonts w:ascii="Arial CYR" w:hAnsi="Arial CYR" w:cs="Arial CYR"/>
          <w:sz w:val="20"/>
          <w:szCs w:val="20"/>
        </w:rPr>
        <w:t xml:space="preserve"> :Ангемелер, драма, котормолоржанаэскерүүлөр / сост.: Р.      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Султаналиева, Г. Субанбекова. - 2012. - 304 с.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Экземпляры: всего:5 - ЧЗГЭН(5)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ГРНТИ 17.82.20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073A6" w:rsidRPr="003E0879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520AE5" w:rsidRDefault="00520AE5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20AE5" w:rsidRDefault="00520AE5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ТЫН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Тынымсеитова Ж.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Тандалма / Ж. Тынымсеитова. - Бишкек :Мукай. - 2012. - ISBN 978-9967-13-  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879-7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 1</w:t>
      </w:r>
      <w:r>
        <w:rPr>
          <w:rFonts w:ascii="Arial CYR" w:hAnsi="Arial CYR" w:cs="Arial CYR"/>
          <w:sz w:val="20"/>
          <w:szCs w:val="20"/>
        </w:rPr>
        <w:t xml:space="preserve"> :Ырларжанапоэмалар / сост.: Р. Султаналиева, Г. Субанбекова. - 2012. -    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264 с. : фото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Экземпляры: всего:5 - ЧЗГЭН(5)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ГРНТИ 17.82.10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821.512.154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ШАК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Шакир, Олжобай.</w:t>
      </w:r>
      <w:r>
        <w:rPr>
          <w:rFonts w:ascii="Arial CYR" w:hAnsi="Arial CYR" w:cs="Arial CYR"/>
          <w:sz w:val="20"/>
          <w:szCs w:val="20"/>
        </w:rPr>
        <w:t>Эскитегирмендин орду : сборник / О. Шакир ; ред. Б. Шамшиев ; худож. Э. Токталиев. - Бишкек, 2014. - 406 с.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всего:59 - ЧЗГЭН(5), ХР(54)</w:t>
      </w:r>
    </w:p>
    <w:p w:rsidR="00E073A6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17.82.30</w:t>
      </w:r>
    </w:p>
    <w:p w:rsidR="00E073A6" w:rsidRPr="005A0D3E" w:rsidRDefault="00E073A6" w:rsidP="00E073A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E073A6" w:rsidRPr="003E0879" w:rsidRDefault="00E073A6" w:rsidP="00E073A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bookmarkStart w:id="0" w:name="_GoBack"/>
      <w:bookmarkEnd w:id="0"/>
    </w:p>
    <w:p w:rsidR="00DD5355" w:rsidRPr="008026D6" w:rsidRDefault="003E0879" w:rsidP="00DD535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</w:t>
      </w:r>
      <w:r w:rsidR="00DD5355" w:rsidRPr="008026D6">
        <w:rPr>
          <w:rFonts w:ascii="Times New Roman" w:hAnsi="Times New Roman" w:cs="Times New Roman"/>
          <w:b/>
          <w:sz w:val="28"/>
          <w:szCs w:val="28"/>
        </w:rPr>
        <w:tab/>
      </w:r>
      <w:r w:rsidR="00DD5355" w:rsidRPr="008026D6">
        <w:rPr>
          <w:rFonts w:ascii="Times New Roman" w:hAnsi="Times New Roman" w:cs="Times New Roman"/>
          <w:b/>
          <w:sz w:val="28"/>
          <w:szCs w:val="28"/>
        </w:rPr>
        <w:tab/>
      </w:r>
    </w:p>
    <w:p w:rsidR="00DD5355" w:rsidRDefault="00DD5355" w:rsidP="00DD535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94 (575.2) </w:t>
      </w:r>
    </w:p>
    <w:p w:rsidR="00DD5355" w:rsidRDefault="00DD5355" w:rsidP="00DD535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ИСХ</w:t>
      </w:r>
    </w:p>
    <w:p w:rsidR="00DD5355" w:rsidRDefault="00DD5355" w:rsidP="00DD535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ИсхакРаззаков: жизнь</w:t>
      </w:r>
      <w:r>
        <w:rPr>
          <w:rFonts w:ascii="Arial CYR" w:hAnsi="Arial CYR" w:cs="Arial CYR"/>
          <w:sz w:val="20"/>
          <w:szCs w:val="20"/>
        </w:rPr>
        <w:t xml:space="preserve"> ,отданная народу : сборник документов и материалов / МОНиК КР, Департамент по архивному делу при Министерстве образования, науки и культуры КР (Бишкек) ; сост.: С. Р. Джумалиев, Д. Ш. Кызаева, Е. А. Романова ; ред. С. Р. Джумалиев. - Бишкек :Шам, 2000. - 300 с. : ил.</w:t>
      </w:r>
    </w:p>
    <w:p w:rsidR="00DD5355" w:rsidRDefault="00DD5355" w:rsidP="00DD535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ЧЗГЭН(5)</w:t>
      </w:r>
    </w:p>
    <w:p w:rsidR="00DD5355" w:rsidRDefault="00DD5355" w:rsidP="00DD535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03.21</w:t>
      </w:r>
    </w:p>
    <w:p w:rsidR="00DD5355" w:rsidRDefault="00DD5355" w:rsidP="00DD53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BB32FA" w:rsidRPr="003E0879" w:rsidRDefault="00DD5355" w:rsidP="003E087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</w:t>
      </w:r>
      <w:r w:rsidR="003E0879">
        <w:rPr>
          <w:rFonts w:ascii="Arial CYR" w:hAnsi="Arial CYR" w:cs="Arial CYR"/>
          <w:sz w:val="20"/>
          <w:szCs w:val="20"/>
        </w:rPr>
        <w:t>0700/Отечественная история/1</w:t>
      </w:r>
    </w:p>
    <w:p w:rsidR="00BB32FA" w:rsidRDefault="00BB32FA"/>
    <w:p w:rsidR="00ED6B2D" w:rsidRPr="00E073A6" w:rsidRDefault="00ED6B2D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414025" w:rsidRPr="005A0D3E" w:rsidRDefault="005A0D3E" w:rsidP="005A0D3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E240BC" w:rsidRPr="003E0879" w:rsidRDefault="00E240BC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72572B" w:rsidRDefault="0072572B" w:rsidP="005A0D3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72572B" w:rsidRPr="003E0879" w:rsidRDefault="0072572B" w:rsidP="003E08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72572B" w:rsidRDefault="0072572B" w:rsidP="000B1D5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5A0D3E" w:rsidRDefault="005A0D3E" w:rsidP="006B7E0C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5A0D3E" w:rsidRDefault="005A0D3E" w:rsidP="006B7E0C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740F3" w:rsidRPr="00E073A6" w:rsidRDefault="00D740F3" w:rsidP="00E073A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0D3E" w:rsidRDefault="005A0D3E" w:rsidP="00FE4D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E4D67" w:rsidRPr="00E073A6" w:rsidRDefault="00FE4D67" w:rsidP="00E073A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AA703E" w:rsidRPr="00E073A6" w:rsidRDefault="00AA703E" w:rsidP="00E073A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1D58" w:rsidRDefault="000B1D58"/>
    <w:sectPr w:rsidR="000B1D58" w:rsidSect="00A926A6">
      <w:pgSz w:w="11907" w:h="16727"/>
      <w:pgMar w:top="567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240C6"/>
    <w:rsid w:val="000B1D58"/>
    <w:rsid w:val="001036E4"/>
    <w:rsid w:val="00142430"/>
    <w:rsid w:val="001F1FFE"/>
    <w:rsid w:val="001F5F02"/>
    <w:rsid w:val="003D74DD"/>
    <w:rsid w:val="003E0879"/>
    <w:rsid w:val="003F78B1"/>
    <w:rsid w:val="00401199"/>
    <w:rsid w:val="00414025"/>
    <w:rsid w:val="00480DA0"/>
    <w:rsid w:val="005127E0"/>
    <w:rsid w:val="00520AE5"/>
    <w:rsid w:val="00586E96"/>
    <w:rsid w:val="005A0D3E"/>
    <w:rsid w:val="00643E0F"/>
    <w:rsid w:val="006B7E0C"/>
    <w:rsid w:val="0072572B"/>
    <w:rsid w:val="007E0E86"/>
    <w:rsid w:val="008026D6"/>
    <w:rsid w:val="00987186"/>
    <w:rsid w:val="00A2020B"/>
    <w:rsid w:val="00A926A6"/>
    <w:rsid w:val="00AA703E"/>
    <w:rsid w:val="00BB0FA3"/>
    <w:rsid w:val="00BB32FA"/>
    <w:rsid w:val="00BD655F"/>
    <w:rsid w:val="00D17D8A"/>
    <w:rsid w:val="00D240C6"/>
    <w:rsid w:val="00D740F3"/>
    <w:rsid w:val="00DD5355"/>
    <w:rsid w:val="00E073A6"/>
    <w:rsid w:val="00E240BC"/>
    <w:rsid w:val="00E67B65"/>
    <w:rsid w:val="00EC54F8"/>
    <w:rsid w:val="00ED6B2D"/>
    <w:rsid w:val="00F71848"/>
    <w:rsid w:val="00FE4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0C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0C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server</cp:lastModifiedBy>
  <cp:revision>39</cp:revision>
  <dcterms:created xsi:type="dcterms:W3CDTF">2016-10-17T03:27:00Z</dcterms:created>
  <dcterms:modified xsi:type="dcterms:W3CDTF">2017-12-14T07:36:00Z</dcterms:modified>
</cp:coreProperties>
</file>