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C54F" w14:textId="77777777" w:rsidR="0091489A" w:rsidRDefault="00C41593">
      <w:pPr>
        <w:spacing w:after="0" w:line="259" w:lineRule="auto"/>
        <w:ind w:left="15" w:firstLine="0"/>
      </w:pPr>
      <w:r>
        <w:rPr>
          <w:b/>
          <w:sz w:val="46"/>
        </w:rPr>
        <w:t xml:space="preserve">Политика конфиденциальности </w:t>
      </w:r>
      <w:r>
        <w:t xml:space="preserve"> </w:t>
      </w:r>
    </w:p>
    <w:p w14:paraId="6CD9699F" w14:textId="77777777" w:rsidR="0091489A" w:rsidRDefault="00C41593">
      <w:pPr>
        <w:spacing w:after="307" w:line="259" w:lineRule="auto"/>
        <w:ind w:left="15" w:firstLine="0"/>
      </w:pPr>
      <w:r>
        <w:t xml:space="preserve">  </w:t>
      </w:r>
    </w:p>
    <w:p w14:paraId="6BB5F7C3" w14:textId="77777777" w:rsidR="0091489A" w:rsidRDefault="00C41593">
      <w:r>
        <w:t xml:space="preserve">Настоящая Политика конфиденциальности персональных данных (далее – </w:t>
      </w:r>
      <w:r>
        <w:t>Политика конфиденциальности) действует в отношении всей информации, которую Интернет-магазин «istore.kg»,  расположенный на доменном имени istore.kg, может получить о Пользователе во время использования сайта Интернет-магазина, программ и продуктов Интерне</w:t>
      </w:r>
      <w:r>
        <w:t xml:space="preserve">т-магазина.  </w:t>
      </w:r>
    </w:p>
    <w:p w14:paraId="3EEEEF8C" w14:textId="77777777" w:rsidR="0091489A" w:rsidRDefault="00C41593">
      <w:pPr>
        <w:spacing w:after="413" w:line="259" w:lineRule="auto"/>
        <w:ind w:left="15" w:firstLine="0"/>
      </w:pPr>
      <w:r>
        <w:t xml:space="preserve">  </w:t>
      </w:r>
    </w:p>
    <w:p w14:paraId="6F68A380" w14:textId="77777777" w:rsidR="0091489A" w:rsidRDefault="00C41593">
      <w:pPr>
        <w:pStyle w:val="Heading1"/>
        <w:ind w:left="229" w:hanging="244"/>
      </w:pPr>
      <w:r>
        <w:t xml:space="preserve">ОПРЕДЕЛЕНИЕ ТЕРМИНОВ  </w:t>
      </w:r>
    </w:p>
    <w:p w14:paraId="1C5556F2" w14:textId="77777777" w:rsidR="0091489A" w:rsidRDefault="00C41593">
      <w:pPr>
        <w:tabs>
          <w:tab w:val="center" w:pos="4384"/>
        </w:tabs>
        <w:ind w:left="0" w:firstLine="0"/>
      </w:pPr>
      <w:r>
        <w:t xml:space="preserve">    1.1. </w:t>
      </w:r>
      <w:r>
        <w:tab/>
        <w:t xml:space="preserve">В настоящей Политике конфиденциальности используются следующие термины:  </w:t>
      </w:r>
    </w:p>
    <w:p w14:paraId="10F535B1" w14:textId="77777777" w:rsidR="0091489A" w:rsidRDefault="00C41593">
      <w:r>
        <w:t xml:space="preserve">  </w:t>
      </w:r>
      <w:r>
        <w:tab/>
        <w:t xml:space="preserve"> 1.1.1. «Администрация сайта Интернет-магазина (далее – Администрация сайта) » – уполномоченные сотрудники на управления сайтом, </w:t>
      </w:r>
      <w:r>
        <w:t>действующие от имени магазина istore.kg,  которые организуют и (или) осуществляет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</w:t>
      </w:r>
      <w:r>
        <w:t xml:space="preserve">сональными данными.  </w:t>
      </w:r>
    </w:p>
    <w:p w14:paraId="2A198E7C" w14:textId="77777777" w:rsidR="0091489A" w:rsidRDefault="00C41593">
      <w:r>
        <w:t xml:space="preserve">  </w:t>
      </w:r>
      <w:r>
        <w:tab/>
        <w:t xml:space="preserve"> 1.1.2. «Персональные данные» - любая информация, относящаяся к прямо или косвенно определенному или определяемому физическому лицу (субъекту персональных данных).  </w:t>
      </w:r>
    </w:p>
    <w:p w14:paraId="317BF3F4" w14:textId="77777777" w:rsidR="0091489A" w:rsidRDefault="00C41593">
      <w:pPr>
        <w:spacing w:after="2"/>
      </w:pPr>
      <w:r>
        <w:t xml:space="preserve">  </w:t>
      </w:r>
      <w:r>
        <w:tab/>
        <w:t xml:space="preserve"> 1.1.3. «Обработка персональных данных» - любое действие (опер</w:t>
      </w:r>
      <w:r>
        <w:t>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</w:t>
      </w:r>
      <w:r>
        <w:t xml:space="preserve">чение, использование, передачу </w:t>
      </w:r>
    </w:p>
    <w:p w14:paraId="7B4AA75C" w14:textId="77777777" w:rsidR="0091489A" w:rsidRDefault="00C41593">
      <w:r>
        <w:t xml:space="preserve">(распространение, предоставление, доступ), обезличивание, блокирование, удаление, уничтожение персональных данных.  </w:t>
      </w:r>
    </w:p>
    <w:p w14:paraId="7A037ED0" w14:textId="77777777" w:rsidR="0091489A" w:rsidRDefault="00C41593">
      <w:r>
        <w:t xml:space="preserve">  </w:t>
      </w:r>
      <w:r>
        <w:tab/>
        <w:t xml:space="preserve"> 1.1.4. «Конфиденциальность персональных данных» - обязательное для соблюдения Оператором или иным получ</w:t>
      </w:r>
      <w:r>
        <w:t xml:space="preserve">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  </w:t>
      </w:r>
    </w:p>
    <w:p w14:paraId="7324DE48" w14:textId="77777777" w:rsidR="0091489A" w:rsidRDefault="00C41593">
      <w:r>
        <w:t xml:space="preserve">  </w:t>
      </w:r>
      <w:r>
        <w:tab/>
        <w:t xml:space="preserve"> 1.1.5. «Пользователь сайта Интернет-магазина (далее </w:t>
      </w:r>
      <w:r>
        <w:rPr>
          <w:rFonts w:ascii="MS Gothic" w:eastAsia="MS Gothic" w:hAnsi="MS Gothic" w:cs="MS Gothic"/>
        </w:rPr>
        <w:t>‑</w:t>
      </w:r>
      <w:r>
        <w:t xml:space="preserve"> Пользователь)» – лицо, имеющее </w:t>
      </w:r>
      <w:r>
        <w:t xml:space="preserve">доступ к Сайту, посредством сети Интернет и использующее Сайт интернет-магазина.  </w:t>
      </w:r>
    </w:p>
    <w:p w14:paraId="68705F93" w14:textId="77777777" w:rsidR="0091489A" w:rsidRDefault="00C41593">
      <w:r>
        <w:t xml:space="preserve">  </w:t>
      </w:r>
      <w:r>
        <w:tab/>
        <w:t xml:space="preserve"> 1.1.6. «Cookies»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</w:t>
      </w:r>
      <w:r>
        <w:t xml:space="preserve">ебсерверу в HTTP-запросе при попытке открыть страницу соответствующего сайта.  </w:t>
      </w:r>
    </w:p>
    <w:p w14:paraId="3A0F6823" w14:textId="77777777" w:rsidR="0091489A" w:rsidRDefault="00C41593">
      <w:r>
        <w:t xml:space="preserve">   1.1.7. «IP-адрес» — уникальный сетевой адрес узла в компьютерной сети, построенной по протоколу IP.  </w:t>
      </w:r>
    </w:p>
    <w:p w14:paraId="7C1AE978" w14:textId="77777777" w:rsidR="0091489A" w:rsidRDefault="00C41593">
      <w:pPr>
        <w:spacing w:after="0" w:line="259" w:lineRule="auto"/>
        <w:ind w:left="15" w:firstLine="0"/>
      </w:pPr>
      <w:r>
        <w:t xml:space="preserve">  </w:t>
      </w:r>
    </w:p>
    <w:p w14:paraId="2F7B89DF" w14:textId="77777777" w:rsidR="0091489A" w:rsidRDefault="00C41593">
      <w:pPr>
        <w:pStyle w:val="Heading1"/>
        <w:ind w:left="427" w:hanging="442"/>
      </w:pPr>
      <w:r>
        <w:lastRenderedPageBreak/>
        <w:t xml:space="preserve">ОБЩИЕ ПОЛОЖЕНИЯ  </w:t>
      </w:r>
    </w:p>
    <w:p w14:paraId="3164EB6E" w14:textId="77777777" w:rsidR="0091489A" w:rsidRDefault="00C41593">
      <w:r>
        <w:t xml:space="preserve">    2.1. </w:t>
      </w:r>
      <w:r>
        <w:tab/>
        <w:t>Использование Пользователем сайта Интерн</w:t>
      </w:r>
      <w:r>
        <w:t xml:space="preserve">ет-магазина означает согласие с настоящей Политикой конфиденциальности и условиями обработки персональных данных Пользователя.  </w:t>
      </w:r>
    </w:p>
    <w:p w14:paraId="07A8B661" w14:textId="77777777" w:rsidR="0091489A" w:rsidRDefault="00C41593">
      <w:r>
        <w:t xml:space="preserve">    2.2. </w:t>
      </w:r>
      <w:r>
        <w:tab/>
        <w:t>В случае несогласия с условиями Политики конфиденциальности Пользователь должен прекратить использование сайта istore</w:t>
      </w:r>
      <w:r>
        <w:t xml:space="preserve">.kg.  </w:t>
      </w:r>
    </w:p>
    <w:p w14:paraId="6E694B6D" w14:textId="77777777" w:rsidR="0091489A" w:rsidRDefault="00C41593">
      <w:r>
        <w:t xml:space="preserve">    2.3. </w:t>
      </w:r>
      <w:r>
        <w:tab/>
        <w:t>Настоящая Политика конфиденциальности применяется только к сайту istore.kg. Интернетмагазин не контролирует и не несет ответственность за сайты третьих лиц, на которые Пользователь может перейти по ссылкам, доступным на сайте Интернет-мага</w:t>
      </w:r>
      <w:r>
        <w:t xml:space="preserve">зина.  </w:t>
      </w:r>
    </w:p>
    <w:p w14:paraId="587F8A89" w14:textId="77777777" w:rsidR="0091489A" w:rsidRDefault="00C41593">
      <w:r>
        <w:t xml:space="preserve">    2.4. Администрация сайта не проверяет достоверность персональных данных, предоставляемых Пользователем сайта Интернет-магазина.  </w:t>
      </w:r>
    </w:p>
    <w:p w14:paraId="2FF28003" w14:textId="77777777" w:rsidR="0091489A" w:rsidRDefault="00C41593">
      <w:pPr>
        <w:spacing w:after="399" w:line="259" w:lineRule="auto"/>
        <w:ind w:left="15" w:firstLine="0"/>
      </w:pPr>
      <w:r>
        <w:t xml:space="preserve">  </w:t>
      </w:r>
    </w:p>
    <w:p w14:paraId="0525CF8E" w14:textId="77777777" w:rsidR="0091489A" w:rsidRDefault="00C41593">
      <w:pPr>
        <w:pStyle w:val="Heading1"/>
        <w:ind w:left="428" w:hanging="443"/>
      </w:pPr>
      <w:r>
        <w:t xml:space="preserve">ПРЕДМЕТ ПОЛИТИКИ КОНФИДЕНЦИАЛЬНОСТИ  </w:t>
      </w:r>
    </w:p>
    <w:p w14:paraId="1698339C" w14:textId="77777777" w:rsidR="0091489A" w:rsidRDefault="00C41593">
      <w:pPr>
        <w:spacing w:after="11"/>
      </w:pPr>
      <w:r>
        <w:t xml:space="preserve">    3.1. </w:t>
      </w:r>
      <w:r>
        <w:tab/>
      </w:r>
      <w:r>
        <w:t xml:space="preserve">Настоящая Политика конфиденциальности устанавливает обязательства Администрации сайта интернет-магазина по неразглашению и обеспечению режима защиты конфиденциальности персональных данных, которые  </w:t>
      </w:r>
    </w:p>
    <w:p w14:paraId="6800A3E9" w14:textId="77777777" w:rsidR="0091489A" w:rsidRDefault="00C41593">
      <w:r>
        <w:t>Пользователь предоставляет по запросу Администрации сайта</w:t>
      </w:r>
      <w:r>
        <w:t xml:space="preserve"> при регистрации на сайте интернетмагазина или при оформлении заказа для приобретения Товара.  </w:t>
      </w:r>
    </w:p>
    <w:p w14:paraId="7B9D2358" w14:textId="77777777" w:rsidR="0091489A" w:rsidRDefault="00C41593">
      <w:r>
        <w:t xml:space="preserve">    3.2. Персональные данные, разрешённые к обработке в рамках настоящей Политики конфиденциальности, предоставляются Пользователем путём заполнения регистрацио</w:t>
      </w:r>
      <w:r>
        <w:t xml:space="preserve">нной формы на Сайте интернет-магазина istore.kg и включают в себя следующую информацию:  </w:t>
      </w:r>
    </w:p>
    <w:p w14:paraId="5661D0EB" w14:textId="77777777" w:rsidR="0091489A" w:rsidRDefault="00C41593">
      <w:pPr>
        <w:tabs>
          <w:tab w:val="center" w:pos="3168"/>
        </w:tabs>
        <w:ind w:left="0" w:firstLine="0"/>
      </w:pPr>
      <w:r>
        <w:t xml:space="preserve">  </w:t>
      </w:r>
      <w:r>
        <w:tab/>
        <w:t xml:space="preserve"> 3.2.1. фамилию, имя, отчество Пользователя;  </w:t>
      </w:r>
    </w:p>
    <w:p w14:paraId="01989B38" w14:textId="77777777" w:rsidR="0091489A" w:rsidRDefault="00C41593">
      <w:pPr>
        <w:tabs>
          <w:tab w:val="center" w:pos="2998"/>
        </w:tabs>
        <w:ind w:left="0" w:firstLine="0"/>
      </w:pPr>
      <w:r>
        <w:t xml:space="preserve">  </w:t>
      </w:r>
      <w:r>
        <w:tab/>
        <w:t xml:space="preserve"> 3.2.2. контактный телефон Пользователя;  </w:t>
      </w:r>
    </w:p>
    <w:p w14:paraId="568770A2" w14:textId="77777777" w:rsidR="0091489A" w:rsidRDefault="00C41593">
      <w:pPr>
        <w:tabs>
          <w:tab w:val="center" w:pos="2924"/>
        </w:tabs>
        <w:ind w:left="0" w:firstLine="0"/>
      </w:pPr>
      <w:r>
        <w:t xml:space="preserve">  </w:t>
      </w:r>
      <w:r>
        <w:tab/>
        <w:t xml:space="preserve"> 3.2.3. адрес электронной почты (e-mail);  </w:t>
      </w:r>
    </w:p>
    <w:p w14:paraId="24F8E706" w14:textId="77777777" w:rsidR="0091489A" w:rsidRDefault="00C41593">
      <w:pPr>
        <w:tabs>
          <w:tab w:val="center" w:pos="2339"/>
        </w:tabs>
        <w:ind w:left="0" w:firstLine="0"/>
      </w:pPr>
      <w:r>
        <w:t xml:space="preserve">  </w:t>
      </w:r>
      <w:r>
        <w:tab/>
        <w:t xml:space="preserve"> 3.2.4. адрес достав</w:t>
      </w:r>
      <w:r>
        <w:t xml:space="preserve">ки Товара;  </w:t>
      </w:r>
    </w:p>
    <w:p w14:paraId="7BC38CE5" w14:textId="77777777" w:rsidR="0091489A" w:rsidRDefault="00C41593">
      <w:pPr>
        <w:tabs>
          <w:tab w:val="center" w:pos="2848"/>
        </w:tabs>
        <w:ind w:left="0" w:firstLine="0"/>
      </w:pPr>
      <w:r>
        <w:t xml:space="preserve">  </w:t>
      </w:r>
      <w:r>
        <w:tab/>
        <w:t xml:space="preserve"> 3.2.5. место жительство Пользователя.  </w:t>
      </w:r>
    </w:p>
    <w:p w14:paraId="1801247B" w14:textId="77777777" w:rsidR="0091489A" w:rsidRDefault="00C41593">
      <w:r>
        <w:t xml:space="preserve">    3.3. Интернет-магазин защищает Данные, которые автоматически передаются в процессе просмотра рекламных блоков и при посещении страниц, на которых установлен статистический скрипт системы ("пиксел</w:t>
      </w:r>
      <w:r>
        <w:t xml:space="preserve">ь"):  </w:t>
      </w:r>
    </w:p>
    <w:p w14:paraId="7EE13CC0" w14:textId="77777777" w:rsidR="0091489A" w:rsidRDefault="00C41593">
      <w:pPr>
        <w:numPr>
          <w:ilvl w:val="0"/>
          <w:numId w:val="1"/>
        </w:numPr>
        <w:ind w:hanging="135"/>
      </w:pPr>
      <w:r>
        <w:t xml:space="preserve">IP адрес;  </w:t>
      </w:r>
    </w:p>
    <w:p w14:paraId="21E48930" w14:textId="77777777" w:rsidR="0091489A" w:rsidRDefault="00C41593">
      <w:pPr>
        <w:numPr>
          <w:ilvl w:val="0"/>
          <w:numId w:val="1"/>
        </w:numPr>
        <w:ind w:hanging="135"/>
      </w:pPr>
      <w:r>
        <w:t xml:space="preserve">информация из cookies;  </w:t>
      </w:r>
    </w:p>
    <w:p w14:paraId="576FBE98" w14:textId="77777777" w:rsidR="0091489A" w:rsidRDefault="00C41593">
      <w:pPr>
        <w:numPr>
          <w:ilvl w:val="0"/>
          <w:numId w:val="1"/>
        </w:numPr>
        <w:ind w:hanging="135"/>
      </w:pPr>
      <w:r>
        <w:t xml:space="preserve">информация о браузере (или иной программе, которая осуществляет доступ к показу рекламы);  </w:t>
      </w:r>
    </w:p>
    <w:p w14:paraId="74EFA3FC" w14:textId="77777777" w:rsidR="0091489A" w:rsidRDefault="00C41593">
      <w:pPr>
        <w:numPr>
          <w:ilvl w:val="0"/>
          <w:numId w:val="1"/>
        </w:numPr>
        <w:ind w:hanging="135"/>
      </w:pPr>
      <w:r>
        <w:lastRenderedPageBreak/>
        <w:t xml:space="preserve">время доступа;  </w:t>
      </w:r>
    </w:p>
    <w:p w14:paraId="2872E16D" w14:textId="77777777" w:rsidR="0091489A" w:rsidRDefault="00C41593">
      <w:pPr>
        <w:numPr>
          <w:ilvl w:val="0"/>
          <w:numId w:val="1"/>
        </w:numPr>
        <w:ind w:hanging="135"/>
      </w:pPr>
      <w:r>
        <w:t xml:space="preserve">адрес страницы, на которой расположен рекламный блок;  </w:t>
      </w:r>
    </w:p>
    <w:p w14:paraId="5A3ED535" w14:textId="77777777" w:rsidR="0091489A" w:rsidRDefault="00C41593">
      <w:pPr>
        <w:numPr>
          <w:ilvl w:val="0"/>
          <w:numId w:val="1"/>
        </w:numPr>
        <w:ind w:hanging="135"/>
      </w:pPr>
      <w:r>
        <w:t xml:space="preserve">реферер (адрес предыдущей страницы).  </w:t>
      </w:r>
    </w:p>
    <w:p w14:paraId="37863E74" w14:textId="77777777" w:rsidR="0091489A" w:rsidRDefault="00C41593">
      <w:r>
        <w:t xml:space="preserve">  </w:t>
      </w:r>
      <w:r>
        <w:tab/>
        <w:t xml:space="preserve"> 3.3.1. Отключение cookies может повлечь невозможность доступа к частям сайта Интернетмагазина, требующим авторизации.  </w:t>
      </w:r>
    </w:p>
    <w:p w14:paraId="3416A6B5" w14:textId="77777777" w:rsidR="0091489A" w:rsidRDefault="00C41593">
      <w:r>
        <w:t xml:space="preserve">  </w:t>
      </w:r>
      <w:r>
        <w:tab/>
        <w:t xml:space="preserve"> 3.3.2. Интернет-магазин осуществл</w:t>
      </w:r>
      <w:r>
        <w:t xml:space="preserve">яет сбор статистики об IP-адресах своих посетителей. Данная информация используется с целью выявления и решения технических проблем, для контроля законности проводимых финансовых платежей.  </w:t>
      </w:r>
    </w:p>
    <w:p w14:paraId="64063AEE" w14:textId="77777777" w:rsidR="0091489A" w:rsidRDefault="00C41593">
      <w:r>
        <w:t xml:space="preserve">    3.4. Любая иная персональная информация неоговоренная выше (и</w:t>
      </w:r>
      <w:r>
        <w:t xml:space="preserve">стория покупок, используемые браузеры и операционные системы и т.д.) подлежит надежному хранению и нераспространению, за исключением случаев, предусмотренных в п.п. 5.2. и 5.3. настоящей Политики конфиденциальности.  </w:t>
      </w:r>
    </w:p>
    <w:p w14:paraId="5E0F99BF" w14:textId="77777777" w:rsidR="0091489A" w:rsidRDefault="00C41593">
      <w:pPr>
        <w:spacing w:after="398" w:line="259" w:lineRule="auto"/>
        <w:ind w:left="15" w:firstLine="0"/>
      </w:pPr>
      <w:r>
        <w:t xml:space="preserve">  </w:t>
      </w:r>
    </w:p>
    <w:p w14:paraId="178A13B3" w14:textId="77777777" w:rsidR="0091489A" w:rsidRDefault="00C41593">
      <w:pPr>
        <w:pStyle w:val="Heading1"/>
        <w:ind w:left="720" w:hanging="735"/>
      </w:pPr>
      <w:r>
        <w:t xml:space="preserve">ЦЕЛИ СБОРА ПЕРСОНАЛЬНОЙ ИНФОРМАЦИИ </w:t>
      </w:r>
      <w:r>
        <w:t xml:space="preserve">ПОЛЬЗОВАТЕЛЯ  </w:t>
      </w:r>
    </w:p>
    <w:p w14:paraId="27226F4E" w14:textId="77777777" w:rsidR="0091489A" w:rsidRDefault="00C41593">
      <w:r>
        <w:t xml:space="preserve">    4.1. Персональные данные Пользователя Администрация сайта интернет-магазина может использовать в целях:  </w:t>
      </w:r>
    </w:p>
    <w:p w14:paraId="6F14BC6E" w14:textId="77777777" w:rsidR="0091489A" w:rsidRDefault="00C41593">
      <w:r>
        <w:t xml:space="preserve">  </w:t>
      </w:r>
      <w:r>
        <w:tab/>
        <w:t xml:space="preserve"> 4.1.1. Идентификации Пользователя, зарегистрированного на сайте Интернет-магазина, для оформления заказа и (или) заключения Дог</w:t>
      </w:r>
      <w:r>
        <w:t xml:space="preserve">овора купли-продажи товара дистанционным способом с istore.kg.  </w:t>
      </w:r>
    </w:p>
    <w:p w14:paraId="098DB18A" w14:textId="77777777" w:rsidR="0091489A" w:rsidRDefault="00C41593">
      <w:r>
        <w:t xml:space="preserve">   4.1.2. Предоставления Пользователю доступа к персонализированным ресурсам Сайта интернет-магазина.  </w:t>
      </w:r>
    </w:p>
    <w:p w14:paraId="1BE0AC10" w14:textId="77777777" w:rsidR="0091489A" w:rsidRDefault="00C41593">
      <w:r>
        <w:t xml:space="preserve">  </w:t>
      </w:r>
      <w:r>
        <w:tab/>
        <w:t xml:space="preserve"> </w:t>
      </w:r>
      <w:r>
        <w:t xml:space="preserve">4.1.3. Установления с Пользователем обратной связи, включая направление уведомлений, запросов, касающихся использования Сайта интернет-магазина, оказания услуг, обработка запросов и заявок от Пользователя.  </w:t>
      </w:r>
    </w:p>
    <w:p w14:paraId="1535ACBE" w14:textId="77777777" w:rsidR="0091489A" w:rsidRDefault="00C41593">
      <w:r>
        <w:t xml:space="preserve">  </w:t>
      </w:r>
      <w:r>
        <w:tab/>
        <w:t xml:space="preserve"> 4.1.4. Определения места нахождения Пользова</w:t>
      </w:r>
      <w:r>
        <w:t xml:space="preserve">теля для обеспечения безопасности, предотвращения мошенничества.  </w:t>
      </w:r>
    </w:p>
    <w:p w14:paraId="4730C113" w14:textId="77777777" w:rsidR="0091489A" w:rsidRDefault="00C41593">
      <w:r>
        <w:t xml:space="preserve">   4.1.5. Подтверждения достоверности и полноты персональных данных, предоставленных Пользователем.  </w:t>
      </w:r>
    </w:p>
    <w:p w14:paraId="346BDDC1" w14:textId="77777777" w:rsidR="0091489A" w:rsidRDefault="00C41593">
      <w:pPr>
        <w:ind w:right="671"/>
      </w:pPr>
      <w:r>
        <w:t xml:space="preserve">  </w:t>
      </w:r>
      <w:r>
        <w:tab/>
        <w:t xml:space="preserve"> 4.1.6. Создания учетной записи для совершения покупок, если  Пользователь дал согла</w:t>
      </w:r>
      <w:r>
        <w:t xml:space="preserve">сие на создание учетной записи.  </w:t>
      </w:r>
    </w:p>
    <w:p w14:paraId="29270583" w14:textId="77777777" w:rsidR="0091489A" w:rsidRDefault="00C41593">
      <w:pPr>
        <w:tabs>
          <w:tab w:val="center" w:pos="4343"/>
        </w:tabs>
        <w:ind w:left="0" w:firstLine="0"/>
      </w:pPr>
      <w:r>
        <w:t xml:space="preserve">  </w:t>
      </w:r>
      <w:r>
        <w:tab/>
        <w:t xml:space="preserve"> 4.1.7. Уведомления Пользователя Сайта интернет-магазина о состоянии Заказа.  </w:t>
      </w:r>
    </w:p>
    <w:p w14:paraId="590B489B" w14:textId="77777777" w:rsidR="0091489A" w:rsidRDefault="00C41593">
      <w:r>
        <w:lastRenderedPageBreak/>
        <w:t xml:space="preserve">  </w:t>
      </w:r>
      <w:r>
        <w:tab/>
        <w:t xml:space="preserve"> 4.1.8. Обработки и получения платежей, подтверждения налога или налоговых льгот, оспаривания платежа, определения права на получение кре</w:t>
      </w:r>
      <w:r>
        <w:t xml:space="preserve">дитной линии Пользователем.  </w:t>
      </w:r>
    </w:p>
    <w:p w14:paraId="20ED503B" w14:textId="77777777" w:rsidR="0091489A" w:rsidRDefault="00C41593">
      <w:r>
        <w:t xml:space="preserve">  </w:t>
      </w:r>
      <w:r>
        <w:tab/>
        <w:t xml:space="preserve"> 4.1.9. Предоставления Пользователю эффективной клиентской и технической поддержки при возникновении проблем связанных с использованием Сайта интернет-магазина.  </w:t>
      </w:r>
    </w:p>
    <w:p w14:paraId="4B2BACD1" w14:textId="77777777" w:rsidR="0091489A" w:rsidRDefault="00C41593">
      <w:r>
        <w:t xml:space="preserve">  </w:t>
      </w:r>
      <w:r>
        <w:tab/>
        <w:t xml:space="preserve"> 4.1.10. Предоставления Пользователю с его согласия, обно</w:t>
      </w:r>
      <w:r>
        <w:t xml:space="preserve">влений продукции, специальных предложений, информации о ценах, новостной рассылки и иных сведений от имени Интернетмагазина или от имени партнеров Интернет-магазина.  </w:t>
      </w:r>
    </w:p>
    <w:p w14:paraId="6591AF68" w14:textId="77777777" w:rsidR="0091489A" w:rsidRDefault="00C41593">
      <w:pPr>
        <w:tabs>
          <w:tab w:val="right" w:pos="9040"/>
        </w:tabs>
        <w:ind w:left="0" w:firstLine="0"/>
      </w:pPr>
      <w:r>
        <w:t xml:space="preserve">  </w:t>
      </w:r>
      <w:r>
        <w:tab/>
        <w:t xml:space="preserve"> 4.1.11. Осуществления рекламной деятельности с согласия Пользователя.  </w:t>
      </w:r>
    </w:p>
    <w:p w14:paraId="21030EB0" w14:textId="77777777" w:rsidR="0091489A" w:rsidRDefault="00C41593">
      <w:r>
        <w:t xml:space="preserve">  </w:t>
      </w:r>
      <w:r>
        <w:tab/>
        <w:t xml:space="preserve"> 4.1.12. </w:t>
      </w:r>
      <w:r>
        <w:t xml:space="preserve">Предоставления доступа Пользователю на сайты или сервисы партнеров Интернетмагазина с целью получения продуктов, обновлений и услуг.  </w:t>
      </w:r>
    </w:p>
    <w:p w14:paraId="0D572A9E" w14:textId="77777777" w:rsidR="0091489A" w:rsidRDefault="00C41593">
      <w:pPr>
        <w:spacing w:after="398" w:line="259" w:lineRule="auto"/>
        <w:ind w:left="15" w:firstLine="0"/>
      </w:pPr>
      <w:r>
        <w:t xml:space="preserve">  </w:t>
      </w:r>
    </w:p>
    <w:p w14:paraId="640A971C" w14:textId="77777777" w:rsidR="0091489A" w:rsidRDefault="00C41593">
      <w:pPr>
        <w:pStyle w:val="Heading1"/>
        <w:ind w:left="720" w:hanging="735"/>
      </w:pPr>
      <w:r>
        <w:t xml:space="preserve">СПОСОБЫ И СРОКИ ОБРАБОТКИ ПЕРСОНАЛЬНОЙ ИНФОРМАЦИИ  </w:t>
      </w:r>
    </w:p>
    <w:p w14:paraId="0553F15B" w14:textId="77777777" w:rsidR="0091489A" w:rsidRDefault="00C41593">
      <w:r>
        <w:t xml:space="preserve">    </w:t>
      </w:r>
      <w:r>
        <w:t xml:space="preserve"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 </w:t>
      </w:r>
    </w:p>
    <w:p w14:paraId="005EDDEB" w14:textId="77777777" w:rsidR="0091489A" w:rsidRDefault="00C41593">
      <w:r>
        <w:t xml:space="preserve">    5.2. </w:t>
      </w:r>
      <w:r>
        <w:t>Пользователь соглашается с тем, что Администрация сайта вправе передавать персональные данные третьим лицам, в частности, курьерским службам, организациями почтовой связи, операторам электросвязи, исключительно в целях выполнения заказа Пользователя, оформ</w:t>
      </w:r>
      <w:r>
        <w:t xml:space="preserve">ленного на Сайте интернет-магазина «istore.kg», включая доставку Товара.  </w:t>
      </w:r>
    </w:p>
    <w:p w14:paraId="52743A24" w14:textId="77777777" w:rsidR="0091489A" w:rsidRDefault="00C41593">
      <w:r>
        <w:t xml:space="preserve">    5.3. Персональные данные Пользователя могут быть переданы уполномоченным органам государственной власти Кыргызской Республики только по основаниям и в порядке, установленным зак</w:t>
      </w:r>
      <w:r>
        <w:t xml:space="preserve">онодательством Кыргызской Республики.  </w:t>
      </w:r>
    </w:p>
    <w:p w14:paraId="4FE752A4" w14:textId="77777777" w:rsidR="0091489A" w:rsidRDefault="00C41593">
      <w:r>
        <w:t xml:space="preserve">    5.4. При утрате или разглашении персональных данных Администрация сайта информирует Пользователя об утрате или разглашении персональных данных.  </w:t>
      </w:r>
    </w:p>
    <w:p w14:paraId="785A4474" w14:textId="77777777" w:rsidR="0091489A" w:rsidRDefault="00C41593">
      <w:r>
        <w:t xml:space="preserve">    5.5. Администрация сайта принимает необходимые организационные</w:t>
      </w:r>
      <w:r>
        <w:t xml:space="preserve">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  </w:t>
      </w:r>
    </w:p>
    <w:p w14:paraId="3A00FF0A" w14:textId="77777777" w:rsidR="0091489A" w:rsidRDefault="00C41593">
      <w:r>
        <w:t xml:space="preserve">    5.6. Администрация с</w:t>
      </w:r>
      <w:r>
        <w:t xml:space="preserve">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  </w:t>
      </w:r>
    </w:p>
    <w:p w14:paraId="534507DC" w14:textId="77777777" w:rsidR="0091489A" w:rsidRDefault="00C41593">
      <w:pPr>
        <w:spacing w:after="0" w:line="259" w:lineRule="auto"/>
        <w:ind w:left="15" w:firstLine="0"/>
      </w:pPr>
      <w:r>
        <w:t xml:space="preserve">  </w:t>
      </w:r>
    </w:p>
    <w:p w14:paraId="1A4B6BF9" w14:textId="77777777" w:rsidR="0091489A" w:rsidRDefault="00C41593">
      <w:pPr>
        <w:pStyle w:val="Heading1"/>
        <w:ind w:left="366" w:hanging="381"/>
      </w:pPr>
      <w:r>
        <w:t xml:space="preserve">ОБЯЗАТЕЛЬСТВА СТОРОН  </w:t>
      </w:r>
    </w:p>
    <w:p w14:paraId="5A79FC42" w14:textId="77777777" w:rsidR="0091489A" w:rsidRDefault="00C41593">
      <w:r>
        <w:t xml:space="preserve">    6.1. Пользователь обязан:  </w:t>
      </w:r>
    </w:p>
    <w:p w14:paraId="14CF50C9" w14:textId="77777777" w:rsidR="0091489A" w:rsidRDefault="00C41593">
      <w:r>
        <w:lastRenderedPageBreak/>
        <w:t xml:space="preserve">  </w:t>
      </w:r>
      <w:r>
        <w:tab/>
      </w:r>
      <w:r>
        <w:t xml:space="preserve"> 6.1.1. Предоставить информацию о персональных данных, необходимую для пользования Сайтом интернет-магазина.  </w:t>
      </w:r>
    </w:p>
    <w:p w14:paraId="705AFC91" w14:textId="77777777" w:rsidR="0091489A" w:rsidRDefault="00C41593">
      <w:r>
        <w:t xml:space="preserve">  </w:t>
      </w:r>
      <w:r>
        <w:tab/>
        <w:t xml:space="preserve"> 6.1.2. Обновить, дополнить предоставленную информацию о персональных данных в случае изменения данной информации.  </w:t>
      </w:r>
    </w:p>
    <w:p w14:paraId="6D9846CD" w14:textId="77777777" w:rsidR="0091489A" w:rsidRDefault="00C41593">
      <w:r>
        <w:t xml:space="preserve">    6.2. Администрация са</w:t>
      </w:r>
      <w:r>
        <w:t xml:space="preserve">йта обязана:  </w:t>
      </w:r>
    </w:p>
    <w:p w14:paraId="05E117B1" w14:textId="77777777" w:rsidR="0091489A" w:rsidRDefault="00C41593">
      <w:r>
        <w:t xml:space="preserve">  </w:t>
      </w:r>
      <w:r>
        <w:tab/>
        <w:t xml:space="preserve"> 6.2.1. Использовать полученную информацию исключительно для целей, указанных в п. 4 настоящей Политики конфиденциальности.  </w:t>
      </w:r>
    </w:p>
    <w:p w14:paraId="2756A676" w14:textId="77777777" w:rsidR="0091489A" w:rsidRDefault="00C41593">
      <w:pPr>
        <w:spacing w:after="11"/>
      </w:pPr>
      <w:r>
        <w:t xml:space="preserve">  </w:t>
      </w:r>
      <w:r>
        <w:tab/>
        <w:t xml:space="preserve"> 6.2.2. Обеспечить хранение конфиденциальной информации в тайне, не разглашать без предварительного письменно</w:t>
      </w:r>
      <w:r>
        <w:t xml:space="preserve">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 </w:t>
      </w:r>
    </w:p>
    <w:p w14:paraId="423CC972" w14:textId="77777777" w:rsidR="0091489A" w:rsidRDefault="00C41593">
      <w:r>
        <w:t xml:space="preserve">Пользователя, за исключением п.п. 5.2. и 5.3. настоящей Политики Конфиденциальности.  </w:t>
      </w:r>
    </w:p>
    <w:p w14:paraId="3108E651" w14:textId="77777777" w:rsidR="0091489A" w:rsidRDefault="00C41593">
      <w:r>
        <w:t xml:space="preserve">  </w:t>
      </w:r>
      <w:r>
        <w:tab/>
        <w:t xml:space="preserve"> 6.2.3</w:t>
      </w:r>
      <w:r>
        <w:t xml:space="preserve">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  </w:t>
      </w:r>
    </w:p>
    <w:p w14:paraId="3D788B57" w14:textId="77777777" w:rsidR="0091489A" w:rsidRDefault="00C41593">
      <w:r>
        <w:t xml:space="preserve">  </w:t>
      </w:r>
      <w:r>
        <w:tab/>
        <w:t xml:space="preserve"> 6.2.4. Осуществить блокирование персональных дан</w:t>
      </w:r>
      <w:r>
        <w:t>ных, относящихся к соответствующему Пользователю,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</w:t>
      </w:r>
      <w:r>
        <w:t xml:space="preserve">сональных данных или неправомерных действий.  </w:t>
      </w:r>
    </w:p>
    <w:p w14:paraId="5486613F" w14:textId="77777777" w:rsidR="0091489A" w:rsidRDefault="00C41593">
      <w:pPr>
        <w:spacing w:after="413" w:line="259" w:lineRule="auto"/>
        <w:ind w:left="15" w:firstLine="0"/>
      </w:pPr>
      <w:r>
        <w:t xml:space="preserve">  </w:t>
      </w:r>
    </w:p>
    <w:p w14:paraId="424D8328" w14:textId="77777777" w:rsidR="0091489A" w:rsidRDefault="00C41593">
      <w:pPr>
        <w:pStyle w:val="Heading1"/>
        <w:ind w:left="362" w:hanging="377"/>
      </w:pPr>
      <w:r>
        <w:t xml:space="preserve">ОТВЕТСТВЕННОСТЬ СТОРОН  </w:t>
      </w:r>
    </w:p>
    <w:p w14:paraId="32AD6422" w14:textId="77777777" w:rsidR="0091489A" w:rsidRDefault="00C41593">
      <w:r>
        <w:t xml:space="preserve">    7.1. Администрация сайта, не исполнившая свои обязательства, несёт ответственность за убытки, понесенные Пользователем в связи с неправомерным использованием персональных данных</w:t>
      </w:r>
      <w:r>
        <w:t xml:space="preserve">, в соответствии с законодательством Кыргызской Республики, за исключением случаев, предусмотренных п.п. 5.2., 5.3. и 7.2. настоящей Политики Конфиденциальности.  </w:t>
      </w:r>
    </w:p>
    <w:p w14:paraId="40E73495" w14:textId="77777777" w:rsidR="0091489A" w:rsidRDefault="00C41593">
      <w:r>
        <w:t xml:space="preserve">    7.2. В случае утраты или разглашения Конфиденциальной информации Администрация сайта не </w:t>
      </w:r>
      <w:r>
        <w:t xml:space="preserve">несёт ответственность, если данная конфиденциальная информация:  </w:t>
      </w:r>
    </w:p>
    <w:p w14:paraId="00D915DE" w14:textId="77777777" w:rsidR="0091489A" w:rsidRDefault="00C41593">
      <w:pPr>
        <w:tabs>
          <w:tab w:val="center" w:pos="4435"/>
        </w:tabs>
        <w:ind w:left="0" w:firstLine="0"/>
      </w:pPr>
      <w:r>
        <w:t xml:space="preserve">  </w:t>
      </w:r>
      <w:r>
        <w:tab/>
        <w:t xml:space="preserve"> 7.2.1. Стала публичным достоянием до её утраты или разглашения.  </w:t>
      </w:r>
    </w:p>
    <w:p w14:paraId="2328A20B" w14:textId="77777777" w:rsidR="0091489A" w:rsidRDefault="00C41593">
      <w:r>
        <w:t xml:space="preserve">  </w:t>
      </w:r>
      <w:r>
        <w:tab/>
        <w:t xml:space="preserve"> </w:t>
      </w:r>
      <w:r>
        <w:t xml:space="preserve">7.2.2. Была получена от третьей стороны до момента её получения  Администрацией сайта.  </w:t>
      </w:r>
    </w:p>
    <w:p w14:paraId="68DD42E8" w14:textId="77777777" w:rsidR="0091489A" w:rsidRDefault="00C41593">
      <w:pPr>
        <w:tabs>
          <w:tab w:val="center" w:pos="3449"/>
        </w:tabs>
        <w:ind w:left="0" w:firstLine="0"/>
      </w:pPr>
      <w:r>
        <w:t xml:space="preserve">  </w:t>
      </w:r>
      <w:r>
        <w:tab/>
        <w:t xml:space="preserve"> 7.2.3. Была разглашена с согласия Пользователя.  </w:t>
      </w:r>
    </w:p>
    <w:p w14:paraId="0B5CAB7E" w14:textId="77777777" w:rsidR="0091489A" w:rsidRDefault="00C41593">
      <w:pPr>
        <w:spacing w:after="399" w:line="259" w:lineRule="auto"/>
        <w:ind w:left="15" w:firstLine="0"/>
      </w:pPr>
      <w:r>
        <w:t xml:space="preserve">  </w:t>
      </w:r>
    </w:p>
    <w:p w14:paraId="7D2BBD76" w14:textId="77777777" w:rsidR="0091489A" w:rsidRDefault="00C41593">
      <w:pPr>
        <w:pStyle w:val="Heading1"/>
        <w:ind w:left="372" w:hanging="387"/>
      </w:pPr>
      <w:r>
        <w:lastRenderedPageBreak/>
        <w:t xml:space="preserve">РАЗРЕШЕНИЕ СПОРОВ  </w:t>
      </w:r>
    </w:p>
    <w:p w14:paraId="12105D05" w14:textId="77777777" w:rsidR="0091489A" w:rsidRDefault="00C41593">
      <w:r>
        <w:t xml:space="preserve">    8.1. До обращения в суд с иском по спорам, возникающим из отношений между Пользователе</w:t>
      </w:r>
      <w:r>
        <w:t xml:space="preserve">м сайта Интернет-магазина и Администрацией сайта, обязательным является предъявление претензии (письменного предложения о добровольном урегулировании спора).  </w:t>
      </w:r>
    </w:p>
    <w:p w14:paraId="18CD33C1" w14:textId="77777777" w:rsidR="0091489A" w:rsidRDefault="00C41593">
      <w:r>
        <w:t xml:space="preserve">    8.2 .Получатель претензии в течение 30 календарных дней со дня получения претензии, письменн</w:t>
      </w:r>
      <w:r>
        <w:t xml:space="preserve">о уведомляет заявителя претензии о результатах рассмотрения претензии.  </w:t>
      </w:r>
    </w:p>
    <w:p w14:paraId="134729AA" w14:textId="77777777" w:rsidR="0091489A" w:rsidRDefault="00C41593">
      <w:r>
        <w:t xml:space="preserve">    8.3. При недостижении соглашения спор будет передан на рассмотрение в судебный орган в соответствии с действующим законодательством Кыргызской Республики.  </w:t>
      </w:r>
    </w:p>
    <w:p w14:paraId="2C161B3A" w14:textId="109074AE" w:rsidR="0091489A" w:rsidRDefault="00C41593">
      <w:r>
        <w:t xml:space="preserve">    8.4. К настоящей П</w:t>
      </w:r>
      <w:r>
        <w:t xml:space="preserve">олитике конфиденциальности и отношениям между Пользователем и Администрацией сайта применяется действующее законодательство </w:t>
      </w:r>
      <w:proofErr w:type="spellStart"/>
      <w:r>
        <w:rPr>
          <w:lang w:val="ru-RU"/>
        </w:rPr>
        <w:t>Кыргызской</w:t>
      </w:r>
      <w:proofErr w:type="spellEnd"/>
      <w:r>
        <w:rPr>
          <w:lang w:val="ru-RU"/>
        </w:rPr>
        <w:t xml:space="preserve"> Республики</w:t>
      </w:r>
      <w:r>
        <w:t xml:space="preserve">.  </w:t>
      </w:r>
    </w:p>
    <w:p w14:paraId="671F49F3" w14:textId="77777777" w:rsidR="0091489A" w:rsidRDefault="00C41593">
      <w:pPr>
        <w:spacing w:after="399" w:line="259" w:lineRule="auto"/>
        <w:ind w:left="15" w:firstLine="0"/>
      </w:pPr>
      <w:r>
        <w:t xml:space="preserve">   </w:t>
      </w:r>
    </w:p>
    <w:p w14:paraId="3664CCDD" w14:textId="77777777" w:rsidR="0091489A" w:rsidRDefault="00C41593">
      <w:pPr>
        <w:pStyle w:val="Heading1"/>
        <w:ind w:left="366" w:hanging="381"/>
      </w:pPr>
      <w:r>
        <w:t xml:space="preserve">ДОПОЛНИТЕЛЬНЫЕ УСЛОВИЯ  </w:t>
      </w:r>
    </w:p>
    <w:p w14:paraId="54140F1A" w14:textId="77777777" w:rsidR="0091489A" w:rsidRDefault="00C41593">
      <w:pPr>
        <w:spacing w:after="11"/>
      </w:pPr>
      <w:r>
        <w:t xml:space="preserve">    9.1. Администрация сайта вправе вносить изменения в настоящую Политику конф</w:t>
      </w:r>
      <w:r>
        <w:t xml:space="preserve">иденциальности без согласия Пользователя.  </w:t>
      </w:r>
    </w:p>
    <w:p w14:paraId="209449F7" w14:textId="77777777" w:rsidR="0091489A" w:rsidRDefault="00C41593">
      <w:pPr>
        <w:spacing w:after="20"/>
      </w:pPr>
      <w:r>
        <w:t xml:space="preserve">    9.2. Новая Политика конфиденциальности вступает в силу с момента ее размещения на Сайте интернет-магазина, если иное не предусмотрено новой редакцией Политики конфиденциальности.      9.3. Все предложения или</w:t>
      </w:r>
      <w:r>
        <w:t xml:space="preserve"> вопросы по настоящей Политике конфиденциальности следует сообщать в раздел сайта istore.kg «Контакты»     9.4. Действующая Политика конфиденциальности размещена на странице по адресу https://istore.kg/privacy.  </w:t>
      </w:r>
    </w:p>
    <w:p w14:paraId="73E64352" w14:textId="77777777" w:rsidR="0091489A" w:rsidRDefault="00C41593">
      <w:pPr>
        <w:spacing w:after="0" w:line="259" w:lineRule="auto"/>
        <w:ind w:left="15" w:firstLine="0"/>
      </w:pPr>
      <w:r>
        <w:rPr>
          <w:color w:val="000000"/>
          <w:sz w:val="22"/>
        </w:rPr>
        <w:t xml:space="preserve"> </w:t>
      </w:r>
      <w:r>
        <w:t xml:space="preserve"> </w:t>
      </w:r>
    </w:p>
    <w:sectPr w:rsidR="0091489A">
      <w:pgSz w:w="11900" w:h="16840"/>
      <w:pgMar w:top="1450" w:right="1425" w:bottom="1625" w:left="14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4A"/>
    <w:multiLevelType w:val="hybridMultilevel"/>
    <w:tmpl w:val="E8EC30FC"/>
    <w:lvl w:ilvl="0" w:tplc="8F1CA9B0">
      <w:start w:val="1"/>
      <w:numFmt w:val="bullet"/>
      <w:lvlText w:val="-"/>
      <w:lvlJc w:val="left"/>
      <w:pPr>
        <w:ind w:left="135"/>
      </w:pPr>
      <w:rPr>
        <w:rFonts w:ascii="Calibri" w:eastAsia="Calibri" w:hAnsi="Calibri" w:cs="Calibri"/>
        <w:b w:val="0"/>
        <w:i w:val="0"/>
        <w:strike w:val="0"/>
        <w:dstrike w:val="0"/>
        <w:color w:val="5B5B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0D814DE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5B5B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90D1BC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5B5B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F0A1DE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5B5B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8484C2C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5B5B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32C9F38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5B5B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4449EA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5B5B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AA820C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5B5B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3108A68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5B5B5B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723FB4"/>
    <w:multiLevelType w:val="hybridMultilevel"/>
    <w:tmpl w:val="38E2AD0E"/>
    <w:lvl w:ilvl="0" w:tplc="76EC969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5B5B5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116BB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5B5B5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43A37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5B5B5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0F095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5B5B5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6CA2D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5B5B5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52474D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5B5B5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24CD49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5B5B5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78E90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5B5B5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0DC4D9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5B5B5B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89A"/>
    <w:rsid w:val="0091489A"/>
    <w:rsid w:val="00C4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B93F2D"/>
  <w15:docId w15:val="{408189AD-364C-3643-9D22-CD8BC6DA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7" w:line="266" w:lineRule="auto"/>
      <w:ind w:left="10" w:hanging="10"/>
    </w:pPr>
    <w:rPr>
      <w:rFonts w:ascii="Calibri" w:eastAsia="Calibri" w:hAnsi="Calibri" w:cs="Calibri"/>
      <w:color w:val="5B5B5B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line="259" w:lineRule="auto"/>
      <w:ind w:left="10" w:hanging="10"/>
      <w:outlineLvl w:val="0"/>
    </w:pPr>
    <w:rPr>
      <w:rFonts w:ascii="Calibri" w:eastAsia="Calibri" w:hAnsi="Calibri" w:cs="Calibri"/>
      <w:b/>
      <w:color w:val="5B5B5B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B5B5B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1779</Words>
  <Characters>10143</Characters>
  <Application>Microsoft Office Word</Application>
  <DocSecurity>0</DocSecurity>
  <Lines>84</Lines>
  <Paragraphs>23</Paragraphs>
  <ScaleCrop>false</ScaleCrop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Политика конфиденциальности.pdf</dc:title>
  <dc:subject/>
  <dc:creator>Microsoft Office User</dc:creator>
  <cp:keywords/>
  <cp:lastModifiedBy>Microsoft Office User</cp:lastModifiedBy>
  <cp:revision>2</cp:revision>
  <dcterms:created xsi:type="dcterms:W3CDTF">2021-10-26T09:07:00Z</dcterms:created>
  <dcterms:modified xsi:type="dcterms:W3CDTF">2021-10-26T09:07:00Z</dcterms:modified>
</cp:coreProperties>
</file>