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2C5" w:rsidRDefault="00490D6D">
      <w:pPr>
        <w:pStyle w:val="Title"/>
      </w:pPr>
      <w:bookmarkStart w:id="0" w:name="_4w0chal1s0l3"/>
      <w:bookmarkEnd w:id="0"/>
      <w:proofErr w:type="spellStart"/>
      <w:r>
        <w:t>Dokumentų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0472C5" w:rsidRDefault="00490D6D">
      <w:pPr>
        <w:pStyle w:val="Subtitle"/>
      </w:pPr>
      <w:bookmarkStart w:id="1" w:name="_t552fhv7dxru"/>
      <w:bookmarkEnd w:id="1"/>
      <w:proofErr w:type="spellStart"/>
      <w:r>
        <w:t>Versija</w:t>
      </w:r>
      <w:proofErr w:type="spellEnd"/>
      <w:r>
        <w:t xml:space="preserve"> 0.3</w:t>
      </w:r>
    </w:p>
    <w:p w:rsidR="000472C5" w:rsidRDefault="000472C5"/>
    <w:p w:rsidR="000472C5" w:rsidRDefault="000472C5"/>
    <w:p w:rsidR="000472C5" w:rsidRDefault="000472C5"/>
    <w:p w:rsidR="000472C5" w:rsidRDefault="000472C5"/>
    <w:p w:rsidR="000472C5" w:rsidRDefault="000472C5"/>
    <w:sdt>
      <w:sdtPr>
        <w:id w:val="-160011508"/>
        <w:docPartObj>
          <w:docPartGallery w:val="Table of Contents"/>
          <w:docPartUnique/>
        </w:docPartObj>
      </w:sdtPr>
      <w:sdtEndPr/>
      <w:sdtContent>
        <w:p w:rsidR="000472C5" w:rsidRDefault="00490D6D">
          <w:pPr>
            <w:tabs>
              <w:tab w:val="right" w:pos="9360"/>
            </w:tabs>
            <w:spacing w:before="80" w:line="240" w:lineRule="auto"/>
            <w:ind w:firstLine="0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\h</w:instrText>
          </w:r>
          <w:r>
            <w:rPr>
              <w:rStyle w:val="IndexLink"/>
              <w:b/>
            </w:rPr>
            <w:fldChar w:fldCharType="separate"/>
          </w:r>
          <w:hyperlink w:anchor="_kvpgamd44gih">
            <w:r>
              <w:rPr>
                <w:rStyle w:val="IndexLink"/>
                <w:b/>
                <w:webHidden/>
              </w:rPr>
              <w:t>Apie sistemą</w:t>
            </w:r>
          </w:hyperlink>
          <w:r>
            <w:rPr>
              <w:b/>
            </w:rPr>
            <w:tab/>
            <w:t>2</w:t>
          </w:r>
        </w:p>
        <w:p w:rsidR="000472C5" w:rsidRDefault="00490D6D">
          <w:pPr>
            <w:tabs>
              <w:tab w:val="right" w:pos="9360"/>
            </w:tabs>
            <w:spacing w:before="200" w:line="240" w:lineRule="auto"/>
            <w:ind w:firstLine="0"/>
          </w:pPr>
          <w:hyperlink w:anchor="_t8v30w1o7axh">
            <w:r>
              <w:rPr>
                <w:rStyle w:val="IndexLink"/>
                <w:b/>
                <w:webHidden/>
              </w:rPr>
              <w:t>Funkciniai reikalavimai</w:t>
            </w:r>
          </w:hyperlink>
          <w:r>
            <w:rPr>
              <w:b/>
            </w:rPr>
            <w:tab/>
            <w:t>2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2hbn5k1i7vlx">
            <w:r>
              <w:rPr>
                <w:rStyle w:val="IndexLink"/>
                <w:webHidden/>
              </w:rPr>
              <w:t>FR1. Sistemoje egzistuoja vartotojai</w:t>
            </w:r>
          </w:hyperlink>
          <w:r>
            <w:tab/>
            <w:t>2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6yr4rmqpk2uy">
            <w:r>
              <w:rPr>
                <w:rStyle w:val="IndexLink"/>
                <w:webHidden/>
              </w:rPr>
              <w:t>FR2. Sistemoje egzistuoja administratoriaus rolė</w:t>
            </w:r>
          </w:hyperlink>
          <w:r>
            <w:tab/>
            <w:t>2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y8imndmnglww">
            <w:r>
              <w:rPr>
                <w:rStyle w:val="IndexLink"/>
                <w:webHidden/>
              </w:rPr>
              <w:t>FR3. Sistemoje egzistuoja vartotojai suskirstyti į grupes</w:t>
            </w:r>
          </w:hyperlink>
          <w:r>
            <w:tab/>
            <w:t>2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xuwt57oqt9rr">
            <w:r>
              <w:rPr>
                <w:rStyle w:val="IndexLink"/>
                <w:webHidden/>
              </w:rPr>
              <w:t xml:space="preserve">FR4. Sistemoje galima pateikti įvairių </w:t>
            </w:r>
            <w:r>
              <w:rPr>
                <w:rStyle w:val="IndexLink"/>
                <w:webHidden/>
              </w:rPr>
              <w:t>tipų dokumentus</w:t>
            </w:r>
          </w:hyperlink>
          <w:r>
            <w:tab/>
            <w:t>3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4v85asgpvel">
            <w:r>
              <w:rPr>
                <w:rStyle w:val="IndexLink"/>
                <w:webHidden/>
              </w:rPr>
              <w:t>FR5. Dokumentai gali būti peržiūrimi, priimami ir atmetami</w:t>
            </w:r>
          </w:hyperlink>
          <w:r>
            <w:tab/>
            <w:t>3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7ars7eyn0gfi">
            <w:r>
              <w:rPr>
                <w:rStyle w:val="IndexLink"/>
                <w:webHidden/>
              </w:rPr>
              <w:t>FR6. Dokumentų savybės</w:t>
            </w:r>
          </w:hyperlink>
          <w:r>
            <w:tab/>
            <w:t>4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hpqnpglbagxz">
            <w:r>
              <w:rPr>
                <w:rStyle w:val="IndexLink"/>
                <w:webHidden/>
              </w:rPr>
              <w:t>FR7. Vartotojai gali peržiūrėti sukurtus doku</w:t>
            </w:r>
            <w:r>
              <w:rPr>
                <w:rStyle w:val="IndexLink"/>
                <w:webHidden/>
              </w:rPr>
              <w:t>mentus</w:t>
            </w:r>
          </w:hyperlink>
          <w:r>
            <w:tab/>
            <w:t>5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d9a9r63t5c3g">
            <w:r>
              <w:rPr>
                <w:rStyle w:val="IndexLink"/>
                <w:webHidden/>
              </w:rPr>
              <w:t>FR8. Vartotojai gali peržiūrėti savo pateiktus dokumentus</w:t>
            </w:r>
          </w:hyperlink>
          <w:r>
            <w:tab/>
            <w:t>5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d4cwyljd0ndd">
            <w:r>
              <w:rPr>
                <w:rStyle w:val="IndexLink"/>
                <w:webHidden/>
              </w:rPr>
              <w:t>FR9. Priimančios grupės vartotojai gali matyti jiems pateiktus dokumentus</w:t>
            </w:r>
          </w:hyperlink>
          <w:r>
            <w:tab/>
            <w:t>5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qi662hmq4d4r">
            <w:r>
              <w:rPr>
                <w:rStyle w:val="IndexLink"/>
                <w:webHidden/>
              </w:rPr>
              <w:t>FR1</w:t>
            </w:r>
            <w:r>
              <w:rPr>
                <w:rStyle w:val="IndexLink"/>
                <w:webHidden/>
              </w:rPr>
              <w:t>0. Priimančios grupės vartotojai gali matyti dokumentų pateikimo, priėmimo ir atmetimo statistiką</w:t>
            </w:r>
          </w:hyperlink>
          <w:r>
            <w:tab/>
            <w:t>5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qgn8cgw915ao">
            <w:r>
              <w:rPr>
                <w:rStyle w:val="IndexLink"/>
                <w:webHidden/>
              </w:rPr>
              <w:t>FR11. Vartotojai gali atsisiųsti savo dokumentų archyv</w:t>
            </w:r>
          </w:hyperlink>
          <w:hyperlink w:anchor="_qgn8cgw915ao">
            <w:r>
              <w:rPr>
                <w:rStyle w:val="IndexLink"/>
                <w:webHidden/>
              </w:rPr>
              <w:t>ą</w:t>
            </w:r>
          </w:hyperlink>
          <w: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200" w:line="240" w:lineRule="auto"/>
            <w:ind w:firstLine="0"/>
          </w:pPr>
          <w:hyperlink w:anchor="_t3jtiiez43or">
            <w:r>
              <w:rPr>
                <w:rStyle w:val="IndexLink"/>
                <w:b/>
                <w:webHidden/>
              </w:rPr>
              <w:t>Nefunkciniai reikalavimai</w:t>
            </w:r>
          </w:hyperlink>
          <w:r>
            <w:rPr>
              <w:b/>
            </w:rP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ucqfocejfp0m">
            <w:r>
              <w:rPr>
                <w:rStyle w:val="IndexLink"/>
                <w:webHidden/>
              </w:rPr>
              <w:t>NFR1. Sistema įgyvendinta naudojant Java technologijas</w:t>
            </w:r>
          </w:hyperlink>
          <w: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56ipv2om64q9">
            <w:r>
              <w:rPr>
                <w:rStyle w:val="IndexLink"/>
                <w:webHidden/>
              </w:rPr>
              <w:t>NFR2. Vartotojo sąsajai įgyvendinti naudojamas React (16+) karkasas</w:t>
            </w:r>
          </w:hyperlink>
          <w: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yayxedx2luvv">
            <w:r>
              <w:rPr>
                <w:rStyle w:val="IndexLink"/>
                <w:webHidden/>
              </w:rPr>
              <w:t>NFR3. Sistemos duomenys saugomi reliacinėje duomenų bazėje</w:t>
            </w:r>
          </w:hyperlink>
          <w: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p3j3esshoudd">
            <w:r>
              <w:rPr>
                <w:rStyle w:val="IndexLink"/>
                <w:webHidden/>
              </w:rPr>
              <w:t>NFR4. Vartotojų slaptažodžiai apsaugoti maišos funkcija</w:t>
            </w:r>
          </w:hyperlink>
          <w: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ldwtxz5395m3">
            <w:r>
              <w:rPr>
                <w:rStyle w:val="IndexLink"/>
                <w:webHidden/>
              </w:rPr>
              <w:t>NFR5. Visi veiksmai sistemoje k</w:t>
            </w:r>
            <w:r>
              <w:rPr>
                <w:rStyle w:val="IndexLink"/>
                <w:webHidden/>
              </w:rPr>
              <w:t>aupiami įvykių žurnale</w:t>
            </w:r>
          </w:hyperlink>
          <w:r>
            <w:tab/>
            <w:t>6</w:t>
          </w:r>
        </w:p>
        <w:p w:rsidR="000472C5" w:rsidRDefault="00490D6D">
          <w:pPr>
            <w:tabs>
              <w:tab w:val="right" w:pos="9360"/>
            </w:tabs>
            <w:spacing w:before="60" w:line="240" w:lineRule="auto"/>
            <w:ind w:left="360" w:firstLine="0"/>
          </w:pPr>
          <w:hyperlink w:anchor="_4giqsef5pr8v">
            <w:r>
              <w:rPr>
                <w:rStyle w:val="IndexLink"/>
                <w:webHidden/>
              </w:rPr>
              <w:t>NFR6. Kartu su sistema pateikiama sistemos diegimo ir naudojimo dokumentacijos</w:t>
            </w:r>
          </w:hyperlink>
          <w:r>
            <w:tab/>
            <w:t>7</w:t>
          </w:r>
        </w:p>
        <w:p w:rsidR="000472C5" w:rsidRDefault="00490D6D">
          <w:pPr>
            <w:tabs>
              <w:tab w:val="right" w:pos="9360"/>
            </w:tabs>
            <w:spacing w:before="60" w:after="80" w:line="240" w:lineRule="auto"/>
            <w:ind w:left="360" w:firstLine="0"/>
          </w:pPr>
          <w:hyperlink w:anchor="_ww3k6u14i04g">
            <w:r>
              <w:rPr>
                <w:rStyle w:val="IndexLink"/>
                <w:webHidden/>
              </w:rPr>
              <w:t>NFR7. Visi veiksmai sistemoje turi atsakyti greičiau nei per 1 sekundę.</w:t>
            </w:r>
          </w:hyperlink>
          <w:r>
            <w:tab/>
            <w:t>7</w:t>
          </w:r>
          <w:r>
            <w:fldChar w:fldCharType="end"/>
          </w:r>
        </w:p>
      </w:sdtContent>
    </w:sdt>
    <w:p w:rsidR="000472C5" w:rsidRDefault="000472C5"/>
    <w:p w:rsidR="000472C5" w:rsidRDefault="000472C5"/>
    <w:sdt>
      <w:sdtPr>
        <w:id w:val="-17395555"/>
        <w:docPartObj>
          <w:docPartGallery w:val="Table of Contents"/>
          <w:docPartUnique/>
        </w:docPartObj>
      </w:sdtPr>
      <w:sdtEndPr/>
      <w:sdtContent>
        <w:p w:rsidR="000472C5" w:rsidRDefault="00490D6D">
          <w:pPr>
            <w:spacing w:before="60" w:after="80" w:line="240" w:lineRule="auto"/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rPr>
              <w:u w:val="single"/>
            </w:rPr>
            <w:instrText>TOC \z \o "1-9" \u \h</w:instrText>
          </w:r>
          <w:r>
            <w:rPr>
              <w:u w:val="single"/>
            </w:rPr>
            <w:fldChar w:fldCharType="end"/>
          </w:r>
        </w:p>
      </w:sdtContent>
    </w:sdt>
    <w:p w:rsidR="000472C5" w:rsidRDefault="000472C5"/>
    <w:p w:rsidR="000472C5" w:rsidRDefault="000472C5"/>
    <w:p w:rsidR="000472C5" w:rsidRDefault="000472C5"/>
    <w:p w:rsidR="000472C5" w:rsidRDefault="00490D6D">
      <w:r>
        <w:br w:type="page"/>
      </w:r>
    </w:p>
    <w:p w:rsidR="000472C5" w:rsidRDefault="00490D6D">
      <w:pPr>
        <w:pStyle w:val="Heading1"/>
      </w:pPr>
      <w:bookmarkStart w:id="2" w:name="_kvpgamd44gih"/>
      <w:bookmarkEnd w:id="2"/>
      <w:proofErr w:type="spellStart"/>
      <w:r>
        <w:lastRenderedPageBreak/>
        <w:t>Apie</w:t>
      </w:r>
      <w:proofErr w:type="spellEnd"/>
      <w:r>
        <w:t xml:space="preserve"> </w:t>
      </w:r>
      <w:proofErr w:type="spellStart"/>
      <w:r>
        <w:t>sistemą</w:t>
      </w:r>
      <w:proofErr w:type="spellEnd"/>
    </w:p>
    <w:p w:rsidR="000472C5" w:rsidRDefault="000472C5"/>
    <w:p w:rsidR="000472C5" w:rsidRDefault="00490D6D">
      <w:proofErr w:type="spellStart"/>
      <w:r>
        <w:t>Dokumentų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tikslas</w:t>
      </w:r>
      <w:proofErr w:type="spellEnd"/>
      <w:r>
        <w:t xml:space="preserve"> - </w:t>
      </w:r>
      <w:proofErr w:type="spellStart"/>
      <w:r>
        <w:t>leisti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, </w:t>
      </w:r>
      <w:proofErr w:type="spellStart"/>
      <w:r>
        <w:t>pasirašyti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saugoti</w:t>
      </w:r>
      <w:proofErr w:type="spellEnd"/>
      <w:r>
        <w:t xml:space="preserve"> </w:t>
      </w:r>
      <w:proofErr w:type="spellStart"/>
      <w:r>
        <w:t>organizacijos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. </w:t>
      </w:r>
    </w:p>
    <w:p w:rsidR="000472C5" w:rsidRDefault="00490D6D">
      <w:r>
        <w:t xml:space="preserve">Sistema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grupes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teikti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pasirašyti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.  </w:t>
      </w:r>
      <w:proofErr w:type="spellStart"/>
      <w:r>
        <w:t>Pavyzdžiui</w:t>
      </w:r>
      <w:proofErr w:type="spellEnd"/>
      <w:r>
        <w:t xml:space="preserve">, </w:t>
      </w:r>
      <w:proofErr w:type="spellStart"/>
      <w:r>
        <w:t>taikant</w:t>
      </w:r>
      <w:proofErr w:type="spellEnd"/>
      <w:r>
        <w:t xml:space="preserve"> </w:t>
      </w:r>
      <w:proofErr w:type="spellStart"/>
      <w:r>
        <w:t>pr</w:t>
      </w:r>
      <w:r>
        <w:t>itaikant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nedidelėje</w:t>
      </w:r>
      <w:proofErr w:type="spellEnd"/>
      <w:r>
        <w:t xml:space="preserve"> </w:t>
      </w:r>
      <w:proofErr w:type="spellStart"/>
      <w:r>
        <w:t>organizacijoje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egzistuoti</w:t>
      </w:r>
      <w:proofErr w:type="spellEnd"/>
      <w:r>
        <w:t xml:space="preserve"> </w:t>
      </w:r>
      <w:proofErr w:type="gramStart"/>
      <w:r>
        <w:t>dvi</w:t>
      </w:r>
      <w:proofErr w:type="gram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grupės</w:t>
      </w:r>
      <w:proofErr w:type="spellEnd"/>
      <w:r>
        <w:t xml:space="preserve"> - </w:t>
      </w:r>
      <w:proofErr w:type="spellStart"/>
      <w:r>
        <w:t>darbuotojai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administracija</w:t>
      </w:r>
      <w:proofErr w:type="spellEnd"/>
      <w:r>
        <w:t xml:space="preserve">. </w:t>
      </w:r>
      <w:proofErr w:type="spellStart"/>
      <w:r>
        <w:t>Darbuotojams</w:t>
      </w:r>
      <w:proofErr w:type="spellEnd"/>
      <w:r>
        <w:t xml:space="preserve"> </w:t>
      </w:r>
      <w:proofErr w:type="spellStart"/>
      <w:r>
        <w:t>leidžiama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įvairių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(</w:t>
      </w:r>
      <w:proofErr w:type="spellStart"/>
      <w:r>
        <w:t>atostogų</w:t>
      </w:r>
      <w:proofErr w:type="spellEnd"/>
      <w:r>
        <w:t xml:space="preserve"> </w:t>
      </w:r>
      <w:proofErr w:type="spellStart"/>
      <w:r>
        <w:t>prašymus</w:t>
      </w:r>
      <w:proofErr w:type="spellEnd"/>
      <w:r>
        <w:t xml:space="preserve">, </w:t>
      </w:r>
      <w:proofErr w:type="spellStart"/>
      <w:r>
        <w:t>prašymus</w:t>
      </w:r>
      <w:proofErr w:type="spellEnd"/>
      <w:r>
        <w:t xml:space="preserve"> </w:t>
      </w:r>
      <w:proofErr w:type="spellStart"/>
      <w:r>
        <w:t>atleisti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gramStart"/>
      <w:r>
        <w:t>pan</w:t>
      </w:r>
      <w:proofErr w:type="gramEnd"/>
      <w:r>
        <w:t xml:space="preserve">.), </w:t>
      </w:r>
      <w:proofErr w:type="spellStart"/>
      <w:r>
        <w:t>administracijos</w:t>
      </w:r>
      <w:proofErr w:type="spellEnd"/>
      <w:r>
        <w:t xml:space="preserve"> </w:t>
      </w:r>
      <w:proofErr w:type="spellStart"/>
      <w:r>
        <w:t>darbuotojai</w:t>
      </w:r>
      <w:proofErr w:type="spellEnd"/>
      <w:r>
        <w:t xml:space="preserve"> </w:t>
      </w:r>
      <w:proofErr w:type="spellStart"/>
      <w:r>
        <w:t>g</w:t>
      </w:r>
      <w:r>
        <w:t>ali</w:t>
      </w:r>
      <w:proofErr w:type="spellEnd"/>
      <w:r>
        <w:t xml:space="preserve">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</w:t>
      </w:r>
      <w:proofErr w:type="spellStart"/>
      <w:r>
        <w:t>pasirašyti</w:t>
      </w:r>
      <w:proofErr w:type="spellEnd"/>
      <w:r>
        <w:t>.</w:t>
      </w:r>
    </w:p>
    <w:p w:rsidR="000472C5" w:rsidRDefault="000472C5"/>
    <w:p w:rsidR="000472C5" w:rsidRDefault="00490D6D">
      <w:pPr>
        <w:pStyle w:val="Heading1"/>
      </w:pPr>
      <w:bookmarkStart w:id="3" w:name="_t8v30w1o7axh"/>
      <w:bookmarkEnd w:id="3"/>
      <w:proofErr w:type="spellStart"/>
      <w:r>
        <w:t>Funkciniai</w:t>
      </w:r>
      <w:proofErr w:type="spellEnd"/>
      <w:r>
        <w:t xml:space="preserve"> </w:t>
      </w:r>
      <w:proofErr w:type="spellStart"/>
      <w:r>
        <w:t>reikalavimai</w:t>
      </w:r>
      <w:proofErr w:type="spellEnd"/>
    </w:p>
    <w:p w:rsidR="000472C5" w:rsidRDefault="000472C5"/>
    <w:p w:rsidR="000472C5" w:rsidRDefault="00490D6D">
      <w:pPr>
        <w:pStyle w:val="Heading2"/>
      </w:pPr>
      <w:bookmarkStart w:id="4" w:name="_2hbn5k1i7vlx"/>
      <w:bookmarkEnd w:id="4"/>
      <w:r>
        <w:t xml:space="preserve">FR1.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vartotojai</w:t>
      </w:r>
      <w:proofErr w:type="spellEnd"/>
    </w:p>
    <w:p w:rsidR="000472C5" w:rsidRDefault="000472C5"/>
    <w:p w:rsidR="000472C5" w:rsidRDefault="00490D6D">
      <w:proofErr w:type="spellStart"/>
      <w:r>
        <w:t>Sistemoje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vartotojai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dirbti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prisijungę</w:t>
      </w:r>
      <w:proofErr w:type="spellEnd"/>
      <w:r>
        <w:t xml:space="preserve">. </w:t>
      </w:r>
      <w:proofErr w:type="spellStart"/>
      <w:r>
        <w:t>Prisijungimas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 </w:t>
      </w:r>
      <w:proofErr w:type="spellStart"/>
      <w:r>
        <w:t>pateikiant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vardą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slaptažodį</w:t>
      </w:r>
      <w:proofErr w:type="spellEnd"/>
      <w:r>
        <w:t xml:space="preserve">. </w:t>
      </w:r>
    </w:p>
    <w:p w:rsidR="000472C5" w:rsidRDefault="000472C5"/>
    <w:p w:rsidR="000472C5" w:rsidRDefault="00490D6D">
      <w:pPr>
        <w:pStyle w:val="Heading2"/>
      </w:pPr>
      <w:bookmarkStart w:id="5" w:name="_6yr4rmqpk2uy"/>
      <w:bookmarkEnd w:id="5"/>
      <w:r>
        <w:t xml:space="preserve">FR2.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administratoriaus</w:t>
      </w:r>
      <w:proofErr w:type="spellEnd"/>
      <w:r>
        <w:t xml:space="preserve"> </w:t>
      </w:r>
      <w:proofErr w:type="spellStart"/>
      <w:r>
        <w:t>rolė</w:t>
      </w:r>
      <w:proofErr w:type="spellEnd"/>
    </w:p>
    <w:p w:rsidR="000472C5" w:rsidRDefault="000472C5"/>
    <w:p w:rsidR="000472C5" w:rsidRDefault="00490D6D">
      <w:proofErr w:type="spellStart"/>
      <w:r>
        <w:t>Sistemoje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speciali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rolė</w:t>
      </w:r>
      <w:proofErr w:type="spellEnd"/>
      <w:r>
        <w:t xml:space="preserve"> - </w:t>
      </w:r>
      <w:proofErr w:type="spellStart"/>
      <w:r>
        <w:t>administratoriai</w:t>
      </w:r>
      <w:proofErr w:type="spellEnd"/>
      <w:r>
        <w:t xml:space="preserve">. </w:t>
      </w:r>
    </w:p>
    <w:p w:rsidR="000472C5" w:rsidRDefault="000472C5"/>
    <w:p w:rsidR="000472C5" w:rsidRDefault="00490D6D">
      <w:proofErr w:type="spellStart"/>
      <w:r>
        <w:t>Administratoriai</w:t>
      </w:r>
      <w:proofErr w:type="spellEnd"/>
      <w:r>
        <w:t xml:space="preserve"> </w:t>
      </w:r>
      <w:proofErr w:type="spellStart"/>
      <w:proofErr w:type="gramStart"/>
      <w:r>
        <w:t>gali</w:t>
      </w:r>
      <w:proofErr w:type="spellEnd"/>
      <w:r>
        <w:t xml:space="preserve"> :</w:t>
      </w:r>
      <w:proofErr w:type="gramEnd"/>
    </w:p>
    <w:p w:rsidR="000472C5" w:rsidRDefault="00490D6D">
      <w:pPr>
        <w:numPr>
          <w:ilvl w:val="0"/>
          <w:numId w:val="2"/>
        </w:numPr>
      </w:pPr>
      <w:proofErr w:type="spellStart"/>
      <w:r>
        <w:t>kurti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grupes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FR3),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joms</w:t>
      </w:r>
      <w:proofErr w:type="spellEnd"/>
      <w:r>
        <w:t xml:space="preserve"> </w:t>
      </w:r>
      <w:proofErr w:type="spellStart"/>
      <w:r>
        <w:t>vartotojus</w:t>
      </w:r>
      <w:proofErr w:type="spellEnd"/>
    </w:p>
    <w:p w:rsidR="000472C5" w:rsidRDefault="00490D6D">
      <w:pPr>
        <w:numPr>
          <w:ilvl w:val="0"/>
          <w:numId w:val="2"/>
        </w:numPr>
      </w:pPr>
      <w:proofErr w:type="spellStart"/>
      <w:r>
        <w:t>kurti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</w:t>
      </w:r>
      <w:proofErr w:type="spellStart"/>
      <w:r>
        <w:t>grupes</w:t>
      </w:r>
      <w:proofErr w:type="spellEnd"/>
      <w:r>
        <w:t xml:space="preserve"> </w:t>
      </w:r>
      <w:proofErr w:type="spellStart"/>
      <w:r>
        <w:t>galinčias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 </w:t>
      </w:r>
      <w:proofErr w:type="spellStart"/>
      <w:r>
        <w:t>dokument</w:t>
      </w:r>
      <w:r>
        <w:t>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priimti</w:t>
      </w:r>
      <w:proofErr w:type="spellEnd"/>
    </w:p>
    <w:p w:rsidR="000472C5" w:rsidRDefault="00490D6D">
      <w:pPr>
        <w:numPr>
          <w:ilvl w:val="0"/>
          <w:numId w:val="2"/>
        </w:numPr>
      </w:pPr>
      <w:proofErr w:type="spellStart"/>
      <w:r>
        <w:t>registruoti</w:t>
      </w:r>
      <w:proofErr w:type="spellEnd"/>
      <w:r>
        <w:t xml:space="preserve"> </w:t>
      </w:r>
      <w:proofErr w:type="spellStart"/>
      <w:r>
        <w:t>naujus</w:t>
      </w:r>
      <w:proofErr w:type="spellEnd"/>
      <w:r>
        <w:t xml:space="preserve"> </w:t>
      </w:r>
      <w:proofErr w:type="spellStart"/>
      <w:r>
        <w:t>vartotojus</w:t>
      </w:r>
      <w:proofErr w:type="spellEnd"/>
      <w:r>
        <w:t xml:space="preserve"> </w:t>
      </w:r>
      <w:proofErr w:type="spellStart"/>
      <w:r>
        <w:t>sistemoje</w:t>
      </w:r>
      <w:proofErr w:type="spellEnd"/>
    </w:p>
    <w:p w:rsidR="000472C5" w:rsidRDefault="00490D6D">
      <w:pPr>
        <w:numPr>
          <w:ilvl w:val="0"/>
          <w:numId w:val="2"/>
        </w:numPr>
      </w:pPr>
      <w:proofErr w:type="spellStart"/>
      <w:r>
        <w:t>keisti</w:t>
      </w:r>
      <w:proofErr w:type="spellEnd"/>
      <w:r>
        <w:t xml:space="preserve"> </w:t>
      </w:r>
      <w:proofErr w:type="spellStart"/>
      <w:r>
        <w:t>esamų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slaptažodžius</w:t>
      </w:r>
      <w:proofErr w:type="spellEnd"/>
    </w:p>
    <w:p w:rsidR="000472C5" w:rsidRDefault="00490D6D">
      <w:pPr>
        <w:pStyle w:val="Heading2"/>
      </w:pPr>
      <w:bookmarkStart w:id="6" w:name="_y8imndmnglww"/>
      <w:bookmarkEnd w:id="6"/>
      <w:r>
        <w:t xml:space="preserve">FR3.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egzistuoja</w:t>
      </w:r>
      <w:proofErr w:type="spellEnd"/>
      <w:r>
        <w:t xml:space="preserve">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suskirstyti</w:t>
      </w:r>
      <w:proofErr w:type="spellEnd"/>
      <w:r>
        <w:t xml:space="preserve"> į </w:t>
      </w:r>
      <w:proofErr w:type="spellStart"/>
      <w:r>
        <w:t>grupes</w:t>
      </w:r>
      <w:proofErr w:type="spellEnd"/>
    </w:p>
    <w:p w:rsidR="000472C5" w:rsidRDefault="000472C5"/>
    <w:p w:rsidR="000472C5" w:rsidRDefault="00490D6D">
      <w:proofErr w:type="spellStart"/>
      <w:r>
        <w:t>Sistemos</w:t>
      </w:r>
      <w:proofErr w:type="spellEnd"/>
      <w:r>
        <w:t xml:space="preserve">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registruojami</w:t>
      </w:r>
      <w:proofErr w:type="spellEnd"/>
      <w:r>
        <w:t xml:space="preserve"> </w:t>
      </w:r>
      <w:proofErr w:type="spellStart"/>
      <w:r>
        <w:t>administratoriaus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FR2c),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priklausyti</w:t>
      </w:r>
      <w:proofErr w:type="spellEnd"/>
      <w:r>
        <w:t xml:space="preserve"> </w:t>
      </w:r>
      <w:proofErr w:type="spellStart"/>
      <w:r>
        <w:t>vienai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daugi</w:t>
      </w:r>
      <w:r>
        <w:t>au</w:t>
      </w:r>
      <w:proofErr w:type="spellEnd"/>
      <w:r>
        <w:t xml:space="preserve"> </w:t>
      </w:r>
      <w:proofErr w:type="spellStart"/>
      <w:r>
        <w:t>grupių</w:t>
      </w:r>
      <w:proofErr w:type="spellEnd"/>
      <w:r>
        <w:t xml:space="preserve">.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priskyrimą</w:t>
      </w:r>
      <w:proofErr w:type="spellEnd"/>
      <w:r>
        <w:t xml:space="preserve"> </w:t>
      </w:r>
      <w:proofErr w:type="spellStart"/>
      <w:r>
        <w:t>grupėms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administratorius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FR2a).</w:t>
      </w:r>
    </w:p>
    <w:p w:rsidR="000472C5" w:rsidRDefault="000472C5"/>
    <w:p w:rsidR="000472C5" w:rsidRDefault="00490D6D">
      <w:pPr>
        <w:pStyle w:val="Heading2"/>
      </w:pPr>
      <w:bookmarkStart w:id="7" w:name="_xuwt57oqt9rr"/>
      <w:bookmarkEnd w:id="7"/>
      <w:r>
        <w:t xml:space="preserve">FR4.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įvairių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</w:p>
    <w:p w:rsidR="000472C5" w:rsidRDefault="000472C5">
      <w:pPr>
        <w:ind w:firstLine="0"/>
      </w:pPr>
    </w:p>
    <w:p w:rsidR="000472C5" w:rsidRDefault="00490D6D">
      <w:proofErr w:type="spellStart"/>
      <w:r>
        <w:lastRenderedPageBreak/>
        <w:t>Sistemos</w:t>
      </w:r>
      <w:proofErr w:type="spellEnd"/>
      <w:r>
        <w:t xml:space="preserve">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.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dokumentas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tam </w:t>
      </w:r>
      <w:proofErr w:type="spellStart"/>
      <w:r>
        <w:t>tikro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.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kuria</w:t>
      </w:r>
      <w:proofErr w:type="spellEnd"/>
      <w:r>
        <w:t xml:space="preserve"> </w:t>
      </w:r>
      <w:proofErr w:type="spellStart"/>
      <w:r>
        <w:t>administratorius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FR2b). </w:t>
      </w:r>
      <w:proofErr w:type="spellStart"/>
      <w:r>
        <w:t>Administratorius</w:t>
      </w:r>
      <w:proofErr w:type="spellEnd"/>
      <w:r>
        <w:t xml:space="preserve"> </w:t>
      </w:r>
      <w:proofErr w:type="spellStart"/>
      <w:r>
        <w:t>nustato</w:t>
      </w:r>
      <w:proofErr w:type="spellEnd"/>
      <w:r>
        <w:t xml:space="preserve">,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grupėms</w:t>
      </w:r>
      <w:proofErr w:type="spellEnd"/>
      <w:r>
        <w:t xml:space="preserve"> </w:t>
      </w:r>
      <w:proofErr w:type="spellStart"/>
      <w:r>
        <w:t>leidžiama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. </w:t>
      </w:r>
      <w:proofErr w:type="spellStart"/>
      <w:r>
        <w:t>Grupė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teises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neribotą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 </w:t>
      </w:r>
      <w:proofErr w:type="spellStart"/>
      <w:r>
        <w:t>skirtingų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>.</w:t>
      </w:r>
    </w:p>
    <w:p w:rsidR="000472C5" w:rsidRDefault="00490D6D">
      <w:proofErr w:type="spellStart"/>
      <w:r>
        <w:t>Dokumentai</w:t>
      </w:r>
      <w:proofErr w:type="spellEnd"/>
      <w:r>
        <w:t xml:space="preserve">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nurodant</w:t>
      </w:r>
      <w:proofErr w:type="spellEnd"/>
      <w:r>
        <w:t xml:space="preserve"> (</w:t>
      </w:r>
      <w:proofErr w:type="spellStart"/>
      <w:r>
        <w:t>ar</w:t>
      </w:r>
      <w:proofErr w:type="spellEnd"/>
      <w:r>
        <w:t xml:space="preserve"> </w:t>
      </w:r>
      <w:proofErr w:type="spellStart"/>
      <w:r>
        <w:t>sistemai</w:t>
      </w:r>
      <w:proofErr w:type="spellEnd"/>
      <w:r>
        <w:t xml:space="preserve"> </w:t>
      </w:r>
      <w:proofErr w:type="spellStart"/>
      <w:r>
        <w:t>generuojant</w:t>
      </w:r>
      <w:proofErr w:type="spellEnd"/>
      <w:r>
        <w:t>)</w:t>
      </w:r>
      <w:r>
        <w:t xml:space="preserve"> </w:t>
      </w:r>
      <w:proofErr w:type="spellStart"/>
      <w:r>
        <w:t>atitinkamas</w:t>
      </w:r>
      <w:proofErr w:type="spellEnd"/>
      <w:r>
        <w:t xml:space="preserve"> </w:t>
      </w:r>
      <w:proofErr w:type="spellStart"/>
      <w:r>
        <w:t>savybes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FR5).</w:t>
      </w:r>
    </w:p>
    <w:p w:rsidR="000472C5" w:rsidRDefault="00490D6D">
      <w:proofErr w:type="spellStart"/>
      <w:r>
        <w:t>Vartotojas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tam </w:t>
      </w:r>
      <w:proofErr w:type="spellStart"/>
      <w:r>
        <w:t>tikro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bent </w:t>
      </w:r>
      <w:proofErr w:type="spellStart"/>
      <w:r>
        <w:t>vienai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, </w:t>
      </w:r>
      <w:proofErr w:type="spellStart"/>
      <w:r>
        <w:t>kuriai</w:t>
      </w:r>
      <w:proofErr w:type="spellEnd"/>
      <w:r>
        <w:t xml:space="preserve"> </w:t>
      </w:r>
      <w:proofErr w:type="spellStart"/>
      <w:r>
        <w:t>leidžiama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to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>.</w:t>
      </w:r>
    </w:p>
    <w:p w:rsidR="000472C5" w:rsidRDefault="00490D6D">
      <w:proofErr w:type="spellStart"/>
      <w:r>
        <w:t>Pavyzdžiui</w:t>
      </w:r>
      <w:proofErr w:type="spellEnd"/>
      <w:r>
        <w:t xml:space="preserve">, </w:t>
      </w:r>
      <w:proofErr w:type="spellStart"/>
      <w:r>
        <w:t>organizacijoje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grupės</w:t>
      </w:r>
      <w:proofErr w:type="spellEnd"/>
      <w:r>
        <w:t xml:space="preserve">: </w:t>
      </w:r>
      <w:proofErr w:type="spellStart"/>
      <w:r>
        <w:t>darbuotojai</w:t>
      </w:r>
      <w:proofErr w:type="spellEnd"/>
      <w:r>
        <w:t xml:space="preserve">, </w:t>
      </w:r>
      <w:proofErr w:type="spellStart"/>
      <w:r>
        <w:t>konsultantai</w:t>
      </w:r>
      <w:proofErr w:type="spellEnd"/>
      <w:r>
        <w:t xml:space="preserve">, </w:t>
      </w:r>
      <w:proofErr w:type="spellStart"/>
      <w:r>
        <w:t>administracija</w:t>
      </w:r>
      <w:proofErr w:type="spellEnd"/>
      <w:r>
        <w:t xml:space="preserve">. </w:t>
      </w:r>
      <w:proofErr w:type="spellStart"/>
      <w:r>
        <w:t>Darbuotojams</w:t>
      </w:r>
      <w:proofErr w:type="spellEnd"/>
      <w:r>
        <w:t xml:space="preserve"> </w:t>
      </w:r>
      <w:proofErr w:type="spellStart"/>
      <w:r>
        <w:t>leidžiama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atostogų</w:t>
      </w:r>
      <w:proofErr w:type="spellEnd"/>
      <w:r>
        <w:t xml:space="preserve"> </w:t>
      </w:r>
      <w:proofErr w:type="spellStart"/>
      <w:r>
        <w:t>prašymus</w:t>
      </w:r>
      <w:proofErr w:type="spellEnd"/>
      <w:r>
        <w:t xml:space="preserve">, </w:t>
      </w:r>
      <w:proofErr w:type="spellStart"/>
      <w:r>
        <w:t>konsultantams</w:t>
      </w:r>
      <w:proofErr w:type="spellEnd"/>
      <w:r>
        <w:t xml:space="preserve"> </w:t>
      </w:r>
      <w:proofErr w:type="spellStart"/>
      <w:r>
        <w:t>leidžiama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prašymus</w:t>
      </w:r>
      <w:proofErr w:type="spellEnd"/>
      <w:r>
        <w:t xml:space="preserve"> </w:t>
      </w:r>
      <w:proofErr w:type="spellStart"/>
      <w:r>
        <w:t>padengti</w:t>
      </w:r>
      <w:proofErr w:type="spellEnd"/>
      <w:r>
        <w:t xml:space="preserve"> </w:t>
      </w:r>
      <w:proofErr w:type="spellStart"/>
      <w:r>
        <w:t>komandiruotės</w:t>
      </w:r>
      <w:proofErr w:type="spellEnd"/>
      <w:r>
        <w:t xml:space="preserve"> </w:t>
      </w:r>
      <w:proofErr w:type="spellStart"/>
      <w:r>
        <w:t>išlaidas</w:t>
      </w:r>
      <w:proofErr w:type="spellEnd"/>
      <w:r>
        <w:t xml:space="preserve">, </w:t>
      </w:r>
      <w:proofErr w:type="spellStart"/>
      <w:r>
        <w:t>administracija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tvirtinti</w:t>
      </w:r>
      <w:proofErr w:type="spellEnd"/>
      <w:r>
        <w:t xml:space="preserve"> </w:t>
      </w:r>
      <w:proofErr w:type="spellStart"/>
      <w:r>
        <w:t>abiejų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. </w:t>
      </w:r>
      <w:proofErr w:type="spellStart"/>
      <w:r>
        <w:t>Vartotojas</w:t>
      </w:r>
      <w:proofErr w:type="spellEnd"/>
      <w:r>
        <w:t xml:space="preserve"> </w:t>
      </w:r>
      <w:proofErr w:type="spellStart"/>
      <w:r>
        <w:t>priklausantis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,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konsultantų</w:t>
      </w:r>
      <w:proofErr w:type="spellEnd"/>
      <w:r>
        <w:t xml:space="preserve"> </w:t>
      </w:r>
      <w:proofErr w:type="spellStart"/>
      <w:r>
        <w:t>grupėms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pate</w:t>
      </w:r>
      <w:r>
        <w:t>ikti</w:t>
      </w:r>
      <w:proofErr w:type="spellEnd"/>
      <w:r>
        <w:t xml:space="preserve"> </w:t>
      </w:r>
      <w:proofErr w:type="spellStart"/>
      <w:r>
        <w:t>atostogų</w:t>
      </w:r>
      <w:proofErr w:type="spellEnd"/>
      <w:r>
        <w:t xml:space="preserve"> </w:t>
      </w:r>
      <w:proofErr w:type="spellStart"/>
      <w:r>
        <w:t>prašymus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prašymus</w:t>
      </w:r>
      <w:proofErr w:type="spellEnd"/>
      <w:r>
        <w:t xml:space="preserve"> </w:t>
      </w:r>
      <w:proofErr w:type="spellStart"/>
      <w:r>
        <w:t>padengti</w:t>
      </w:r>
      <w:proofErr w:type="spellEnd"/>
      <w:r>
        <w:t xml:space="preserve"> </w:t>
      </w:r>
      <w:proofErr w:type="spellStart"/>
      <w:r>
        <w:t>komandiruotės</w:t>
      </w:r>
      <w:proofErr w:type="spellEnd"/>
      <w:r>
        <w:t xml:space="preserve"> </w:t>
      </w:r>
      <w:proofErr w:type="spellStart"/>
      <w:r>
        <w:t>išlaidas</w:t>
      </w:r>
      <w:proofErr w:type="spellEnd"/>
      <w:r>
        <w:t xml:space="preserve">. </w:t>
      </w:r>
      <w:proofErr w:type="spellStart"/>
      <w:r>
        <w:t>Direktorius</w:t>
      </w:r>
      <w:proofErr w:type="spellEnd"/>
      <w:r>
        <w:t xml:space="preserve"> </w:t>
      </w:r>
      <w:proofErr w:type="spellStart"/>
      <w:r>
        <w:t>priklausantis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trims </w:t>
      </w:r>
      <w:proofErr w:type="spellStart"/>
      <w:r>
        <w:t>grupėms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teikti</w:t>
      </w:r>
      <w:proofErr w:type="spellEnd"/>
      <w:r>
        <w:t xml:space="preserve"> </w:t>
      </w:r>
      <w:proofErr w:type="spellStart"/>
      <w:r>
        <w:t>abiejų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tvirtinti</w:t>
      </w:r>
      <w:proofErr w:type="spellEnd"/>
      <w:r>
        <w:t>.</w:t>
      </w:r>
    </w:p>
    <w:p w:rsidR="000472C5" w:rsidRDefault="00490D6D">
      <w:pPr>
        <w:pStyle w:val="Heading2"/>
      </w:pPr>
      <w:bookmarkStart w:id="8" w:name="_4v85asgpvel"/>
      <w:bookmarkEnd w:id="8"/>
      <w:r>
        <w:t xml:space="preserve">FR5. </w:t>
      </w:r>
      <w:proofErr w:type="spellStart"/>
      <w:r>
        <w:t>Dokumentai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peržiūrimi</w:t>
      </w:r>
      <w:proofErr w:type="spellEnd"/>
      <w:r>
        <w:t xml:space="preserve">, </w:t>
      </w:r>
      <w:proofErr w:type="spellStart"/>
      <w:r>
        <w:t>priimami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atmetami</w:t>
      </w:r>
      <w:proofErr w:type="spellEnd"/>
    </w:p>
    <w:p w:rsidR="000472C5" w:rsidRDefault="000472C5">
      <w:pPr>
        <w:ind w:firstLine="0"/>
      </w:pPr>
    </w:p>
    <w:p w:rsidR="000472C5" w:rsidRDefault="00490D6D">
      <w:proofErr w:type="spellStart"/>
      <w:r>
        <w:t>Vartotojas</w:t>
      </w:r>
      <w:proofErr w:type="spellEnd"/>
      <w:r>
        <w:t xml:space="preserve"> </w:t>
      </w:r>
      <w:proofErr w:type="spellStart"/>
      <w:r>
        <w:t>kuriantis</w:t>
      </w:r>
      <w:proofErr w:type="spellEnd"/>
      <w:r>
        <w:t xml:space="preserve"> </w:t>
      </w:r>
      <w:proofErr w:type="spellStart"/>
      <w:r>
        <w:t>dokum</w:t>
      </w:r>
      <w:r>
        <w:t>entą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. </w:t>
      </w:r>
      <w:proofErr w:type="spellStart"/>
      <w:r>
        <w:t>Kol</w:t>
      </w:r>
      <w:proofErr w:type="spellEnd"/>
      <w:r>
        <w:t xml:space="preserve"> </w:t>
      </w:r>
      <w:proofErr w:type="spellStart"/>
      <w:r>
        <w:t>dokumentas</w:t>
      </w:r>
      <w:proofErr w:type="spellEnd"/>
      <w:r>
        <w:t xml:space="preserve"> </w:t>
      </w:r>
      <w:proofErr w:type="spellStart"/>
      <w:r>
        <w:t>nepateiktas</w:t>
      </w:r>
      <w:proofErr w:type="spellEnd"/>
      <w:r>
        <w:t xml:space="preserve">, </w:t>
      </w:r>
      <w:proofErr w:type="spellStart"/>
      <w:r>
        <w:t>dokumentas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rPr>
          <w:i/>
        </w:rPr>
        <w:t>Sukurtas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kuriančiam</w:t>
      </w:r>
      <w:proofErr w:type="spellEnd"/>
      <w:r>
        <w:t xml:space="preserve"> </w:t>
      </w:r>
      <w:proofErr w:type="spellStart"/>
      <w:r>
        <w:t>vartotojui</w:t>
      </w:r>
      <w:proofErr w:type="spellEnd"/>
      <w:r>
        <w:t xml:space="preserve">. </w:t>
      </w:r>
      <w:proofErr w:type="spellStart"/>
      <w:r>
        <w:t>Vartotojui</w:t>
      </w:r>
      <w:proofErr w:type="spellEnd"/>
      <w:r>
        <w:t xml:space="preserve"> </w:t>
      </w:r>
      <w:proofErr w:type="spellStart"/>
      <w:r>
        <w:t>pateikus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 xml:space="preserve">,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priklausantys</w:t>
      </w:r>
      <w:proofErr w:type="spellEnd"/>
      <w:r>
        <w:t xml:space="preserve"> </w:t>
      </w:r>
      <w:proofErr w:type="spellStart"/>
      <w:r>
        <w:t>priimančiai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peržiūri</w:t>
      </w:r>
      <w:proofErr w:type="spellEnd"/>
      <w:r>
        <w:t xml:space="preserve"> (</w:t>
      </w:r>
      <w:proofErr w:type="spellStart"/>
      <w:r>
        <w:t>įskaitant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prisegtas</w:t>
      </w:r>
      <w:proofErr w:type="spellEnd"/>
      <w:r>
        <w:t xml:space="preserve"> </w:t>
      </w:r>
      <w:proofErr w:type="spellStart"/>
      <w:r>
        <w:t>bylas</w:t>
      </w:r>
      <w:proofErr w:type="spell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</w:t>
      </w:r>
      <w:r>
        <w:t>iimti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atmesti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>.</w:t>
      </w:r>
    </w:p>
    <w:p w:rsidR="000472C5" w:rsidRDefault="00490D6D">
      <w:r>
        <w:rPr>
          <w:rStyle w:val="InternetLink"/>
          <w:noProof/>
          <w:lang w:val="lt-LT" w:eastAsia="lt-LT" w:bidi="ar-SA"/>
        </w:rPr>
        <w:fldChar w:fldCharType="begin"/>
      </w:r>
      <w:r>
        <w:rPr>
          <w:rStyle w:val="InternetLink"/>
          <w:noProof/>
          <w:lang w:val="lt-LT" w:eastAsia="lt-LT" w:bidi="ar-SA"/>
        </w:rPr>
        <w:instrText xml:space="preserve"> HYPERLINK "http://www.plantuml.com/plantuml/img/YzQALT3LjLC8BiqkBIf9BEQ2CS2Y0OabgPdP89wLGW64dSc540GhAShCp8Mg03FH5JYMvAOMGnGaWfb01J0z8FbehLWkk1ge0000" \h </w:instrText>
      </w:r>
      <w:r>
        <w:rPr>
          <w:rStyle w:val="InternetLink"/>
          <w:noProof/>
          <w:lang w:val="lt-LT" w:eastAsia="lt-LT" w:bidi="ar-SA"/>
        </w:rPr>
        <w:fldChar w:fldCharType="separate"/>
      </w:r>
      <w:bookmarkStart w:id="9" w:name="_GoBack"/>
      <w:r>
        <w:rPr>
          <w:rStyle w:val="InternetLink"/>
          <w:noProof/>
          <w:lang w:val="lt-LT" w:eastAsia="lt-LT" w:bidi="ar-SA"/>
        </w:rPr>
        <w:drawing>
          <wp:inline distT="0" distB="0" distL="0" distR="0">
            <wp:extent cx="2006600" cy="4091940"/>
            <wp:effectExtent l="0" t="0" r="0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>
        <w:rPr>
          <w:rStyle w:val="InternetLink"/>
          <w:noProof/>
          <w:lang w:val="lt-LT" w:eastAsia="lt-LT" w:bidi="ar-SA"/>
        </w:rPr>
        <w:fldChar w:fldCharType="end"/>
      </w:r>
    </w:p>
    <w:p w:rsidR="000472C5" w:rsidRDefault="000472C5"/>
    <w:p w:rsidR="000472C5" w:rsidRDefault="00490D6D">
      <w:pPr>
        <w:pStyle w:val="Heading2"/>
      </w:pPr>
      <w:bookmarkStart w:id="10" w:name="_7ars7eyn0gfi"/>
      <w:bookmarkEnd w:id="10"/>
      <w:r>
        <w:t>F</w:t>
      </w:r>
      <w:r>
        <w:t xml:space="preserve">R6.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savybės</w:t>
      </w:r>
      <w:proofErr w:type="spellEnd"/>
    </w:p>
    <w:p w:rsidR="000472C5" w:rsidRDefault="000472C5"/>
    <w:p w:rsidR="000472C5" w:rsidRDefault="00490D6D">
      <w:proofErr w:type="spellStart"/>
      <w:r>
        <w:t>Kiekvienas</w:t>
      </w:r>
      <w:proofErr w:type="spellEnd"/>
      <w:r>
        <w:t xml:space="preserve"> </w:t>
      </w:r>
      <w:proofErr w:type="spellStart"/>
      <w:r>
        <w:t>dokumentas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savybes</w:t>
      </w:r>
      <w:proofErr w:type="spellEnd"/>
      <w:r>
        <w:t>:</w:t>
      </w:r>
    </w:p>
    <w:p w:rsidR="000472C5" w:rsidRDefault="00490D6D">
      <w:pPr>
        <w:numPr>
          <w:ilvl w:val="0"/>
          <w:numId w:val="4"/>
        </w:numPr>
      </w:pPr>
      <w:proofErr w:type="spellStart"/>
      <w:r>
        <w:t>Unikalų</w:t>
      </w:r>
      <w:proofErr w:type="spellEnd"/>
      <w:r>
        <w:t xml:space="preserve"> </w:t>
      </w:r>
      <w:proofErr w:type="spellStart"/>
      <w:r>
        <w:t>numerį</w:t>
      </w:r>
      <w:proofErr w:type="spellEnd"/>
    </w:p>
    <w:p w:rsidR="000472C5" w:rsidRDefault="00490D6D">
      <w:pPr>
        <w:numPr>
          <w:ilvl w:val="0"/>
          <w:numId w:val="4"/>
        </w:numPr>
      </w:pPr>
      <w:proofErr w:type="spellStart"/>
      <w:r>
        <w:t>Autorių</w:t>
      </w:r>
      <w:proofErr w:type="spellEnd"/>
    </w:p>
    <w:p w:rsidR="000472C5" w:rsidRDefault="00490D6D">
      <w:pPr>
        <w:numPr>
          <w:ilvl w:val="0"/>
          <w:numId w:val="4"/>
        </w:numPr>
      </w:pPr>
      <w:proofErr w:type="spellStart"/>
      <w:r>
        <w:t>Tipą</w:t>
      </w:r>
      <w:proofErr w:type="spellEnd"/>
    </w:p>
    <w:p w:rsidR="000472C5" w:rsidRDefault="00490D6D">
      <w:pPr>
        <w:numPr>
          <w:ilvl w:val="0"/>
          <w:numId w:val="4"/>
        </w:numPr>
      </w:pPr>
      <w:proofErr w:type="spellStart"/>
      <w:r>
        <w:t>Pavadinimą</w:t>
      </w:r>
      <w:proofErr w:type="spellEnd"/>
    </w:p>
    <w:p w:rsidR="000472C5" w:rsidRDefault="00490D6D">
      <w:pPr>
        <w:numPr>
          <w:ilvl w:val="0"/>
          <w:numId w:val="4"/>
        </w:numPr>
      </w:pPr>
      <w:proofErr w:type="spellStart"/>
      <w:r>
        <w:t>Aprašymą</w:t>
      </w:r>
      <w:proofErr w:type="spellEnd"/>
    </w:p>
    <w:p w:rsidR="000472C5" w:rsidRDefault="00490D6D">
      <w:pPr>
        <w:numPr>
          <w:ilvl w:val="0"/>
          <w:numId w:val="4"/>
        </w:numPr>
      </w:pPr>
      <w:proofErr w:type="spellStart"/>
      <w:r>
        <w:t>Pateikimo</w:t>
      </w:r>
      <w:proofErr w:type="spellEnd"/>
      <w:r>
        <w:t xml:space="preserve"> </w:t>
      </w:r>
      <w:proofErr w:type="spellStart"/>
      <w:r>
        <w:t>datą</w:t>
      </w:r>
      <w:proofErr w:type="spellEnd"/>
      <w:r>
        <w:t xml:space="preserve"> [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pateiktas</w:t>
      </w:r>
      <w:proofErr w:type="spellEnd"/>
      <w:r>
        <w:t>]</w:t>
      </w:r>
    </w:p>
    <w:p w:rsidR="000472C5" w:rsidRDefault="00490D6D">
      <w:pPr>
        <w:numPr>
          <w:ilvl w:val="0"/>
          <w:numId w:val="4"/>
        </w:numPr>
      </w:pPr>
      <w:proofErr w:type="spellStart"/>
      <w:r>
        <w:t>Patvirtinimo</w:t>
      </w:r>
      <w:proofErr w:type="spellEnd"/>
      <w:r>
        <w:t xml:space="preserve"> </w:t>
      </w:r>
      <w:proofErr w:type="spellStart"/>
      <w:r>
        <w:t>datą</w:t>
      </w:r>
      <w:proofErr w:type="spellEnd"/>
      <w:r>
        <w:t xml:space="preserve"> [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patvirtintas</w:t>
      </w:r>
      <w:proofErr w:type="spellEnd"/>
      <w:r>
        <w:t>]</w:t>
      </w:r>
    </w:p>
    <w:p w:rsidR="000472C5" w:rsidRDefault="00490D6D">
      <w:pPr>
        <w:numPr>
          <w:ilvl w:val="0"/>
          <w:numId w:val="4"/>
        </w:numPr>
      </w:pPr>
      <w:proofErr w:type="spellStart"/>
      <w:r>
        <w:t>Atmetimo</w:t>
      </w:r>
      <w:proofErr w:type="spellEnd"/>
      <w:r>
        <w:t xml:space="preserve"> </w:t>
      </w:r>
      <w:proofErr w:type="spellStart"/>
      <w:r>
        <w:t>datą</w:t>
      </w:r>
      <w:proofErr w:type="spellEnd"/>
      <w:r>
        <w:t xml:space="preserve"> [</w:t>
      </w:r>
      <w:proofErr w:type="spellStart"/>
      <w:r>
        <w:t>jei</w:t>
      </w:r>
      <w:proofErr w:type="spellEnd"/>
      <w:r>
        <w:t xml:space="preserve"> </w:t>
      </w:r>
      <w:proofErr w:type="spellStart"/>
      <w:r>
        <w:t>atmestas</w:t>
      </w:r>
      <w:proofErr w:type="spellEnd"/>
      <w:r>
        <w:t>]</w:t>
      </w:r>
    </w:p>
    <w:p w:rsidR="000472C5" w:rsidRDefault="00490D6D">
      <w:pPr>
        <w:numPr>
          <w:ilvl w:val="0"/>
          <w:numId w:val="4"/>
        </w:numPr>
      </w:pPr>
      <w:proofErr w:type="spellStart"/>
      <w:r>
        <w:t>Dokumento</w:t>
      </w:r>
      <w:proofErr w:type="spellEnd"/>
      <w:r>
        <w:t xml:space="preserve"> </w:t>
      </w:r>
      <w:proofErr w:type="spellStart"/>
      <w:r>
        <w:t>priėmėją</w:t>
      </w:r>
      <w:proofErr w:type="spellEnd"/>
      <w:r>
        <w:t xml:space="preserve"> [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patvirtintas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atmestas</w:t>
      </w:r>
      <w:proofErr w:type="spellEnd"/>
      <w:r>
        <w:t>]</w:t>
      </w:r>
    </w:p>
    <w:p w:rsidR="000472C5" w:rsidRDefault="00490D6D">
      <w:pPr>
        <w:numPr>
          <w:ilvl w:val="0"/>
          <w:numId w:val="4"/>
        </w:numPr>
      </w:pPr>
      <w:proofErr w:type="spellStart"/>
      <w:r>
        <w:t>Atmetimo</w:t>
      </w:r>
      <w:proofErr w:type="spellEnd"/>
      <w:r>
        <w:t xml:space="preserve"> </w:t>
      </w:r>
      <w:proofErr w:type="spellStart"/>
      <w:r>
        <w:t>priežastį</w:t>
      </w:r>
      <w:proofErr w:type="spellEnd"/>
      <w:r>
        <w:t xml:space="preserve"> [</w:t>
      </w:r>
      <w:proofErr w:type="spellStart"/>
      <w:r>
        <w:t>jei</w:t>
      </w:r>
      <w:proofErr w:type="spellEnd"/>
      <w:r>
        <w:t xml:space="preserve"> </w:t>
      </w:r>
      <w:proofErr w:type="spellStart"/>
      <w:r>
        <w:t>atmestas</w:t>
      </w:r>
      <w:proofErr w:type="spellEnd"/>
      <w:r>
        <w:t>]</w:t>
      </w:r>
    </w:p>
    <w:p w:rsidR="000472C5" w:rsidRDefault="00490D6D">
      <w:pPr>
        <w:numPr>
          <w:ilvl w:val="0"/>
          <w:numId w:val="4"/>
        </w:numPr>
      </w:pPr>
      <w:proofErr w:type="spellStart"/>
      <w:r>
        <w:t>Prisegtas</w:t>
      </w:r>
      <w:proofErr w:type="spellEnd"/>
      <w:r>
        <w:t xml:space="preserve"> </w:t>
      </w:r>
      <w:proofErr w:type="spellStart"/>
      <w:r>
        <w:t>bylas</w:t>
      </w:r>
      <w:proofErr w:type="spellEnd"/>
      <w:r>
        <w:t xml:space="preserve"> (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r>
        <w:rPr>
          <w:i/>
        </w:rPr>
        <w:t>PDF</w:t>
      </w:r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bylų</w:t>
      </w:r>
      <w:proofErr w:type="spellEnd"/>
      <w:r>
        <w:t>)</w:t>
      </w:r>
    </w:p>
    <w:p w:rsidR="000472C5" w:rsidRDefault="000472C5">
      <w:pPr>
        <w:ind w:firstLine="0"/>
      </w:pPr>
    </w:p>
    <w:p w:rsidR="000472C5" w:rsidRDefault="00490D6D">
      <w:proofErr w:type="spellStart"/>
      <w:r>
        <w:t>Visos</w:t>
      </w:r>
      <w:proofErr w:type="spellEnd"/>
      <w:r>
        <w:t xml:space="preserve"> </w:t>
      </w:r>
      <w:proofErr w:type="spellStart"/>
      <w:r>
        <w:t>savybės</w:t>
      </w:r>
      <w:proofErr w:type="spellEnd"/>
      <w:r>
        <w:t xml:space="preserve"> </w:t>
      </w:r>
      <w:proofErr w:type="spellStart"/>
      <w:r>
        <w:t>privalomos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nenurodyta</w:t>
      </w:r>
      <w:proofErr w:type="spellEnd"/>
      <w:r>
        <w:t xml:space="preserve"> </w:t>
      </w:r>
      <w:proofErr w:type="spellStart"/>
      <w:r>
        <w:t>kitaip</w:t>
      </w:r>
      <w:proofErr w:type="spellEnd"/>
      <w:r>
        <w:t>.</w:t>
      </w:r>
    </w:p>
    <w:p w:rsidR="000472C5" w:rsidRDefault="000472C5"/>
    <w:p w:rsidR="000472C5" w:rsidRDefault="000472C5"/>
    <w:p w:rsidR="000472C5" w:rsidRDefault="00490D6D">
      <w:pPr>
        <w:pStyle w:val="Heading2"/>
      </w:pPr>
      <w:bookmarkStart w:id="11" w:name="_hpqnpglbagxz"/>
      <w:bookmarkEnd w:id="11"/>
      <w:r>
        <w:t xml:space="preserve">FR7.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sukurtus</w:t>
      </w:r>
      <w:proofErr w:type="spellEnd"/>
      <w:r>
        <w:t xml:space="preserve"> </w:t>
      </w:r>
      <w:proofErr w:type="spellStart"/>
      <w:r>
        <w:t>dokumentus</w:t>
      </w:r>
      <w:proofErr w:type="spellEnd"/>
    </w:p>
    <w:p w:rsidR="000472C5" w:rsidRDefault="000472C5"/>
    <w:p w:rsidR="000472C5" w:rsidRDefault="00490D6D"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sukurtus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nepateiktus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(</w:t>
      </w:r>
      <w:proofErr w:type="spellStart"/>
      <w:r>
        <w:t>būsena</w:t>
      </w:r>
      <w:proofErr w:type="spellEnd"/>
      <w:r>
        <w:t xml:space="preserve"> </w:t>
      </w:r>
      <w:proofErr w:type="spellStart"/>
      <w:r>
        <w:rPr>
          <w:i/>
        </w:rPr>
        <w:t>Sukurtas</w:t>
      </w:r>
      <w:proofErr w:type="spellEnd"/>
      <w:r>
        <w:t>).</w:t>
      </w:r>
    </w:p>
    <w:p w:rsidR="000472C5" w:rsidRDefault="00490D6D">
      <w:proofErr w:type="spellStart"/>
      <w:r>
        <w:t>Šis</w:t>
      </w:r>
      <w:proofErr w:type="spellEnd"/>
      <w:r>
        <w:t xml:space="preserve"> </w:t>
      </w:r>
      <w:proofErr w:type="spellStart"/>
      <w:r>
        <w:t>vaizdas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atskirtas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FR8 </w:t>
      </w:r>
      <w:proofErr w:type="spellStart"/>
      <w:r>
        <w:t>aprašomo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leisti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</w:t>
      </w:r>
      <w:proofErr w:type="spellStart"/>
      <w:r>
        <w:t>atskirai</w:t>
      </w:r>
      <w:proofErr w:type="spellEnd"/>
      <w:r>
        <w:t xml:space="preserve"> </w:t>
      </w:r>
      <w:proofErr w:type="spellStart"/>
      <w:r>
        <w:t>taikant</w:t>
      </w:r>
      <w:proofErr w:type="spellEnd"/>
      <w:r>
        <w:t xml:space="preserve"> </w:t>
      </w:r>
      <w:proofErr w:type="spellStart"/>
      <w:r>
        <w:t>filtrus</w:t>
      </w:r>
      <w:proofErr w:type="spellEnd"/>
      <w:r>
        <w:t>.</w:t>
      </w:r>
    </w:p>
    <w:p w:rsidR="000472C5" w:rsidRDefault="000472C5"/>
    <w:p w:rsidR="000472C5" w:rsidRDefault="00490D6D">
      <w:pPr>
        <w:pStyle w:val="Heading2"/>
      </w:pPr>
      <w:bookmarkStart w:id="12" w:name="_d9a9r63t5c3g"/>
      <w:bookmarkEnd w:id="12"/>
      <w:r>
        <w:t xml:space="preserve">FR8.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dokumentus</w:t>
      </w:r>
      <w:proofErr w:type="spellEnd"/>
    </w:p>
    <w:p w:rsidR="000472C5" w:rsidRDefault="000472C5">
      <w:pPr>
        <w:ind w:firstLine="0"/>
      </w:pPr>
    </w:p>
    <w:p w:rsidR="000472C5" w:rsidRDefault="00490D6D"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.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mato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šių</w:t>
      </w:r>
      <w:proofErr w:type="spellEnd"/>
      <w:r>
        <w:t xml:space="preserve"> </w:t>
      </w:r>
      <w:proofErr w:type="spellStart"/>
      <w:r>
        <w:t>būsenų</w:t>
      </w:r>
      <w:proofErr w:type="spellEnd"/>
      <w:r>
        <w:t xml:space="preserve">: </w:t>
      </w:r>
      <w:proofErr w:type="spellStart"/>
      <w:r>
        <w:rPr>
          <w:i/>
        </w:rPr>
        <w:t>Pa</w:t>
      </w:r>
      <w:r>
        <w:rPr>
          <w:i/>
        </w:rPr>
        <w:t>teiktas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Priimtas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Atmestas</w:t>
      </w:r>
      <w:proofErr w:type="spellEnd"/>
      <w:r>
        <w:t>.</w:t>
      </w:r>
    </w:p>
    <w:p w:rsidR="000472C5" w:rsidRDefault="00490D6D">
      <w:proofErr w:type="spellStart"/>
      <w:r>
        <w:t>Šis</w:t>
      </w:r>
      <w:proofErr w:type="spellEnd"/>
      <w:r>
        <w:t xml:space="preserve"> </w:t>
      </w:r>
      <w:proofErr w:type="spellStart"/>
      <w:r>
        <w:t>vaizdas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atskirtas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FR7 </w:t>
      </w:r>
      <w:proofErr w:type="spellStart"/>
      <w:r>
        <w:t>aprašomo</w:t>
      </w:r>
      <w:proofErr w:type="spellEnd"/>
      <w:r>
        <w:t xml:space="preserve"> </w:t>
      </w:r>
      <w:proofErr w:type="spellStart"/>
      <w:r>
        <w:t>vaizdo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leisti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</w:t>
      </w:r>
      <w:proofErr w:type="spellStart"/>
      <w:r>
        <w:t>atskirai</w:t>
      </w:r>
      <w:proofErr w:type="spellEnd"/>
      <w:r>
        <w:t xml:space="preserve"> </w:t>
      </w:r>
      <w:proofErr w:type="spellStart"/>
      <w:r>
        <w:t>taikant</w:t>
      </w:r>
      <w:proofErr w:type="spellEnd"/>
      <w:r>
        <w:t xml:space="preserve"> </w:t>
      </w:r>
      <w:proofErr w:type="spellStart"/>
      <w:r>
        <w:t>filtrus</w:t>
      </w:r>
      <w:proofErr w:type="spellEnd"/>
      <w:r>
        <w:t>.</w:t>
      </w:r>
    </w:p>
    <w:p w:rsidR="000472C5" w:rsidRDefault="000472C5"/>
    <w:p w:rsidR="000472C5" w:rsidRDefault="00490D6D">
      <w:pPr>
        <w:pStyle w:val="Heading2"/>
      </w:pPr>
      <w:bookmarkStart w:id="13" w:name="_d4cwyljd0ndd"/>
      <w:bookmarkEnd w:id="13"/>
      <w:r>
        <w:t xml:space="preserve">FR9. </w:t>
      </w:r>
      <w:proofErr w:type="spellStart"/>
      <w:r>
        <w:t>Priimančios</w:t>
      </w:r>
      <w:proofErr w:type="spellEnd"/>
      <w:r>
        <w:t xml:space="preserve"> </w:t>
      </w:r>
      <w:proofErr w:type="spellStart"/>
      <w:r>
        <w:t>grupės</w:t>
      </w:r>
      <w:proofErr w:type="spellEnd"/>
      <w:r>
        <w:t xml:space="preserve">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jiems</w:t>
      </w:r>
      <w:proofErr w:type="spellEnd"/>
      <w:r>
        <w:t xml:space="preserve">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dokumentus</w:t>
      </w:r>
      <w:proofErr w:type="spellEnd"/>
    </w:p>
    <w:p w:rsidR="000472C5" w:rsidRDefault="000472C5"/>
    <w:p w:rsidR="000472C5" w:rsidRDefault="00490D6D">
      <w:proofErr w:type="spellStart"/>
      <w:r>
        <w:t>Vartotojai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priimti</w:t>
      </w:r>
      <w:proofErr w:type="spellEnd"/>
      <w:r>
        <w:t xml:space="preserve"> </w:t>
      </w:r>
      <w:proofErr w:type="spellStart"/>
      <w:r>
        <w:t>atitinkamų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 </w:t>
      </w:r>
      <w:proofErr w:type="spellStart"/>
      <w:r>
        <w:t>pateiktų</w:t>
      </w:r>
      <w:proofErr w:type="spellEnd"/>
      <w:r>
        <w:t xml:space="preserve"> to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sąrašą</w:t>
      </w:r>
      <w:proofErr w:type="spellEnd"/>
      <w:r>
        <w:t>.</w:t>
      </w:r>
    </w:p>
    <w:p w:rsidR="000472C5" w:rsidRDefault="00490D6D">
      <w:proofErr w:type="spellStart"/>
      <w:r>
        <w:t>Šis</w:t>
      </w:r>
      <w:proofErr w:type="spellEnd"/>
      <w:r>
        <w:t xml:space="preserve"> (</w:t>
      </w:r>
      <w:proofErr w:type="spellStart"/>
      <w:r>
        <w:t>ar</w:t>
      </w:r>
      <w:proofErr w:type="spellEnd"/>
      <w:r>
        <w:t xml:space="preserve"> </w:t>
      </w:r>
      <w:proofErr w:type="spellStart"/>
      <w:r>
        <w:t>kitas</w:t>
      </w:r>
      <w:proofErr w:type="spellEnd"/>
      <w:r>
        <w:t xml:space="preserve"> </w:t>
      </w:r>
      <w:proofErr w:type="spellStart"/>
      <w:r>
        <w:t>detalesnis</w:t>
      </w:r>
      <w:proofErr w:type="spellEnd"/>
      <w:r>
        <w:t xml:space="preserve">) </w:t>
      </w:r>
      <w:proofErr w:type="spellStart"/>
      <w:r>
        <w:t>vaizdas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patvirtinti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atmesti</w:t>
      </w:r>
      <w:proofErr w:type="spellEnd"/>
      <w:r>
        <w:t xml:space="preserve"> </w:t>
      </w:r>
      <w:proofErr w:type="spellStart"/>
      <w:r>
        <w:t>dokumentą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FR5).</w:t>
      </w:r>
    </w:p>
    <w:p w:rsidR="000472C5" w:rsidRDefault="000472C5">
      <w:pPr>
        <w:ind w:firstLine="0"/>
      </w:pPr>
    </w:p>
    <w:p w:rsidR="000472C5" w:rsidRDefault="00490D6D">
      <w:pPr>
        <w:pStyle w:val="Heading2"/>
      </w:pPr>
      <w:bookmarkStart w:id="14" w:name="_qi662hmq4d4r"/>
      <w:bookmarkEnd w:id="14"/>
      <w:r>
        <w:t xml:space="preserve">FR10. </w:t>
      </w:r>
      <w:proofErr w:type="spellStart"/>
      <w:r>
        <w:t>Priimančios</w:t>
      </w:r>
      <w:proofErr w:type="spellEnd"/>
      <w:r>
        <w:t xml:space="preserve"> </w:t>
      </w:r>
      <w:proofErr w:type="spellStart"/>
      <w:r>
        <w:t>grupės</w:t>
      </w:r>
      <w:proofErr w:type="spellEnd"/>
      <w:r>
        <w:t xml:space="preserve">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pateikimo</w:t>
      </w:r>
      <w:proofErr w:type="spellEnd"/>
      <w:r>
        <w:t xml:space="preserve">, </w:t>
      </w:r>
      <w:proofErr w:type="spellStart"/>
      <w:r>
        <w:t>pr</w:t>
      </w:r>
      <w:r>
        <w:t>iėmimo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atmetimo</w:t>
      </w:r>
      <w:proofErr w:type="spellEnd"/>
      <w:r>
        <w:t xml:space="preserve"> </w:t>
      </w:r>
      <w:proofErr w:type="spellStart"/>
      <w:r>
        <w:t>statistiką</w:t>
      </w:r>
      <w:proofErr w:type="spellEnd"/>
    </w:p>
    <w:p w:rsidR="000472C5" w:rsidRDefault="000472C5">
      <w:pPr>
        <w:ind w:firstLine="0"/>
      </w:pPr>
    </w:p>
    <w:p w:rsidR="000472C5" w:rsidRDefault="00490D6D">
      <w:pPr>
        <w:ind w:firstLine="0"/>
      </w:pPr>
      <w:r>
        <w:t xml:space="preserve">    a)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priimantys</w:t>
      </w:r>
      <w:proofErr w:type="spellEnd"/>
      <w:r>
        <w:t xml:space="preserve"> tam </w:t>
      </w:r>
      <w:proofErr w:type="spellStart"/>
      <w:r>
        <w:t>tikrų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dokumentus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tų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tipų</w:t>
      </w:r>
      <w:proofErr w:type="spellEnd"/>
      <w:r>
        <w:t xml:space="preserve"> </w:t>
      </w:r>
      <w:proofErr w:type="spellStart"/>
      <w:r>
        <w:t>pateikimo</w:t>
      </w:r>
      <w:proofErr w:type="spellEnd"/>
      <w:r>
        <w:t xml:space="preserve"> </w:t>
      </w:r>
      <w:proofErr w:type="spellStart"/>
      <w:r>
        <w:t>statistiką</w:t>
      </w:r>
      <w:proofErr w:type="spellEnd"/>
      <w:r>
        <w:t xml:space="preserve">. </w:t>
      </w:r>
      <w:proofErr w:type="spellStart"/>
      <w:r>
        <w:t>Kiekvienam</w:t>
      </w:r>
      <w:proofErr w:type="spellEnd"/>
      <w:r>
        <w:t xml:space="preserve"> </w:t>
      </w:r>
      <w:proofErr w:type="spellStart"/>
      <w:r>
        <w:t>dokumento</w:t>
      </w:r>
      <w:proofErr w:type="spellEnd"/>
      <w:r>
        <w:t xml:space="preserve"> </w:t>
      </w:r>
      <w:proofErr w:type="spellStart"/>
      <w:r>
        <w:t>tipui</w:t>
      </w:r>
      <w:proofErr w:type="spellEnd"/>
      <w:r>
        <w:t xml:space="preserve"> per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laikotarpį</w:t>
      </w:r>
      <w:proofErr w:type="spellEnd"/>
      <w:r>
        <w:t xml:space="preserve"> </w:t>
      </w:r>
      <w:proofErr w:type="spellStart"/>
      <w:r>
        <w:t>matoma</w:t>
      </w:r>
      <w:proofErr w:type="spellEnd"/>
      <w:r>
        <w:t>:</w:t>
      </w:r>
    </w:p>
    <w:p w:rsidR="000472C5" w:rsidRDefault="00490D6D">
      <w:pPr>
        <w:numPr>
          <w:ilvl w:val="0"/>
          <w:numId w:val="1"/>
        </w:numPr>
      </w:pPr>
      <w:proofErr w:type="spellStart"/>
      <w:r>
        <w:t>Pateikimų</w:t>
      </w:r>
      <w:proofErr w:type="spellEnd"/>
      <w:r>
        <w:t xml:space="preserve"> </w:t>
      </w:r>
      <w:proofErr w:type="spellStart"/>
      <w:r>
        <w:t>skaičius</w:t>
      </w:r>
      <w:proofErr w:type="spellEnd"/>
    </w:p>
    <w:p w:rsidR="000472C5" w:rsidRDefault="00490D6D">
      <w:pPr>
        <w:numPr>
          <w:ilvl w:val="0"/>
          <w:numId w:val="1"/>
        </w:numPr>
      </w:pPr>
      <w:proofErr w:type="spellStart"/>
      <w:r>
        <w:t>Priėmimų</w:t>
      </w:r>
      <w:proofErr w:type="spellEnd"/>
      <w:r>
        <w:t xml:space="preserve"> </w:t>
      </w:r>
      <w:proofErr w:type="spellStart"/>
      <w:r>
        <w:t>skaičius</w:t>
      </w:r>
      <w:proofErr w:type="spellEnd"/>
    </w:p>
    <w:p w:rsidR="000472C5" w:rsidRDefault="00490D6D">
      <w:pPr>
        <w:numPr>
          <w:ilvl w:val="0"/>
          <w:numId w:val="1"/>
        </w:numPr>
      </w:pPr>
      <w:proofErr w:type="spellStart"/>
      <w:r>
        <w:t>Atmetimų</w:t>
      </w:r>
      <w:proofErr w:type="spellEnd"/>
      <w:r>
        <w:t xml:space="preserve"> </w:t>
      </w:r>
      <w:proofErr w:type="spellStart"/>
      <w:r>
        <w:t>sk</w:t>
      </w:r>
      <w:r>
        <w:t>aičius</w:t>
      </w:r>
      <w:proofErr w:type="spellEnd"/>
    </w:p>
    <w:p w:rsidR="000472C5" w:rsidRDefault="00490D6D">
      <w:pPr>
        <w:ind w:firstLine="0"/>
      </w:pPr>
      <w:r>
        <w:t xml:space="preserve">    b)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priklausantys</w:t>
      </w:r>
      <w:proofErr w:type="spellEnd"/>
      <w:r>
        <w:t xml:space="preserve"> tam </w:t>
      </w:r>
      <w:proofErr w:type="spellStart"/>
      <w:r>
        <w:t>tikrai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daugiausiai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pateikiančius</w:t>
      </w:r>
      <w:proofErr w:type="spellEnd"/>
      <w:r>
        <w:t xml:space="preserve"> </w:t>
      </w:r>
      <w:proofErr w:type="spellStart"/>
      <w:r>
        <w:t>vartotojus</w:t>
      </w:r>
      <w:proofErr w:type="spellEnd"/>
      <w:r>
        <w:t xml:space="preserve">, </w:t>
      </w:r>
      <w:proofErr w:type="spellStart"/>
      <w:r>
        <w:t>surikiuotus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pateiktų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>.</w:t>
      </w:r>
    </w:p>
    <w:p w:rsidR="000472C5" w:rsidRDefault="00490D6D">
      <w:pPr>
        <w:pStyle w:val="Heading2"/>
      </w:pPr>
      <w:bookmarkStart w:id="15" w:name="_qgn8cgw915ao"/>
      <w:bookmarkEnd w:id="15"/>
      <w:r>
        <w:lastRenderedPageBreak/>
        <w:t xml:space="preserve">FR11.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atsisiųsti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archyvą</w:t>
      </w:r>
      <w:proofErr w:type="spellEnd"/>
    </w:p>
    <w:p w:rsidR="000472C5" w:rsidRDefault="00490D6D">
      <w:proofErr w:type="spellStart"/>
      <w:r>
        <w:t>Vartotojai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atsisiųsti</w:t>
      </w:r>
      <w:proofErr w:type="spellEnd"/>
      <w:r>
        <w:t xml:space="preserve"> zip </w:t>
      </w:r>
      <w:proofErr w:type="spellStart"/>
      <w:r>
        <w:t>archyv</w:t>
      </w:r>
      <w:r>
        <w:t>ą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0472C5" w:rsidRDefault="00490D6D">
      <w:pPr>
        <w:numPr>
          <w:ilvl w:val="0"/>
          <w:numId w:val="3"/>
        </w:numPr>
      </w:pPr>
      <w:proofErr w:type="spellStart"/>
      <w:r>
        <w:t>Visų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savybių</w:t>
      </w:r>
      <w:proofErr w:type="spellEnd"/>
      <w:r>
        <w:t xml:space="preserve"> (</w:t>
      </w:r>
      <w:proofErr w:type="spellStart"/>
      <w:r>
        <w:t>žiūrėti</w:t>
      </w:r>
      <w:proofErr w:type="spellEnd"/>
      <w:r>
        <w:t xml:space="preserve"> FR6) </w:t>
      </w:r>
      <w:proofErr w:type="spellStart"/>
      <w:r>
        <w:t>sąrašu</w:t>
      </w:r>
      <w:proofErr w:type="spellEnd"/>
      <w:r>
        <w:t xml:space="preserve"> CSV </w:t>
      </w:r>
      <w:proofErr w:type="spellStart"/>
      <w:r>
        <w:t>formatu</w:t>
      </w:r>
      <w:proofErr w:type="spellEnd"/>
    </w:p>
    <w:p w:rsidR="000472C5" w:rsidRDefault="00490D6D">
      <w:pPr>
        <w:numPr>
          <w:ilvl w:val="0"/>
          <w:numId w:val="3"/>
        </w:numPr>
      </w:pPr>
      <w:proofErr w:type="spellStart"/>
      <w:r>
        <w:t>Visais</w:t>
      </w:r>
      <w:proofErr w:type="spellEnd"/>
      <w:r>
        <w:t xml:space="preserve"> </w:t>
      </w:r>
      <w:proofErr w:type="spellStart"/>
      <w:r>
        <w:t>prisegtais</w:t>
      </w:r>
      <w:proofErr w:type="spellEnd"/>
      <w:r>
        <w:t xml:space="preserve"> PDF </w:t>
      </w:r>
      <w:proofErr w:type="spellStart"/>
      <w:r>
        <w:t>failais</w:t>
      </w:r>
      <w:proofErr w:type="spellEnd"/>
    </w:p>
    <w:p w:rsidR="000472C5" w:rsidRDefault="000472C5">
      <w:pPr>
        <w:ind w:firstLine="0"/>
      </w:pPr>
    </w:p>
    <w:p w:rsidR="000472C5" w:rsidRDefault="00490D6D">
      <w:pPr>
        <w:pStyle w:val="Heading1"/>
      </w:pPr>
      <w:bookmarkStart w:id="16" w:name="_t3jtiiez43or"/>
      <w:bookmarkEnd w:id="16"/>
      <w:proofErr w:type="spellStart"/>
      <w:r>
        <w:t>Nefunkciniai</w:t>
      </w:r>
      <w:proofErr w:type="spellEnd"/>
      <w:r>
        <w:t xml:space="preserve"> </w:t>
      </w:r>
      <w:proofErr w:type="spellStart"/>
      <w:r>
        <w:t>reikalavimai</w:t>
      </w:r>
      <w:proofErr w:type="spellEnd"/>
    </w:p>
    <w:p w:rsidR="000472C5" w:rsidRDefault="000472C5"/>
    <w:p w:rsidR="000472C5" w:rsidRDefault="00490D6D">
      <w:pPr>
        <w:pStyle w:val="Heading2"/>
      </w:pPr>
      <w:bookmarkStart w:id="17" w:name="_ucqfocejfp0m"/>
      <w:bookmarkEnd w:id="17"/>
      <w:r>
        <w:t xml:space="preserve">NFR1. Sistema </w:t>
      </w:r>
      <w:proofErr w:type="spellStart"/>
      <w:r>
        <w:t>įgyvendinta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Java </w:t>
      </w:r>
      <w:proofErr w:type="spellStart"/>
      <w:r>
        <w:t>technologijas</w:t>
      </w:r>
      <w:proofErr w:type="spellEnd"/>
    </w:p>
    <w:p w:rsidR="000472C5" w:rsidRDefault="000472C5"/>
    <w:p w:rsidR="000472C5" w:rsidRDefault="00490D6D">
      <w:r>
        <w:t xml:space="preserve">Sistema </w:t>
      </w:r>
      <w:proofErr w:type="spellStart"/>
      <w:r>
        <w:t>įgyvendinta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Java (8+) </w:t>
      </w:r>
      <w:proofErr w:type="spellStart"/>
      <w:r>
        <w:t>programavimo</w:t>
      </w:r>
      <w:proofErr w:type="spellEnd"/>
      <w:r>
        <w:t xml:space="preserve"> </w:t>
      </w:r>
      <w:proofErr w:type="spellStart"/>
      <w:r>
        <w:t>kalbą</w:t>
      </w:r>
      <w:proofErr w:type="spellEnd"/>
      <w:r>
        <w:t xml:space="preserve">, Spring (5+) </w:t>
      </w:r>
      <w:proofErr w:type="spellStart"/>
      <w:r>
        <w:t>karkasą</w:t>
      </w:r>
      <w:proofErr w:type="spellEnd"/>
      <w:r>
        <w:t>.</w:t>
      </w:r>
    </w:p>
    <w:p w:rsidR="000472C5" w:rsidRDefault="000472C5"/>
    <w:p w:rsidR="000472C5" w:rsidRDefault="00490D6D">
      <w:pPr>
        <w:pStyle w:val="Heading2"/>
      </w:pPr>
      <w:bookmarkStart w:id="18" w:name="_56ipv2om64q9"/>
      <w:bookmarkEnd w:id="18"/>
      <w:r>
        <w:t xml:space="preserve">NFR2.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sąsajai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React (16+) </w:t>
      </w:r>
      <w:proofErr w:type="spellStart"/>
      <w:r>
        <w:t>karkasas</w:t>
      </w:r>
      <w:proofErr w:type="spellEnd"/>
      <w:r>
        <w:t xml:space="preserve"> </w:t>
      </w:r>
    </w:p>
    <w:p w:rsidR="000472C5" w:rsidRDefault="000472C5"/>
    <w:p w:rsidR="000472C5" w:rsidRDefault="00490D6D">
      <w:pPr>
        <w:pStyle w:val="Heading2"/>
      </w:pPr>
      <w:bookmarkStart w:id="19" w:name="_yayxedx2luvv"/>
      <w:bookmarkEnd w:id="19"/>
      <w:r>
        <w:t xml:space="preserve">NFR3.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saugomi</w:t>
      </w:r>
      <w:proofErr w:type="spellEnd"/>
      <w:r>
        <w:t xml:space="preserve"> </w:t>
      </w:r>
      <w:proofErr w:type="spellStart"/>
      <w:r>
        <w:t>reliacinėje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bazėje</w:t>
      </w:r>
      <w:proofErr w:type="spellEnd"/>
    </w:p>
    <w:p w:rsidR="000472C5" w:rsidRDefault="000472C5">
      <w:pPr>
        <w:ind w:firstLine="0"/>
      </w:pPr>
    </w:p>
    <w:p w:rsidR="000472C5" w:rsidRDefault="00490D6D">
      <w:pPr>
        <w:pStyle w:val="Heading2"/>
      </w:pPr>
      <w:bookmarkStart w:id="20" w:name="_p3j3esshoudd"/>
      <w:bookmarkEnd w:id="20"/>
      <w:r>
        <w:t xml:space="preserve">NFR4.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slaptažodžiai</w:t>
      </w:r>
      <w:proofErr w:type="spellEnd"/>
      <w:r>
        <w:t xml:space="preserve"> </w:t>
      </w:r>
      <w:proofErr w:type="spellStart"/>
      <w:r>
        <w:t>apsaugoti</w:t>
      </w:r>
      <w:proofErr w:type="spellEnd"/>
      <w:r>
        <w:t xml:space="preserve"> </w:t>
      </w:r>
      <w:proofErr w:type="spellStart"/>
      <w:r>
        <w:t>maišos</w:t>
      </w:r>
      <w:proofErr w:type="spellEnd"/>
      <w:r>
        <w:t xml:space="preserve"> </w:t>
      </w:r>
      <w:proofErr w:type="spellStart"/>
      <w:r>
        <w:t>funkcija</w:t>
      </w:r>
      <w:proofErr w:type="spellEnd"/>
    </w:p>
    <w:p w:rsidR="000472C5" w:rsidRDefault="000472C5"/>
    <w:p w:rsidR="000472C5" w:rsidRDefault="00490D6D">
      <w:proofErr w:type="spellStart"/>
      <w:r>
        <w:t>Vartotojo</w:t>
      </w:r>
      <w:proofErr w:type="spellEnd"/>
      <w:r>
        <w:t xml:space="preserve"> </w:t>
      </w:r>
      <w:proofErr w:type="spellStart"/>
      <w:r>
        <w:t>slaptažodžiai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saugomi</w:t>
      </w:r>
      <w:proofErr w:type="spellEnd"/>
      <w:r>
        <w:t xml:space="preserve"> </w:t>
      </w:r>
      <w:proofErr w:type="spellStart"/>
      <w:r>
        <w:t>atvirtu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, bet </w:t>
      </w:r>
      <w:proofErr w:type="spellStart"/>
      <w:r>
        <w:t>saugomi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</w:t>
      </w:r>
      <w:proofErr w:type="spellStart"/>
      <w:r>
        <w:t>maišos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. </w:t>
      </w:r>
      <w:proofErr w:type="spellStart"/>
      <w:r>
        <w:t>Pasirinkta</w:t>
      </w:r>
      <w:proofErr w:type="spellEnd"/>
      <w:r>
        <w:t xml:space="preserve"> </w:t>
      </w:r>
      <w:proofErr w:type="spellStart"/>
      <w:r>
        <w:t>maišos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ne </w:t>
      </w:r>
      <w:proofErr w:type="spellStart"/>
      <w:r>
        <w:t>mažesnio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SHA-256 </w:t>
      </w:r>
      <w:proofErr w:type="spellStart"/>
      <w:r>
        <w:t>saugumo</w:t>
      </w:r>
      <w:proofErr w:type="spellEnd"/>
      <w:r>
        <w:t xml:space="preserve"> </w:t>
      </w:r>
      <w:proofErr w:type="spellStart"/>
      <w:r>
        <w:t>lygio</w:t>
      </w:r>
      <w:proofErr w:type="spellEnd"/>
      <w:r>
        <w:t>.</w:t>
      </w:r>
    </w:p>
    <w:p w:rsidR="000472C5" w:rsidRDefault="00490D6D">
      <w:proofErr w:type="spellStart"/>
      <w:r>
        <w:t>Rekomenduojama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papildomas</w:t>
      </w:r>
      <w:proofErr w:type="spellEnd"/>
      <w:r>
        <w:t xml:space="preserve"> </w:t>
      </w:r>
      <w:proofErr w:type="spellStart"/>
      <w:r>
        <w:t>apsaugos</w:t>
      </w:r>
      <w:proofErr w:type="spellEnd"/>
      <w:r>
        <w:t xml:space="preserve"> </w:t>
      </w:r>
      <w:proofErr w:type="spellStart"/>
      <w:r>
        <w:t>technikas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r>
        <w:rPr>
          <w:i/>
        </w:rPr>
        <w:t>“salt”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r>
        <w:rPr>
          <w:i/>
        </w:rPr>
        <w:t>“pepper”</w:t>
      </w:r>
      <w:r>
        <w:t>.</w:t>
      </w:r>
    </w:p>
    <w:p w:rsidR="000472C5" w:rsidRDefault="000472C5"/>
    <w:p w:rsidR="000472C5" w:rsidRDefault="00490D6D">
      <w:pPr>
        <w:pStyle w:val="Heading2"/>
      </w:pPr>
      <w:bookmarkStart w:id="21" w:name="_ldwtxz5395m3"/>
      <w:bookmarkEnd w:id="21"/>
      <w:r>
        <w:t xml:space="preserve">NFR5.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veiksmai</w:t>
      </w:r>
      <w:proofErr w:type="spellEnd"/>
      <w:r>
        <w:t xml:space="preserve">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kaupiami</w:t>
      </w:r>
      <w:proofErr w:type="spellEnd"/>
      <w:r>
        <w:t xml:space="preserve"> </w:t>
      </w:r>
      <w:proofErr w:type="spellStart"/>
      <w:r>
        <w:t>įvykių</w:t>
      </w:r>
      <w:proofErr w:type="spellEnd"/>
      <w:r>
        <w:t xml:space="preserve"> </w:t>
      </w:r>
      <w:proofErr w:type="spellStart"/>
      <w:r>
        <w:t>žurnale</w:t>
      </w:r>
      <w:proofErr w:type="spellEnd"/>
    </w:p>
    <w:p w:rsidR="000472C5" w:rsidRDefault="000472C5">
      <w:pPr>
        <w:ind w:firstLine="0"/>
      </w:pPr>
    </w:p>
    <w:p w:rsidR="000472C5" w:rsidRDefault="00490D6D">
      <w:proofErr w:type="spellStart"/>
      <w:r>
        <w:t>Visi</w:t>
      </w:r>
      <w:proofErr w:type="spellEnd"/>
      <w:r>
        <w:t xml:space="preserve"> </w:t>
      </w:r>
      <w:proofErr w:type="spellStart"/>
      <w:r>
        <w:t>veiks</w:t>
      </w:r>
      <w:r>
        <w:t>mai</w:t>
      </w:r>
      <w:proofErr w:type="spellEnd"/>
      <w:r>
        <w:t xml:space="preserve">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kaupiami</w:t>
      </w:r>
      <w:proofErr w:type="spellEnd"/>
      <w:r>
        <w:t xml:space="preserve"> </w:t>
      </w:r>
      <w:proofErr w:type="spellStart"/>
      <w:r>
        <w:t>įvykių</w:t>
      </w:r>
      <w:proofErr w:type="spellEnd"/>
      <w:r>
        <w:t xml:space="preserve"> </w:t>
      </w:r>
      <w:proofErr w:type="spellStart"/>
      <w:r>
        <w:t>žurnale</w:t>
      </w:r>
      <w:proofErr w:type="spellEnd"/>
      <w:r>
        <w:t xml:space="preserve">.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įvykis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registruoti</w:t>
      </w:r>
      <w:proofErr w:type="spellEnd"/>
      <w:r>
        <w:t xml:space="preserve"> </w:t>
      </w:r>
      <w:proofErr w:type="spellStart"/>
      <w:r>
        <w:t>įvykio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, </w:t>
      </w:r>
      <w:proofErr w:type="spellStart"/>
      <w:r>
        <w:t>įvykį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reikalingą</w:t>
      </w:r>
      <w:proofErr w:type="spellEnd"/>
      <w:r>
        <w:t xml:space="preserve"> </w:t>
      </w:r>
      <w:proofErr w:type="spellStart"/>
      <w:r>
        <w:t>susijusią</w:t>
      </w:r>
      <w:proofErr w:type="spellEnd"/>
      <w:r>
        <w:t xml:space="preserve"> </w:t>
      </w:r>
      <w:proofErr w:type="spellStart"/>
      <w:r>
        <w:t>informaciją</w:t>
      </w:r>
      <w:proofErr w:type="spellEnd"/>
      <w:r>
        <w:t xml:space="preserve"> (</w:t>
      </w:r>
      <w:proofErr w:type="spellStart"/>
      <w:r>
        <w:t>pavyzdžiui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pateikiamas</w:t>
      </w:r>
      <w:proofErr w:type="spellEnd"/>
      <w:r>
        <w:t xml:space="preserve"> </w:t>
      </w:r>
      <w:proofErr w:type="spellStart"/>
      <w:r>
        <w:t>prašymas</w:t>
      </w:r>
      <w:proofErr w:type="spellEnd"/>
      <w:r>
        <w:t xml:space="preserve"> </w:t>
      </w:r>
      <w:proofErr w:type="spellStart"/>
      <w:r>
        <w:t>registruojama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, </w:t>
      </w:r>
      <w:proofErr w:type="spellStart"/>
      <w:r>
        <w:t>koks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, </w:t>
      </w:r>
      <w:proofErr w:type="spellStart"/>
      <w:r>
        <w:t>kokį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(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numerį</w:t>
      </w:r>
      <w:proofErr w:type="spellEnd"/>
      <w:r>
        <w:t xml:space="preserve">) </w:t>
      </w:r>
      <w:proofErr w:type="spellStart"/>
      <w:r>
        <w:t>pateikė</w:t>
      </w:r>
      <w:proofErr w:type="spellEnd"/>
      <w:r>
        <w:t>).</w:t>
      </w:r>
    </w:p>
    <w:p w:rsidR="000472C5" w:rsidRDefault="00490D6D">
      <w:proofErr w:type="spellStart"/>
      <w:r>
        <w:t>Įvykių</w:t>
      </w:r>
      <w:proofErr w:type="spellEnd"/>
      <w:r>
        <w:t xml:space="preserve"> </w:t>
      </w:r>
      <w:proofErr w:type="spellStart"/>
      <w:r>
        <w:t>žur</w:t>
      </w:r>
      <w:r>
        <w:t>nale</w:t>
      </w:r>
      <w:proofErr w:type="spellEnd"/>
      <w:r>
        <w:t xml:space="preserve"> </w:t>
      </w:r>
      <w:proofErr w:type="spellStart"/>
      <w:r>
        <w:t>neregistruojama</w:t>
      </w:r>
      <w:proofErr w:type="spellEnd"/>
      <w:r>
        <w:t xml:space="preserve"> </w:t>
      </w:r>
      <w:proofErr w:type="spellStart"/>
      <w:r>
        <w:t>jautri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tokia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dokumentų</w:t>
      </w:r>
      <w:proofErr w:type="spellEnd"/>
      <w:r>
        <w:t xml:space="preserve"> </w:t>
      </w:r>
      <w:proofErr w:type="spellStart"/>
      <w:r>
        <w:t>turinys</w:t>
      </w:r>
      <w:proofErr w:type="spellEnd"/>
      <w:r>
        <w:t xml:space="preserve">, </w:t>
      </w:r>
      <w:proofErr w:type="spellStart"/>
      <w:r>
        <w:t>slaptažodžiai</w:t>
      </w:r>
      <w:proofErr w:type="spellEnd"/>
      <w:r>
        <w:t>.</w:t>
      </w:r>
    </w:p>
    <w:p w:rsidR="000472C5" w:rsidRDefault="000472C5">
      <w:pPr>
        <w:ind w:firstLine="0"/>
      </w:pPr>
    </w:p>
    <w:p w:rsidR="000472C5" w:rsidRDefault="00490D6D">
      <w:pPr>
        <w:pStyle w:val="Heading2"/>
      </w:pPr>
      <w:bookmarkStart w:id="22" w:name="_4giqsef5pr8v"/>
      <w:bookmarkEnd w:id="22"/>
      <w:r>
        <w:lastRenderedPageBreak/>
        <w:t xml:space="preserve">NFR6.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pateikiama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diegimo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naudojimo</w:t>
      </w:r>
      <w:proofErr w:type="spellEnd"/>
      <w:r>
        <w:t xml:space="preserve"> </w:t>
      </w:r>
      <w:proofErr w:type="spellStart"/>
      <w:r>
        <w:t>dokumentacijos</w:t>
      </w:r>
      <w:proofErr w:type="spellEnd"/>
    </w:p>
    <w:p w:rsidR="000472C5" w:rsidRDefault="000472C5">
      <w:pPr>
        <w:ind w:firstLine="0"/>
      </w:pPr>
    </w:p>
    <w:p w:rsidR="000472C5" w:rsidRDefault="00490D6D">
      <w:proofErr w:type="spellStart"/>
      <w:r>
        <w:t>Naudojimo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aprašo</w:t>
      </w:r>
      <w:proofErr w:type="spellEnd"/>
      <w:r>
        <w:t xml:space="preserve">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panaudojimą</w:t>
      </w:r>
      <w:proofErr w:type="spellEnd"/>
      <w:r>
        <w:t>.</w:t>
      </w:r>
    </w:p>
    <w:p w:rsidR="000472C5" w:rsidRDefault="00490D6D">
      <w:proofErr w:type="spellStart"/>
      <w:r>
        <w:t>Diegimo</w:t>
      </w:r>
      <w:proofErr w:type="spellEnd"/>
      <w:r>
        <w:t xml:space="preserve"> </w:t>
      </w:r>
      <w:proofErr w:type="spellStart"/>
      <w:r>
        <w:t>dokumen</w:t>
      </w:r>
      <w:r>
        <w:t>tacija</w:t>
      </w:r>
      <w:proofErr w:type="spellEnd"/>
      <w:r>
        <w:t xml:space="preserve"> </w:t>
      </w:r>
      <w:proofErr w:type="spellStart"/>
      <w:r>
        <w:t>aprašo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įdiegti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paleisti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Linux </w:t>
      </w:r>
      <w:proofErr w:type="spellStart"/>
      <w:r>
        <w:t>aplinkoje</w:t>
      </w:r>
      <w:proofErr w:type="spellEnd"/>
      <w:r>
        <w:t>.</w:t>
      </w:r>
    </w:p>
    <w:p w:rsidR="000472C5" w:rsidRDefault="000472C5"/>
    <w:p w:rsidR="000472C5" w:rsidRDefault="00490D6D">
      <w:pPr>
        <w:pStyle w:val="Heading2"/>
      </w:pPr>
      <w:bookmarkStart w:id="23" w:name="_ww3k6u14i04g"/>
      <w:bookmarkEnd w:id="23"/>
      <w:r>
        <w:t xml:space="preserve">NFR7.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veiksmai</w:t>
      </w:r>
      <w:proofErr w:type="spellEnd"/>
      <w:r>
        <w:t xml:space="preserve">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atsakyti</w:t>
      </w:r>
      <w:proofErr w:type="spellEnd"/>
      <w:r>
        <w:t xml:space="preserve"> </w:t>
      </w:r>
      <w:proofErr w:type="spellStart"/>
      <w:r>
        <w:t>greičiau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per </w:t>
      </w:r>
      <w:proofErr w:type="gramStart"/>
      <w:r>
        <w:t>1</w:t>
      </w:r>
      <w:proofErr w:type="gramEnd"/>
      <w:r>
        <w:t xml:space="preserve"> </w:t>
      </w:r>
      <w:proofErr w:type="spellStart"/>
      <w:r>
        <w:t>sekundę</w:t>
      </w:r>
      <w:proofErr w:type="spellEnd"/>
      <w:r>
        <w:t>.</w:t>
      </w:r>
    </w:p>
    <w:p w:rsidR="000472C5" w:rsidRDefault="000472C5">
      <w:pPr>
        <w:ind w:firstLine="0"/>
      </w:pPr>
    </w:p>
    <w:p w:rsidR="000472C5" w:rsidRDefault="00490D6D">
      <w:proofErr w:type="spellStart"/>
      <w:r>
        <w:t>Reikalavimas</w:t>
      </w:r>
      <w:proofErr w:type="spellEnd"/>
      <w:r>
        <w:t xml:space="preserve"> </w:t>
      </w:r>
      <w:proofErr w:type="spellStart"/>
      <w:r>
        <w:t>taikomas</w:t>
      </w:r>
      <w:proofErr w:type="spellEnd"/>
      <w:r>
        <w:t xml:space="preserve"> </w:t>
      </w:r>
      <w:proofErr w:type="spellStart"/>
      <w:r>
        <w:t>laikantis</w:t>
      </w:r>
      <w:proofErr w:type="spellEnd"/>
      <w:r>
        <w:t xml:space="preserve"> </w:t>
      </w:r>
      <w:proofErr w:type="spellStart"/>
      <w:r>
        <w:t>prielaidos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10 </w:t>
      </w:r>
      <w:proofErr w:type="spellStart"/>
      <w:r>
        <w:t>tūkstančių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viduti</w:t>
      </w:r>
      <w:r>
        <w:t>niškai</w:t>
      </w:r>
      <w:proofErr w:type="spellEnd"/>
      <w:r>
        <w:t xml:space="preserve"> </w:t>
      </w:r>
      <w:proofErr w:type="spellStart"/>
      <w:r>
        <w:t>pateikęs</w:t>
      </w:r>
      <w:proofErr w:type="spellEnd"/>
      <w:r>
        <w:t xml:space="preserve"> 20 </w:t>
      </w:r>
      <w:proofErr w:type="spellStart"/>
      <w:r>
        <w:t>dokumentų</w:t>
      </w:r>
      <w:proofErr w:type="spellEnd"/>
      <w:r>
        <w:t xml:space="preserve">. Sistema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pasiekiama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</w:t>
      </w:r>
      <w:proofErr w:type="spellStart"/>
      <w:r>
        <w:t>klientui</w:t>
      </w:r>
      <w:proofErr w:type="spellEnd"/>
      <w:r>
        <w:t xml:space="preserve"> </w:t>
      </w:r>
      <w:proofErr w:type="spellStart"/>
      <w:r>
        <w:t>turint</w:t>
      </w:r>
      <w:proofErr w:type="spellEnd"/>
      <w:r>
        <w:t xml:space="preserve"> ne </w:t>
      </w:r>
      <w:proofErr w:type="spellStart"/>
      <w:r>
        <w:t>platesnį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10Mbps </w:t>
      </w:r>
      <w:proofErr w:type="spellStart"/>
      <w:r>
        <w:t>ryšio</w:t>
      </w:r>
      <w:proofErr w:type="spellEnd"/>
      <w:r>
        <w:t xml:space="preserve"> </w:t>
      </w:r>
      <w:proofErr w:type="spellStart"/>
      <w:r>
        <w:t>kanalą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vidutiniškai</w:t>
      </w:r>
      <w:proofErr w:type="spellEnd"/>
      <w:r>
        <w:t xml:space="preserve"> 50 </w:t>
      </w:r>
      <w:proofErr w:type="spellStart"/>
      <w:r>
        <w:t>ms</w:t>
      </w:r>
      <w:proofErr w:type="spellEnd"/>
      <w:r>
        <w:t xml:space="preserve"> </w:t>
      </w:r>
      <w:proofErr w:type="spellStart"/>
      <w:r>
        <w:t>atsako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serverio</w:t>
      </w:r>
      <w:proofErr w:type="spellEnd"/>
      <w:r>
        <w:t>.</w:t>
      </w:r>
    </w:p>
    <w:p w:rsidR="000472C5" w:rsidRDefault="000472C5"/>
    <w:p w:rsidR="000472C5" w:rsidRDefault="000472C5"/>
    <w:p w:rsidR="000472C5" w:rsidRDefault="000472C5"/>
    <w:sectPr w:rsidR="000472C5">
      <w:pgSz w:w="12240" w:h="15840"/>
      <w:pgMar w:top="1440" w:right="1440" w:bottom="1440" w:left="144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BAF"/>
    <w:multiLevelType w:val="multilevel"/>
    <w:tmpl w:val="582640B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A304FD4"/>
    <w:multiLevelType w:val="multilevel"/>
    <w:tmpl w:val="70246DE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F18144A"/>
    <w:multiLevelType w:val="multilevel"/>
    <w:tmpl w:val="2CFC1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665941"/>
    <w:multiLevelType w:val="multilevel"/>
    <w:tmpl w:val="B474574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7AF4EBD"/>
    <w:multiLevelType w:val="multilevel"/>
    <w:tmpl w:val="B8B45BB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</w:compat>
  <w:rsids>
    <w:rsidRoot w:val="000472C5"/>
    <w:rsid w:val="000472C5"/>
    <w:rsid w:val="0049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75A33-6239-433F-B7BF-3036FAE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ind w:firstLine="360"/>
      <w:jc w:val="both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jc w:val="both"/>
    </w:p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5461</Words>
  <Characters>3114</Characters>
  <Application>Microsoft Office Word</Application>
  <DocSecurity>0</DocSecurity>
  <Lines>25</Lines>
  <Paragraphs>17</Paragraphs>
  <ScaleCrop>false</ScaleCrop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Aidas Pupelis</cp:lastModifiedBy>
  <cp:revision>2</cp:revision>
  <dcterms:created xsi:type="dcterms:W3CDTF">2019-01-23T12:38:00Z</dcterms:created>
  <dcterms:modified xsi:type="dcterms:W3CDTF">2019-01-23T12:40:00Z</dcterms:modified>
  <dc:language>en-US</dc:language>
</cp:coreProperties>
</file>