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A6E7" w14:textId="77777777" w:rsidR="006F6D44" w:rsidRPr="006F6D44" w:rsidRDefault="006F6D44" w:rsidP="006F6D44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t>Architektūra</w:t>
      </w:r>
    </w:p>
    <w:p w14:paraId="174CA2EB" w14:textId="77777777" w:rsidR="006F6D44" w:rsidRPr="006F6D44" w:rsidRDefault="006F6D44" w:rsidP="006F6D44">
      <w:pPr>
        <w:rPr>
          <w:b/>
          <w:bCs/>
        </w:rPr>
      </w:pPr>
      <w:r w:rsidRPr="006F6D44">
        <w:rPr>
          <w:b/>
          <w:bCs/>
        </w:rPr>
        <w:t>ER diagrama</w:t>
      </w:r>
    </w:p>
    <w:p w14:paraId="7212D148" w14:textId="77777777" w:rsidR="006F6D44" w:rsidRPr="006F6D44" w:rsidRDefault="006F6D44" w:rsidP="006F6D44">
      <w:r w:rsidRPr="006F6D44">
        <w:t>ER diagrama pateikta faile er-diagrama.png.</w:t>
      </w:r>
    </w:p>
    <w:p w14:paraId="56F3B509" w14:textId="77777777" w:rsidR="006F6D44" w:rsidRPr="006F6D44" w:rsidRDefault="006F6D44" w:rsidP="006F6D44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t>Esybės</w:t>
      </w:r>
    </w:p>
    <w:p w14:paraId="5E74FA1A" w14:textId="77777777" w:rsidR="006F6D44" w:rsidRPr="006F6D44" w:rsidRDefault="006F6D44" w:rsidP="006F6D44">
      <w:pPr>
        <w:rPr>
          <w:b/>
          <w:bCs/>
        </w:rPr>
      </w:pPr>
      <w:proofErr w:type="spellStart"/>
      <w:r w:rsidRPr="006F6D44">
        <w:rPr>
          <w:b/>
          <w:bCs/>
        </w:rPr>
        <w:t>users</w:t>
      </w:r>
      <w:proofErr w:type="spellEnd"/>
    </w:p>
    <w:p w14:paraId="48AB9D7F" w14:textId="68926EEA" w:rsidR="006F6D44" w:rsidRPr="006F6D44" w:rsidRDefault="006F6D44" w:rsidP="006F6D44">
      <w:r w:rsidRPr="006F6D44">
        <w:t>Sistemos naudotojai: darbuotojai, IT specialistai.</w:t>
      </w:r>
    </w:p>
    <w:p w14:paraId="7AC5FA1C" w14:textId="77777777" w:rsidR="006F6D44" w:rsidRPr="006F6D44" w:rsidRDefault="006F6D44" w:rsidP="006F6D44">
      <w:pPr>
        <w:rPr>
          <w:b/>
          <w:bCs/>
        </w:rPr>
      </w:pPr>
      <w:proofErr w:type="spellStart"/>
      <w:r w:rsidRPr="006F6D44">
        <w:rPr>
          <w:b/>
          <w:bCs/>
        </w:rPr>
        <w:t>tickets</w:t>
      </w:r>
      <w:proofErr w:type="spellEnd"/>
    </w:p>
    <w:p w14:paraId="1818F05F" w14:textId="77777777" w:rsidR="006F6D44" w:rsidRPr="006F6D44" w:rsidRDefault="006F6D44" w:rsidP="006F6D44">
      <w:r w:rsidRPr="006F6D44">
        <w:t>IT pagalbos užklausos.</w:t>
      </w:r>
    </w:p>
    <w:p w14:paraId="0FCA2B15" w14:textId="77777777" w:rsidR="006F6D44" w:rsidRPr="006F6D44" w:rsidRDefault="006F6D44" w:rsidP="006F6D44">
      <w:pPr>
        <w:rPr>
          <w:b/>
          <w:bCs/>
        </w:rPr>
      </w:pPr>
      <w:proofErr w:type="spellStart"/>
      <w:r w:rsidRPr="006F6D44">
        <w:rPr>
          <w:b/>
          <w:bCs/>
        </w:rPr>
        <w:t>comments</w:t>
      </w:r>
      <w:proofErr w:type="spellEnd"/>
    </w:p>
    <w:p w14:paraId="59E36B71" w14:textId="77777777" w:rsidR="006F6D44" w:rsidRPr="006F6D44" w:rsidRDefault="006F6D44" w:rsidP="006F6D44">
      <w:r w:rsidRPr="006F6D44">
        <w:t>Komentarai ir atlikti veiksmai prie užklausų.</w:t>
      </w:r>
    </w:p>
    <w:p w14:paraId="049DAB57" w14:textId="77777777" w:rsidR="006F6D44" w:rsidRPr="006F6D44" w:rsidRDefault="006F6D44" w:rsidP="006F6D44">
      <w:pPr>
        <w:rPr>
          <w:b/>
          <w:bCs/>
          <w:sz w:val="36"/>
          <w:szCs w:val="36"/>
        </w:rPr>
      </w:pPr>
      <w:r w:rsidRPr="006F6D44">
        <w:rPr>
          <w:b/>
          <w:bCs/>
          <w:sz w:val="36"/>
          <w:szCs w:val="36"/>
        </w:rPr>
        <w:t>Ryšiai</w:t>
      </w:r>
    </w:p>
    <w:p w14:paraId="2FC2E18D" w14:textId="77777777" w:rsidR="006F6D44" w:rsidRPr="006F6D44" w:rsidRDefault="006F6D44" w:rsidP="006F6D44">
      <w:pPr>
        <w:ind w:firstLine="360"/>
      </w:pPr>
      <w:r w:rsidRPr="006F6D44">
        <w:t>Vienas vartotojas gali sukurti daug užklausų.</w:t>
      </w:r>
    </w:p>
    <w:p w14:paraId="410E0C61" w14:textId="77777777" w:rsidR="006F6D44" w:rsidRPr="006F6D44" w:rsidRDefault="006F6D44" w:rsidP="006F6D44">
      <w:pPr>
        <w:ind w:left="360"/>
      </w:pPr>
      <w:r w:rsidRPr="006F6D44">
        <w:t>Viena užklausa gali turėti daug komentarų.</w:t>
      </w:r>
    </w:p>
    <w:p w14:paraId="52FDCED0" w14:textId="77777777" w:rsidR="006F6D44" w:rsidRPr="006F6D44" w:rsidRDefault="006F6D44" w:rsidP="006F6D44">
      <w:pPr>
        <w:ind w:left="360"/>
      </w:pPr>
      <w:r w:rsidRPr="006F6D44">
        <w:t>Vienas vartotojas gali parašyti daug komentarų.</w:t>
      </w:r>
    </w:p>
    <w:p w14:paraId="55DAE42B" w14:textId="55090414" w:rsidR="000A5449" w:rsidRDefault="006F6D44">
      <w:r>
        <w:rPr>
          <w:noProof/>
        </w:rPr>
        <w:lastRenderedPageBreak/>
        <w:drawing>
          <wp:inline distT="0" distB="0" distL="0" distR="0" wp14:anchorId="55EE67B4" wp14:editId="23D1C46B">
            <wp:extent cx="6195661" cy="5176764"/>
            <wp:effectExtent l="0" t="0" r="0" b="5080"/>
            <wp:docPr id="1573656380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6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32" cy="51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449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B74"/>
    <w:multiLevelType w:val="multilevel"/>
    <w:tmpl w:val="C8F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5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49"/>
    <w:rsid w:val="000A2F46"/>
    <w:rsid w:val="000A5449"/>
    <w:rsid w:val="001D0C69"/>
    <w:rsid w:val="006F6D44"/>
    <w:rsid w:val="00E626A1"/>
    <w:rsid w:val="00F3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E179"/>
  <w15:chartTrackingRefBased/>
  <w15:docId w15:val="{A90F9781-9E91-4A9F-9850-09AEBD78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133</Characters>
  <Application>Microsoft Office Word</Application>
  <DocSecurity>0</DocSecurity>
  <Lines>1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Aidas Babravičius</dc:creator>
  <cp:keywords/>
  <dc:description/>
  <cp:lastModifiedBy>Aidas Babravičius</cp:lastModifiedBy>
  <cp:revision>4</cp:revision>
  <dcterms:created xsi:type="dcterms:W3CDTF">2026-10-14T16:55:00Z</dcterms:created>
  <dcterms:modified xsi:type="dcterms:W3CDTF">2026-10-21T13:48:00Z</dcterms:modified>
</cp:coreProperties>
</file>