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F3" w:rsidRDefault="00954FF3" w:rsidP="00954FF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крупнейший</w:t>
      </w:r>
      <w:hyperlink r:id="rId4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Веб-сервис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веб-сервис</w:t>
        </w:r>
      </w:hyperlink>
      <w:r>
        <w:rPr>
          <w:rFonts w:ascii="Arial" w:hAnsi="Arial" w:cs="Arial"/>
          <w:color w:val="202122"/>
          <w:sz w:val="21"/>
          <w:szCs w:val="21"/>
        </w:rPr>
        <w:t> для </w:t>
      </w:r>
      <w:hyperlink r:id="rId6" w:tooltip="Хостинг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хостинга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IT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IT-проектов</w:t>
        </w:r>
      </w:hyperlink>
      <w:r>
        <w:rPr>
          <w:rFonts w:ascii="Arial" w:hAnsi="Arial" w:cs="Arial"/>
          <w:color w:val="202122"/>
          <w:sz w:val="21"/>
          <w:szCs w:val="21"/>
        </w:rPr>
        <w:t> и их совместной разработки.</w:t>
      </w:r>
    </w:p>
    <w:p w:rsidR="00954FF3" w:rsidRDefault="00954FF3" w:rsidP="00954FF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Веб-сервис основан на системе контроля версий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"https://ru.wikipedia.org/wiki/Git" \o "Git"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разработан на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"https://ru.wikipedia.org/wiki/Ruby_on_Rails" \o "Ruby on Rails"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Ruby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on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Rails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8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"https://ru.wikipedia.org/wiki/Erlang" \o "Erlang"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Erlang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компанией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(ранее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Logical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Awesome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  <w:hyperlink r:id="rId9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 Сервис бесплатен для проектов с </w:t>
      </w:r>
      <w:hyperlink r:id="rId10" w:tooltip="Открытое программное обеспечени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открытым исходным кодом</w:t>
        </w:r>
      </w:hyperlink>
      <w:r>
        <w:rPr>
          <w:rFonts w:ascii="Arial" w:hAnsi="Arial" w:cs="Arial"/>
          <w:color w:val="202122"/>
          <w:sz w:val="21"/>
          <w:szCs w:val="21"/>
        </w:rPr>
        <w:t> и (с 2019 года) небольших частных проектов, предоставляя им все возможности (включая </w:t>
      </w:r>
      <w:hyperlink r:id="rId11" w:tooltip="SS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SSL</w:t>
        </w:r>
      </w:hyperlink>
      <w:hyperlink r:id="rId12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), а для крупных корпоративных проектов предлагаются различные платные тарифные планы</w:t>
      </w:r>
      <w:hyperlink r:id="rId13" w:anchor="cite_note-1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54FF3" w:rsidRDefault="00954FF3" w:rsidP="00954FF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Слоган сервиса —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Social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Coding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 — на русский можно перевести как «Пишем код вместе». На футболках же печатают совсем другую фразу: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!» («Ответвись!»)</w:t>
      </w:r>
      <w:hyperlink r:id="rId14" w:anchor="cite_note-1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. С одной стороны, она созвучна с англоязычным ругательством и намекает на неформальную атмосферу. С другой, эти слова напоминают, что создавать новые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"https://ru.wikipedia.org/wiki/%D0%A4%D0%BE%D1%80%D0%BA" \o "Форк"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форки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можно легко и безболезненно — традиционно, к созданию веток разработчики проектов с открытым исходным кодом относятся негативно</w:t>
      </w:r>
      <w:hyperlink r:id="rId15" w:anchor="cite_note-1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— а также созвучна названию одной из возможностей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очереди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форков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"https://ru.wikipedia.org/wiki/GitHub" \l "cite_note-14"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vertAlign w:val="superscript"/>
        </w:rPr>
        <w:t>[14]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954FF3" w:rsidRDefault="00954FF3" w:rsidP="00954FF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6" w:tooltip="Персонаж-талисма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Талисманом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выбран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осьмикот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hyperlink r:id="rId17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octocat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который, вопреки распространённому заблуждению, не имеет отношения к короткометражке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Octocat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Adventure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», а просто был найден Томом Престон-Вернером на сервисе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"https://en.wikipedia.org/wiki/iStock" \o "en:iStock"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3366BB"/>
          <w:sz w:val="21"/>
          <w:szCs w:val="21"/>
        </w:rPr>
        <w:t>iStock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Style w:val="noprint"/>
          <w:rFonts w:ascii="Arial" w:hAnsi="Arial" w:cs="Arial"/>
          <w:color w:val="202122"/>
          <w:sz w:val="20"/>
          <w:szCs w:val="20"/>
        </w:rPr>
        <w:t> </w:t>
      </w:r>
      <w:r>
        <w:rPr>
          <w:rStyle w:val="ref-info"/>
          <w:rFonts w:ascii="Arial" w:hAnsi="Arial" w:cs="Arial"/>
          <w:color w:val="72777D"/>
          <w:sz w:val="17"/>
          <w:szCs w:val="17"/>
        </w:rPr>
        <w:t>(англ.)</w:t>
      </w:r>
      <w:hyperlink r:id="rId18" w:tooltip="IStock (страница отсутствует)" w:history="1">
        <w:r>
          <w:rPr>
            <w:rStyle w:val="a4"/>
            <w:rFonts w:ascii="Arial" w:hAnsi="Arial" w:cs="Arial"/>
            <w:color w:val="BA0000"/>
            <w:sz w:val="17"/>
            <w:szCs w:val="17"/>
          </w:rPr>
          <w:t>русск.</w:t>
        </w:r>
      </w:hyperlink>
      <w:hyperlink r:id="rId19" w:anchor="cite_note-1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54FF3" w:rsidRDefault="00954FF3" w:rsidP="00954FF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4 июня 2018 года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"https://ru.wikipedia.org/wiki/Microsoft" \o "Microsoft"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купила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 7,5 млрд долларов</w:t>
      </w:r>
      <w:hyperlink r:id="rId20" w:anchor="cite_note-1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</w:t>
        </w:r>
      </w:hyperlink>
    </w:p>
    <w:p w:rsidR="00372E7D" w:rsidRPr="00954FF3" w:rsidRDefault="00372E7D">
      <w:pPr>
        <w:rPr>
          <w:lang w:val="en-US"/>
        </w:rPr>
      </w:pPr>
      <w:bookmarkStart w:id="0" w:name="_GoBack"/>
      <w:bookmarkEnd w:id="0"/>
    </w:p>
    <w:sectPr w:rsidR="00372E7D" w:rsidRPr="0095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40"/>
    <w:rsid w:val="00372E7D"/>
    <w:rsid w:val="00954FF3"/>
    <w:rsid w:val="00A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67B4"/>
  <w15:chartTrackingRefBased/>
  <w15:docId w15:val="{27A70FF4-C735-41DD-967A-BD9F52C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4FF3"/>
    <w:rPr>
      <w:color w:val="0000FF"/>
      <w:u w:val="single"/>
    </w:rPr>
  </w:style>
  <w:style w:type="character" w:customStyle="1" w:styleId="noprint">
    <w:name w:val="noprint"/>
    <w:basedOn w:val="a0"/>
    <w:rsid w:val="00954FF3"/>
  </w:style>
  <w:style w:type="character" w:customStyle="1" w:styleId="ref-info">
    <w:name w:val="ref-info"/>
    <w:basedOn w:val="a0"/>
    <w:rsid w:val="00954FF3"/>
  </w:style>
  <w:style w:type="character" w:customStyle="1" w:styleId="link-ru">
    <w:name w:val="link-ru"/>
    <w:basedOn w:val="a0"/>
    <w:rsid w:val="0095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itHub" TargetMode="External"/><Relationship Id="rId13" Type="http://schemas.openxmlformats.org/officeDocument/2006/relationships/hyperlink" Target="https://ru.wikipedia.org/wiki/GitHub" TargetMode="External"/><Relationship Id="rId18" Type="http://schemas.openxmlformats.org/officeDocument/2006/relationships/hyperlink" Target="https://ru.wikipedia.org/w/index.php?title=IStock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IT" TargetMode="External"/><Relationship Id="rId12" Type="http://schemas.openxmlformats.org/officeDocument/2006/relationships/hyperlink" Target="https://ru.wikipedia.org/wiki/GitHub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5%D1%80%D1%81%D0%BE%D0%BD%D0%B0%D0%B6-%D1%82%D0%B0%D0%BB%D0%B8%D1%81%D0%BC%D0%B0%D0%BD" TargetMode="External"/><Relationship Id="rId20" Type="http://schemas.openxmlformats.org/officeDocument/2006/relationships/hyperlink" Target="https://ru.wikipedia.org/wiki/GitHu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5%D0%BE%D1%81%D1%82%D0%B8%D0%BD%D0%B3" TargetMode="External"/><Relationship Id="rId11" Type="http://schemas.openxmlformats.org/officeDocument/2006/relationships/hyperlink" Target="https://ru.wikipedia.org/wiki/SSL" TargetMode="External"/><Relationship Id="rId5" Type="http://schemas.openxmlformats.org/officeDocument/2006/relationships/hyperlink" Target="https://ru.wikipedia.org/wiki/%D0%92%D0%B5%D0%B1-%D1%81%D0%B5%D1%80%D0%B2%D0%B8%D1%81" TargetMode="External"/><Relationship Id="rId15" Type="http://schemas.openxmlformats.org/officeDocument/2006/relationships/hyperlink" Target="https://ru.wikipedia.org/wiki/GitHub" TargetMode="External"/><Relationship Id="rId1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GitHub" TargetMode="External"/><Relationship Id="rId4" Type="http://schemas.openxmlformats.org/officeDocument/2006/relationships/hyperlink" Target="https://ru.wikipedia.org/wiki/GitHub" TargetMode="External"/><Relationship Id="rId9" Type="http://schemas.openxmlformats.org/officeDocument/2006/relationships/hyperlink" Target="https://ru.wikipedia.org/wiki/GitHub" TargetMode="External"/><Relationship Id="rId14" Type="http://schemas.openxmlformats.org/officeDocument/2006/relationships/hyperlink" Target="https://ru.wikipedia.org/wiki/GitHu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2021-02-25T07:41:00Z</dcterms:created>
  <dcterms:modified xsi:type="dcterms:W3CDTF">2021-02-25T07:42:00Z</dcterms:modified>
</cp:coreProperties>
</file>