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MS Mincho" w:cs="MS Mincho" w:hAnsi="MS Mincho" w:hint="eastAsia"/>
          <w:szCs w:val="21"/>
        </w:rPr>
      </w:pPr>
      <w:r>
        <w:rPr>
          <w:rFonts w:hint="eastAsia"/>
          <w:szCs w:val="21"/>
        </w:rPr>
        <w:t>综合测试</w:t>
      </w:r>
      <w:r>
        <w:rPr>
          <w:rFonts w:hint="eastAsia"/>
          <w:szCs w:val="21"/>
        </w:rPr>
        <w:t>题（</w:t>
      </w:r>
      <w:r>
        <w:rPr>
          <w:rFonts w:ascii="MS Mincho" w:cs="MS Mincho" w:hAnsi="MS Mincho" w:hint="eastAsia"/>
          <w:szCs w:val="21"/>
        </w:rPr>
        <w:t>一）</w:t>
      </w:r>
    </w:p>
    <w:p>
      <w:pPr>
        <w:pStyle w:val="style0"/>
        <w:numPr>
          <w:ilvl w:val="0"/>
          <w:numId w:val="1"/>
        </w:numPr>
        <w:rPr>
          <w:rFonts w:ascii="MS Mincho" w:cs="MS Mincho" w:hAnsi="MS Mincho" w:hint="eastAsia"/>
          <w:szCs w:val="21"/>
        </w:rPr>
      </w:pPr>
      <w:r>
        <w:rPr>
          <w:rFonts w:ascii="MS Mincho" w:cs="MS Mincho" w:hAnsi="MS Mincho" w:hint="eastAsia"/>
          <w:szCs w:val="21"/>
        </w:rPr>
        <w:t>单项选择题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53"/>
        <w:gridCol w:w="346"/>
        <w:gridCol w:w="355"/>
        <w:gridCol w:w="346"/>
        <w:gridCol w:w="355"/>
        <w:gridCol w:w="353"/>
        <w:gridCol w:w="353"/>
      </w:tblGrid>
      <w:tr>
        <w:trPr/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题号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3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4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6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7</w:t>
            </w:r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答案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C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B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B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C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C</w:t>
            </w:r>
          </w:p>
        </w:tc>
      </w:tr>
    </w:tbl>
    <w:p>
      <w:pPr>
        <w:pStyle w:val="style0"/>
        <w:numPr>
          <w:ilvl w:val="0"/>
          <w:numId w:val="1"/>
        </w:numPr>
        <w:rPr>
          <w:rFonts w:ascii="MS Mincho" w:cs="MS Mincho" w:hAnsi="MS Mincho" w:hint="eastAsia"/>
          <w:szCs w:val="21"/>
        </w:rPr>
      </w:pPr>
      <w:r>
        <w:rPr>
          <w:rFonts w:ascii="MS Mincho" w:cs="MS Mincho" w:hAnsi="MS Mincho" w:hint="eastAsia"/>
          <w:szCs w:val="21"/>
        </w:rPr>
        <w:t>试解下列各题</w:t>
      </w:r>
    </w:p>
    <w:p>
      <w:pPr>
        <w:pStyle w:val="style0"/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解： </w:t>
      </w:r>
      <w:r>
        <w:rPr>
          <w:rFonts w:ascii="宋体" w:hAnsi="宋体"/>
          <w:position w:val="-30"/>
          <w:szCs w:val="21"/>
        </w:rPr>
        <w:drawing>
          <wp:inline distL="0" distT="0" distB="0" distR="0">
            <wp:extent cx="2352675" cy="45720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2675" cy="45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  <w:rPr>
          <w:rFonts w:ascii="MS Mincho" w:cs="MS Mincho" w:hAnsi="MS Mincho" w:hint="eastAsia"/>
          <w:szCs w:val="21"/>
        </w:rPr>
      </w:pPr>
      <w:r>
        <w:rPr>
          <w:rFonts w:ascii="宋体" w:hAnsi="宋体" w:hint="eastAsia"/>
          <w:szCs w:val="21"/>
        </w:rPr>
        <w:t xml:space="preserve">解： 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2047874" cy="447675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47874" cy="44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3、解：</w:t>
      </w:r>
      <w:r>
        <w:rPr>
          <w:rFonts w:ascii="宋体" w:hAnsi="宋体"/>
          <w:position w:val="-54"/>
          <w:szCs w:val="21"/>
        </w:rPr>
        <w:drawing>
          <wp:inline distL="0" distT="0" distB="0" distR="0">
            <wp:extent cx="2047874" cy="790575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47874" cy="790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 xml:space="preserve">则 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1038224" cy="428625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8224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390525" cy="428625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同</w:t>
      </w:r>
      <w:r>
        <w:rPr>
          <w:rFonts w:ascii="宋体" w:hAnsi="宋体" w:hint="eastAsia"/>
          <w:szCs w:val="21"/>
        </w:rPr>
        <w:t>敛</w:t>
      </w:r>
      <w:r>
        <w:rPr>
          <w:rFonts w:ascii="宋体" w:hAnsi="宋体" w:hint="eastAsia"/>
          <w:szCs w:val="21"/>
        </w:rPr>
        <w:t>散</w:t>
      </w:r>
    </w:p>
    <w:p>
      <w:pPr>
        <w:pStyle w:val="style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而 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390525" cy="428625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571500" cy="200025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00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收敛的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152400" cy="161925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" cy="16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级数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/>
          <w:position w:val="-4"/>
          <w:szCs w:val="21"/>
        </w:rPr>
        <w:drawing>
          <wp:inline distL="0" distT="0" distB="0" distR="0">
            <wp:extent cx="142875" cy="123825"/>
            <wp:effectExtent l="0" t="0" r="0" b="0"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875" cy="123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1038224" cy="428625"/>
            <wp:effectExtent l="0" t="0" r="0" b="0"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8224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收敛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</w:t>
      </w:r>
      <w:r>
        <w:rPr>
          <w:rFonts w:hint="eastAsia"/>
          <w:szCs w:val="21"/>
        </w:rPr>
        <w:t>解：</w:t>
      </w:r>
      <w:r>
        <w:rPr>
          <w:position w:val="-32"/>
          <w:szCs w:val="21"/>
        </w:rPr>
        <w:drawing>
          <wp:inline distL="0" distT="0" distB="0" distR="0">
            <wp:extent cx="1362075" cy="466725"/>
            <wp:effectExtent l="0" t="0" r="0" b="0"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2075" cy="466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</w:rPr>
        <w:t>而</w:t>
      </w:r>
      <w:r>
        <w:rPr>
          <w:rFonts w:ascii="宋体" w:hAnsi="宋体"/>
          <w:position w:val="-50"/>
          <w:szCs w:val="21"/>
        </w:rPr>
        <w:drawing>
          <wp:inline distL="0" distT="0" distB="0" distR="0">
            <wp:extent cx="1524000" cy="714375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714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，级数</w:t>
      </w:r>
      <w:r>
        <w:rPr>
          <w:rFonts w:ascii="宋体" w:hAnsi="宋体"/>
          <w:position w:val="-26"/>
          <w:szCs w:val="21"/>
        </w:rPr>
        <w:drawing>
          <wp:inline distL="0" distT="0" distB="0" distR="0">
            <wp:extent cx="371475" cy="409575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1475" cy="409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收敛， </w:t>
      </w:r>
    </w:p>
    <w:p>
      <w:pPr>
        <w:pStyle w:val="style0"/>
        <w:rPr>
          <w:rFonts w:hint="eastAsia"/>
          <w:szCs w:val="21"/>
        </w:rPr>
      </w:pPr>
      <w:r>
        <w:rPr>
          <w:rFonts w:ascii="宋体" w:hAnsi="宋体"/>
          <w:position w:val="-4"/>
          <w:szCs w:val="21"/>
        </w:rPr>
        <w:drawing>
          <wp:inline distL="0" distT="0" distB="0" distR="0">
            <wp:extent cx="123825" cy="123825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" cy="123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由比较</w:t>
      </w:r>
      <w:r>
        <w:rPr>
          <w:rFonts w:ascii="宋体" w:hAnsi="宋体" w:hint="eastAsia"/>
          <w:szCs w:val="21"/>
        </w:rPr>
        <w:t>判别法知</w:t>
      </w:r>
      <w:r>
        <w:rPr>
          <w:rFonts w:ascii="宋体" w:hAnsi="宋体"/>
          <w:position w:val="-26"/>
          <w:szCs w:val="21"/>
        </w:rPr>
        <w:drawing>
          <wp:inline distL="0" distT="0" distB="0" distR="0">
            <wp:extent cx="571500" cy="409575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00" cy="409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收敛；原级数</w:t>
      </w:r>
      <w:r>
        <w:rPr>
          <w:position w:val="-26"/>
          <w:szCs w:val="21"/>
        </w:rPr>
        <w:drawing>
          <wp:inline distL="0" distT="0" distB="0" distR="0">
            <wp:extent cx="600075" cy="419100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075" cy="419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也收敛</w:t>
      </w:r>
    </w:p>
    <w:p>
      <w:pPr>
        <w:pStyle w:val="style0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解：</w:t>
      </w:r>
      <w:r>
        <w:rPr>
          <w:rFonts w:ascii="宋体" w:hAnsi="宋体"/>
          <w:position w:val="-54"/>
          <w:szCs w:val="21"/>
        </w:rPr>
        <w:drawing>
          <wp:inline distL="0" distT="0" distB="0" distR="0">
            <wp:extent cx="1857375" cy="809625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7375" cy="809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 xml:space="preserve">则 </w:t>
      </w:r>
      <w:r>
        <w:rPr>
          <w:rFonts w:ascii="宋体" w:hAnsi="宋体"/>
          <w:position w:val="-32"/>
          <w:szCs w:val="21"/>
        </w:rPr>
        <w:drawing>
          <wp:inline distL="0" distT="0" distB="0" distR="0">
            <wp:extent cx="809625" cy="457200"/>
            <wp:effectExtent l="0" t="0" r="0" b="0"/>
            <wp:docPr id="10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9625" cy="45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485775" cy="428625"/>
            <wp:effectExtent l="0" t="0" r="0" b="0"/>
            <wp:docPr id="10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x0000_t7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775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同</w:t>
      </w:r>
      <w:r>
        <w:rPr>
          <w:rFonts w:ascii="宋体" w:hAnsi="宋体" w:hint="eastAsia"/>
          <w:szCs w:val="21"/>
        </w:rPr>
        <w:t>敛</w:t>
      </w:r>
      <w:r>
        <w:rPr>
          <w:rFonts w:ascii="宋体" w:hAnsi="宋体" w:hint="eastAsia"/>
          <w:szCs w:val="21"/>
        </w:rPr>
        <w:t>散</w:t>
      </w:r>
    </w:p>
    <w:p>
      <w:pPr>
        <w:pStyle w:val="style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而 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485775" cy="428625"/>
            <wp:effectExtent l="0" t="0" r="0" b="0"/>
            <wp:docPr id="10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775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position w:val="-24"/>
          <w:szCs w:val="21"/>
        </w:rPr>
        <w:drawing>
          <wp:inline distL="0" distT="0" distB="0" distR="0">
            <wp:extent cx="600075" cy="390525"/>
            <wp:effectExtent l="0" t="0" r="0" b="0"/>
            <wp:docPr id="10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07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发散的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152400" cy="161925"/>
            <wp:effectExtent l="0" t="0" r="0" b="0"/>
            <wp:docPr id="10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" cy="161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级数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/>
          <w:position w:val="-4"/>
          <w:szCs w:val="21"/>
        </w:rPr>
        <w:drawing>
          <wp:inline distL="0" distT="0" distB="0" distR="0">
            <wp:extent cx="142875" cy="123825"/>
            <wp:effectExtent l="0" t="0" r="0" b="0"/>
            <wp:docPr id="10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875" cy="123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2"/>
          <w:szCs w:val="21"/>
        </w:rPr>
        <w:drawing>
          <wp:inline distL="0" distT="0" distB="0" distR="0">
            <wp:extent cx="809625" cy="457200"/>
            <wp:effectExtent l="0" t="0" r="0" b="0"/>
            <wp:docPr id="10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9625" cy="45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发散</w:t>
      </w:r>
    </w:p>
    <w:p>
      <w:pPr>
        <w:pStyle w:val="style0"/>
        <w:rPr>
          <w:rFonts w:ascii="MS Mincho" w:cs="MS Mincho" w:hAnsi="MS Mincho" w:hint="eastAsia"/>
          <w:szCs w:val="21"/>
        </w:rPr>
      </w:pP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MS Mincho" w:cs="MS Mincho" w:hAnsi="MS Mincho" w:hint="eastAsia"/>
          <w:szCs w:val="21"/>
        </w:rPr>
        <w:t>6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宋体" w:hAnsi="宋体" w:hint="eastAsia"/>
          <w:szCs w:val="21"/>
        </w:rPr>
        <w:t>解：</w:t>
      </w:r>
      <w:r>
        <w:rPr>
          <w:rFonts w:ascii="宋体" w:hAnsi="宋体"/>
          <w:position w:val="-32"/>
          <w:szCs w:val="21"/>
        </w:rPr>
        <w:drawing>
          <wp:inline distL="0" distT="0" distB="0" distR="0">
            <wp:extent cx="1524000" cy="485775"/>
            <wp:effectExtent l="0" t="0" r="0" b="0"/>
            <wp:docPr id="10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485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当</w:t>
      </w:r>
      <w:r>
        <w:rPr>
          <w:rFonts w:ascii="宋体" w:hAnsi="宋体"/>
          <w:position w:val="-6"/>
          <w:szCs w:val="21"/>
        </w:rPr>
        <w:drawing>
          <wp:inline distL="0" distT="0" distB="0" distR="0">
            <wp:extent cx="333375" cy="180975"/>
            <wp:effectExtent l="0" t="0" r="0" b="0"/>
            <wp:docPr id="10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375" cy="180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时，原级数为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676275" cy="447675"/>
            <wp:effectExtent l="0" t="0" r="0" b="0"/>
            <wp:docPr id="10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6275" cy="44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，收敛；当</w:t>
      </w:r>
      <w:r>
        <w:rPr>
          <w:rFonts w:ascii="宋体" w:hAnsi="宋体"/>
          <w:position w:val="-6"/>
          <w:szCs w:val="21"/>
        </w:rPr>
        <w:drawing>
          <wp:inline distL="0" distT="0" distB="0" distR="0">
            <wp:extent cx="428625" cy="180975"/>
            <wp:effectExtent l="0" t="0" r="0" b="0"/>
            <wp:docPr id="10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25" cy="180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时，原级数为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447675" cy="428625"/>
            <wp:effectExtent l="0" t="0" r="0" b="0"/>
            <wp:docPr id="10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75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，发散。所以收敛域为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381000" cy="219075"/>
            <wp:effectExtent l="0" t="0" r="0" b="0"/>
            <wp:docPr id="10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_x0000_t75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0" cy="219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                  </w:t>
      </w:r>
    </w:p>
    <w:p>
      <w:pPr>
        <w:pStyle w:val="style0"/>
        <w:ind w:firstLine="315" w:firstLineChars="1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设和函数  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1285875" cy="447675"/>
            <wp:effectExtent l="0" t="0" r="0" b="0"/>
            <wp:docPr id="10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_x0000_t75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85875" cy="44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315" w:firstLineChars="1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1552575" cy="428625"/>
            <wp:effectExtent l="0" t="0" r="0" b="0"/>
            <wp:docPr id="10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x0000_t75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2575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1470" w:firstLineChars="700"/>
        <w:rPr>
          <w:rFonts w:ascii="宋体" w:hAnsi="宋体" w:hint="eastAsia"/>
          <w:szCs w:val="21"/>
        </w:rPr>
      </w:pPr>
      <w:r>
        <w:rPr>
          <w:rFonts w:ascii="宋体" w:hAnsi="宋体"/>
          <w:position w:val="-24"/>
          <w:szCs w:val="21"/>
        </w:rPr>
        <w:drawing>
          <wp:inline distL="0" distT="0" distB="0" distR="0">
            <wp:extent cx="2581275" cy="390525"/>
            <wp:effectExtent l="0" t="0" r="0" b="0"/>
            <wp:docPr id="10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_x0000_t75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8127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7、解：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2628900" cy="428625"/>
            <wp:effectExtent l="0" t="0" r="0" b="0"/>
            <wp:docPr id="10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_x0000_t75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drawing>
          <wp:inline distL="0" distT="0" distB="0" distR="0">
            <wp:extent cx="581025" cy="390525"/>
            <wp:effectExtent l="0" t="0" r="0" b="0"/>
            <wp:docPr id="106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_x0000_t75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02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619125" cy="419100"/>
            <wp:effectExtent l="0" t="0" r="0" b="0"/>
            <wp:docPr id="106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00_t75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125" cy="419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 xml:space="preserve"> 收敛区间为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419100" cy="200025"/>
            <wp:effectExtent l="0" t="0" r="0" b="0"/>
            <wp:docPr id="106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_t75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MS Mincho" w:cs="MS Mincho" w:hAnsi="MS Mincho" w:hint="eastAsia"/>
          <w:szCs w:val="21"/>
        </w:rPr>
        <w:t>8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宋体" w:hAnsi="宋体" w:hint="eastAsia"/>
          <w:szCs w:val="21"/>
        </w:rPr>
        <w:t>解；</w:t>
      </w:r>
      <w:r>
        <w:rPr>
          <w:rFonts w:ascii="宋体" w:hAnsi="宋体"/>
          <w:position w:val="-24"/>
          <w:szCs w:val="21"/>
        </w:rPr>
        <w:drawing>
          <wp:inline distL="0" distT="0" distB="0" distR="0">
            <wp:extent cx="1495425" cy="390525"/>
            <wp:effectExtent l="0" t="0" r="0" b="0"/>
            <wp:docPr id="106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_x0000_t75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542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MS Mincho" w:cs="MS Mincho" w:hAnsi="MS Mincho" w:hint="eastAsia"/>
          <w:szCs w:val="21"/>
        </w:rPr>
      </w:pPr>
    </w:p>
    <w:p>
      <w:pPr>
        <w:pStyle w:val="style0"/>
        <w:rPr>
          <w:rFonts w:ascii="MS Mincho" w:cs="MS Mincho" w:hAnsi="MS Mincho" w:hint="eastAsia"/>
          <w:szCs w:val="21"/>
        </w:rPr>
      </w:pPr>
      <w:r>
        <w:rPr>
          <w:szCs w:val="21"/>
        </w:rPr>
        <w:br w:type="page"/>
      </w:r>
      <w:r>
        <w:rPr>
          <w:rFonts w:hint="eastAsia"/>
          <w:szCs w:val="21"/>
        </w:rPr>
        <w:t>综合测试</w:t>
      </w:r>
      <w:r>
        <w:rPr>
          <w:rFonts w:hint="eastAsia"/>
          <w:szCs w:val="21"/>
        </w:rPr>
        <w:t>题（</w:t>
      </w:r>
      <w:r>
        <w:rPr>
          <w:rFonts w:ascii="MS Mincho" w:cs="MS Mincho" w:hAnsi="MS Mincho" w:hint="eastAsia"/>
          <w:szCs w:val="21"/>
        </w:rPr>
        <w:t>二）</w:t>
      </w:r>
    </w:p>
    <w:p>
      <w:pPr>
        <w:pStyle w:val="style0"/>
        <w:numPr>
          <w:ilvl w:val="0"/>
          <w:numId w:val="3"/>
        </w:numPr>
        <w:rPr>
          <w:rFonts w:ascii="MS Mincho" w:cs="MS Mincho" w:hAnsi="MS Mincho" w:hint="eastAsia"/>
          <w:szCs w:val="21"/>
        </w:rPr>
      </w:pPr>
      <w:r>
        <w:rPr>
          <w:rFonts w:ascii="MS Mincho" w:cs="MS Mincho" w:hAnsi="MS Mincho" w:hint="eastAsia"/>
          <w:szCs w:val="21"/>
        </w:rPr>
        <w:t>单项选择题</w:t>
      </w:r>
    </w:p>
    <w:tbl>
      <w:tblPr>
        <w:tblpPr w:leftFromText="180" w:rightFromText="180" w:topFromText="0" w:bottomFromText="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55"/>
        <w:gridCol w:w="353"/>
        <w:gridCol w:w="353"/>
      </w:tblGrid>
      <w:tr>
        <w:trPr/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题号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3</w:t>
            </w:r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答案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A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A</w:t>
            </w:r>
          </w:p>
        </w:tc>
      </w:tr>
    </w:tbl>
    <w:p>
      <w:pPr>
        <w:pStyle w:val="style0"/>
        <w:rPr>
          <w:rFonts w:ascii="MS Mincho" w:cs="MS Mincho" w:hAnsi="MS Mincho" w:hint="eastAsia"/>
          <w:szCs w:val="21"/>
        </w:rPr>
      </w:pPr>
      <w:r>
        <w:rPr>
          <w:rFonts w:ascii="MS Mincho" w:cs="MS Mincho" w:hAnsi="MS Mincho" w:hint="eastAsia"/>
          <w:szCs w:val="21"/>
        </w:rPr>
        <w:t>4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MS Mincho" w:cs="MS Mincho" w:hAnsi="MS Mincho"/>
          <w:position w:val="-28"/>
          <w:szCs w:val="21"/>
        </w:rPr>
        <w:drawing>
          <wp:inline distL="0" distT="0" distB="0" distR="0">
            <wp:extent cx="1247775" cy="428625"/>
            <wp:effectExtent l="0" t="0" r="0" b="0"/>
            <wp:docPr id="106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_x0000_t75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7775" cy="428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Mincho" w:cs="MS Mincho" w:hAnsi="MS Mincho" w:hint="eastAsia"/>
          <w:szCs w:val="21"/>
        </w:rPr>
        <w:t xml:space="preserve">  5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MS Mincho" w:cs="MS Mincho" w:hAnsi="MS Mincho" w:hint="eastAsia"/>
          <w:szCs w:val="21"/>
        </w:rPr>
        <w:t>36  6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MS Mincho" w:cs="MS Mincho" w:hAnsi="MS Mincho"/>
          <w:position w:val="-10"/>
          <w:szCs w:val="21"/>
        </w:rPr>
        <w:drawing>
          <wp:inline distL="0" distT="0" distB="0" distR="0">
            <wp:extent cx="2371725" cy="228600"/>
            <wp:effectExtent l="0" t="0" r="0" b="0"/>
            <wp:docPr id="106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_x0000_t75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1725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MS Mincho" w:cs="MS Mincho" w:hAnsi="MS Mincho" w:hint="eastAsia"/>
          <w:szCs w:val="21"/>
        </w:rPr>
      </w:pPr>
      <w:r>
        <w:rPr>
          <w:rFonts w:ascii="MS Mincho" w:cs="MS Mincho" w:hAnsi="MS Mincho" w:hint="eastAsia"/>
          <w:szCs w:val="21"/>
        </w:rPr>
        <w:t>二、试解下列各题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MS Mincho" w:cs="MS Mincho" w:hAnsi="MS Mincho" w:hint="eastAsia"/>
          <w:szCs w:val="21"/>
        </w:rPr>
        <w:t>1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宋体" w:hAnsi="宋体" w:hint="eastAsia"/>
          <w:szCs w:val="21"/>
        </w:rPr>
        <w:t>解：原式=</w:t>
      </w:r>
      <w:r>
        <w:rPr>
          <w:rFonts w:ascii="宋体" w:hAnsi="宋体"/>
          <w:position w:val="-32"/>
          <w:szCs w:val="21"/>
        </w:rPr>
        <w:drawing>
          <wp:inline distL="0" distT="0" distB="0" distR="0">
            <wp:extent cx="2028825" cy="485775"/>
            <wp:effectExtent l="0" t="0" r="0" b="0"/>
            <wp:docPr id="106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_x0000_t75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28825" cy="485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1050" w:firstLineChars="500"/>
        <w:rPr>
          <w:rFonts w:ascii="宋体" w:hAnsi="宋体" w:hint="eastAsia"/>
          <w:szCs w:val="21"/>
        </w:rPr>
      </w:pPr>
      <w:r>
        <w:rPr>
          <w:rFonts w:ascii="宋体" w:hAnsi="宋体"/>
          <w:position w:val="-32"/>
          <w:szCs w:val="21"/>
        </w:rPr>
        <w:drawing>
          <wp:inline distL="0" distT="0" distB="0" distR="0">
            <wp:extent cx="1571625" cy="447675"/>
            <wp:effectExtent l="0" t="0" r="0" b="0"/>
            <wp:docPr id="106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_x0000_t75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1625" cy="44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2"/>
          <w:szCs w:val="21"/>
        </w:rPr>
        <w:drawing>
          <wp:inline distL="0" distT="0" distB="0" distR="0">
            <wp:extent cx="1323975" cy="447675"/>
            <wp:effectExtent l="0" t="0" r="0" b="0"/>
            <wp:docPr id="106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_x0000_t75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3975" cy="44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24"/>
          <w:sz w:val="24"/>
        </w:rPr>
        <w:drawing>
          <wp:inline distL="0" distT="0" distB="0" distR="0">
            <wp:extent cx="266700" cy="390525"/>
            <wp:effectExtent l="0" t="0" r="0" b="0"/>
            <wp:docPr id="10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_x0000_t75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2、解：</w:t>
      </w:r>
      <w:r>
        <w:rPr>
          <w:rFonts w:ascii="宋体" w:hAnsi="宋体"/>
          <w:position w:val="-24"/>
          <w:szCs w:val="21"/>
        </w:rPr>
        <w:drawing>
          <wp:inline distL="0" distT="0" distB="0" distR="0">
            <wp:extent cx="1704975" cy="390525"/>
            <wp:effectExtent l="0" t="0" r="0" b="0"/>
            <wp:docPr id="10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_x0000_t75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497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MS Mincho" w:cs="MS Mincho" w:hAnsi="MS Mincho" w:hint="eastAsia"/>
          <w:szCs w:val="21"/>
        </w:rPr>
        <w:t>3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宋体" w:hAnsi="宋体" w:hint="eastAsia"/>
          <w:szCs w:val="21"/>
        </w:rPr>
        <w:t>解：设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1000125" cy="180975"/>
            <wp:effectExtent l="0" t="0" r="0" b="0"/>
            <wp:docPr id="10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_x0000_t75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0125" cy="180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24"/>
          <w:szCs w:val="21"/>
        </w:rPr>
        <w:drawing>
          <wp:inline distL="0" distT="0" distB="0" distR="0">
            <wp:extent cx="1857375" cy="390525"/>
            <wp:effectExtent l="0" t="0" r="0" b="0"/>
            <wp:docPr id="10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x0000_t75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737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2730" w:firstLineChars="1300"/>
        <w:rPr>
          <w:rFonts w:ascii="宋体" w:hAnsi="宋体" w:hint="eastAsia"/>
          <w:szCs w:val="21"/>
        </w:rPr>
      </w:pP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1857375" cy="419100"/>
            <wp:effectExtent l="0" t="0" r="0" b="0"/>
            <wp:docPr id="10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_x0000_t75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7375" cy="419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4、解：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1714500" cy="228600"/>
            <wp:effectExtent l="0" t="0" r="0" b="0"/>
            <wp:docPr id="10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_t75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450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MS Mincho" w:cs="MS Mincho" w:hAnsi="MS Mincho" w:hint="eastAsia"/>
          <w:szCs w:val="21"/>
        </w:rPr>
        <w:t>5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宋体" w:hAnsi="宋体" w:hint="eastAsia"/>
          <w:szCs w:val="21"/>
        </w:rPr>
        <w:t>解：由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2447925" cy="200025"/>
            <wp:effectExtent l="0" t="0" r="0" b="0"/>
            <wp:docPr id="10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_t75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7925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有：</w:t>
      </w:r>
      <w:r>
        <w:rPr>
          <w:rFonts w:ascii="宋体" w:hAnsi="宋体"/>
          <w:position w:val="-112"/>
          <w:szCs w:val="21"/>
        </w:rPr>
        <w:drawing>
          <wp:inline distL="0" distT="0" distB="0" distR="0">
            <wp:extent cx="1552575" cy="1495425"/>
            <wp:effectExtent l="0" t="0" r="0" b="0"/>
            <wp:docPr id="10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_t75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2575" cy="1495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 解之有</w:t>
      </w:r>
      <w:r>
        <w:rPr>
          <w:rFonts w:ascii="宋体" w:hAnsi="宋体"/>
          <w:position w:val="-10"/>
          <w:szCs w:val="21"/>
        </w:rPr>
        <w:drawing>
          <wp:inline distL="0" distT="0" distB="0" distR="0">
            <wp:extent cx="828675" cy="200025"/>
            <wp:effectExtent l="0" t="0" r="0" b="0"/>
            <wp:docPr id="10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_t75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8675" cy="200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MS Mincho" w:cs="MS Mincho" w:hAnsi="MS Mincho" w:hint="eastAsia"/>
          <w:szCs w:val="21"/>
        </w:rPr>
        <w:t>、</w:t>
      </w:r>
      <w:r>
        <w:rPr>
          <w:rFonts w:ascii="宋体" w:hAnsi="宋体" w:hint="eastAsia"/>
          <w:szCs w:val="21"/>
        </w:rPr>
        <w:t>解：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2828925" cy="419100"/>
            <wp:effectExtent l="0" t="0" r="0" b="0"/>
            <wp:docPr id="10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_t75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8925" cy="419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/>
          <w:position w:val="-28"/>
          <w:szCs w:val="21"/>
        </w:rPr>
        <w:drawing>
          <wp:inline distL="0" distT="0" distB="0" distR="0">
            <wp:extent cx="1638300" cy="419100"/>
            <wp:effectExtent l="0" t="0" r="0" b="0"/>
            <wp:docPr id="10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_t75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8300" cy="419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MS Mincho" w:cs="MS Mincho" w:hAnsi="MS Mincho" w:hint="eastAsia"/>
          <w:szCs w:val="21"/>
        </w:rPr>
      </w:pPr>
    </w:p>
    <w:p>
      <w:pPr>
        <w:pStyle w:val="style0"/>
        <w:rPr>
          <w:rFonts w:ascii="MS Mincho" w:cs="MS Mincho" w:hAnsi="MS Mincho" w:hint="eastAsia"/>
          <w:szCs w:val="21"/>
        </w:rPr>
      </w:pPr>
      <w:r>
        <w:rPr>
          <w:rFonts w:hint="eastAsia"/>
          <w:szCs w:val="21"/>
        </w:rPr>
        <w:t>综合测试</w:t>
      </w:r>
      <w:r>
        <w:rPr>
          <w:rFonts w:hint="eastAsia"/>
          <w:szCs w:val="21"/>
        </w:rPr>
        <w:t>题（</w:t>
      </w:r>
      <w:r>
        <w:rPr>
          <w:rFonts w:ascii="MS Mincho" w:cs="MS Mincho" w:hAnsi="MS Mincho" w:hint="eastAsia"/>
          <w:szCs w:val="21"/>
        </w:rPr>
        <w:t>三）</w:t>
      </w:r>
    </w:p>
    <w:p>
      <w:pPr>
        <w:pStyle w:val="style0"/>
        <w:rPr>
          <w:rFonts w:ascii="MS Mincho" w:cs="MS Mincho" w:hAnsi="MS Mincho" w:hint="eastAsia"/>
          <w:szCs w:val="21"/>
        </w:rPr>
      </w:pPr>
      <w:r>
        <w:rPr>
          <w:rFonts w:ascii="MS Mincho" w:cs="MS Mincho" w:hAnsi="MS Mincho" w:hint="eastAsia"/>
          <w:szCs w:val="21"/>
        </w:rPr>
        <w:t>一、单项选择题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55"/>
        <w:gridCol w:w="353"/>
        <w:gridCol w:w="346"/>
        <w:gridCol w:w="537"/>
      </w:tblGrid>
      <w:tr>
        <w:trPr/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题号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3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4</w:t>
            </w:r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答案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C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B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rPr>
                <w:rFonts w:ascii="MS Mincho" w:cs="MS Mincho" w:hAnsi="MS Mincho" w:hint="eastAsia"/>
                <w:szCs w:val="21"/>
              </w:rPr>
            </w:pPr>
            <w:r>
              <w:rPr>
                <w:rFonts w:ascii="MS Mincho" w:cs="MS Mincho" w:hAnsi="MS Mincho" w:hint="eastAsia"/>
                <w:szCs w:val="21"/>
              </w:rPr>
              <w:t>1/2</w:t>
            </w:r>
          </w:p>
        </w:tc>
      </w:tr>
    </w:tbl>
    <w:p>
      <w:pPr>
        <w:pStyle w:val="style0"/>
        <w:rPr>
          <w:rFonts w:ascii="MS Mincho" w:cs="MS Mincho" w:hAnsi="MS Mincho" w:hint="eastAsia"/>
          <w:szCs w:val="21"/>
        </w:rPr>
      </w:pPr>
      <w:r>
        <w:rPr>
          <w:rFonts w:ascii="MS Mincho" w:cs="MS Mincho" w:hAnsi="MS Mincho" w:hint="eastAsia"/>
          <w:szCs w:val="21"/>
        </w:rPr>
        <w:t>二、试解下列各题</w:t>
      </w:r>
    </w:p>
    <w:p>
      <w:pPr>
        <w:pStyle w:val="style0"/>
        <w:numPr>
          <w:ilvl w:val="0"/>
          <w:numId w:val="4"/>
        </w:numPr>
        <w:jc w:val="left"/>
        <w:rPr>
          <w:rFonts w:ascii="MS Mincho" w:cs="MS Mincho" w:hAnsi="MS Mincho" w:hint="eastAsia"/>
          <w:szCs w:val="21"/>
        </w:rPr>
      </w:pPr>
      <w:r>
        <w:rPr>
          <w:rFonts w:ascii="宋体" w:hAnsi="宋体" w:hint="eastAsia"/>
          <w:szCs w:val="21"/>
        </w:rPr>
        <w:t>解：原式</w:t>
      </w:r>
      <w:r>
        <w:rPr>
          <w:rFonts w:ascii="宋体" w:hAnsi="宋体"/>
          <w:position w:val="-18"/>
          <w:szCs w:val="21"/>
        </w:rPr>
        <w:drawing>
          <wp:inline distL="0" distT="0" distB="0" distR="0">
            <wp:extent cx="981074" cy="333375"/>
            <wp:effectExtent l="0" t="0" r="0" b="0"/>
            <wp:docPr id="10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_t75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1074" cy="333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24"/>
          <w:szCs w:val="21"/>
        </w:rPr>
        <w:drawing>
          <wp:inline distL="0" distT="0" distB="0" distR="0">
            <wp:extent cx="1104900" cy="390525"/>
            <wp:effectExtent l="0" t="0" r="0" b="0"/>
            <wp:docPr id="10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_t75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0"/>
          <w:szCs w:val="21"/>
        </w:rPr>
        <w:drawing>
          <wp:inline distL="0" distT="0" distB="0" distR="0">
            <wp:extent cx="1495425" cy="457200"/>
            <wp:effectExtent l="0" t="0" r="0" b="0"/>
            <wp:docPr id="10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_x0000_t75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5425" cy="45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4"/>
        </w:numPr>
        <w:jc w:val="left"/>
        <w:rPr>
          <w:rFonts w:ascii="MS Mincho" w:cs="MS Mincho" w:hAnsi="MS Mincho" w:hint="eastAsia"/>
          <w:szCs w:val="21"/>
        </w:rPr>
      </w:pPr>
      <w:r>
        <w:rPr>
          <w:rFonts w:ascii="宋体" w:hAnsi="宋体" w:hint="eastAsia"/>
          <w:szCs w:val="21"/>
        </w:rPr>
        <w:t>解：原式</w:t>
      </w:r>
      <w:r>
        <w:rPr>
          <w:rFonts w:ascii="宋体" w:hAnsi="宋体"/>
          <w:position w:val="-22"/>
          <w:szCs w:val="21"/>
        </w:rPr>
        <w:drawing>
          <wp:inline distL="0" distT="0" distB="0" distR="0">
            <wp:extent cx="1171575" cy="352425"/>
            <wp:effectExtent l="0" t="0" r="0" b="0"/>
            <wp:docPr id="10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_x0000_t75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1575" cy="352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4"/>
        </w:numPr>
        <w:jc w:val="left"/>
        <w:rPr>
          <w:rFonts w:ascii="MS Mincho" w:cs="MS Mincho" w:hAnsi="MS Mincho" w:hint="eastAsia"/>
          <w:szCs w:val="21"/>
        </w:rPr>
      </w:pPr>
      <w:r>
        <w:rPr>
          <w:rFonts w:ascii="宋体" w:hAnsi="宋体" w:hint="eastAsia"/>
          <w:szCs w:val="21"/>
        </w:rPr>
        <w:t>解：原式</w:t>
      </w:r>
      <w:r>
        <w:rPr>
          <w:rFonts w:ascii="宋体" w:hAnsi="宋体"/>
          <w:position w:val="-18"/>
          <w:szCs w:val="21"/>
        </w:rPr>
        <w:drawing>
          <wp:inline distL="0" distT="0" distB="0" distR="0">
            <wp:extent cx="1257300" cy="381000"/>
            <wp:effectExtent l="0" t="0" r="0" b="0"/>
            <wp:docPr id="10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_x0000_t75"/>
                    <pic:cNvPicPr/>
                  </pic:nvPicPr>
                  <pic:blipFill>
                    <a:blip r:embed="rId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7300" cy="381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4"/>
        </w:numPr>
        <w:jc w:val="left"/>
        <w:rPr>
          <w:rFonts w:ascii="MS Mincho" w:cs="MS Mincho" w:hAnsi="MS Mincho" w:hint="eastAsia"/>
          <w:szCs w:val="21"/>
        </w:rPr>
      </w:pPr>
      <w:r>
        <w:rPr>
          <w:rFonts w:ascii="宋体" w:hAnsi="宋体" w:hint="eastAsia"/>
          <w:szCs w:val="21"/>
        </w:rPr>
        <w:t>解：由已知有：</w:t>
      </w:r>
      <w:r>
        <w:rPr>
          <w:rFonts w:ascii="宋体" w:hAnsi="宋体"/>
          <w:position w:val="-18"/>
          <w:szCs w:val="21"/>
        </w:rPr>
        <w:drawing>
          <wp:inline distL="0" distT="0" distB="0" distR="0">
            <wp:extent cx="1571625" cy="333375"/>
            <wp:effectExtent l="0" t="0" r="0" b="0"/>
            <wp:docPr id="10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_x0000_t75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1625" cy="333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position w:val="-6"/>
          <w:szCs w:val="21"/>
        </w:rPr>
        <w:drawing>
          <wp:inline distL="0" distT="0" distB="0" distR="0">
            <wp:extent cx="466725" cy="219075"/>
            <wp:effectExtent l="0" t="0" r="0" b="0"/>
            <wp:docPr id="108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_x0000_t75"/>
                    <pic:cNvPicPr/>
                  </pic:nvPicPr>
                  <pic:blipFill>
                    <a:blip r:embed="rId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725" cy="219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D6CDCA"/>
    <w:lvl w:ilvl="0" w:tplc="25E62F88">
      <w:start w:val="1"/>
      <w:numFmt w:val="decimal"/>
      <w:lvlText w:val="%1、"/>
      <w:lvlJc w:val="left"/>
      <w:pPr>
        <w:tabs>
          <w:tab w:val="left" w:leader="none" w:pos="360"/>
        </w:tabs>
        <w:ind w:left="360" w:hanging="360"/>
      </w:pPr>
      <w:rPr>
        <w:rFonts w:ascii="MS Mincho" w:cs="MS Mincho" w:hAnsi="MS Mincho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689EDE72"/>
    <w:lvl w:ilvl="0" w:tplc="377CEAC6">
      <w:start w:val="1"/>
      <w:numFmt w:val="decimal"/>
      <w:lvlText w:val="%1、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4DD658BC"/>
    <w:lvl w:ilvl="0" w:tplc="041C1B88">
      <w:start w:val="1"/>
      <w:numFmt w:val="japaneseCounting"/>
      <w:lvlText w:val="%1、"/>
      <w:lvlJc w:val="left"/>
      <w:pPr>
        <w:tabs>
          <w:tab w:val="left" w:leader="none" w:pos="420"/>
        </w:tabs>
        <w:ind w:left="420" w:hanging="420"/>
      </w:pPr>
      <w:rPr>
        <w:rFonts w:hint="default"/>
      </w:rPr>
    </w:lvl>
    <w:lvl w:ilvl="1" w:tplc="9B6CFBC8">
      <w:start w:val="2"/>
      <w:numFmt w:val="decimal"/>
      <w:lvlText w:val="%2、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3">
    <w:nsid w:val="00000003"/>
    <w:multiLevelType w:val="hybridMultilevel"/>
    <w:tmpl w:val="78C6C04E"/>
    <w:lvl w:ilvl="0" w:tplc="B0344C9C">
      <w:start w:val="1"/>
      <w:numFmt w:val="japaneseCounting"/>
      <w:lvlText w:val="%1、"/>
      <w:lvlJc w:val="left"/>
      <w:pPr>
        <w:tabs>
          <w:tab w:val="left" w:leader="none" w:pos="420"/>
        </w:tabs>
        <w:ind w:left="420" w:hanging="42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wmf"/><Relationship Id="rId42" Type="http://schemas.openxmlformats.org/officeDocument/2006/relationships/image" Target="media/image41.wmf"/><Relationship Id="rId41" Type="http://schemas.openxmlformats.org/officeDocument/2006/relationships/image" Target="media/image40.wmf"/><Relationship Id="rId44" Type="http://schemas.openxmlformats.org/officeDocument/2006/relationships/image" Target="media/image43.wmf"/><Relationship Id="rId43" Type="http://schemas.openxmlformats.org/officeDocument/2006/relationships/image" Target="media/image42.wmf"/><Relationship Id="rId46" Type="http://schemas.openxmlformats.org/officeDocument/2006/relationships/image" Target="media/image45.wmf"/><Relationship Id="rId45" Type="http://schemas.openxmlformats.org/officeDocument/2006/relationships/image" Target="media/image44.wmf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9" Type="http://schemas.openxmlformats.org/officeDocument/2006/relationships/image" Target="media/image8.wmf"/><Relationship Id="rId48" Type="http://schemas.openxmlformats.org/officeDocument/2006/relationships/image" Target="media/image47.wmf"/><Relationship Id="rId47" Type="http://schemas.openxmlformats.org/officeDocument/2006/relationships/image" Target="media/image46.wmf"/><Relationship Id="rId49" Type="http://schemas.openxmlformats.org/officeDocument/2006/relationships/image" Target="media/image48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31" Type="http://schemas.openxmlformats.org/officeDocument/2006/relationships/image" Target="media/image30.wmf"/><Relationship Id="rId30" Type="http://schemas.openxmlformats.org/officeDocument/2006/relationships/image" Target="media/image29.wmf"/><Relationship Id="rId33" Type="http://schemas.openxmlformats.org/officeDocument/2006/relationships/image" Target="media/image32.wmf"/><Relationship Id="rId32" Type="http://schemas.openxmlformats.org/officeDocument/2006/relationships/image" Target="media/image31.wmf"/><Relationship Id="rId35" Type="http://schemas.openxmlformats.org/officeDocument/2006/relationships/image" Target="media/image34.wmf"/><Relationship Id="rId34" Type="http://schemas.openxmlformats.org/officeDocument/2006/relationships/image" Target="media/image33.wmf"/><Relationship Id="rId37" Type="http://schemas.openxmlformats.org/officeDocument/2006/relationships/image" Target="media/image36.wmf"/><Relationship Id="rId36" Type="http://schemas.openxmlformats.org/officeDocument/2006/relationships/image" Target="media/image35.wmf"/><Relationship Id="rId39" Type="http://schemas.openxmlformats.org/officeDocument/2006/relationships/image" Target="media/image38.wmf"/><Relationship Id="rId38" Type="http://schemas.openxmlformats.org/officeDocument/2006/relationships/image" Target="media/image37.wmf"/><Relationship Id="rId61" Type="http://schemas.openxmlformats.org/officeDocument/2006/relationships/theme" Target="theme/theme1.xml"/><Relationship Id="rId20" Type="http://schemas.openxmlformats.org/officeDocument/2006/relationships/image" Target="media/image19.wmf"/><Relationship Id="rId22" Type="http://schemas.openxmlformats.org/officeDocument/2006/relationships/image" Target="media/image21.wmf"/><Relationship Id="rId21" Type="http://schemas.openxmlformats.org/officeDocument/2006/relationships/image" Target="media/image20.wmf"/><Relationship Id="rId24" Type="http://schemas.openxmlformats.org/officeDocument/2006/relationships/image" Target="media/image23.wmf"/><Relationship Id="rId23" Type="http://schemas.openxmlformats.org/officeDocument/2006/relationships/image" Target="media/image22.wmf"/><Relationship Id="rId60" Type="http://schemas.openxmlformats.org/officeDocument/2006/relationships/settings" Target="settings.xml"/><Relationship Id="rId26" Type="http://schemas.openxmlformats.org/officeDocument/2006/relationships/image" Target="media/image25.wmf"/><Relationship Id="rId25" Type="http://schemas.openxmlformats.org/officeDocument/2006/relationships/image" Target="media/image24.wmf"/><Relationship Id="rId28" Type="http://schemas.openxmlformats.org/officeDocument/2006/relationships/image" Target="media/image27.wmf"/><Relationship Id="rId27" Type="http://schemas.openxmlformats.org/officeDocument/2006/relationships/image" Target="media/image26.wmf"/><Relationship Id="rId29" Type="http://schemas.openxmlformats.org/officeDocument/2006/relationships/image" Target="media/image28.wmf"/><Relationship Id="rId51" Type="http://schemas.openxmlformats.org/officeDocument/2006/relationships/image" Target="media/image50.wmf"/><Relationship Id="rId50" Type="http://schemas.openxmlformats.org/officeDocument/2006/relationships/image" Target="media/image49.wmf"/><Relationship Id="rId53" Type="http://schemas.openxmlformats.org/officeDocument/2006/relationships/image" Target="media/image52.wmf"/><Relationship Id="rId52" Type="http://schemas.openxmlformats.org/officeDocument/2006/relationships/image" Target="media/image51.wmf"/><Relationship Id="rId11" Type="http://schemas.openxmlformats.org/officeDocument/2006/relationships/image" Target="media/image10.wmf"/><Relationship Id="rId55" Type="http://schemas.openxmlformats.org/officeDocument/2006/relationships/image" Target="media/image54.wmf"/><Relationship Id="rId10" Type="http://schemas.openxmlformats.org/officeDocument/2006/relationships/image" Target="media/image9.wmf"/><Relationship Id="rId54" Type="http://schemas.openxmlformats.org/officeDocument/2006/relationships/image" Target="media/image53.wmf"/><Relationship Id="rId13" Type="http://schemas.openxmlformats.org/officeDocument/2006/relationships/image" Target="media/image12.wmf"/><Relationship Id="rId57" Type="http://schemas.openxmlformats.org/officeDocument/2006/relationships/image" Target="media/image56.wmf"/><Relationship Id="rId12" Type="http://schemas.openxmlformats.org/officeDocument/2006/relationships/image" Target="media/image11.wmf"/><Relationship Id="rId56" Type="http://schemas.openxmlformats.org/officeDocument/2006/relationships/image" Target="media/image55.wmf"/><Relationship Id="rId15" Type="http://schemas.openxmlformats.org/officeDocument/2006/relationships/image" Target="media/image14.wmf"/><Relationship Id="rId59" Type="http://schemas.openxmlformats.org/officeDocument/2006/relationships/fontTable" Target="fontTable.xml"/><Relationship Id="rId14" Type="http://schemas.openxmlformats.org/officeDocument/2006/relationships/image" Target="media/image13.wmf"/><Relationship Id="rId58" Type="http://schemas.openxmlformats.org/officeDocument/2006/relationships/styles" Target="styles.xml"/><Relationship Id="rId17" Type="http://schemas.openxmlformats.org/officeDocument/2006/relationships/image" Target="media/image16.wmf"/><Relationship Id="rId16" Type="http://schemas.openxmlformats.org/officeDocument/2006/relationships/image" Target="media/image15.wmf"/><Relationship Id="rId19" Type="http://schemas.openxmlformats.org/officeDocument/2006/relationships/image" Target="media/image18.wmf"/><Relationship Id="rId1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282</Words>
  <Pages>4</Pages>
  <Characters>285</Characters>
  <Application>WPS Office</Application>
  <DocSecurity>0</DocSecurity>
  <Paragraphs>89</Paragraphs>
  <ScaleCrop>false</ScaleCrop>
  <LinksUpToDate>false</LinksUpToDate>
  <CharactersWithSpaces>429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2019-06-02T13:12:00Z</dcterms:created>
  <dc:creator>yan du</dc:creator>
  <lastModifiedBy>MHA-AL00</lastModifiedBy>
  <dcterms:modified xsi:type="dcterms:W3CDTF">2019-06-13T13:28:28Z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