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BF" w:rsidRDefault="00CC2B6D"/>
    <w:p w:rsidR="00A26C3B" w:rsidRDefault="00A26C3B" w:rsidP="0084596E">
      <w:pPr>
        <w:pStyle w:val="1"/>
      </w:pPr>
      <w:r>
        <w:rPr>
          <w:rFonts w:hint="eastAsia"/>
        </w:rPr>
        <w:t>自定义</w:t>
      </w:r>
      <w:r>
        <w:t>分片模式</w:t>
      </w:r>
    </w:p>
    <w:p w:rsidR="00224F2B" w:rsidRDefault="00224F2B" w:rsidP="00224F2B">
      <w:pPr>
        <w:pStyle w:val="2"/>
      </w:pPr>
      <w:r>
        <w:rPr>
          <w:rFonts w:hint="eastAsia"/>
        </w:rPr>
        <w:t>数据库</w:t>
      </w:r>
      <w:r>
        <w:t>表结构</w:t>
      </w:r>
    </w:p>
    <w:p w:rsidR="00224F2B" w:rsidRDefault="00CA1EBB" w:rsidP="00224F2B">
      <w:r>
        <w:rPr>
          <w:rFonts w:hint="eastAsia"/>
        </w:rPr>
        <w:t>创建</w:t>
      </w:r>
      <w:r>
        <w:t>db_0</w:t>
      </w:r>
      <w:r>
        <w:rPr>
          <w:rFonts w:hint="eastAsia"/>
        </w:rPr>
        <w:t>数据库</w:t>
      </w:r>
    </w:p>
    <w:p w:rsidR="00CA1EBB" w:rsidRDefault="00CA1EBB" w:rsidP="00224F2B"/>
    <w:p w:rsidR="00CA1EBB" w:rsidRDefault="00CA1EBB" w:rsidP="00CA1EBB">
      <w:r>
        <w:t>CREATE TABLE `t_order_0` (</w:t>
      </w:r>
    </w:p>
    <w:p w:rsidR="00CA1EBB" w:rsidRDefault="00CA1EBB" w:rsidP="00CA1EBB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A1EBB" w:rsidRDefault="00CA1EBB" w:rsidP="00CA1EBB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CA1EBB" w:rsidRDefault="00CA1EBB" w:rsidP="00CA1EBB">
      <w:r>
        <w:t xml:space="preserve">  PRIMARY KEY (`</w:t>
      </w:r>
      <w:proofErr w:type="spellStart"/>
      <w:r>
        <w:t>order_id</w:t>
      </w:r>
      <w:proofErr w:type="spellEnd"/>
      <w:r>
        <w:t>`)</w:t>
      </w:r>
    </w:p>
    <w:p w:rsidR="00CA1EBB" w:rsidRDefault="00CA1EBB" w:rsidP="00CA1EBB">
      <w:r>
        <w:t>) ENGINE=</w:t>
      </w:r>
      <w:proofErr w:type="spellStart"/>
      <w:r>
        <w:t>InnoDB</w:t>
      </w:r>
      <w:proofErr w:type="spellEnd"/>
      <w:r>
        <w:t xml:space="preserve"> DEFAULT CHARSET=utf8 COLLATE=utf8_bin;</w:t>
      </w:r>
    </w:p>
    <w:p w:rsidR="00CA1EBB" w:rsidRDefault="00CA1EBB" w:rsidP="00224F2B"/>
    <w:p w:rsidR="00404086" w:rsidRDefault="00404086" w:rsidP="00224F2B"/>
    <w:p w:rsidR="00404086" w:rsidRDefault="005D1641" w:rsidP="00404086">
      <w:r>
        <w:t>CREATE TABLE `t_order_1</w:t>
      </w:r>
      <w:r w:rsidR="00404086">
        <w:t>` (</w:t>
      </w:r>
    </w:p>
    <w:p w:rsidR="00404086" w:rsidRDefault="00404086" w:rsidP="00404086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04086" w:rsidRDefault="00404086" w:rsidP="00404086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404086" w:rsidRDefault="00404086" w:rsidP="00404086">
      <w:r>
        <w:t xml:space="preserve">  PRIMARY KEY (`</w:t>
      </w:r>
      <w:proofErr w:type="spellStart"/>
      <w:r>
        <w:t>order_id</w:t>
      </w:r>
      <w:proofErr w:type="spellEnd"/>
      <w:r>
        <w:t>`)</w:t>
      </w:r>
    </w:p>
    <w:p w:rsidR="00404086" w:rsidRDefault="00404086" w:rsidP="00404086">
      <w:r>
        <w:t>) ENGINE=</w:t>
      </w:r>
      <w:proofErr w:type="spellStart"/>
      <w:r>
        <w:t>InnoDB</w:t>
      </w:r>
      <w:proofErr w:type="spellEnd"/>
      <w:r>
        <w:t xml:space="preserve"> DEFAULT CHARSET=utf8 COLLATE=utf8_bin;</w:t>
      </w:r>
    </w:p>
    <w:p w:rsidR="00404086" w:rsidRPr="00404086" w:rsidRDefault="00404086" w:rsidP="00224F2B">
      <w:pPr>
        <w:rPr>
          <w:rFonts w:hint="eastAsia"/>
        </w:rPr>
      </w:pPr>
    </w:p>
    <w:p w:rsidR="00D23484" w:rsidRDefault="00D23484" w:rsidP="00D23484">
      <w:pPr>
        <w:pStyle w:val="2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92E" w:rsidRPr="00DB392E" w:rsidTr="00DB392E">
        <w:tc>
          <w:tcPr>
            <w:tcW w:w="8296" w:type="dxa"/>
          </w:tcPr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2.0.3.RELEASE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DB392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proofErr w:type="spellStart"/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jpa</w:t>
            </w:r>
            <w:proofErr w:type="spellEnd"/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runtime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引入</w:t>
            </w:r>
            <w:proofErr w:type="spellStart"/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shardingjdbc</w:t>
            </w:r>
            <w:proofErr w:type="spellEnd"/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依赖信息</w:t>
            </w:r>
            <w:r w:rsidRPr="00DB392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io.shardingjdbc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sharding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2.0.3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com.dangdang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sharding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-self-id-generator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1.4.2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1.0.12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392E" w:rsidRPr="00DB392E" w:rsidRDefault="00DB392E" w:rsidP="00DB392E">
            <w:pPr>
              <w:rPr>
                <w:rFonts w:hint="eastAsia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392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DB392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472B8" w:rsidRPr="00D472B8" w:rsidRDefault="00D472B8" w:rsidP="00D472B8">
      <w:pPr>
        <w:rPr>
          <w:rFonts w:hint="eastAsia"/>
        </w:rPr>
      </w:pPr>
    </w:p>
    <w:p w:rsidR="00D23484" w:rsidRDefault="00DB7E34" w:rsidP="003A6135">
      <w:pPr>
        <w:pStyle w:val="2"/>
      </w:pPr>
      <w:r>
        <w:t>a</w:t>
      </w:r>
      <w:r w:rsidR="003A6135" w:rsidRPr="003A6135">
        <w:t>pplication</w:t>
      </w:r>
      <w:r w:rsidR="003A6135"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92E" w:rsidRPr="00DB392E" w:rsidTr="00DB392E">
        <w:tc>
          <w:tcPr>
            <w:tcW w:w="8296" w:type="dxa"/>
          </w:tcPr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DB392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数据库访问连接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jdbc</w:t>
            </w:r>
            <w:proofErr w:type="spellEnd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db0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className</w:t>
            </w:r>
            <w:proofErr w:type="spellEnd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com.mysql.jdbc.Driver</w:t>
            </w:r>
            <w:proofErr w:type="spellEnd"/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jdbc:mysql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://localhost:3306/%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s?characterEncoding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=utf-8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jpa</w:t>
            </w:r>
            <w:proofErr w:type="spellEnd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database: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mysql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show-</w:t>
            </w:r>
            <w:proofErr w:type="spellStart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sql</w:t>
            </w:r>
            <w:proofErr w:type="spellEnd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hibernate: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B392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 </w:t>
            </w:r>
            <w:r w:rsidRPr="00DB392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自己建表</w:t>
            </w:r>
            <w:r w:rsidRPr="00DB392E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ddl</w:t>
            </w:r>
            <w:proofErr w:type="spellEnd"/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-auto: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none 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DB392E" w:rsidRPr="00DB392E" w:rsidRDefault="00DB392E" w:rsidP="00DB392E">
            <w:pPr>
              <w:rPr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B392E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-first</w:t>
            </w:r>
          </w:p>
        </w:tc>
      </w:tr>
    </w:tbl>
    <w:p w:rsidR="00217CFF" w:rsidRDefault="00217CFF" w:rsidP="00217CFF"/>
    <w:p w:rsidR="00217CFF" w:rsidRDefault="00217CFF" w:rsidP="00217CFF"/>
    <w:p w:rsidR="00217CFF" w:rsidRDefault="00217CFF" w:rsidP="00217CFF"/>
    <w:p w:rsidR="00217CFF" w:rsidRPr="00217CFF" w:rsidRDefault="00217CFF" w:rsidP="00217CFF">
      <w:pPr>
        <w:pStyle w:val="2"/>
        <w:rPr>
          <w:rFonts w:hint="eastAsia"/>
        </w:rPr>
      </w:pPr>
      <w:r>
        <w:rPr>
          <w:rFonts w:hint="eastAsia"/>
        </w:rPr>
        <w:t>配置</w:t>
      </w:r>
      <w:r w:rsidR="00AE5AEB">
        <w:rPr>
          <w:rFonts w:hint="eastAsia"/>
        </w:rPr>
        <w:t>形式</w:t>
      </w:r>
    </w:p>
    <w:p w:rsidR="00D23484" w:rsidRDefault="00930558" w:rsidP="00D23484">
      <w:r w:rsidRPr="00930558">
        <w:rPr>
          <w:rFonts w:hint="eastAsia"/>
        </w:rPr>
        <w:t>分表算法类需要实现</w:t>
      </w:r>
      <w:proofErr w:type="spellStart"/>
      <w:r w:rsidRPr="00930558">
        <w:rPr>
          <w:rFonts w:hint="eastAsia"/>
        </w:rPr>
        <w:t>SingleKeyTableShardingAlgorithm</w:t>
      </w:r>
      <w:proofErr w:type="spellEnd"/>
      <w:r w:rsidRPr="00930558">
        <w:rPr>
          <w:rFonts w:hint="eastAsia"/>
        </w:rPr>
        <w:t>&lt;T&gt;</w:t>
      </w:r>
      <w:r w:rsidRPr="00930558">
        <w:rPr>
          <w:rFonts w:hint="eastAsia"/>
        </w:rPr>
        <w:t>接口</w:t>
      </w:r>
    </w:p>
    <w:p w:rsidR="00930558" w:rsidRDefault="00930558" w:rsidP="00930558">
      <w:pPr>
        <w:pStyle w:val="3"/>
      </w:pPr>
      <w:r>
        <w:rPr>
          <w:rFonts w:hint="eastAsia"/>
        </w:rPr>
        <w:t>分表</w:t>
      </w:r>
      <w:r>
        <w:t>算法</w:t>
      </w:r>
    </w:p>
    <w:p w:rsidR="00DB392E" w:rsidRPr="00DB392E" w:rsidRDefault="00DB392E" w:rsidP="00DB392E">
      <w:pPr>
        <w:pStyle w:val="4"/>
        <w:rPr>
          <w:rFonts w:hint="eastAsia"/>
        </w:rPr>
      </w:pPr>
      <w:proofErr w:type="spellStart"/>
      <w:r w:rsidRPr="00DB392E">
        <w:t>DataSourceConfig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92E" w:rsidRPr="00DB392E" w:rsidTr="00DB392E">
        <w:tc>
          <w:tcPr>
            <w:tcW w:w="8296" w:type="dxa"/>
          </w:tcPr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数据源相关配置信息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DataSourceConfig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Value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"${spring.jdbc.db0.className}"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B392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className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Value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"${spring.jdbc.db0.url}"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B392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Value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"${spring.jdbc.db0.username}"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B392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Value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"${spring.jdbc.db0.password}"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B392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IdGenerator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getIdGenerator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CommonSelfIdGenerator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buildDataSource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buildDataSource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设置分库映射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dataSourceMap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&lt;&gt;(2);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dataSourceMap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"ds_0"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"ds_0"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dataSourceMap.put</w:t>
            </w:r>
            <w:proofErr w:type="spellEnd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("ds_1", </w:t>
            </w:r>
            <w:proofErr w:type="spellStart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createDataSource</w:t>
            </w:r>
            <w:proofErr w:type="spellEnd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("ds_1"));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设置默认</w:t>
            </w:r>
            <w:proofErr w:type="spellStart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db</w:t>
            </w:r>
            <w:proofErr w:type="spellEnd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ds_0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，也就是为那些没有配置分库分表策略的指定的默认库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如果只有一个库，也就是不需要分库的话，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map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里只放一个映射就行了，只有一个库时不需要指定默认库，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但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2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个及以上时必须指定默认库，否则那些没有配置策略的表将无法操作数据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rule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dataSourceMap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"ds_0"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设置分表映射，将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t_order_0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和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t_order_1</w:t>
            </w:r>
            <w:proofErr w:type="gramStart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两个</w:t>
            </w:r>
            <w:proofErr w:type="gramEnd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实际的表映射到</w:t>
            </w:r>
            <w:proofErr w:type="spellStart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t_order</w:t>
            </w:r>
            <w:proofErr w:type="spellEnd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逻辑表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orderTableRule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TableRule.</w:t>
            </w:r>
            <w:r w:rsidRPr="00DB392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builder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"t_order"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).actualTables(Arrays.</w:t>
            </w:r>
            <w:r w:rsidRPr="00DB392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asList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"t_order_0"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"t_order_1"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rule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).build();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具体的分库分表策略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ShardingRule.</w:t>
            </w:r>
            <w:r w:rsidRPr="00DB392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builder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rule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tableRules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Arrays.</w:t>
            </w:r>
            <w:r w:rsidRPr="00DB392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asList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orderTableRule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proofErr w:type="spellStart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userid</w:t>
            </w:r>
            <w:proofErr w:type="spellEnd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分片字段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tableShardingStrategy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TableShardingStrategy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user_id</w:t>
            </w:r>
            <w:proofErr w:type="spellEnd"/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TableShardingAlgorithm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())).build();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创建数据源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ShardingDataSourceFactory.</w:t>
            </w:r>
            <w:r w:rsidRPr="00DB392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shardingRule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dataSourceName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druid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连接数据库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DruidDataSource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DruidDataSource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.setDriverClassName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B392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className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DB392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B392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dataSourceName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.setUsername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B392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rPr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B5B11" w:rsidRDefault="00DB392E" w:rsidP="00DB392E">
      <w:pPr>
        <w:pStyle w:val="4"/>
      </w:pPr>
      <w:proofErr w:type="spellStart"/>
      <w:r w:rsidRPr="00DB392E">
        <w:lastRenderedPageBreak/>
        <w:t>TableShardingAlgorithm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92E" w:rsidTr="00DB392E">
        <w:tc>
          <w:tcPr>
            <w:tcW w:w="8296" w:type="dxa"/>
          </w:tcPr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TableShardingAlgorithm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SingleKeyTableShardingAlgorithm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&lt;Long&gt;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sql</w:t>
            </w:r>
            <w:proofErr w:type="spellEnd"/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中关键字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匹配符为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=</w:t>
            </w:r>
            <w:r w:rsidRPr="00DB392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的时候，表的路由函数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doEqualSharding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(Collection&lt;String&gt;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availableTargetNames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ShardingValue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&lt;Long&gt;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availableTargetNames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tableName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.endsWith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.getValue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% 2 + </w:t>
            </w:r>
            <w:r w:rsidRPr="00DB392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IllegalArgumentException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Collection&lt;String&gt;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doInSharding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(Collection&lt;String&gt;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availableTargetNames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ShardingValue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&lt;Long&gt;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Collection&lt;String&gt; </w:t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doBetweenSharding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(Collection&lt;String&gt;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availableTargetNames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ShardingValue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&lt;Long&gt; </w:t>
            </w:r>
            <w:proofErr w:type="spellStart"/>
            <w:r w:rsidRPr="00DB392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proofErr w:type="spellEnd"/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392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B392E" w:rsidRPr="00DB392E" w:rsidRDefault="00DB392E" w:rsidP="00DB39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B392E" w:rsidRDefault="00DB392E" w:rsidP="00DB392E">
            <w:pPr>
              <w:rPr>
                <w:rFonts w:hint="eastAsia"/>
              </w:rPr>
            </w:pPr>
            <w:r w:rsidRPr="00DB392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B392E" w:rsidRDefault="00B43BAA" w:rsidP="00DB392E">
      <w:pPr>
        <w:pStyle w:val="3"/>
      </w:pPr>
      <w:r>
        <w:rPr>
          <w:rFonts w:hint="eastAsia"/>
        </w:rPr>
        <w:lastRenderedPageBreak/>
        <w:t>分库</w:t>
      </w:r>
      <w:r w:rsidR="00DB392E">
        <w:t>算法</w:t>
      </w:r>
    </w:p>
    <w:p w:rsidR="00FD1A3A" w:rsidRPr="00FD1A3A" w:rsidRDefault="00607077" w:rsidP="00FD1A3A">
      <w:pPr>
        <w:rPr>
          <w:rFonts w:hint="eastAsia"/>
        </w:rPr>
      </w:pPr>
      <w:r>
        <w:rPr>
          <w:rFonts w:hint="eastAsia"/>
        </w:rPr>
        <w:t>分库</w:t>
      </w:r>
      <w:r w:rsidR="00FD1A3A" w:rsidRPr="00930558">
        <w:rPr>
          <w:rFonts w:hint="eastAsia"/>
        </w:rPr>
        <w:t>算法类需要实现</w:t>
      </w:r>
      <w:proofErr w:type="spellStart"/>
      <w:r w:rsidR="004D0F52" w:rsidRPr="004D0F52">
        <w:t>SingleKeyDatabaseShardingAlgorithm</w:t>
      </w:r>
      <w:proofErr w:type="spellEnd"/>
      <w:r w:rsidR="00FD1A3A" w:rsidRPr="00930558">
        <w:rPr>
          <w:rFonts w:hint="eastAsia"/>
        </w:rPr>
        <w:t>&lt;T&gt;</w:t>
      </w:r>
      <w:r w:rsidR="00FD1A3A" w:rsidRPr="00930558">
        <w:rPr>
          <w:rFonts w:hint="eastAsia"/>
        </w:rPr>
        <w:t>接口</w:t>
      </w:r>
    </w:p>
    <w:p w:rsidR="00FD1A3A" w:rsidRPr="00FD1A3A" w:rsidRDefault="00FD1A3A" w:rsidP="00FD1A3A">
      <w:pPr>
        <w:pStyle w:val="4"/>
        <w:rPr>
          <w:rFonts w:hint="eastAsia"/>
        </w:rPr>
      </w:pPr>
      <w:proofErr w:type="spellStart"/>
      <w:r w:rsidRPr="00FD1A3A">
        <w:t>DataSourceConfig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A3A" w:rsidTr="00FD1A3A">
        <w:tc>
          <w:tcPr>
            <w:tcW w:w="8296" w:type="dxa"/>
          </w:tcPr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数据源相关配置信息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DataSourceConfig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"${spring.jdbc.db0.className}"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FD1A3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className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"${spring.jdbc.db0.url}"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FD1A3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"${spring.jdbc.db0.username}"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D1A3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"${spring.jdbc.db0.password}"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D1A3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IdGenerator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getIdGenerator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CommonSelfIdGenerator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buildDataSource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buildDataSource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设置分库映射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dataSourceMap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&lt;&gt;(2);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dataSourceMap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"ds_0"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"ds_0"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dataSourceMap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"ds_1"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"ds_1"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设置默认</w:t>
            </w:r>
            <w:proofErr w:type="spellStart"/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db</w:t>
            </w:r>
            <w:proofErr w:type="spellEnd"/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ds_0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，也就是为那些没有配置分库分表策略的指定的默认库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如果只有一个库，也就是不需要分库的话，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map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里只放一个映射就行了，只有一个库时不需要指定默认库，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但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2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个及以上时必须指定默认库，否则那些没有配置策略的表将无法操作数据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rule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dataSourceMap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"ds_0"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设置分表映射，将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t_order_0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和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t_order_1</w:t>
            </w:r>
            <w:proofErr w:type="gramStart"/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两个</w:t>
            </w:r>
            <w:proofErr w:type="gramEnd"/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实际的表映射到</w:t>
            </w:r>
            <w:proofErr w:type="spellStart"/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t_order</w:t>
            </w:r>
            <w:proofErr w:type="spellEnd"/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逻辑表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orderTableRule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TableRule.</w:t>
            </w:r>
            <w:r w:rsidRPr="00FD1A3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builder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t_order</w:t>
            </w:r>
            <w:proofErr w:type="spellEnd"/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rule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).build();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具体的分库分表策略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ShardingRule.</w:t>
            </w:r>
            <w:r w:rsidRPr="00FD1A3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builder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rule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tableRules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Arrays.</w:t>
            </w:r>
            <w:r w:rsidRPr="00FD1A3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asList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orderTableRule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databaseShardingStrategy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DatabaseShardingStrategy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user_id</w:t>
            </w:r>
            <w:proofErr w:type="spellEnd"/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DatabaseShardingAlgorithm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()))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.build();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创建数据源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ShardingDataSourceFactory.</w:t>
            </w:r>
            <w:r w:rsidRPr="00FD1A3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shardingRule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createDataSource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druid</w:t>
            </w:r>
            <w:r w:rsidRPr="00FD1A3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连接数据库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DruidDataSource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DruidDataSource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.setDriverClassName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1A3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className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String.</w:t>
            </w:r>
            <w:r w:rsidRPr="00FD1A3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1A3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dataSourceName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druidDataSource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D1A3A" w:rsidRPr="00FD1A3A" w:rsidRDefault="00FD1A3A" w:rsidP="005B5B11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5B5B11" w:rsidRDefault="005B5B11" w:rsidP="005B5B11"/>
    <w:p w:rsidR="00FD1A3A" w:rsidRDefault="00FD1A3A" w:rsidP="00FD1A3A">
      <w:pPr>
        <w:pStyle w:val="4"/>
      </w:pPr>
      <w:proofErr w:type="spellStart"/>
      <w:r w:rsidRPr="00FD1A3A">
        <w:t>DatabaseShardingAlgorithm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A3A" w:rsidRPr="00FD1A3A" w:rsidTr="00FD1A3A">
        <w:tc>
          <w:tcPr>
            <w:tcW w:w="8296" w:type="dxa"/>
          </w:tcPr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DatabaseShardingAlgorithm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SingleKeyDatabaseShardingAlgorithm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&lt;Long&gt;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doEqualSharding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(Collection&lt;String&gt; </w:t>
            </w:r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databases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ShardingValue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&lt;Long&gt;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databases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D1A3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tableName</w:t>
            </w:r>
            <w:proofErr w:type="spellEnd"/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",----"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.getValue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tableName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.endsWith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.getValue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 % 2 + </w:t>
            </w:r>
            <w:r w:rsidRPr="00FD1A3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IllegalArgumentException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Collection&lt;String&gt;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doInSharding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(Collection&lt;String&gt;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availableTargetNames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ShardingValue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&lt;Long&gt;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FD1A3A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Collection&lt;String&gt; </w:t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doBetweenSharding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(Collection&lt;String&gt;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availableTargetNames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ShardingValue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&lt;Long&gt; </w:t>
            </w:r>
            <w:proofErr w:type="spellStart"/>
            <w:r w:rsidRPr="00FD1A3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shardingValue</w:t>
            </w:r>
            <w:proofErr w:type="spellEnd"/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A3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A3A" w:rsidRPr="00FD1A3A" w:rsidRDefault="00FD1A3A" w:rsidP="00FD1A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A3A" w:rsidRPr="00FD1A3A" w:rsidRDefault="00FD1A3A" w:rsidP="00FD1A3A">
            <w:pPr>
              <w:rPr>
                <w:rFonts w:hint="eastAsia"/>
                <w:sz w:val="13"/>
                <w:szCs w:val="13"/>
              </w:rPr>
            </w:pPr>
            <w:r w:rsidRPr="00FD1A3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D1A3A" w:rsidRDefault="00FD1A3A" w:rsidP="005B5B11"/>
    <w:p w:rsidR="007538A2" w:rsidRDefault="007538A2" w:rsidP="005B5B11"/>
    <w:p w:rsidR="007538A2" w:rsidRPr="00217CFF" w:rsidRDefault="00AC7E4B" w:rsidP="007538A2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t>形式</w:t>
      </w:r>
    </w:p>
    <w:p w:rsidR="007538A2" w:rsidRDefault="000C200E" w:rsidP="00526576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2A5" w:rsidRPr="00C732A5" w:rsidTr="00C732A5">
        <w:tc>
          <w:tcPr>
            <w:tcW w:w="8296" w:type="dxa"/>
          </w:tcPr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2.0.4.RELEASE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C732A5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io.shardingsphere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sharding</w:t>
            </w:r>
            <w:proofErr w:type="spellEnd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proofErr w:type="spellEnd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3.0.0.M3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1.1.9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732A5" w:rsidRPr="00C732A5" w:rsidRDefault="00C732A5" w:rsidP="00C732A5">
            <w:pPr>
              <w:rPr>
                <w:rFonts w:hint="eastAsia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732A5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732A5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732A5" w:rsidRPr="00C732A5" w:rsidRDefault="00C732A5" w:rsidP="00C732A5">
      <w:pPr>
        <w:rPr>
          <w:rFonts w:hint="eastAsia"/>
        </w:rPr>
      </w:pPr>
    </w:p>
    <w:p w:rsidR="000C200E" w:rsidRDefault="000C200E" w:rsidP="00526576">
      <w:pPr>
        <w:pStyle w:val="3"/>
      </w:pPr>
      <w:r>
        <w:t>a</w:t>
      </w:r>
      <w:r w:rsidRPr="003A6135">
        <w:t>pplication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2A5" w:rsidTr="00C732A5">
        <w:tc>
          <w:tcPr>
            <w:tcW w:w="8296" w:type="dxa"/>
          </w:tcPr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jpa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show-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sql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732A5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hibernate: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ddl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-auto: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none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database-platform: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org.hibernate.dialect.MySQL5InnoDBDialect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sharding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jdbc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C732A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####ds1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names: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ds1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ds1: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type: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com.alibaba.druid.pool.DruidDataSource</w:t>
            </w:r>
            <w:proofErr w:type="spellEnd"/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com.mysql.jdbc.Driver</w:t>
            </w:r>
            <w:proofErr w:type="spellEnd"/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jdbc:mysql</w:t>
            </w:r>
            <w:proofErr w:type="spellEnd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://127.0.0.1:3306/ds_1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sharding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tables: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t_order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table-strategy: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inline: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</w:t>
            </w:r>
            <w:r w:rsidRPr="00C732A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C732A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根据</w:t>
            </w:r>
            <w:proofErr w:type="spellStart"/>
            <w:r w:rsidRPr="00C732A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userid</w:t>
            </w:r>
            <w:proofErr w:type="spellEnd"/>
            <w:r w:rsidRPr="00C732A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</w:t>
            </w:r>
            <w:r w:rsidRPr="00C732A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进行分片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sharding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-column: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user_id</w:t>
            </w:r>
            <w:proofErr w:type="spellEnd"/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algorithm-expression: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ds_1.t_order_$-&gt;{</w:t>
            </w:r>
            <w:proofErr w:type="spellStart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user_id</w:t>
            </w:r>
            <w:proofErr w:type="spellEnd"/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% 2}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actual-data-nodes: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ds1.t_order_$-&gt;{0..1}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props: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proofErr w:type="spellStart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sql</w:t>
            </w:r>
            <w:proofErr w:type="spellEnd"/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C732A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C732A5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开启分片日志</w:t>
            </w:r>
          </w:p>
          <w:p w:rsidR="00C732A5" w:rsidRPr="00C732A5" w:rsidRDefault="00C732A5" w:rsidP="00C73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C732A5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show:</w:t>
            </w:r>
            <w:r w:rsidRPr="00C732A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732A5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C732A5" w:rsidRDefault="00C732A5" w:rsidP="005B5B11">
            <w:pPr>
              <w:rPr>
                <w:rFonts w:hint="eastAsia"/>
              </w:rPr>
            </w:pPr>
          </w:p>
        </w:tc>
      </w:tr>
    </w:tbl>
    <w:p w:rsidR="000C200E" w:rsidRDefault="000C200E" w:rsidP="005B5B11"/>
    <w:p w:rsidR="00C732A5" w:rsidRDefault="00C732A5" w:rsidP="005B5B11"/>
    <w:p w:rsidR="00C732A5" w:rsidRPr="00217CFF" w:rsidRDefault="00C732A5" w:rsidP="00C732A5">
      <w:pPr>
        <w:pStyle w:val="2"/>
        <w:rPr>
          <w:rFonts w:hint="eastAsia"/>
        </w:rPr>
      </w:pPr>
      <w:r>
        <w:rPr>
          <w:rFonts w:hint="eastAsia"/>
        </w:rPr>
        <w:lastRenderedPageBreak/>
        <w:t>日志</w:t>
      </w:r>
      <w:r>
        <w:t>分析实现原理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5242" w:rsidTr="00B45242">
        <w:tc>
          <w:tcPr>
            <w:tcW w:w="8296" w:type="dxa"/>
          </w:tcPr>
          <w:p w:rsidR="00B45242" w:rsidRPr="00B45242" w:rsidRDefault="00B45242" w:rsidP="00B452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452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52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OrderRepository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52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CrudRepository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OrderEntity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Long&gt; {</w:t>
            </w:r>
          </w:p>
          <w:p w:rsidR="00B45242" w:rsidRPr="00B45242" w:rsidRDefault="00B45242" w:rsidP="00B452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52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@Query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"SELECT 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order_id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,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user_id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 FROM 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t_order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 where 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order_id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in (?1);"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nativeQuery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452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45242" w:rsidRPr="00B45242" w:rsidRDefault="00B45242" w:rsidP="00B452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52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OrderEntity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findExpiredOrderState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(List&lt;String&gt; </w:t>
            </w:r>
            <w:proofErr w:type="spellStart"/>
            <w:r w:rsidRPr="00B452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bpIds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5242" w:rsidRPr="00B45242" w:rsidRDefault="00B45242" w:rsidP="00B452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45242" w:rsidRPr="00B45242" w:rsidRDefault="00B45242" w:rsidP="00B452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52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@Query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"SELECT 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order_id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,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user_id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 FROM 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t_order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 where 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user_id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=: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"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nativeQuery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452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45242" w:rsidRPr="00B45242" w:rsidRDefault="00B45242" w:rsidP="00B452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52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OrderEntity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findByUserId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52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452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Param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B452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proofErr w:type="spellStart"/>
            <w:r w:rsidRPr="00B452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5242" w:rsidRDefault="00B45242" w:rsidP="00B45242">
            <w:pPr>
              <w:rPr>
                <w:rFonts w:hint="eastAsia"/>
              </w:rPr>
            </w:pPr>
            <w:r w:rsidRPr="00B452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732A5" w:rsidRPr="005B5B11" w:rsidRDefault="00C732A5" w:rsidP="005B5B11">
      <w:pPr>
        <w:rPr>
          <w:rFonts w:hint="eastAsia"/>
        </w:rPr>
      </w:pPr>
      <w:bookmarkStart w:id="0" w:name="_GoBack"/>
      <w:bookmarkEnd w:id="0"/>
    </w:p>
    <w:sectPr w:rsidR="00C732A5" w:rsidRPr="005B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63"/>
    <w:rsid w:val="000319CE"/>
    <w:rsid w:val="000C200E"/>
    <w:rsid w:val="00194A68"/>
    <w:rsid w:val="00217CFF"/>
    <w:rsid w:val="00224F2B"/>
    <w:rsid w:val="003A6135"/>
    <w:rsid w:val="00404086"/>
    <w:rsid w:val="004D0F52"/>
    <w:rsid w:val="00526576"/>
    <w:rsid w:val="005B5B11"/>
    <w:rsid w:val="005D1641"/>
    <w:rsid w:val="00607077"/>
    <w:rsid w:val="007538A2"/>
    <w:rsid w:val="0084596E"/>
    <w:rsid w:val="00930558"/>
    <w:rsid w:val="00996D29"/>
    <w:rsid w:val="00A26C3B"/>
    <w:rsid w:val="00AC7E4B"/>
    <w:rsid w:val="00AE5AEB"/>
    <w:rsid w:val="00B43BAA"/>
    <w:rsid w:val="00B45242"/>
    <w:rsid w:val="00C732A5"/>
    <w:rsid w:val="00CA1EBB"/>
    <w:rsid w:val="00CC2B6D"/>
    <w:rsid w:val="00D20663"/>
    <w:rsid w:val="00D23484"/>
    <w:rsid w:val="00D472B8"/>
    <w:rsid w:val="00D91E7F"/>
    <w:rsid w:val="00DB392E"/>
    <w:rsid w:val="00DB7E34"/>
    <w:rsid w:val="00F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C71F2-96CE-49E1-9208-734E966F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3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59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34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0558"/>
    <w:rPr>
      <w:b/>
      <w:bCs/>
      <w:sz w:val="32"/>
      <w:szCs w:val="32"/>
    </w:rPr>
  </w:style>
  <w:style w:type="table" w:styleId="a3">
    <w:name w:val="Table Grid"/>
    <w:basedOn w:val="a1"/>
    <w:uiPriority w:val="39"/>
    <w:rsid w:val="00DB3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DB39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1527</Words>
  <Characters>8709</Characters>
  <Application>Microsoft Office Word</Application>
  <DocSecurity>0</DocSecurity>
  <Lines>72</Lines>
  <Paragraphs>20</Paragraphs>
  <ScaleCrop>false</ScaleCrop>
  <Company>Microsoft</Company>
  <LinksUpToDate>false</LinksUpToDate>
  <CharactersWithSpaces>10216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2018-12-11T08:47:00Z</dcterms:created>
  <dcterms:modified xsi:type="dcterms:W3CDTF">2018-12-11T13:00:00Z</dcterms:modified>
</cp:coreProperties>
</file>