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91" w:rsidRDefault="006C4014" w:rsidP="006C4014">
      <w:pPr>
        <w:jc w:val="center"/>
        <w:rPr>
          <w:rFonts w:ascii="黑体" w:eastAsia="黑体" w:hAnsi="黑体" w:hint="eastAsia"/>
          <w:sz w:val="32"/>
          <w:szCs w:val="32"/>
        </w:rPr>
      </w:pPr>
      <w:r w:rsidRPr="006C4014">
        <w:rPr>
          <w:rFonts w:ascii="黑体" w:eastAsia="黑体" w:hAnsi="黑体" w:hint="eastAsia"/>
          <w:sz w:val="32"/>
          <w:szCs w:val="32"/>
        </w:rPr>
        <w:t>异常机制</w:t>
      </w:r>
    </w:p>
    <w:p w:rsidR="00A5185B" w:rsidRPr="008E34FB" w:rsidRDefault="00A5185B" w:rsidP="00A5185B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8E34FB">
        <w:rPr>
          <w:rFonts w:ascii="黑体" w:eastAsia="黑体" w:hAnsi="黑体" w:hint="eastAsia"/>
          <w:b/>
          <w:sz w:val="28"/>
          <w:szCs w:val="28"/>
        </w:rPr>
        <w:t>调用 abort () ：</w:t>
      </w:r>
    </w:p>
    <w:p w:rsidR="00A5185B" w:rsidRDefault="00A5185B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作用 ： 直接终止程序 ； </w:t>
      </w:r>
    </w:p>
    <w:p w:rsidR="00A5185B" w:rsidRPr="008E34FB" w:rsidRDefault="00A5185B" w:rsidP="00A5185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8E34FB">
        <w:rPr>
          <w:rFonts w:ascii="黑体" w:eastAsia="黑体" w:hAnsi="黑体" w:hint="eastAsia"/>
          <w:b/>
          <w:sz w:val="28"/>
          <w:szCs w:val="28"/>
        </w:rPr>
        <w:t>异常机制 :</w:t>
      </w:r>
    </w:p>
    <w:p w:rsidR="00A5185B" w:rsidRDefault="00A5185B" w:rsidP="00A5185B">
      <w:pPr>
        <w:pStyle w:val="a3"/>
        <w:ind w:left="84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引发异常 ： </w:t>
      </w:r>
      <w:proofErr w:type="gramStart"/>
      <w:r>
        <w:rPr>
          <w:rFonts w:ascii="黑体" w:eastAsia="黑体" w:hAnsi="黑体" w:hint="eastAsia"/>
          <w:sz w:val="24"/>
          <w:szCs w:val="24"/>
        </w:rPr>
        <w:t>throw  ;</w:t>
      </w:r>
      <w:proofErr w:type="gramEnd"/>
    </w:p>
    <w:p w:rsidR="00A5185B" w:rsidRDefault="00A5185B" w:rsidP="00A5185B">
      <w:pPr>
        <w:pStyle w:val="a3"/>
        <w:ind w:left="84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捕获异常 ： </w:t>
      </w:r>
      <w:proofErr w:type="gramStart"/>
      <w:r>
        <w:rPr>
          <w:rFonts w:ascii="黑体" w:eastAsia="黑体" w:hAnsi="黑体" w:hint="eastAsia"/>
          <w:sz w:val="24"/>
          <w:szCs w:val="24"/>
        </w:rPr>
        <w:t>catch ;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A5185B" w:rsidRDefault="00A5185B" w:rsidP="00A5185B">
      <w:pPr>
        <w:pStyle w:val="a3"/>
        <w:ind w:left="84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T</w:t>
      </w:r>
      <w:r>
        <w:rPr>
          <w:rFonts w:ascii="黑体" w:eastAsia="黑体" w:hAnsi="黑体" w:hint="eastAsia"/>
          <w:sz w:val="24"/>
          <w:szCs w:val="24"/>
        </w:rPr>
        <w:t xml:space="preserve">ry 块 : </w:t>
      </w:r>
      <w:r>
        <w:rPr>
          <w:rFonts w:ascii="黑体" w:eastAsia="黑体" w:hAnsi="黑体" w:hint="eastAsia"/>
          <w:sz w:val="24"/>
          <w:szCs w:val="24"/>
        </w:rPr>
        <w:tab/>
      </w:r>
      <w:proofErr w:type="gramStart"/>
      <w:r>
        <w:rPr>
          <w:rFonts w:ascii="黑体" w:eastAsia="黑体" w:hAnsi="黑体" w:hint="eastAsia"/>
          <w:sz w:val="24"/>
          <w:szCs w:val="24"/>
        </w:rPr>
        <w:t>try ;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A5185B" w:rsidRPr="008E34FB" w:rsidRDefault="00A5185B" w:rsidP="00A5185B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proofErr w:type="gramStart"/>
      <w:r w:rsidRPr="008E34FB">
        <w:rPr>
          <w:rFonts w:ascii="黑体" w:eastAsia="黑体" w:hAnsi="黑体" w:hint="eastAsia"/>
          <w:b/>
          <w:sz w:val="28"/>
          <w:szCs w:val="28"/>
        </w:rPr>
        <w:t>栈解退</w:t>
      </w:r>
      <w:proofErr w:type="gramEnd"/>
      <w:r w:rsidRPr="008E34FB">
        <w:rPr>
          <w:rFonts w:ascii="黑体" w:eastAsia="黑体" w:hAnsi="黑体" w:hint="eastAsia"/>
          <w:b/>
          <w:sz w:val="28"/>
          <w:szCs w:val="28"/>
        </w:rPr>
        <w:t xml:space="preserve"> ：</w:t>
      </w:r>
    </w:p>
    <w:p w:rsidR="00A5185B" w:rsidRDefault="00A5185B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假设函数由于出现异常而终止 ， 则程序将释放</w:t>
      </w:r>
      <w:proofErr w:type="gramStart"/>
      <w:r>
        <w:rPr>
          <w:rFonts w:ascii="黑体" w:eastAsia="黑体" w:hAnsi="黑体" w:hint="eastAsia"/>
          <w:szCs w:val="21"/>
        </w:rPr>
        <w:t>栈</w:t>
      </w:r>
      <w:proofErr w:type="gramEnd"/>
      <w:r>
        <w:rPr>
          <w:rFonts w:ascii="黑体" w:eastAsia="黑体" w:hAnsi="黑体" w:hint="eastAsia"/>
          <w:szCs w:val="21"/>
        </w:rPr>
        <w:t>中的内存 ， 但不会在释放</w:t>
      </w:r>
      <w:proofErr w:type="gramStart"/>
      <w:r>
        <w:rPr>
          <w:rFonts w:ascii="黑体" w:eastAsia="黑体" w:hAnsi="黑体" w:hint="eastAsia"/>
          <w:szCs w:val="21"/>
        </w:rPr>
        <w:t>栈</w:t>
      </w:r>
      <w:proofErr w:type="gramEnd"/>
      <w:r>
        <w:rPr>
          <w:rFonts w:ascii="黑体" w:eastAsia="黑体" w:hAnsi="黑体" w:hint="eastAsia"/>
          <w:szCs w:val="21"/>
        </w:rPr>
        <w:t>的第一个返回地址后停止 ， 而是继续释放</w:t>
      </w:r>
      <w:proofErr w:type="gramStart"/>
      <w:r>
        <w:rPr>
          <w:rFonts w:ascii="黑体" w:eastAsia="黑体" w:hAnsi="黑体" w:hint="eastAsia"/>
          <w:szCs w:val="21"/>
        </w:rPr>
        <w:t>栈</w:t>
      </w:r>
      <w:proofErr w:type="gramEnd"/>
      <w:r>
        <w:rPr>
          <w:rFonts w:ascii="黑体" w:eastAsia="黑体" w:hAnsi="黑体" w:hint="eastAsia"/>
          <w:szCs w:val="21"/>
        </w:rPr>
        <w:t xml:space="preserve"> ， 直到找到第一个 try 块 中的返回地址 ， 然后， 控制权转让给了异常处理程序 ， 而不是调用后面的第一条语句 </w:t>
      </w:r>
      <w:r w:rsidRPr="00A5185B">
        <w:rPr>
          <w:rFonts w:ascii="黑体" w:eastAsia="黑体" w:hAnsi="黑体" w:hint="eastAsia"/>
          <w:szCs w:val="21"/>
        </w:rPr>
        <w:t>；</w:t>
      </w:r>
    </w:p>
    <w:p w:rsidR="00A5185B" w:rsidRPr="00A5185B" w:rsidRDefault="00A5185B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</w:p>
    <w:p w:rsidR="00A5185B" w:rsidRPr="00A5185B" w:rsidRDefault="00A5185B" w:rsidP="00A5185B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/>
        <w:rPr>
          <w:rFonts w:ascii="黑体" w:eastAsia="黑体" w:hAnsi="黑体" w:cs="Arial"/>
          <w:color w:val="000000"/>
          <w:sz w:val="21"/>
          <w:szCs w:val="21"/>
        </w:rPr>
      </w:pPr>
      <w:r w:rsidRPr="00A5185B">
        <w:rPr>
          <w:rFonts w:ascii="黑体" w:eastAsia="黑体" w:hAnsi="黑体" w:cs="Arial"/>
          <w:color w:val="000000"/>
          <w:sz w:val="21"/>
          <w:szCs w:val="21"/>
        </w:rPr>
        <w:t>当抛出了异常，但还没在特定的作用域中被捕获时，函数调用堆栈便被“解退”，并试图在下一个外层</w:t>
      </w:r>
      <w:r w:rsidRPr="00A5185B">
        <w:rPr>
          <w:rFonts w:ascii="黑体" w:eastAsia="黑体" w:hAnsi="黑体" w:cs="Times New Roman"/>
          <w:color w:val="000000"/>
          <w:sz w:val="21"/>
          <w:szCs w:val="21"/>
        </w:rPr>
        <w:t>try...catch</w:t>
      </w:r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代码中捕获这个异常。</w:t>
      </w:r>
      <w:proofErr w:type="gramStart"/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解退函数</w:t>
      </w:r>
      <w:proofErr w:type="gramEnd"/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调用堆栈意味着抛出未捕获异常的那个函数将终止，这个函数中的所有局部变量都将销毁，控制会返回到原先调用这个函数的语句。</w:t>
      </w:r>
    </w:p>
    <w:p w:rsidR="00A5185B" w:rsidRDefault="00A5185B" w:rsidP="00A5185B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/>
        <w:rPr>
          <w:rFonts w:ascii="黑体" w:eastAsia="黑体" w:hAnsi="黑体" w:cs="Arial" w:hint="eastAsia"/>
          <w:color w:val="000000"/>
          <w:sz w:val="21"/>
          <w:szCs w:val="21"/>
        </w:rPr>
      </w:pPr>
      <w:r w:rsidRPr="00A5185B">
        <w:rPr>
          <w:rFonts w:ascii="黑体" w:eastAsia="黑体" w:hAnsi="黑体" w:cs="Arial"/>
          <w:color w:val="000000"/>
          <w:sz w:val="21"/>
          <w:szCs w:val="21"/>
        </w:rPr>
        <w:t>如果有一个</w:t>
      </w:r>
      <w:r w:rsidRPr="00A5185B">
        <w:rPr>
          <w:rFonts w:ascii="黑体" w:eastAsia="黑体" w:hAnsi="黑体" w:cs="Times New Roman"/>
          <w:color w:val="000000"/>
          <w:sz w:val="21"/>
          <w:szCs w:val="21"/>
        </w:rPr>
        <w:t>try</w:t>
      </w:r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代码块包含了这条语句，则它就会试图捕获这个异常。如果没有代码块包含这条语句，则堆栈</w:t>
      </w:r>
      <w:proofErr w:type="gramStart"/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解退再次</w:t>
      </w:r>
      <w:proofErr w:type="gramEnd"/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发生。如果没有任何</w:t>
      </w:r>
      <w:r w:rsidRPr="00A5185B">
        <w:rPr>
          <w:rFonts w:ascii="黑体" w:eastAsia="黑体" w:hAnsi="黑体" w:cs="Times New Roman"/>
          <w:color w:val="000000"/>
          <w:sz w:val="21"/>
          <w:szCs w:val="21"/>
        </w:rPr>
        <w:t>catch</w:t>
      </w:r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处理器捕获这个异常，则会调用</w:t>
      </w:r>
      <w:r w:rsidRPr="00A5185B">
        <w:rPr>
          <w:rFonts w:ascii="黑体" w:eastAsia="黑体" w:hAnsi="黑体" w:cs="Times New Roman"/>
          <w:color w:val="000000"/>
          <w:sz w:val="21"/>
          <w:szCs w:val="21"/>
        </w:rPr>
        <w:t>terminate</w:t>
      </w:r>
      <w:r w:rsidRPr="00A5185B">
        <w:rPr>
          <w:rFonts w:ascii="黑体" w:eastAsia="黑体" w:hAnsi="黑体" w:cs="Arial" w:hint="eastAsia"/>
          <w:color w:val="000000"/>
          <w:sz w:val="21"/>
          <w:szCs w:val="21"/>
        </w:rPr>
        <w:t>函数，终止程序。</w:t>
      </w:r>
    </w:p>
    <w:p w:rsidR="00C3506D" w:rsidRDefault="00C3506D" w:rsidP="00A5185B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/>
        <w:rPr>
          <w:rFonts w:ascii="黑体" w:eastAsia="黑体" w:hAnsi="黑体" w:cs="Arial" w:hint="eastAsia"/>
          <w:b/>
          <w:color w:val="000000"/>
          <w:sz w:val="21"/>
          <w:szCs w:val="21"/>
        </w:rPr>
      </w:pPr>
      <w:r w:rsidRPr="00C3506D">
        <w:rPr>
          <w:rFonts w:ascii="黑体" w:eastAsia="黑体" w:hAnsi="黑体" w:cs="Arial" w:hint="eastAsia"/>
          <w:b/>
          <w:color w:val="000000"/>
          <w:sz w:val="21"/>
          <w:szCs w:val="21"/>
        </w:rPr>
        <w:t xml:space="preserve">注意： </w:t>
      </w:r>
      <w:proofErr w:type="gramStart"/>
      <w:r w:rsidRPr="00C3506D">
        <w:rPr>
          <w:rFonts w:ascii="黑体" w:eastAsia="黑体" w:hAnsi="黑体" w:cs="Arial" w:hint="eastAsia"/>
          <w:b/>
          <w:color w:val="000000"/>
          <w:sz w:val="21"/>
          <w:szCs w:val="21"/>
        </w:rPr>
        <w:t>栈</w:t>
      </w:r>
      <w:proofErr w:type="gramEnd"/>
      <w:r w:rsidRPr="00C3506D">
        <w:rPr>
          <w:rFonts w:ascii="黑体" w:eastAsia="黑体" w:hAnsi="黑体" w:cs="Arial" w:hint="eastAsia"/>
          <w:b/>
          <w:color w:val="000000"/>
          <w:sz w:val="21"/>
          <w:szCs w:val="21"/>
        </w:rPr>
        <w:t>解退后此</w:t>
      </w:r>
      <w:proofErr w:type="gramStart"/>
      <w:r w:rsidRPr="00C3506D">
        <w:rPr>
          <w:rFonts w:ascii="黑体" w:eastAsia="黑体" w:hAnsi="黑体" w:cs="Arial" w:hint="eastAsia"/>
          <w:b/>
          <w:color w:val="000000"/>
          <w:sz w:val="21"/>
          <w:szCs w:val="21"/>
        </w:rPr>
        <w:t>栈</w:t>
      </w:r>
      <w:proofErr w:type="gramEnd"/>
      <w:r w:rsidRPr="00C3506D">
        <w:rPr>
          <w:rFonts w:ascii="黑体" w:eastAsia="黑体" w:hAnsi="黑体" w:cs="Arial" w:hint="eastAsia"/>
          <w:b/>
          <w:color w:val="000000"/>
          <w:sz w:val="21"/>
          <w:szCs w:val="21"/>
        </w:rPr>
        <w:t>若被释放 ， 所有变量将不存在 ， 调用引用的话将引用此副本 ；</w:t>
      </w:r>
    </w:p>
    <w:p w:rsidR="0008525F" w:rsidRPr="008E34FB" w:rsidRDefault="0008525F" w:rsidP="0008525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b/>
          <w:color w:val="000000"/>
          <w:sz w:val="28"/>
          <w:szCs w:val="28"/>
        </w:rPr>
      </w:pPr>
      <w:r w:rsidRPr="008E34FB">
        <w:rPr>
          <w:rFonts w:ascii="黑体" w:eastAsia="黑体" w:hAnsi="黑体" w:cs="Arial" w:hint="eastAsia"/>
          <w:b/>
          <w:color w:val="000000"/>
          <w:sz w:val="28"/>
          <w:szCs w:val="28"/>
        </w:rPr>
        <w:t>exception 类 :</w:t>
      </w:r>
    </w:p>
    <w:p w:rsidR="0008525F" w:rsidRP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840"/>
        <w:rPr>
          <w:rFonts w:ascii="黑体" w:eastAsia="黑体" w:hAnsi="黑体" w:cs="Arial" w:hint="eastAsia"/>
          <w:color w:val="000000"/>
          <w:sz w:val="21"/>
          <w:szCs w:val="21"/>
        </w:rPr>
      </w:pPr>
      <w:r>
        <w:rPr>
          <w:rFonts w:ascii="黑体" w:eastAsia="黑体" w:hAnsi="黑体" w:cs="Arial" w:hint="eastAsia"/>
          <w:b/>
          <w:color w:val="000000"/>
          <w:sz w:val="21"/>
          <w:szCs w:val="21"/>
        </w:rPr>
        <w:lastRenderedPageBreak/>
        <w:t>exception 头文件 中定义了 exception 类 ；</w:t>
      </w:r>
      <w:r>
        <w:rPr>
          <w:rFonts w:ascii="黑体" w:eastAsia="黑体" w:hAnsi="黑体" w:cs="Arial" w:hint="eastAsia"/>
          <w:color w:val="000000"/>
          <w:sz w:val="21"/>
          <w:szCs w:val="21"/>
        </w:rPr>
        <w:t>exception 类中定义了一个 what () 虚函数 ， 他返回一个字符串 ；该实现</w:t>
      </w:r>
      <w:proofErr w:type="gramStart"/>
      <w:r>
        <w:rPr>
          <w:rFonts w:ascii="黑体" w:eastAsia="黑体" w:hAnsi="黑体" w:cs="Arial" w:hint="eastAsia"/>
          <w:color w:val="000000"/>
          <w:sz w:val="21"/>
          <w:szCs w:val="21"/>
        </w:rPr>
        <w:t>虽现实</w:t>
      </w:r>
      <w:proofErr w:type="gramEnd"/>
      <w:r>
        <w:rPr>
          <w:rFonts w:ascii="黑体" w:eastAsia="黑体" w:hAnsi="黑体" w:cs="Arial" w:hint="eastAsia"/>
          <w:color w:val="000000"/>
          <w:sz w:val="21"/>
          <w:szCs w:val="21"/>
        </w:rPr>
        <w:t>而已</w:t>
      </w:r>
    </w:p>
    <w:p w:rsidR="0008525F" w:rsidRPr="0008525F" w:rsidRDefault="0008525F" w:rsidP="0008525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>
        <w:rPr>
          <w:rFonts w:ascii="Arial" w:hAnsi="Arial" w:cs="Arial" w:hint="eastAsia"/>
          <w:b/>
          <w:color w:val="000000"/>
          <w:sz w:val="21"/>
          <w:szCs w:val="21"/>
        </w:rPr>
        <w:t>stdexcept</w:t>
      </w:r>
      <w:proofErr w:type="spellEnd"/>
      <w:r>
        <w:rPr>
          <w:rFonts w:ascii="Arial" w:hAnsi="Arial" w:cs="Arial" w:hint="eastAsia"/>
          <w:b/>
          <w:color w:val="000000"/>
          <w:sz w:val="21"/>
          <w:szCs w:val="21"/>
        </w:rPr>
        <w:t xml:space="preserve">  </w:t>
      </w:r>
      <w:r>
        <w:rPr>
          <w:rFonts w:ascii="Arial" w:hAnsi="Arial" w:cs="Arial" w:hint="eastAsia"/>
          <w:b/>
          <w:color w:val="000000"/>
          <w:sz w:val="21"/>
          <w:szCs w:val="21"/>
        </w:rPr>
        <w:t>异常类</w:t>
      </w:r>
      <w:r>
        <w:rPr>
          <w:rFonts w:ascii="Arial" w:hAnsi="Arial" w:cs="Arial" w:hint="eastAsia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b/>
          <w:color w:val="000000"/>
          <w:sz w:val="21"/>
          <w:szCs w:val="21"/>
        </w:rPr>
        <w:t>；</w:t>
      </w:r>
    </w:p>
    <w:p w:rsidR="0008525F" w:rsidRP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黑体" w:eastAsia="黑体" w:hAnsi="黑体" w:cs="Arial" w:hint="eastAsia"/>
          <w:color w:val="000000"/>
          <w:sz w:val="21"/>
          <w:szCs w:val="21"/>
        </w:rPr>
      </w:pPr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 xml:space="preserve">头文件 </w:t>
      </w:r>
      <w:proofErr w:type="spellStart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>stdexcept</w:t>
      </w:r>
      <w:proofErr w:type="spellEnd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 xml:space="preserve"> 定义了其他的几个异常类 ， 首先 ， 该文件中定义了 </w:t>
      </w:r>
      <w:proofErr w:type="spellStart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>logic_error</w:t>
      </w:r>
      <w:proofErr w:type="spellEnd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 xml:space="preserve"> 类和</w:t>
      </w:r>
      <w:proofErr w:type="spellStart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>runtime_error</w:t>
      </w:r>
      <w:proofErr w:type="spellEnd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 xml:space="preserve"> 类; 他们都是以共有方式从exception 中派生来的 ；</w:t>
      </w:r>
    </w:p>
    <w:p w:rsid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Arial" w:hAnsi="Arial" w:cs="Arial" w:hint="eastAsia"/>
          <w:b/>
          <w:color w:val="000000"/>
          <w:sz w:val="21"/>
          <w:szCs w:val="21"/>
        </w:rPr>
      </w:pPr>
      <w:proofErr w:type="spellStart"/>
      <w:r>
        <w:rPr>
          <w:rFonts w:ascii="Arial" w:hAnsi="Arial" w:cs="Arial" w:hint="eastAsia"/>
          <w:b/>
          <w:color w:val="000000"/>
          <w:sz w:val="21"/>
          <w:szCs w:val="21"/>
        </w:rPr>
        <w:t>logic_</w:t>
      </w:r>
      <w:proofErr w:type="gramStart"/>
      <w:r>
        <w:rPr>
          <w:rFonts w:ascii="Arial" w:hAnsi="Arial" w:cs="Arial" w:hint="eastAsia"/>
          <w:b/>
          <w:color w:val="000000"/>
          <w:sz w:val="21"/>
          <w:szCs w:val="21"/>
        </w:rPr>
        <w:t>error</w:t>
      </w:r>
      <w:proofErr w:type="spellEnd"/>
      <w:r>
        <w:rPr>
          <w:rFonts w:ascii="Arial" w:hAnsi="Arial" w:cs="Arial" w:hint="eastAsia"/>
          <w:b/>
          <w:color w:val="000000"/>
          <w:sz w:val="21"/>
          <w:szCs w:val="21"/>
        </w:rPr>
        <w:t xml:space="preserve"> :</w:t>
      </w:r>
      <w:proofErr w:type="gramEnd"/>
    </w:p>
    <w:p w:rsid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Arial" w:hAnsi="Arial" w:cs="Arial" w:hint="eastAsia"/>
          <w:b/>
          <w:color w:val="000000"/>
          <w:sz w:val="21"/>
          <w:szCs w:val="21"/>
        </w:rPr>
      </w:pPr>
      <w:r>
        <w:rPr>
          <w:rFonts w:ascii="Arial" w:hAnsi="Arial" w:cs="Arial" w:hint="eastAsia"/>
          <w:b/>
          <w:color w:val="000000"/>
          <w:sz w:val="21"/>
          <w:szCs w:val="21"/>
        </w:rPr>
        <w:tab/>
      </w:r>
      <w:proofErr w:type="spellStart"/>
      <w:r>
        <w:rPr>
          <w:rFonts w:ascii="Arial" w:hAnsi="Arial" w:cs="Arial" w:hint="eastAsia"/>
          <w:b/>
          <w:color w:val="000000"/>
          <w:sz w:val="21"/>
          <w:szCs w:val="21"/>
        </w:rPr>
        <w:t>domain_</w:t>
      </w:r>
      <w:proofErr w:type="gramStart"/>
      <w:r>
        <w:rPr>
          <w:rFonts w:ascii="Arial" w:hAnsi="Arial" w:cs="Arial" w:hint="eastAsia"/>
          <w:b/>
          <w:color w:val="000000"/>
          <w:sz w:val="21"/>
          <w:szCs w:val="21"/>
        </w:rPr>
        <w:t>error</w:t>
      </w:r>
      <w:proofErr w:type="spellEnd"/>
      <w:r>
        <w:rPr>
          <w:rFonts w:ascii="Arial" w:hAnsi="Arial" w:cs="Arial" w:hint="eastAsia"/>
          <w:b/>
          <w:color w:val="000000"/>
          <w:sz w:val="21"/>
          <w:szCs w:val="21"/>
        </w:rPr>
        <w:t xml:space="preserve"> :</w:t>
      </w:r>
      <w:proofErr w:type="gramEnd"/>
    </w:p>
    <w:p w:rsidR="0008525F" w:rsidRP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黑体" w:eastAsia="黑体" w:hAnsi="黑体" w:cs="Arial" w:hint="eastAsia"/>
          <w:color w:val="000000"/>
          <w:sz w:val="21"/>
          <w:szCs w:val="21"/>
        </w:rPr>
      </w:pPr>
      <w:r w:rsidRPr="0008525F">
        <w:rPr>
          <w:rFonts w:ascii="Arial" w:hAnsi="Arial" w:cs="Arial" w:hint="eastAsia"/>
          <w:color w:val="000000"/>
          <w:sz w:val="21"/>
          <w:szCs w:val="21"/>
        </w:rPr>
        <w:tab/>
      </w:r>
      <w:r w:rsidRPr="0008525F">
        <w:rPr>
          <w:rFonts w:ascii="Arial" w:hAnsi="Arial" w:cs="Arial" w:hint="eastAsia"/>
          <w:color w:val="000000"/>
          <w:sz w:val="21"/>
          <w:szCs w:val="21"/>
        </w:rPr>
        <w:tab/>
        <w:t xml:space="preserve">      </w:t>
      </w:r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 xml:space="preserve"> 如果函数不再定义域之内 ， 则引发 </w:t>
      </w:r>
      <w:proofErr w:type="spellStart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>domain_error</w:t>
      </w:r>
      <w:proofErr w:type="spellEnd"/>
      <w:r w:rsidRPr="0008525F">
        <w:rPr>
          <w:rFonts w:ascii="黑体" w:eastAsia="黑体" w:hAnsi="黑体" w:cs="Arial" w:hint="eastAsia"/>
          <w:color w:val="000000"/>
          <w:sz w:val="21"/>
          <w:szCs w:val="21"/>
        </w:rPr>
        <w:t xml:space="preserve"> 异常 ；</w:t>
      </w:r>
    </w:p>
    <w:p w:rsid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黑体" w:eastAsia="黑体" w:hAnsi="黑体" w:hint="eastAsia"/>
          <w:b/>
          <w:noProof/>
        </w:rPr>
      </w:pP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黑体" w:eastAsia="黑体" w:hAnsi="黑体" w:hint="eastAsia"/>
          <w:b/>
          <w:noProof/>
        </w:rPr>
        <w:t>invalid_arguement :</w:t>
      </w:r>
    </w:p>
    <w:p w:rsidR="0008525F" w:rsidRP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2520"/>
        <w:rPr>
          <w:rFonts w:ascii="黑体" w:eastAsia="黑体" w:hAnsi="黑体" w:hint="eastAsia"/>
          <w:noProof/>
          <w:sz w:val="21"/>
          <w:szCs w:val="21"/>
        </w:rPr>
      </w:pPr>
      <w:r w:rsidRPr="0008525F">
        <w:rPr>
          <w:rFonts w:ascii="黑体" w:eastAsia="黑体" w:hAnsi="黑体" w:hint="eastAsia"/>
          <w:noProof/>
          <w:sz w:val="21"/>
          <w:szCs w:val="21"/>
        </w:rPr>
        <w:t>如果给函数传递一个意料外的值 ， 则引发 invalid_arguement 异常 ；</w:t>
      </w:r>
    </w:p>
    <w:p w:rsid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hint="eastAsia"/>
          <w:b/>
          <w:noProof/>
        </w:rPr>
      </w:pPr>
      <w:r>
        <w:rPr>
          <w:rFonts w:ascii="黑体" w:eastAsia="黑体" w:hAnsi="黑体" w:hint="eastAsia"/>
          <w:noProof/>
        </w:rPr>
        <w:tab/>
      </w:r>
      <w:r>
        <w:rPr>
          <w:rFonts w:ascii="黑体" w:eastAsia="黑体" w:hAnsi="黑体" w:hint="eastAsia"/>
          <w:noProof/>
        </w:rPr>
        <w:tab/>
      </w:r>
      <w:r>
        <w:rPr>
          <w:rFonts w:ascii="黑体" w:eastAsia="黑体" w:hAnsi="黑体" w:hint="eastAsia"/>
          <w:noProof/>
        </w:rPr>
        <w:tab/>
      </w:r>
      <w:r>
        <w:rPr>
          <w:rFonts w:ascii="黑体" w:eastAsia="黑体" w:hAnsi="黑体" w:hint="eastAsia"/>
          <w:noProof/>
        </w:rPr>
        <w:tab/>
      </w:r>
      <w:r>
        <w:rPr>
          <w:rFonts w:ascii="黑体" w:eastAsia="黑体" w:hAnsi="黑体" w:hint="eastAsia"/>
          <w:b/>
          <w:noProof/>
        </w:rPr>
        <w:t>length_error :</w:t>
      </w:r>
    </w:p>
    <w:p w:rsidR="0008525F" w:rsidRPr="0008525F" w:rsidRDefault="0008525F" w:rsidP="0008525F">
      <w:pPr>
        <w:pStyle w:val="a4"/>
        <w:shd w:val="clear" w:color="auto" w:fill="FFFFFF"/>
        <w:spacing w:before="0" w:beforeAutospacing="0" w:after="0" w:afterAutospacing="0" w:line="390" w:lineRule="atLeast"/>
        <w:ind w:left="2100" w:firstLine="420"/>
        <w:rPr>
          <w:rFonts w:ascii="黑体" w:eastAsia="黑体" w:hAnsi="黑体"/>
          <w:b/>
          <w:noProof/>
        </w:rPr>
      </w:pPr>
      <w:r w:rsidRPr="0008525F">
        <w:rPr>
          <w:rFonts w:ascii="黑体" w:eastAsia="黑体" w:hAnsi="黑体" w:hint="eastAsia"/>
          <w:noProof/>
          <w:sz w:val="21"/>
          <w:szCs w:val="21"/>
        </w:rPr>
        <w:t xml:space="preserve">如果没有足够的空间完成所需的操作则引发  </w:t>
      </w:r>
      <w:r>
        <w:rPr>
          <w:rFonts w:ascii="黑体" w:eastAsia="黑体" w:hAnsi="黑体" w:hint="eastAsia"/>
          <w:noProof/>
          <w:sz w:val="21"/>
          <w:szCs w:val="21"/>
        </w:rPr>
        <w:t>length_error 异常；</w:t>
      </w:r>
      <w:r w:rsidRPr="0008525F">
        <w:rPr>
          <w:rFonts w:ascii="黑体" w:eastAsia="黑体" w:hAnsi="黑体" w:hint="eastAsia"/>
          <w:noProof/>
          <w:sz w:val="21"/>
          <w:szCs w:val="21"/>
        </w:rPr>
        <w:t xml:space="preserve">  </w:t>
      </w:r>
    </w:p>
    <w:p w:rsidR="00A5185B" w:rsidRPr="0008525F" w:rsidRDefault="0008525F" w:rsidP="00A5185B">
      <w:pPr>
        <w:pStyle w:val="a3"/>
        <w:ind w:left="84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proofErr w:type="spellStart"/>
      <w:r w:rsidRPr="0008525F">
        <w:rPr>
          <w:rFonts w:ascii="黑体" w:eastAsia="黑体" w:hAnsi="黑体"/>
          <w:b/>
          <w:sz w:val="24"/>
          <w:szCs w:val="24"/>
        </w:rPr>
        <w:t>out_of_</w:t>
      </w:r>
      <w:proofErr w:type="gramStart"/>
      <w:r w:rsidRPr="0008525F">
        <w:rPr>
          <w:rFonts w:ascii="黑体" w:eastAsia="黑体" w:hAnsi="黑体"/>
          <w:b/>
          <w:sz w:val="24"/>
          <w:szCs w:val="24"/>
        </w:rPr>
        <w:t>bounds</w:t>
      </w:r>
      <w:proofErr w:type="spellEnd"/>
      <w:r w:rsidRPr="0008525F">
        <w:rPr>
          <w:rFonts w:ascii="黑体" w:eastAsia="黑体" w:hAnsi="黑体"/>
          <w:b/>
          <w:sz w:val="24"/>
          <w:szCs w:val="24"/>
        </w:rPr>
        <w:t xml:space="preserve"> :</w:t>
      </w:r>
      <w:proofErr w:type="gramEnd"/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szCs w:val="21"/>
        </w:rPr>
        <w:t>通常用于当</w:t>
      </w:r>
      <w:proofErr w:type="gramStart"/>
      <w:r>
        <w:rPr>
          <w:rFonts w:ascii="黑体" w:eastAsia="黑体" w:hAnsi="黑体" w:hint="eastAsia"/>
          <w:szCs w:val="21"/>
        </w:rPr>
        <w:t>引索错误</w:t>
      </w:r>
      <w:proofErr w:type="gramEnd"/>
      <w:r>
        <w:rPr>
          <w:rFonts w:ascii="黑体" w:eastAsia="黑体" w:hAnsi="黑体" w:hint="eastAsia"/>
          <w:szCs w:val="21"/>
        </w:rPr>
        <w:t>时 ， 引发</w:t>
      </w:r>
      <w:proofErr w:type="spellStart"/>
      <w:r>
        <w:rPr>
          <w:rFonts w:ascii="黑体" w:eastAsia="黑体" w:hAnsi="黑体" w:hint="eastAsia"/>
          <w:szCs w:val="21"/>
        </w:rPr>
        <w:t>out_of_bounds</w:t>
      </w:r>
      <w:proofErr w:type="spellEnd"/>
      <w:r>
        <w:rPr>
          <w:rFonts w:ascii="黑体" w:eastAsia="黑体" w:hAnsi="黑体" w:hint="eastAsia"/>
          <w:szCs w:val="21"/>
        </w:rPr>
        <w:t xml:space="preserve"> 异常 ；</w:t>
      </w:r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szCs w:val="21"/>
        </w:rPr>
        <w:tab/>
      </w:r>
      <w:proofErr w:type="spellStart"/>
      <w:r w:rsidRPr="0008525F">
        <w:rPr>
          <w:rFonts w:ascii="黑体" w:eastAsia="黑体" w:hAnsi="黑体" w:hint="eastAsia"/>
          <w:b/>
          <w:sz w:val="24"/>
          <w:szCs w:val="24"/>
        </w:rPr>
        <w:t>runtime_error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:</w:t>
      </w:r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runge_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error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:</w:t>
      </w:r>
      <w:proofErr w:type="gramEnd"/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szCs w:val="21"/>
        </w:rPr>
        <w:t>非出现上溢或下溢情况的浮点错误 ；</w:t>
      </w:r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overflow_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error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:</w:t>
      </w:r>
      <w:proofErr w:type="gramEnd"/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szCs w:val="21"/>
        </w:rPr>
        <w:t>出现上溢错误 ；</w:t>
      </w:r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underflow_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error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:</w:t>
      </w:r>
      <w:proofErr w:type="gramEnd"/>
    </w:p>
    <w:p w:rsidR="0008525F" w:rsidRDefault="0008525F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szCs w:val="21"/>
        </w:rPr>
        <w:t>出现下溢错误 ;</w:t>
      </w:r>
    </w:p>
    <w:p w:rsidR="00333815" w:rsidRDefault="00333815" w:rsidP="00A5185B">
      <w:pPr>
        <w:pStyle w:val="a3"/>
        <w:ind w:left="840" w:firstLineChars="0" w:firstLine="0"/>
        <w:rPr>
          <w:rFonts w:ascii="黑体" w:eastAsia="黑体" w:hAnsi="黑体" w:hint="eastAsia"/>
          <w:szCs w:val="21"/>
        </w:rPr>
      </w:pPr>
    </w:p>
    <w:p w:rsidR="00333815" w:rsidRDefault="00333815" w:rsidP="00333815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b/>
          <w:sz w:val="24"/>
          <w:szCs w:val="24"/>
        </w:rPr>
      </w:pPr>
      <w:proofErr w:type="spellStart"/>
      <w:r w:rsidRPr="00333815">
        <w:rPr>
          <w:rFonts w:ascii="黑体" w:eastAsia="黑体" w:hAnsi="黑体" w:hint="eastAsia"/>
          <w:b/>
          <w:sz w:val="24"/>
          <w:szCs w:val="24"/>
        </w:rPr>
        <w:t>bad_alloc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异常 ：</w:t>
      </w:r>
    </w:p>
    <w:p w:rsidR="00333815" w:rsidRDefault="00333815" w:rsidP="00333815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头文件 new中包含了 </w:t>
      </w:r>
      <w:proofErr w:type="spellStart"/>
      <w:r>
        <w:rPr>
          <w:rFonts w:ascii="黑体" w:eastAsia="黑体" w:hAnsi="黑体" w:hint="eastAsia"/>
          <w:szCs w:val="21"/>
        </w:rPr>
        <w:t>bad_alloc</w:t>
      </w:r>
      <w:proofErr w:type="spellEnd"/>
      <w:r>
        <w:rPr>
          <w:rFonts w:ascii="黑体" w:eastAsia="黑体" w:hAnsi="黑体" w:hint="eastAsia"/>
          <w:szCs w:val="21"/>
        </w:rPr>
        <w:t xml:space="preserve"> </w:t>
      </w:r>
      <w:proofErr w:type="gramStart"/>
      <w:r>
        <w:rPr>
          <w:rFonts w:ascii="黑体" w:eastAsia="黑体" w:hAnsi="黑体" w:hint="eastAsia"/>
          <w:szCs w:val="21"/>
        </w:rPr>
        <w:t>异常他</w:t>
      </w:r>
      <w:proofErr w:type="gramEnd"/>
      <w:r>
        <w:rPr>
          <w:rFonts w:ascii="黑体" w:eastAsia="黑体" w:hAnsi="黑体" w:hint="eastAsia"/>
          <w:szCs w:val="21"/>
        </w:rPr>
        <w:t>是从 exception 类中共有派生而</w:t>
      </w:r>
      <w:r>
        <w:rPr>
          <w:rFonts w:ascii="黑体" w:eastAsia="黑体" w:hAnsi="黑体" w:hint="eastAsia"/>
          <w:szCs w:val="21"/>
        </w:rPr>
        <w:lastRenderedPageBreak/>
        <w:t>来的 ；</w:t>
      </w:r>
    </w:p>
    <w:p w:rsidR="00333815" w:rsidRDefault="00333815" w:rsidP="00333815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作用 ： 当分派内存失败时 则会引发 </w:t>
      </w:r>
      <w:proofErr w:type="spellStart"/>
      <w:r>
        <w:rPr>
          <w:rFonts w:ascii="黑体" w:eastAsia="黑体" w:hAnsi="黑体" w:hint="eastAsia"/>
          <w:szCs w:val="21"/>
        </w:rPr>
        <w:t>bad_alloc</w:t>
      </w:r>
      <w:proofErr w:type="spellEnd"/>
      <w:r>
        <w:rPr>
          <w:rFonts w:ascii="黑体" w:eastAsia="黑体" w:hAnsi="黑体" w:hint="eastAsia"/>
          <w:szCs w:val="21"/>
        </w:rPr>
        <w:t xml:space="preserve"> 异常 ；</w:t>
      </w:r>
    </w:p>
    <w:p w:rsidR="008E34FB" w:rsidRDefault="008E34FB" w:rsidP="008E34FB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8E34FB">
        <w:rPr>
          <w:rFonts w:ascii="黑体" w:eastAsia="黑体" w:hAnsi="黑体" w:hint="eastAsia"/>
          <w:b/>
          <w:sz w:val="28"/>
          <w:szCs w:val="28"/>
        </w:rPr>
        <w:t>异常与迷失方向</w:t>
      </w:r>
      <w:r>
        <w:rPr>
          <w:rFonts w:ascii="黑体" w:eastAsia="黑体" w:hAnsi="黑体" w:hint="eastAsia"/>
          <w:b/>
          <w:sz w:val="28"/>
          <w:szCs w:val="28"/>
        </w:rPr>
        <w:t>:</w:t>
      </w:r>
    </w:p>
    <w:p w:rsidR="008E34FB" w:rsidRDefault="008E34FB" w:rsidP="008E34FB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未捕获异常 ：</w:t>
      </w:r>
    </w:p>
    <w:p w:rsidR="008E34FB" w:rsidRDefault="008E34FB" w:rsidP="008E34FB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如果类型不是在函数中引发的 （或者函数没有异常规范），则必须捕获他 ，如果没有捕获（没有 try 或 对应的 catch 块时 ， 将出现这种情况）</w:t>
      </w:r>
    </w:p>
    <w:p w:rsidR="008E34FB" w:rsidRDefault="008E34FB" w:rsidP="008E34FB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</w:p>
    <w:p w:rsidR="008E34FB" w:rsidRDefault="008E34FB" w:rsidP="008E34FB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未捕获异常不会导致程序立刻终止 ， 相反程序首先调用函数 terminate() ;默认情况下 ， terminate 调用 abort () 函数终止程序进程 ；</w:t>
      </w:r>
    </w:p>
    <w:p w:rsidR="00B61793" w:rsidRDefault="008E34FB" w:rsidP="00B61793">
      <w:pPr>
        <w:pStyle w:val="a3"/>
        <w:ind w:left="168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可以调用 </w:t>
      </w:r>
      <w:proofErr w:type="spellStart"/>
      <w:r>
        <w:rPr>
          <w:rFonts w:ascii="黑体" w:eastAsia="黑体" w:hAnsi="黑体" w:hint="eastAsia"/>
          <w:szCs w:val="21"/>
        </w:rPr>
        <w:t>set_terminate</w:t>
      </w:r>
      <w:proofErr w:type="spellEnd"/>
      <w:r>
        <w:rPr>
          <w:rFonts w:ascii="黑体" w:eastAsia="黑体" w:hAnsi="黑体" w:hint="eastAsia"/>
          <w:szCs w:val="21"/>
        </w:rPr>
        <w:t xml:space="preserve"> ()函数来制定terminate () 应调用的函数 ；</w:t>
      </w:r>
    </w:p>
    <w:p w:rsidR="00B61793" w:rsidRDefault="00B61793" w:rsidP="00B61793">
      <w:pPr>
        <w:pStyle w:val="a3"/>
        <w:ind w:left="1680" w:firstLine="422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注意 ： terminate 跟 </w:t>
      </w:r>
      <w:proofErr w:type="spellStart"/>
      <w:r>
        <w:rPr>
          <w:rFonts w:ascii="黑体" w:eastAsia="黑体" w:hAnsi="黑体" w:hint="eastAsia"/>
          <w:b/>
          <w:szCs w:val="21"/>
        </w:rPr>
        <w:t>set_terminate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都是位于头文件exception </w:t>
      </w:r>
    </w:p>
    <w:p w:rsidR="00B61793" w:rsidRPr="00B61793" w:rsidRDefault="00B61793" w:rsidP="00B61793">
      <w:pPr>
        <w:pStyle w:val="a3"/>
        <w:ind w:left="1680" w:firstLine="422"/>
        <w:rPr>
          <w:rFonts w:ascii="黑体" w:eastAsia="黑体" w:hAnsi="黑体" w:hint="eastAsia"/>
          <w:b/>
          <w:szCs w:val="21"/>
        </w:rPr>
      </w:pPr>
    </w:p>
    <w:p w:rsidR="00B61793" w:rsidRPr="00B61793" w:rsidRDefault="00B61793" w:rsidP="00B61793">
      <w:pPr>
        <w:pStyle w:val="a3"/>
        <w:ind w:left="1680"/>
        <w:rPr>
          <w:rFonts w:ascii="黑体" w:eastAsia="黑体" w:hAnsi="黑体" w:hint="eastAsia"/>
          <w:szCs w:val="21"/>
        </w:rPr>
      </w:pPr>
      <w:r w:rsidRPr="00B61793">
        <w:rPr>
          <w:rFonts w:ascii="黑体" w:eastAsia="黑体" w:hAnsi="黑体" w:hint="eastAsia"/>
          <w:szCs w:val="21"/>
        </w:rPr>
        <w:t xml:space="preserve">使用方法 ： </w:t>
      </w:r>
      <w:proofErr w:type="spellStart"/>
      <w:r w:rsidRPr="00B61793">
        <w:rPr>
          <w:rFonts w:ascii="黑体" w:eastAsia="黑体" w:hAnsi="黑体" w:hint="eastAsia"/>
          <w:szCs w:val="21"/>
        </w:rPr>
        <w:t>set_terminate</w:t>
      </w:r>
      <w:proofErr w:type="spellEnd"/>
      <w:r w:rsidRPr="00B61793">
        <w:rPr>
          <w:rFonts w:ascii="黑体" w:eastAsia="黑体" w:hAnsi="黑体" w:hint="eastAsia"/>
          <w:szCs w:val="21"/>
        </w:rPr>
        <w:t xml:space="preserve">() 将没有返回值不带任何参数的函数作为参数， 如果设置多个 </w:t>
      </w:r>
    </w:p>
    <w:p w:rsidR="00B61793" w:rsidRPr="00B61793" w:rsidRDefault="00B61793" w:rsidP="00B61793">
      <w:pPr>
        <w:pStyle w:val="a3"/>
        <w:ind w:left="1680"/>
        <w:rPr>
          <w:rFonts w:ascii="黑体" w:eastAsia="黑体" w:hAnsi="黑体"/>
          <w:szCs w:val="21"/>
        </w:rPr>
      </w:pPr>
      <w:r w:rsidRPr="00B61793">
        <w:rPr>
          <w:rFonts w:ascii="黑体" w:eastAsia="黑体" w:hAnsi="黑体" w:hint="eastAsia"/>
          <w:szCs w:val="21"/>
        </w:rPr>
        <w:tab/>
      </w:r>
      <w:r w:rsidRPr="00B61793">
        <w:rPr>
          <w:rFonts w:ascii="黑体" w:eastAsia="黑体" w:hAnsi="黑体" w:hint="eastAsia"/>
          <w:szCs w:val="21"/>
        </w:rPr>
        <w:tab/>
      </w:r>
      <w:r w:rsidRPr="00B61793">
        <w:rPr>
          <w:rFonts w:ascii="黑体" w:eastAsia="黑体" w:hAnsi="黑体" w:hint="eastAsia"/>
          <w:szCs w:val="21"/>
        </w:rPr>
        <w:tab/>
      </w:r>
      <w:r w:rsidRPr="00B61793">
        <w:rPr>
          <w:rFonts w:ascii="黑体" w:eastAsia="黑体" w:hAnsi="黑体" w:hint="eastAsia"/>
          <w:szCs w:val="21"/>
        </w:rPr>
        <w:tab/>
        <w:t xml:space="preserve">            terminate() 将调用最后一次设置 ；</w:t>
      </w:r>
    </w:p>
    <w:p w:rsidR="00B61793" w:rsidRPr="00B61793" w:rsidRDefault="00B61793" w:rsidP="00B61793">
      <w:pPr>
        <w:pStyle w:val="a3"/>
        <w:ind w:left="1680"/>
        <w:rPr>
          <w:rFonts w:ascii="黑体" w:eastAsia="黑体" w:hAnsi="黑体" w:hint="eastAsia"/>
          <w:szCs w:val="21"/>
        </w:rPr>
      </w:pPr>
      <w:r w:rsidRPr="00B61793">
        <w:rPr>
          <w:rFonts w:ascii="黑体" w:eastAsia="黑体" w:hAnsi="黑体" w:hint="eastAsia"/>
          <w:szCs w:val="21"/>
        </w:rPr>
        <w:tab/>
      </w:r>
      <w:r w:rsidRPr="00B61793">
        <w:rPr>
          <w:rFonts w:ascii="黑体" w:eastAsia="黑体" w:hAnsi="黑体" w:hint="eastAsia"/>
          <w:szCs w:val="21"/>
        </w:rPr>
        <w:tab/>
      </w:r>
      <w:r w:rsidRPr="00B61793">
        <w:rPr>
          <w:rFonts w:ascii="黑体" w:eastAsia="黑体" w:hAnsi="黑体" w:hint="eastAsia"/>
          <w:szCs w:val="21"/>
        </w:rPr>
        <w:tab/>
        <w:t xml:space="preserve">如：  </w:t>
      </w:r>
      <w:proofErr w:type="spellStart"/>
      <w:r w:rsidRPr="00B61793">
        <w:rPr>
          <w:rFonts w:ascii="黑体" w:eastAsia="黑体" w:hAnsi="黑体" w:hint="eastAsia"/>
          <w:szCs w:val="21"/>
        </w:rPr>
        <w:t>Myquit</w:t>
      </w:r>
      <w:proofErr w:type="spellEnd"/>
      <w:r w:rsidRPr="00B61793">
        <w:rPr>
          <w:rFonts w:ascii="黑体" w:eastAsia="黑体" w:hAnsi="黑体" w:hint="eastAsia"/>
          <w:szCs w:val="21"/>
        </w:rPr>
        <w:t xml:space="preserve"> （）｛。。。。。。。。。。。。。。。｝；</w:t>
      </w:r>
    </w:p>
    <w:p w:rsidR="008E34FB" w:rsidRPr="008E34FB" w:rsidRDefault="00B61793" w:rsidP="00B61793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  <w:r w:rsidRPr="00B61793">
        <w:rPr>
          <w:rFonts w:ascii="黑体" w:eastAsia="黑体" w:hAnsi="黑体"/>
          <w:szCs w:val="21"/>
        </w:rPr>
        <w:tab/>
      </w:r>
      <w:r w:rsidRPr="00B61793">
        <w:rPr>
          <w:rFonts w:ascii="黑体" w:eastAsia="黑体" w:hAnsi="黑体"/>
          <w:szCs w:val="21"/>
        </w:rPr>
        <w:tab/>
      </w:r>
      <w:r w:rsidRPr="00B61793">
        <w:rPr>
          <w:rFonts w:ascii="黑体" w:eastAsia="黑体" w:hAnsi="黑体"/>
          <w:szCs w:val="21"/>
        </w:rPr>
        <w:tab/>
        <w:t xml:space="preserve">      </w:t>
      </w:r>
      <w:proofErr w:type="spellStart"/>
      <w:r w:rsidRPr="00B61793">
        <w:rPr>
          <w:rFonts w:ascii="黑体" w:eastAsia="黑体" w:hAnsi="黑体"/>
          <w:szCs w:val="21"/>
        </w:rPr>
        <w:t>ste_terminate</w:t>
      </w:r>
      <w:proofErr w:type="spellEnd"/>
      <w:r w:rsidRPr="00B61793">
        <w:rPr>
          <w:rFonts w:ascii="黑体" w:eastAsia="黑体" w:hAnsi="黑体"/>
          <w:szCs w:val="21"/>
        </w:rPr>
        <w:t>(</w:t>
      </w:r>
      <w:proofErr w:type="spellStart"/>
      <w:r w:rsidRPr="00B61793">
        <w:rPr>
          <w:rFonts w:ascii="黑体" w:eastAsia="黑体" w:hAnsi="黑体"/>
          <w:szCs w:val="21"/>
        </w:rPr>
        <w:t>Myquit</w:t>
      </w:r>
      <w:proofErr w:type="spellEnd"/>
      <w:r w:rsidRPr="00B61793">
        <w:rPr>
          <w:rFonts w:ascii="黑体" w:eastAsia="黑体" w:hAnsi="黑体"/>
          <w:szCs w:val="21"/>
        </w:rPr>
        <w:t>) ;</w:t>
      </w:r>
      <w:r w:rsidRPr="00B61793">
        <w:rPr>
          <w:rFonts w:ascii="黑体" w:eastAsia="黑体" w:hAnsi="黑体" w:hint="eastAsia"/>
          <w:sz w:val="24"/>
          <w:szCs w:val="24"/>
        </w:rPr>
        <w:tab/>
      </w:r>
    </w:p>
    <w:p w:rsidR="008E34FB" w:rsidRDefault="008E34FB" w:rsidP="008E34FB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b/>
          <w:sz w:val="24"/>
          <w:szCs w:val="24"/>
        </w:rPr>
      </w:pPr>
      <w:r w:rsidRPr="008E34FB">
        <w:rPr>
          <w:rFonts w:ascii="黑体" w:eastAsia="黑体" w:hAnsi="黑体" w:hint="eastAsia"/>
          <w:b/>
          <w:sz w:val="24"/>
          <w:szCs w:val="24"/>
        </w:rPr>
        <w:t>意外异常</w:t>
      </w:r>
      <w:r>
        <w:rPr>
          <w:rFonts w:ascii="黑体" w:eastAsia="黑体" w:hAnsi="黑体" w:hint="eastAsia"/>
          <w:b/>
          <w:sz w:val="24"/>
          <w:szCs w:val="24"/>
        </w:rPr>
        <w:t xml:space="preserve"> ：</w:t>
      </w:r>
    </w:p>
    <w:p w:rsidR="00B61793" w:rsidRDefault="008E34FB" w:rsidP="008E34FB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如果它是在异常规范的函数中引发的 ，则必须与规范列表中的某种异常相匹配 ， 否则将出现意外异常 ；</w:t>
      </w:r>
    </w:p>
    <w:p w:rsidR="00315903" w:rsidRPr="00315903" w:rsidRDefault="00315903" w:rsidP="00315903">
      <w:pPr>
        <w:rPr>
          <w:rFonts w:ascii="黑体" w:eastAsia="黑体" w:hAnsi="黑体"/>
          <w:b/>
          <w:sz w:val="28"/>
          <w:szCs w:val="28"/>
        </w:rPr>
      </w:pPr>
      <w:proofErr w:type="gramStart"/>
      <w:r w:rsidRPr="00315903">
        <w:rPr>
          <w:rFonts w:ascii="黑体" w:eastAsia="黑体" w:hAnsi="黑体"/>
          <w:b/>
          <w:sz w:val="28"/>
          <w:szCs w:val="28"/>
        </w:rPr>
        <w:t>RTTI :</w:t>
      </w:r>
      <w:proofErr w:type="gramEnd"/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proofErr w:type="spellStart"/>
      <w:r w:rsidRPr="00315903">
        <w:rPr>
          <w:rFonts w:ascii="黑体" w:eastAsia="黑体" w:hAnsi="黑体" w:hint="eastAsia"/>
          <w:b/>
          <w:sz w:val="24"/>
          <w:szCs w:val="24"/>
        </w:rPr>
        <w:t>dynamic_cast</w:t>
      </w:r>
      <w:proofErr w:type="spellEnd"/>
      <w:r w:rsidRPr="00315903">
        <w:rPr>
          <w:rFonts w:ascii="黑体" w:eastAsia="黑体" w:hAnsi="黑体" w:hint="eastAsia"/>
          <w:b/>
          <w:sz w:val="24"/>
          <w:szCs w:val="24"/>
        </w:rPr>
        <w:t xml:space="preserve"> 运算符 ：</w:t>
      </w: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ab/>
      </w:r>
    </w:p>
    <w:p w:rsidR="00315903" w:rsidRDefault="00315903" w:rsidP="00315903">
      <w:pPr>
        <w:rPr>
          <w:rFonts w:ascii="黑体" w:eastAsia="黑体" w:hAnsi="黑体" w:hint="eastAsia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>例如 ：</w:t>
      </w:r>
    </w:p>
    <w:p w:rsidR="00315903" w:rsidRPr="00315903" w:rsidRDefault="00315903" w:rsidP="00315903">
      <w:pPr>
        <w:ind w:left="126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S</w:t>
      </w:r>
      <w:r w:rsidRPr="00315903">
        <w:rPr>
          <w:rFonts w:ascii="黑体" w:eastAsia="黑体" w:hAnsi="黑体"/>
          <w:szCs w:val="21"/>
        </w:rPr>
        <w:t xml:space="preserve">uperb * pm = </w:t>
      </w:r>
      <w:proofErr w:type="spellStart"/>
      <w:r w:rsidRPr="00315903">
        <w:rPr>
          <w:rFonts w:ascii="黑体" w:eastAsia="黑体" w:hAnsi="黑体"/>
          <w:szCs w:val="21"/>
        </w:rPr>
        <w:t>dynamic_case</w:t>
      </w:r>
      <w:proofErr w:type="spellEnd"/>
      <w:r w:rsidRPr="00315903">
        <w:rPr>
          <w:rFonts w:ascii="黑体" w:eastAsia="黑体" w:hAnsi="黑体"/>
          <w:szCs w:val="21"/>
        </w:rPr>
        <w:t>&lt;Superb *</w:t>
      </w:r>
      <w:proofErr w:type="gramStart"/>
      <w:r w:rsidRPr="00315903">
        <w:rPr>
          <w:rFonts w:ascii="黑体" w:eastAsia="黑体" w:hAnsi="黑体"/>
          <w:szCs w:val="21"/>
        </w:rPr>
        <w:t>&gt;(</w:t>
      </w:r>
      <w:proofErr w:type="gramEnd"/>
      <w:r w:rsidRPr="00315903">
        <w:rPr>
          <w:rFonts w:ascii="黑体" w:eastAsia="黑体" w:hAnsi="黑体"/>
          <w:szCs w:val="21"/>
        </w:rPr>
        <w:t xml:space="preserve">pm) ; </w:t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/>
          <w:szCs w:val="21"/>
        </w:rPr>
        <w:tab/>
      </w:r>
    </w:p>
    <w:p w:rsidR="00315903" w:rsidRPr="00315903" w:rsidRDefault="00315903" w:rsidP="00315903">
      <w:pPr>
        <w:ind w:left="1260"/>
        <w:rPr>
          <w:rFonts w:ascii="黑体" w:eastAsia="黑体" w:hAnsi="黑体" w:hint="eastAsia"/>
          <w:szCs w:val="21"/>
        </w:rPr>
      </w:pPr>
      <w:r w:rsidRPr="00315903">
        <w:rPr>
          <w:rFonts w:ascii="黑体" w:eastAsia="黑体" w:hAnsi="黑体" w:hint="eastAsia"/>
          <w:szCs w:val="21"/>
        </w:rPr>
        <w:t xml:space="preserve">指针 </w:t>
      </w:r>
      <w:proofErr w:type="spellStart"/>
      <w:r w:rsidRPr="00315903">
        <w:rPr>
          <w:rFonts w:ascii="黑体" w:eastAsia="黑体" w:hAnsi="黑体" w:hint="eastAsia"/>
          <w:szCs w:val="21"/>
        </w:rPr>
        <w:t>pg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能否安全转换为 Superb 指针 如果可以则返回对象地址 否则 返回空</w:t>
      </w:r>
      <w:r w:rsidRPr="00315903">
        <w:rPr>
          <w:rFonts w:ascii="黑体" w:eastAsia="黑体" w:hAnsi="黑体" w:hint="eastAsia"/>
          <w:szCs w:val="21"/>
        </w:rPr>
        <w:lastRenderedPageBreak/>
        <w:t>指针 ；</w:t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Cs w:val="21"/>
        </w:rPr>
        <w:tab/>
      </w:r>
      <w:proofErr w:type="spellStart"/>
      <w:r w:rsidRPr="00315903">
        <w:rPr>
          <w:rFonts w:ascii="黑体" w:eastAsia="黑体" w:hAnsi="黑体" w:hint="eastAsia"/>
          <w:b/>
          <w:sz w:val="24"/>
          <w:szCs w:val="24"/>
        </w:rPr>
        <w:t>typeid</w:t>
      </w:r>
      <w:proofErr w:type="spellEnd"/>
      <w:r w:rsidRPr="00315903">
        <w:rPr>
          <w:rFonts w:ascii="黑体" w:eastAsia="黑体" w:hAnsi="黑体" w:hint="eastAsia"/>
          <w:b/>
          <w:sz w:val="24"/>
          <w:szCs w:val="24"/>
        </w:rPr>
        <w:t xml:space="preserve"> 运算符 和 </w:t>
      </w:r>
      <w:proofErr w:type="spellStart"/>
      <w:r w:rsidRPr="00315903">
        <w:rPr>
          <w:rFonts w:ascii="黑体" w:eastAsia="黑体" w:hAnsi="黑体" w:hint="eastAsia"/>
          <w:b/>
          <w:sz w:val="24"/>
          <w:szCs w:val="24"/>
        </w:rPr>
        <w:t>type_info</w:t>
      </w:r>
      <w:proofErr w:type="spellEnd"/>
      <w:r w:rsidRPr="00315903">
        <w:rPr>
          <w:rFonts w:ascii="黑体" w:eastAsia="黑体" w:hAnsi="黑体" w:hint="eastAsia"/>
          <w:b/>
          <w:sz w:val="24"/>
          <w:szCs w:val="24"/>
        </w:rPr>
        <w:t xml:space="preserve"> 类 ：</w:t>
      </w:r>
    </w:p>
    <w:p w:rsidR="00315903" w:rsidRDefault="00315903" w:rsidP="00315903">
      <w:pPr>
        <w:ind w:left="1260"/>
        <w:rPr>
          <w:rFonts w:ascii="黑体" w:eastAsia="黑体" w:hAnsi="黑体" w:hint="eastAsia"/>
          <w:szCs w:val="21"/>
        </w:rPr>
      </w:pPr>
      <w:proofErr w:type="spellStart"/>
      <w:r w:rsidRPr="00315903">
        <w:rPr>
          <w:rFonts w:ascii="黑体" w:eastAsia="黑体" w:hAnsi="黑体" w:hint="eastAsia"/>
          <w:szCs w:val="21"/>
        </w:rPr>
        <w:t>typeid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(Magnificent) == </w:t>
      </w:r>
      <w:proofErr w:type="spellStart"/>
      <w:r w:rsidRPr="00315903">
        <w:rPr>
          <w:rFonts w:ascii="黑体" w:eastAsia="黑体" w:hAnsi="黑体" w:hint="eastAsia"/>
          <w:szCs w:val="21"/>
        </w:rPr>
        <w:t>typeid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(* </w:t>
      </w:r>
      <w:proofErr w:type="spellStart"/>
      <w:r w:rsidRPr="00315903">
        <w:rPr>
          <w:rFonts w:ascii="黑体" w:eastAsia="黑体" w:hAnsi="黑体" w:hint="eastAsia"/>
          <w:szCs w:val="21"/>
        </w:rPr>
        <w:t>pd</w:t>
      </w:r>
      <w:proofErr w:type="spellEnd"/>
      <w:r w:rsidRPr="00315903">
        <w:rPr>
          <w:rFonts w:ascii="黑体" w:eastAsia="黑体" w:hAnsi="黑体" w:hint="eastAsia"/>
          <w:szCs w:val="21"/>
        </w:rPr>
        <w:t>)  // 比较</w:t>
      </w:r>
      <w:proofErr w:type="gramStart"/>
      <w:r w:rsidRPr="00315903">
        <w:rPr>
          <w:rFonts w:ascii="黑体" w:eastAsia="黑体" w:hAnsi="黑体" w:hint="eastAsia"/>
          <w:szCs w:val="21"/>
        </w:rPr>
        <w:t>两对象</w:t>
      </w:r>
      <w:proofErr w:type="gramEnd"/>
      <w:r w:rsidRPr="00315903">
        <w:rPr>
          <w:rFonts w:ascii="黑体" w:eastAsia="黑体" w:hAnsi="黑体" w:hint="eastAsia"/>
          <w:szCs w:val="21"/>
        </w:rPr>
        <w:t>是否为同一对象 ；（</w:t>
      </w:r>
      <w:proofErr w:type="spellStart"/>
      <w:r w:rsidRPr="00315903">
        <w:rPr>
          <w:rFonts w:ascii="黑体" w:eastAsia="黑体" w:hAnsi="黑体" w:hint="eastAsia"/>
          <w:szCs w:val="21"/>
        </w:rPr>
        <w:t>ture</w:t>
      </w:r>
      <w:proofErr w:type="spellEnd"/>
      <w:r w:rsidRPr="00315903">
        <w:rPr>
          <w:rFonts w:ascii="黑体" w:eastAsia="黑体" w:hAnsi="黑体" w:hint="eastAsia"/>
          <w:szCs w:val="21"/>
        </w:rPr>
        <w:t>/</w:t>
      </w:r>
      <w:proofErr w:type="spellStart"/>
      <w:r w:rsidRPr="00315903">
        <w:rPr>
          <w:rFonts w:ascii="黑体" w:eastAsia="黑体" w:hAnsi="黑体" w:hint="eastAsia"/>
          <w:szCs w:val="21"/>
        </w:rPr>
        <w:t>fulse</w:t>
      </w:r>
      <w:proofErr w:type="spellEnd"/>
      <w:r w:rsidRPr="00315903">
        <w:rPr>
          <w:rFonts w:ascii="黑体" w:eastAsia="黑体" w:hAnsi="黑体" w:hint="eastAsia"/>
          <w:szCs w:val="21"/>
        </w:rPr>
        <w:t>）</w:t>
      </w:r>
    </w:p>
    <w:p w:rsidR="00315903" w:rsidRPr="00315903" w:rsidRDefault="00315903" w:rsidP="00315903">
      <w:pPr>
        <w:ind w:left="1260"/>
        <w:rPr>
          <w:rFonts w:ascii="黑体" w:eastAsia="黑体" w:hAnsi="黑体"/>
          <w:szCs w:val="21"/>
        </w:rPr>
      </w:pPr>
      <w:bookmarkStart w:id="0" w:name="_GoBack"/>
      <w:bookmarkEnd w:id="0"/>
    </w:p>
    <w:p w:rsidR="00315903" w:rsidRPr="00315903" w:rsidRDefault="00315903" w:rsidP="00315903">
      <w:pPr>
        <w:rPr>
          <w:rFonts w:ascii="黑体" w:eastAsia="黑体" w:hAnsi="黑体"/>
          <w:b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b/>
          <w:szCs w:val="21"/>
        </w:rPr>
        <w:tab/>
      </w:r>
      <w:r w:rsidRPr="00315903">
        <w:rPr>
          <w:rFonts w:ascii="黑体" w:eastAsia="黑体" w:hAnsi="黑体" w:hint="eastAsia"/>
          <w:b/>
          <w:szCs w:val="21"/>
        </w:rPr>
        <w:t>注意：</w:t>
      </w:r>
      <w:r w:rsidRPr="00315903">
        <w:rPr>
          <w:rFonts w:ascii="黑体" w:eastAsia="黑体" w:hAnsi="黑体" w:hint="eastAsia"/>
          <w:b/>
          <w:szCs w:val="21"/>
        </w:rPr>
        <w:t xml:space="preserve">如果 </w:t>
      </w:r>
      <w:proofErr w:type="spellStart"/>
      <w:r w:rsidRPr="00315903">
        <w:rPr>
          <w:rFonts w:ascii="黑体" w:eastAsia="黑体" w:hAnsi="黑体" w:hint="eastAsia"/>
          <w:b/>
          <w:szCs w:val="21"/>
        </w:rPr>
        <w:t>pd</w:t>
      </w:r>
      <w:proofErr w:type="spellEnd"/>
      <w:r w:rsidRPr="00315903">
        <w:rPr>
          <w:rFonts w:ascii="黑体" w:eastAsia="黑体" w:hAnsi="黑体" w:hint="eastAsia"/>
          <w:b/>
          <w:szCs w:val="21"/>
        </w:rPr>
        <w:t xml:space="preserve"> 为空指针将引发 </w:t>
      </w:r>
      <w:proofErr w:type="spellStart"/>
      <w:r w:rsidRPr="00315903">
        <w:rPr>
          <w:rFonts w:ascii="黑体" w:eastAsia="黑体" w:hAnsi="黑体" w:hint="eastAsia"/>
          <w:b/>
          <w:szCs w:val="21"/>
        </w:rPr>
        <w:t>bad_typeid</w:t>
      </w:r>
      <w:proofErr w:type="spellEnd"/>
      <w:r w:rsidRPr="00315903">
        <w:rPr>
          <w:rFonts w:ascii="黑体" w:eastAsia="黑体" w:hAnsi="黑体" w:hint="eastAsia"/>
          <w:b/>
          <w:szCs w:val="21"/>
        </w:rPr>
        <w:t xml:space="preserve"> 异常 ； （头文件 </w:t>
      </w:r>
      <w:proofErr w:type="spellStart"/>
      <w:r w:rsidRPr="00315903">
        <w:rPr>
          <w:rFonts w:ascii="黑体" w:eastAsia="黑体" w:hAnsi="黑体" w:hint="eastAsia"/>
          <w:b/>
          <w:szCs w:val="21"/>
        </w:rPr>
        <w:t>typeinfo</w:t>
      </w:r>
      <w:proofErr w:type="spellEnd"/>
      <w:r w:rsidRPr="00315903">
        <w:rPr>
          <w:rFonts w:ascii="黑体" w:eastAsia="黑体" w:hAnsi="黑体" w:hint="eastAsia"/>
          <w:b/>
          <w:szCs w:val="21"/>
        </w:rPr>
        <w:t>）</w:t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b/>
          <w:sz w:val="24"/>
          <w:szCs w:val="24"/>
        </w:rPr>
        <w:t>类型转换运算符 ：</w:t>
      </w: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 w:rsidRPr="00315903">
        <w:rPr>
          <w:rFonts w:ascii="黑体" w:eastAsia="黑体" w:hAnsi="黑体"/>
          <w:sz w:val="24"/>
          <w:szCs w:val="24"/>
        </w:rPr>
        <w:tab/>
      </w:r>
      <w:r w:rsidRPr="00315903">
        <w:rPr>
          <w:rFonts w:ascii="黑体" w:eastAsia="黑体" w:hAnsi="黑体"/>
          <w:b/>
          <w:sz w:val="24"/>
          <w:szCs w:val="24"/>
        </w:rPr>
        <w:tab/>
      </w:r>
      <w:proofErr w:type="spellStart"/>
      <w:r w:rsidRPr="00315903">
        <w:rPr>
          <w:rFonts w:ascii="黑体" w:eastAsia="黑体" w:hAnsi="黑体"/>
          <w:b/>
          <w:sz w:val="24"/>
          <w:szCs w:val="24"/>
        </w:rPr>
        <w:t>dynamic_</w:t>
      </w:r>
      <w:proofErr w:type="gramStart"/>
      <w:r w:rsidRPr="00315903">
        <w:rPr>
          <w:rFonts w:ascii="黑体" w:eastAsia="黑体" w:hAnsi="黑体"/>
          <w:b/>
          <w:sz w:val="24"/>
          <w:szCs w:val="24"/>
        </w:rPr>
        <w:t>cast</w:t>
      </w:r>
      <w:proofErr w:type="spellEnd"/>
      <w:r w:rsidRPr="00315903">
        <w:rPr>
          <w:rFonts w:ascii="黑体" w:eastAsia="黑体" w:hAnsi="黑体"/>
          <w:b/>
          <w:sz w:val="24"/>
          <w:szCs w:val="24"/>
        </w:rPr>
        <w:t xml:space="preserve"> :</w:t>
      </w:r>
      <w:proofErr w:type="gramEnd"/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proofErr w:type="spellStart"/>
      <w:r w:rsidRPr="00315903">
        <w:rPr>
          <w:rFonts w:ascii="黑体" w:eastAsia="黑体" w:hAnsi="黑体"/>
          <w:szCs w:val="21"/>
        </w:rPr>
        <w:t>dynamic_cast</w:t>
      </w:r>
      <w:proofErr w:type="spellEnd"/>
      <w:r>
        <w:rPr>
          <w:rFonts w:ascii="黑体" w:eastAsia="黑体" w:hAnsi="黑体"/>
          <w:szCs w:val="21"/>
        </w:rPr>
        <w:t xml:space="preserve"> &lt;type-name</w:t>
      </w:r>
      <w:proofErr w:type="gramStart"/>
      <w:r>
        <w:rPr>
          <w:rFonts w:ascii="黑体" w:eastAsia="黑体" w:hAnsi="黑体"/>
          <w:szCs w:val="21"/>
        </w:rPr>
        <w:t>&gt;(</w:t>
      </w:r>
      <w:proofErr w:type="gramEnd"/>
      <w:r>
        <w:rPr>
          <w:rFonts w:ascii="黑体" w:eastAsia="黑体" w:hAnsi="黑体"/>
          <w:szCs w:val="21"/>
        </w:rPr>
        <w:t>expression) ;</w:t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>功能 ： 允许类层次结构进行向上转换， 而不允许其他转换 ；</w:t>
      </w: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proofErr w:type="spellStart"/>
      <w:r>
        <w:rPr>
          <w:rFonts w:ascii="黑体" w:eastAsia="黑体" w:hAnsi="黑体"/>
          <w:b/>
          <w:sz w:val="24"/>
          <w:szCs w:val="24"/>
        </w:rPr>
        <w:t>const_cast</w:t>
      </w:r>
      <w:proofErr w:type="spellEnd"/>
      <w:r>
        <w:rPr>
          <w:rFonts w:ascii="黑体" w:eastAsia="黑体" w:hAnsi="黑体"/>
          <w:b/>
          <w:sz w:val="24"/>
          <w:szCs w:val="24"/>
        </w:rPr>
        <w:t>:</w:t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  <w:t xml:space="preserve"> </w:t>
      </w:r>
      <w:r w:rsidRPr="00315903">
        <w:rPr>
          <w:rFonts w:ascii="黑体" w:eastAsia="黑体" w:hAnsi="黑体"/>
          <w:szCs w:val="21"/>
        </w:rPr>
        <w:tab/>
      </w:r>
      <w:proofErr w:type="spellStart"/>
      <w:r w:rsidRPr="00315903">
        <w:rPr>
          <w:rFonts w:ascii="黑体" w:eastAsia="黑体" w:hAnsi="黑体"/>
          <w:szCs w:val="21"/>
        </w:rPr>
        <w:t>const_c</w:t>
      </w:r>
      <w:r>
        <w:rPr>
          <w:rFonts w:ascii="黑体" w:eastAsia="黑体" w:hAnsi="黑体"/>
          <w:szCs w:val="21"/>
        </w:rPr>
        <w:t>ast</w:t>
      </w:r>
      <w:proofErr w:type="spellEnd"/>
      <w:r>
        <w:rPr>
          <w:rFonts w:ascii="黑体" w:eastAsia="黑体" w:hAnsi="黑体"/>
          <w:szCs w:val="21"/>
        </w:rPr>
        <w:t xml:space="preserve"> &lt;type-name&gt; (</w:t>
      </w:r>
      <w:proofErr w:type="spellStart"/>
      <w:r>
        <w:rPr>
          <w:rFonts w:ascii="黑体" w:eastAsia="黑体" w:hAnsi="黑体"/>
          <w:szCs w:val="21"/>
        </w:rPr>
        <w:t>experssion</w:t>
      </w:r>
      <w:proofErr w:type="spellEnd"/>
      <w:proofErr w:type="gramStart"/>
      <w:r>
        <w:rPr>
          <w:rFonts w:ascii="黑体" w:eastAsia="黑体" w:hAnsi="黑体"/>
          <w:szCs w:val="21"/>
        </w:rPr>
        <w:t>) ;</w:t>
      </w:r>
      <w:proofErr w:type="gramEnd"/>
      <w:r>
        <w:rPr>
          <w:rFonts w:ascii="黑体" w:eastAsia="黑体" w:hAnsi="黑体"/>
          <w:szCs w:val="21"/>
        </w:rPr>
        <w:t xml:space="preserve"> </w:t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>功能： 可以修改</w:t>
      </w:r>
      <w:r>
        <w:rPr>
          <w:rFonts w:ascii="黑体" w:eastAsia="黑体" w:hAnsi="黑体" w:hint="eastAsia"/>
          <w:szCs w:val="21"/>
        </w:rPr>
        <w:t xml:space="preserve"> </w:t>
      </w:r>
      <w:proofErr w:type="spellStart"/>
      <w:r>
        <w:rPr>
          <w:rFonts w:ascii="黑体" w:eastAsia="黑体" w:hAnsi="黑体" w:hint="eastAsia"/>
          <w:szCs w:val="21"/>
        </w:rPr>
        <w:t>const.</w:t>
      </w:r>
      <w:proofErr w:type="gramStart"/>
      <w:r>
        <w:rPr>
          <w:rFonts w:ascii="黑体" w:eastAsia="黑体" w:hAnsi="黑体" w:hint="eastAsia"/>
          <w:szCs w:val="21"/>
        </w:rPr>
        <w:t>volatile</w:t>
      </w:r>
      <w:proofErr w:type="spellEnd"/>
      <w:proofErr w:type="gramEnd"/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>注意 ：  如果是一个</w:t>
      </w:r>
      <w:proofErr w:type="spellStart"/>
      <w:r w:rsidRPr="00315903">
        <w:rPr>
          <w:rFonts w:ascii="黑体" w:eastAsia="黑体" w:hAnsi="黑体" w:hint="eastAsia"/>
          <w:szCs w:val="21"/>
        </w:rPr>
        <w:t>const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指针指向 </w:t>
      </w:r>
      <w:proofErr w:type="spellStart"/>
      <w:r w:rsidRPr="00315903">
        <w:rPr>
          <w:rFonts w:ascii="黑体" w:eastAsia="黑体" w:hAnsi="黑体" w:hint="eastAsia"/>
          <w:szCs w:val="21"/>
        </w:rPr>
        <w:t>const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常量 则修改后 无法改变值 ；</w:t>
      </w: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proofErr w:type="spellStart"/>
      <w:r>
        <w:rPr>
          <w:rFonts w:ascii="黑体" w:eastAsia="黑体" w:hAnsi="黑体"/>
          <w:b/>
          <w:sz w:val="24"/>
          <w:szCs w:val="24"/>
        </w:rPr>
        <w:t>static_</w:t>
      </w:r>
      <w:proofErr w:type="gramStart"/>
      <w:r>
        <w:rPr>
          <w:rFonts w:ascii="黑体" w:eastAsia="黑体" w:hAnsi="黑体"/>
          <w:b/>
          <w:sz w:val="24"/>
          <w:szCs w:val="24"/>
        </w:rPr>
        <w:t>cast</w:t>
      </w:r>
      <w:proofErr w:type="spellEnd"/>
      <w:r>
        <w:rPr>
          <w:rFonts w:ascii="黑体" w:eastAsia="黑体" w:hAnsi="黑体"/>
          <w:b/>
          <w:sz w:val="24"/>
          <w:szCs w:val="24"/>
        </w:rPr>
        <w:t xml:space="preserve"> :</w:t>
      </w:r>
      <w:proofErr w:type="gramEnd"/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proofErr w:type="spellStart"/>
      <w:r w:rsidRPr="00315903">
        <w:rPr>
          <w:rFonts w:ascii="黑体" w:eastAsia="黑体" w:hAnsi="黑体"/>
          <w:szCs w:val="21"/>
        </w:rPr>
        <w:t>stat</w:t>
      </w:r>
      <w:r>
        <w:rPr>
          <w:rFonts w:ascii="黑体" w:eastAsia="黑体" w:hAnsi="黑体"/>
          <w:szCs w:val="21"/>
        </w:rPr>
        <w:t>ic_cast</w:t>
      </w:r>
      <w:proofErr w:type="spellEnd"/>
      <w:r>
        <w:rPr>
          <w:rFonts w:ascii="黑体" w:eastAsia="黑体" w:hAnsi="黑体"/>
          <w:szCs w:val="21"/>
        </w:rPr>
        <w:t xml:space="preserve"> &lt;type-name</w:t>
      </w:r>
      <w:proofErr w:type="gramStart"/>
      <w:r>
        <w:rPr>
          <w:rFonts w:ascii="黑体" w:eastAsia="黑体" w:hAnsi="黑体"/>
          <w:szCs w:val="21"/>
        </w:rPr>
        <w:t>&gt;(</w:t>
      </w:r>
      <w:proofErr w:type="spellStart"/>
      <w:proofErr w:type="gramEnd"/>
      <w:r>
        <w:rPr>
          <w:rFonts w:ascii="黑体" w:eastAsia="黑体" w:hAnsi="黑体"/>
          <w:szCs w:val="21"/>
        </w:rPr>
        <w:t>experssion</w:t>
      </w:r>
      <w:proofErr w:type="spellEnd"/>
      <w:r>
        <w:rPr>
          <w:rFonts w:ascii="黑体" w:eastAsia="黑体" w:hAnsi="黑体"/>
          <w:szCs w:val="21"/>
        </w:rPr>
        <w:t>)</w:t>
      </w:r>
    </w:p>
    <w:p w:rsidR="00315903" w:rsidRPr="00315903" w:rsidRDefault="00315903" w:rsidP="00315903">
      <w:pPr>
        <w:rPr>
          <w:rFonts w:ascii="黑体" w:eastAsia="黑体" w:hAnsi="黑体" w:hint="eastAsia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 xml:space="preserve">仅当 type-name 可以隐式转换为 </w:t>
      </w:r>
      <w:proofErr w:type="spellStart"/>
      <w:r w:rsidRPr="00315903">
        <w:rPr>
          <w:rFonts w:ascii="黑体" w:eastAsia="黑体" w:hAnsi="黑体" w:hint="eastAsia"/>
          <w:szCs w:val="21"/>
        </w:rPr>
        <w:t>experssion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或</w:t>
      </w:r>
      <w:proofErr w:type="spellStart"/>
      <w:r w:rsidRPr="00315903">
        <w:rPr>
          <w:rFonts w:ascii="黑体" w:eastAsia="黑体" w:hAnsi="黑体" w:hint="eastAsia"/>
          <w:szCs w:val="21"/>
        </w:rPr>
        <w:t>experssion</w:t>
      </w:r>
      <w:proofErr w:type="spellEnd"/>
      <w:r w:rsidRPr="00315903">
        <w:rPr>
          <w:rFonts w:ascii="黑体" w:eastAsia="黑体" w:hAnsi="黑体" w:hint="eastAsia"/>
          <w:szCs w:val="21"/>
        </w:rPr>
        <w:t xml:space="preserve"> 可以隐式转换为 type-name时方可</w:t>
      </w:r>
    </w:p>
    <w:p w:rsidR="00315903" w:rsidRPr="00315903" w:rsidRDefault="00315903" w:rsidP="00315903">
      <w:pPr>
        <w:rPr>
          <w:rFonts w:ascii="黑体" w:eastAsia="黑体" w:hAnsi="黑体" w:hint="eastAsia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>转换</w:t>
      </w:r>
    </w:p>
    <w:p w:rsidR="00315903" w:rsidRPr="00315903" w:rsidRDefault="00315903" w:rsidP="00315903">
      <w:pPr>
        <w:rPr>
          <w:rFonts w:ascii="黑体" w:eastAsia="黑体" w:hAnsi="黑体"/>
          <w:b/>
          <w:sz w:val="24"/>
          <w:szCs w:val="24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proofErr w:type="spellStart"/>
      <w:r w:rsidRPr="00315903">
        <w:rPr>
          <w:rFonts w:ascii="黑体" w:eastAsia="黑体" w:hAnsi="黑体"/>
          <w:b/>
          <w:sz w:val="24"/>
          <w:szCs w:val="24"/>
        </w:rPr>
        <w:t>reinterpert_cast</w:t>
      </w:r>
      <w:proofErr w:type="spellEnd"/>
      <w:r w:rsidRPr="00315903">
        <w:rPr>
          <w:rFonts w:ascii="黑体" w:eastAsia="黑体" w:hAnsi="黑体"/>
          <w:b/>
          <w:sz w:val="24"/>
          <w:szCs w:val="24"/>
        </w:rPr>
        <w:t>:</w:t>
      </w:r>
    </w:p>
    <w:p w:rsidR="00315903" w:rsidRPr="00315903" w:rsidRDefault="00315903" w:rsidP="00315903">
      <w:pPr>
        <w:rPr>
          <w:rFonts w:ascii="黑体" w:eastAsia="黑体" w:hAnsi="黑体"/>
          <w:szCs w:val="21"/>
        </w:rPr>
      </w:pP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  <w:r w:rsidRPr="00315903">
        <w:rPr>
          <w:rFonts w:ascii="黑体" w:eastAsia="黑体" w:hAnsi="黑体"/>
          <w:szCs w:val="21"/>
        </w:rPr>
        <w:tab/>
      </w:r>
    </w:p>
    <w:p w:rsidR="00315903" w:rsidRPr="00315903" w:rsidRDefault="00315903" w:rsidP="00315903">
      <w:pPr>
        <w:rPr>
          <w:rFonts w:ascii="黑体" w:eastAsia="黑体" w:hAnsi="黑体" w:hint="eastAsia"/>
          <w:szCs w:val="21"/>
        </w:rPr>
      </w:pP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</w:r>
      <w:r w:rsidRPr="00315903">
        <w:rPr>
          <w:rFonts w:ascii="黑体" w:eastAsia="黑体" w:hAnsi="黑体" w:hint="eastAsia"/>
          <w:szCs w:val="21"/>
        </w:rPr>
        <w:tab/>
        <w:t>见书中详解 ；</w:t>
      </w:r>
    </w:p>
    <w:p w:rsidR="00B61793" w:rsidRPr="00B61793" w:rsidRDefault="00B61793" w:rsidP="008E34FB">
      <w:pPr>
        <w:pStyle w:val="a3"/>
        <w:ind w:left="1680" w:firstLineChars="0" w:firstLine="0"/>
        <w:rPr>
          <w:rFonts w:ascii="黑体" w:eastAsia="黑体" w:hAnsi="黑体" w:hint="eastAsia"/>
          <w:szCs w:val="21"/>
        </w:rPr>
      </w:pPr>
    </w:p>
    <w:p w:rsidR="0008525F" w:rsidRPr="008E34FB" w:rsidRDefault="0008525F" w:rsidP="00B61793">
      <w:pPr>
        <w:pStyle w:val="a3"/>
        <w:ind w:left="1680" w:firstLineChars="0" w:firstLine="0"/>
        <w:rPr>
          <w:rFonts w:ascii="黑体" w:eastAsia="黑体" w:hAnsi="黑体"/>
          <w:b/>
          <w:sz w:val="24"/>
          <w:szCs w:val="24"/>
        </w:rPr>
      </w:pPr>
      <w:r w:rsidRPr="008E34FB">
        <w:rPr>
          <w:rFonts w:ascii="黑体" w:eastAsia="黑体" w:hAnsi="黑体" w:hint="eastAsia"/>
          <w:b/>
          <w:sz w:val="24"/>
          <w:szCs w:val="24"/>
        </w:rPr>
        <w:tab/>
      </w:r>
      <w:r w:rsidRPr="008E34FB">
        <w:rPr>
          <w:rFonts w:ascii="黑体" w:eastAsia="黑体" w:hAnsi="黑体" w:hint="eastAsia"/>
          <w:b/>
          <w:sz w:val="24"/>
          <w:szCs w:val="24"/>
        </w:rPr>
        <w:tab/>
      </w:r>
    </w:p>
    <w:sectPr w:rsidR="0008525F" w:rsidRPr="008E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73B" w:rsidRDefault="0070573B" w:rsidP="00315903">
      <w:r>
        <w:separator/>
      </w:r>
    </w:p>
  </w:endnote>
  <w:endnote w:type="continuationSeparator" w:id="0">
    <w:p w:rsidR="0070573B" w:rsidRDefault="0070573B" w:rsidP="0031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73B" w:rsidRDefault="0070573B" w:rsidP="00315903">
      <w:r>
        <w:separator/>
      </w:r>
    </w:p>
  </w:footnote>
  <w:footnote w:type="continuationSeparator" w:id="0">
    <w:p w:rsidR="0070573B" w:rsidRDefault="0070573B" w:rsidP="00315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66AE"/>
    <w:multiLevelType w:val="hybridMultilevel"/>
    <w:tmpl w:val="1BBEB64A"/>
    <w:lvl w:ilvl="0" w:tplc="445E1F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2AE2B24"/>
    <w:multiLevelType w:val="hybridMultilevel"/>
    <w:tmpl w:val="ADA2C370"/>
    <w:lvl w:ilvl="0" w:tplc="50C4E84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B11FE"/>
    <w:multiLevelType w:val="hybridMultilevel"/>
    <w:tmpl w:val="B5B80628"/>
    <w:lvl w:ilvl="0" w:tplc="ACD887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91"/>
    <w:rsid w:val="0008525F"/>
    <w:rsid w:val="00315903"/>
    <w:rsid w:val="00333815"/>
    <w:rsid w:val="006C4014"/>
    <w:rsid w:val="0070573B"/>
    <w:rsid w:val="008E34FB"/>
    <w:rsid w:val="00A5185B"/>
    <w:rsid w:val="00A91D1F"/>
    <w:rsid w:val="00B61793"/>
    <w:rsid w:val="00C3506D"/>
    <w:rsid w:val="00D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85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1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852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525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9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59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85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1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852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525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9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5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5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L440</dc:creator>
  <cp:keywords/>
  <dc:description/>
  <cp:lastModifiedBy>Thinkpad L440</cp:lastModifiedBy>
  <cp:revision>9</cp:revision>
  <dcterms:created xsi:type="dcterms:W3CDTF">2015-03-08T10:18:00Z</dcterms:created>
  <dcterms:modified xsi:type="dcterms:W3CDTF">2015-03-08T14:20:00Z</dcterms:modified>
</cp:coreProperties>
</file>