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24746" w14:textId="4EC536B9" w:rsidR="0056424F" w:rsidRPr="00657FC6" w:rsidRDefault="000D2818" w:rsidP="0073393B">
      <w:pPr>
        <w:ind w:firstLineChars="100" w:firstLine="320"/>
        <w:rPr>
          <w:rFonts w:ascii="Times New Roman" w:hAnsi="Times New Roman" w:cs="Times New Roman"/>
          <w:noProof/>
          <w:sz w:val="32"/>
          <w:szCs w:val="32"/>
        </w:rPr>
      </w:pPr>
      <w:r w:rsidRPr="00657FC6">
        <w:rPr>
          <w:rFonts w:ascii="Times New Roman" w:hAnsi="Times New Roman" w:cs="Times New Roman"/>
          <w:sz w:val="32"/>
          <w:szCs w:val="32"/>
        </w:rPr>
        <w:t>編寫一份簡短的報告，以描述您為此作業所做的事情</w:t>
      </w:r>
      <w:r w:rsidRPr="00657FC6">
        <w:rPr>
          <w:rFonts w:ascii="Times New Roman" w:hAnsi="Times New Roman" w:cs="Times New Roman"/>
          <w:sz w:val="32"/>
          <w:szCs w:val="32"/>
        </w:rPr>
        <w:t xml:space="preserve"> :</w:t>
      </w:r>
      <w:r w:rsidR="009A7D76" w:rsidRPr="00657FC6">
        <w:rPr>
          <w:rFonts w:ascii="Times New Roman" w:hAnsi="Times New Roman" w:cs="Times New Roman"/>
          <w:noProof/>
          <w:sz w:val="32"/>
          <w:szCs w:val="32"/>
        </w:rPr>
        <w:t xml:space="preserve"> </w:t>
      </w:r>
    </w:p>
    <w:p w14:paraId="7ED13F6E" w14:textId="2E462E38" w:rsidR="0056424F" w:rsidRPr="00F952CE" w:rsidRDefault="0056424F" w:rsidP="009606DA">
      <w:pPr>
        <w:wordWrap w:val="0"/>
        <w:ind w:right="260"/>
        <w:jc w:val="right"/>
        <w:rPr>
          <w:rFonts w:ascii="Times New Roman" w:hAnsi="Times New Roman" w:cs="Times New Roman"/>
          <w:noProof/>
          <w:sz w:val="26"/>
          <w:szCs w:val="26"/>
        </w:rPr>
      </w:pPr>
      <w:r w:rsidRPr="00F952CE">
        <w:rPr>
          <w:rFonts w:ascii="Times New Roman" w:hAnsi="Times New Roman" w:cs="Times New Roman"/>
          <w:noProof/>
          <w:sz w:val="26"/>
          <w:szCs w:val="26"/>
        </w:rPr>
        <w:t xml:space="preserve">M10707617 / </w:t>
      </w:r>
      <w:r w:rsidRPr="00F952CE">
        <w:rPr>
          <w:rFonts w:ascii="Times New Roman" w:hAnsi="Times New Roman" w:cs="Times New Roman"/>
          <w:noProof/>
          <w:sz w:val="26"/>
          <w:szCs w:val="26"/>
        </w:rPr>
        <w:t>梁松澤</w:t>
      </w:r>
      <w:r w:rsidRPr="00F952CE">
        <w:rPr>
          <w:rFonts w:ascii="Times New Roman" w:hAnsi="Times New Roman" w:cs="Times New Roman"/>
          <w:noProof/>
          <w:sz w:val="26"/>
          <w:szCs w:val="26"/>
        </w:rPr>
        <w:t xml:space="preserve"> / 2020.0</w:t>
      </w:r>
      <w:r w:rsidR="00386AE8">
        <w:rPr>
          <w:rFonts w:ascii="Times New Roman" w:hAnsi="Times New Roman" w:cs="Times New Roman" w:hint="eastAsia"/>
          <w:noProof/>
          <w:sz w:val="26"/>
          <w:szCs w:val="26"/>
        </w:rPr>
        <w:t>4.0</w:t>
      </w:r>
      <w:r w:rsidR="00FC5EF0">
        <w:rPr>
          <w:rFonts w:ascii="Times New Roman" w:hAnsi="Times New Roman" w:cs="Times New Roman" w:hint="eastAsia"/>
          <w:noProof/>
          <w:sz w:val="26"/>
          <w:szCs w:val="26"/>
        </w:rPr>
        <w:t>9</w:t>
      </w:r>
    </w:p>
    <w:p w14:paraId="0BE1A6B2" w14:textId="320B8DF6" w:rsidR="0029672D" w:rsidRPr="009C4215" w:rsidRDefault="00F952CE" w:rsidP="0029672D">
      <w:pPr>
        <w:rPr>
          <w:rFonts w:ascii="Times New Roman" w:hAnsi="Times New Roman" w:cs="Times New Roman"/>
          <w:noProof/>
          <w:szCs w:val="24"/>
        </w:rPr>
      </w:pPr>
      <w:r w:rsidRPr="009C4215">
        <w:rPr>
          <w:rFonts w:ascii="新細明體" w:eastAsia="新細明體" w:hAnsi="新細明體" w:cs="Times New Roman" w:hint="eastAsia"/>
          <w:noProof/>
          <w:szCs w:val="24"/>
        </w:rPr>
        <w:t>【</w:t>
      </w:r>
      <w:r w:rsidR="0029672D" w:rsidRPr="009C4215">
        <w:rPr>
          <w:rFonts w:ascii="Times New Roman" w:hAnsi="Times New Roman" w:cs="Times New Roman"/>
          <w:noProof/>
          <w:szCs w:val="24"/>
        </w:rPr>
        <w:t>Result</w:t>
      </w:r>
      <w:r w:rsidRPr="009C4215">
        <w:rPr>
          <w:rFonts w:ascii="新細明體" w:eastAsia="新細明體" w:hAnsi="新細明體" w:cs="Times New Roman" w:hint="eastAsia"/>
          <w:noProof/>
          <w:szCs w:val="24"/>
        </w:rPr>
        <w:t>】</w:t>
      </w:r>
    </w:p>
    <w:p w14:paraId="50143F8D" w14:textId="28D3990B" w:rsidR="00785771" w:rsidRDefault="00FD00D9" w:rsidP="005C0C20">
      <w:pPr>
        <w:rPr>
          <w:rFonts w:ascii="Times New Roman" w:hAnsi="Times New Roman" w:cs="Times New Roman"/>
          <w:noProof/>
          <w:sz w:val="26"/>
          <w:szCs w:val="26"/>
        </w:rPr>
      </w:pPr>
      <w:r>
        <w:rPr>
          <w:noProof/>
        </w:rPr>
        <w:drawing>
          <wp:inline distT="0" distB="0" distL="0" distR="0" wp14:anchorId="58A2FD9B" wp14:editId="29D87EE4">
            <wp:extent cx="6645910" cy="324802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248025"/>
                    </a:xfrm>
                    <a:prstGeom prst="rect">
                      <a:avLst/>
                    </a:prstGeom>
                  </pic:spPr>
                </pic:pic>
              </a:graphicData>
            </a:graphic>
          </wp:inline>
        </w:drawing>
      </w:r>
    </w:p>
    <w:p w14:paraId="75B3DBA6" w14:textId="4B434B80" w:rsidR="00A277DF" w:rsidRDefault="00A277DF" w:rsidP="005C0C20">
      <w:pPr>
        <w:rPr>
          <w:rFonts w:ascii="Times New Roman" w:hAnsi="Times New Roman" w:cs="Times New Roman"/>
          <w:noProof/>
          <w:sz w:val="26"/>
          <w:szCs w:val="26"/>
        </w:rPr>
      </w:pPr>
    </w:p>
    <w:p w14:paraId="07BDA979" w14:textId="77777777" w:rsidR="00FC2A45" w:rsidRDefault="00FC2A45" w:rsidP="005C0C20">
      <w:pPr>
        <w:rPr>
          <w:rFonts w:ascii="Times New Roman" w:hAnsi="Times New Roman" w:cs="Times New Roman" w:hint="eastAsia"/>
          <w:noProof/>
          <w:sz w:val="26"/>
          <w:szCs w:val="26"/>
        </w:rPr>
      </w:pPr>
    </w:p>
    <w:p w14:paraId="2859E179" w14:textId="72EB6346" w:rsidR="003468DB" w:rsidRDefault="00FD00D9" w:rsidP="00FD00D9">
      <w:pPr>
        <w:pStyle w:val="a3"/>
        <w:numPr>
          <w:ilvl w:val="0"/>
          <w:numId w:val="10"/>
        </w:numPr>
        <w:ind w:leftChars="0"/>
        <w:rPr>
          <w:rFonts w:ascii="Times New Roman" w:hAnsi="Times New Roman" w:cs="Times New Roman"/>
          <w:noProof/>
          <w:sz w:val="26"/>
          <w:szCs w:val="26"/>
        </w:rPr>
      </w:pPr>
      <w:r>
        <w:rPr>
          <w:rFonts w:ascii="Times New Roman" w:hAnsi="Times New Roman" w:cs="Times New Roman" w:hint="eastAsia"/>
          <w:noProof/>
          <w:sz w:val="26"/>
          <w:szCs w:val="26"/>
        </w:rPr>
        <w:t>為</w:t>
      </w:r>
      <w:r>
        <w:rPr>
          <w:rFonts w:ascii="Times New Roman" w:hAnsi="Times New Roman" w:cs="Times New Roman" w:hint="eastAsia"/>
          <w:noProof/>
          <w:sz w:val="26"/>
          <w:szCs w:val="26"/>
        </w:rPr>
        <w:t xml:space="preserve"> </w:t>
      </w:r>
      <w:r>
        <w:rPr>
          <w:rFonts w:ascii="Times New Roman" w:hAnsi="Times New Roman" w:cs="Times New Roman"/>
          <w:noProof/>
          <w:sz w:val="26"/>
          <w:szCs w:val="26"/>
        </w:rPr>
        <w:t xml:space="preserve">rectangle.h </w:t>
      </w:r>
      <w:r>
        <w:rPr>
          <w:rFonts w:ascii="Times New Roman" w:hAnsi="Times New Roman" w:cs="Times New Roman" w:hint="eastAsia"/>
          <w:noProof/>
          <w:sz w:val="26"/>
          <w:szCs w:val="26"/>
        </w:rPr>
        <w:t>的</w:t>
      </w:r>
      <w:r>
        <w:rPr>
          <w:rFonts w:ascii="Times New Roman" w:hAnsi="Times New Roman" w:cs="Times New Roman" w:hint="eastAsia"/>
          <w:noProof/>
          <w:sz w:val="26"/>
          <w:szCs w:val="26"/>
        </w:rPr>
        <w:t xml:space="preserve"> rect class o</w:t>
      </w:r>
      <w:r>
        <w:rPr>
          <w:rFonts w:ascii="Times New Roman" w:hAnsi="Times New Roman" w:cs="Times New Roman"/>
          <w:noProof/>
          <w:sz w:val="26"/>
          <w:szCs w:val="26"/>
        </w:rPr>
        <w:t>verload</w:t>
      </w:r>
      <w:r>
        <w:rPr>
          <w:rFonts w:ascii="Times New Roman" w:hAnsi="Times New Roman" w:cs="Times New Roman" w:hint="eastAsia"/>
          <w:noProof/>
          <w:sz w:val="26"/>
          <w:szCs w:val="26"/>
        </w:rPr>
        <w:t>i</w:t>
      </w:r>
      <w:r>
        <w:rPr>
          <w:rFonts w:ascii="Times New Roman" w:hAnsi="Times New Roman" w:cs="Times New Roman"/>
          <w:noProof/>
          <w:sz w:val="26"/>
          <w:szCs w:val="26"/>
        </w:rPr>
        <w:t>ng “&lt;” (</w:t>
      </w:r>
      <w:r>
        <w:rPr>
          <w:rFonts w:ascii="Times New Roman" w:hAnsi="Times New Roman" w:cs="Times New Roman" w:hint="eastAsia"/>
          <w:noProof/>
          <w:sz w:val="26"/>
          <w:szCs w:val="26"/>
        </w:rPr>
        <w:t>重新定義</w:t>
      </w:r>
      <w:r>
        <w:rPr>
          <w:rFonts w:ascii="Times New Roman" w:hAnsi="Times New Roman" w:cs="Times New Roman" w:hint="eastAsia"/>
          <w:noProof/>
          <w:sz w:val="26"/>
          <w:szCs w:val="26"/>
        </w:rPr>
        <w:t xml:space="preserve"> </w:t>
      </w:r>
      <w:r>
        <w:rPr>
          <w:rFonts w:ascii="Times New Roman" w:hAnsi="Times New Roman" w:cs="Times New Roman"/>
          <w:noProof/>
          <w:sz w:val="26"/>
          <w:szCs w:val="26"/>
        </w:rPr>
        <w:t>“</w:t>
      </w:r>
      <w:r>
        <w:rPr>
          <w:rFonts w:ascii="Times New Roman" w:hAnsi="Times New Roman" w:cs="Times New Roman" w:hint="eastAsia"/>
          <w:noProof/>
          <w:sz w:val="26"/>
          <w:szCs w:val="26"/>
        </w:rPr>
        <w:t>&lt;</w:t>
      </w:r>
      <w:r>
        <w:rPr>
          <w:rFonts w:ascii="Times New Roman" w:hAnsi="Times New Roman" w:cs="Times New Roman"/>
          <w:noProof/>
          <w:sz w:val="26"/>
          <w:szCs w:val="26"/>
        </w:rPr>
        <w:t>”)</w:t>
      </w:r>
      <w:r>
        <w:rPr>
          <w:rFonts w:ascii="Times New Roman" w:hAnsi="Times New Roman" w:cs="Times New Roman" w:hint="eastAsia"/>
          <w:noProof/>
          <w:sz w:val="26"/>
          <w:szCs w:val="26"/>
        </w:rPr>
        <w:t xml:space="preserve"> </w:t>
      </w:r>
    </w:p>
    <w:p w14:paraId="4B4C6E56" w14:textId="06954B5D" w:rsidR="00FD00D9" w:rsidRPr="00FD00D9" w:rsidRDefault="00FD00D9" w:rsidP="00FD00D9">
      <w:pPr>
        <w:rPr>
          <w:rFonts w:ascii="Times New Roman" w:hAnsi="Times New Roman" w:cs="Times New Roman" w:hint="eastAsia"/>
          <w:noProof/>
          <w:sz w:val="26"/>
          <w:szCs w:val="26"/>
        </w:rPr>
      </w:pPr>
      <w:r>
        <w:rPr>
          <w:noProof/>
        </w:rPr>
        <w:drawing>
          <wp:inline distT="0" distB="0" distL="0" distR="0" wp14:anchorId="2878E0C4" wp14:editId="2AAA6DA6">
            <wp:extent cx="6645910" cy="2170430"/>
            <wp:effectExtent l="0" t="0" r="254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170430"/>
                    </a:xfrm>
                    <a:prstGeom prst="rect">
                      <a:avLst/>
                    </a:prstGeom>
                  </pic:spPr>
                </pic:pic>
              </a:graphicData>
            </a:graphic>
          </wp:inline>
        </w:drawing>
      </w:r>
    </w:p>
    <w:p w14:paraId="4505FB58" w14:textId="7E5C4E24" w:rsidR="00483F01" w:rsidRDefault="00FD00D9" w:rsidP="003468DB">
      <w:pPr>
        <w:rPr>
          <w:rFonts w:ascii="Times New Roman" w:hAnsi="Times New Roman" w:cs="Times New Roman"/>
          <w:noProof/>
          <w:sz w:val="26"/>
          <w:szCs w:val="26"/>
        </w:rPr>
      </w:pPr>
      <w:r>
        <w:rPr>
          <w:rFonts w:ascii="Times New Roman" w:hAnsi="Times New Roman" w:cs="Times New Roman" w:hint="eastAsia"/>
          <w:noProof/>
          <w:sz w:val="26"/>
          <w:szCs w:val="26"/>
        </w:rPr>
        <w:t>物件本身</w:t>
      </w:r>
      <w:r>
        <w:rPr>
          <w:rFonts w:ascii="Times New Roman" w:hAnsi="Times New Roman" w:cs="Times New Roman" w:hint="eastAsia"/>
          <w:noProof/>
          <w:sz w:val="26"/>
          <w:szCs w:val="26"/>
        </w:rPr>
        <w:t>(*</w:t>
      </w:r>
      <w:r>
        <w:rPr>
          <w:rFonts w:ascii="Times New Roman" w:hAnsi="Times New Roman" w:cs="Times New Roman"/>
          <w:noProof/>
          <w:sz w:val="26"/>
          <w:szCs w:val="26"/>
        </w:rPr>
        <w:t>this</w:t>
      </w:r>
      <w:r>
        <w:rPr>
          <w:rFonts w:ascii="Times New Roman" w:hAnsi="Times New Roman" w:cs="Times New Roman" w:hint="eastAsia"/>
          <w:noProof/>
          <w:sz w:val="26"/>
          <w:szCs w:val="26"/>
        </w:rPr>
        <w:t>)</w:t>
      </w:r>
      <w:r>
        <w:rPr>
          <w:rFonts w:ascii="Times New Roman" w:hAnsi="Times New Roman" w:cs="Times New Roman"/>
          <w:noProof/>
          <w:sz w:val="26"/>
          <w:szCs w:val="26"/>
        </w:rPr>
        <w:t xml:space="preserve"> </w:t>
      </w:r>
      <w:r>
        <w:rPr>
          <w:rFonts w:ascii="Times New Roman" w:hAnsi="Times New Roman" w:cs="Times New Roman" w:hint="eastAsia"/>
          <w:noProof/>
          <w:sz w:val="26"/>
          <w:szCs w:val="26"/>
        </w:rPr>
        <w:t>和要比較的物件</w:t>
      </w:r>
      <w:r>
        <w:rPr>
          <w:rFonts w:ascii="Times New Roman" w:hAnsi="Times New Roman" w:cs="Times New Roman" w:hint="eastAsia"/>
          <w:noProof/>
          <w:sz w:val="26"/>
          <w:szCs w:val="26"/>
        </w:rPr>
        <w:t>(</w:t>
      </w:r>
      <w:r>
        <w:rPr>
          <w:rFonts w:ascii="Times New Roman" w:hAnsi="Times New Roman" w:cs="Times New Roman"/>
          <w:noProof/>
          <w:sz w:val="26"/>
          <w:szCs w:val="26"/>
        </w:rPr>
        <w:t>rect&amp; b</w:t>
      </w:r>
      <w:r>
        <w:rPr>
          <w:rFonts w:ascii="Times New Roman" w:hAnsi="Times New Roman" w:cs="Times New Roman" w:hint="eastAsia"/>
          <w:noProof/>
          <w:sz w:val="26"/>
          <w:szCs w:val="26"/>
        </w:rPr>
        <w:t>)</w:t>
      </w:r>
      <w:r>
        <w:rPr>
          <w:rFonts w:ascii="Times New Roman" w:hAnsi="Times New Roman" w:cs="Times New Roman"/>
          <w:noProof/>
          <w:sz w:val="26"/>
          <w:szCs w:val="26"/>
        </w:rPr>
        <w:t xml:space="preserve"> </w:t>
      </w:r>
      <w:r>
        <w:rPr>
          <w:rFonts w:ascii="Times New Roman" w:hAnsi="Times New Roman" w:cs="Times New Roman" w:hint="eastAsia"/>
          <w:noProof/>
          <w:sz w:val="26"/>
          <w:szCs w:val="26"/>
        </w:rPr>
        <w:t>比大小，比較小就回傳</w:t>
      </w:r>
      <w:r>
        <w:rPr>
          <w:rFonts w:ascii="Times New Roman" w:hAnsi="Times New Roman" w:cs="Times New Roman" w:hint="eastAsia"/>
          <w:noProof/>
          <w:sz w:val="26"/>
          <w:szCs w:val="26"/>
        </w:rPr>
        <w:t xml:space="preserve"> </w:t>
      </w:r>
      <w:r>
        <w:rPr>
          <w:rFonts w:ascii="Times New Roman" w:hAnsi="Times New Roman" w:cs="Times New Roman"/>
          <w:noProof/>
          <w:sz w:val="26"/>
          <w:szCs w:val="26"/>
        </w:rPr>
        <w:t>true</w:t>
      </w:r>
      <w:r>
        <w:rPr>
          <w:rFonts w:ascii="Times New Roman" w:hAnsi="Times New Roman" w:cs="Times New Roman" w:hint="eastAsia"/>
          <w:noProof/>
          <w:sz w:val="26"/>
          <w:szCs w:val="26"/>
        </w:rPr>
        <w:t>，否就回傳</w:t>
      </w:r>
      <w:r>
        <w:rPr>
          <w:rFonts w:ascii="Times New Roman" w:hAnsi="Times New Roman" w:cs="Times New Roman" w:hint="eastAsia"/>
          <w:noProof/>
          <w:sz w:val="26"/>
          <w:szCs w:val="26"/>
        </w:rPr>
        <w:t xml:space="preserve"> false</w:t>
      </w:r>
      <w:r>
        <w:rPr>
          <w:rFonts w:ascii="Times New Roman" w:hAnsi="Times New Roman" w:cs="Times New Roman" w:hint="eastAsia"/>
          <w:noProof/>
          <w:sz w:val="26"/>
          <w:szCs w:val="26"/>
        </w:rPr>
        <w:t>。</w:t>
      </w:r>
    </w:p>
    <w:p w14:paraId="362EACF8" w14:textId="37AE8388" w:rsidR="0057618F" w:rsidRDefault="0057618F" w:rsidP="003468DB">
      <w:pPr>
        <w:rPr>
          <w:rFonts w:ascii="Times New Roman" w:hAnsi="Times New Roman" w:cs="Times New Roman"/>
          <w:noProof/>
          <w:sz w:val="26"/>
          <w:szCs w:val="26"/>
        </w:rPr>
      </w:pPr>
    </w:p>
    <w:p w14:paraId="60948D9D" w14:textId="77777777" w:rsidR="00994FAE" w:rsidRPr="00994FAE" w:rsidRDefault="00994FAE" w:rsidP="00994FAE">
      <w:pPr>
        <w:rPr>
          <w:rFonts w:ascii="Times New Roman" w:hAnsi="Times New Roman" w:cs="Times New Roman" w:hint="eastAsia"/>
          <w:noProof/>
          <w:sz w:val="26"/>
          <w:szCs w:val="26"/>
        </w:rPr>
      </w:pPr>
    </w:p>
    <w:p w14:paraId="132163E0" w14:textId="77777777" w:rsidR="00994FAE" w:rsidRDefault="00994FAE" w:rsidP="00994FAE">
      <w:pPr>
        <w:pStyle w:val="a3"/>
        <w:ind w:leftChars="0" w:left="360"/>
        <w:rPr>
          <w:rFonts w:ascii="Times New Roman" w:hAnsi="Times New Roman" w:cs="Times New Roman" w:hint="eastAsia"/>
          <w:noProof/>
          <w:sz w:val="26"/>
          <w:szCs w:val="26"/>
        </w:rPr>
      </w:pPr>
    </w:p>
    <w:p w14:paraId="62B51C9B" w14:textId="77777777" w:rsidR="00994FAE" w:rsidRDefault="00994FAE" w:rsidP="00994FAE">
      <w:pPr>
        <w:pStyle w:val="a3"/>
        <w:ind w:leftChars="0" w:left="360"/>
        <w:rPr>
          <w:rFonts w:ascii="Times New Roman" w:hAnsi="Times New Roman" w:cs="Times New Roman" w:hint="eastAsia"/>
          <w:noProof/>
          <w:sz w:val="26"/>
          <w:szCs w:val="26"/>
        </w:rPr>
      </w:pPr>
    </w:p>
    <w:p w14:paraId="6DD0C5C9" w14:textId="77777777" w:rsidR="00994FAE" w:rsidRDefault="00994FAE" w:rsidP="00994FAE">
      <w:pPr>
        <w:pStyle w:val="a3"/>
        <w:ind w:leftChars="0" w:left="360"/>
        <w:rPr>
          <w:rFonts w:ascii="Times New Roman" w:hAnsi="Times New Roman" w:cs="Times New Roman" w:hint="eastAsia"/>
          <w:noProof/>
          <w:sz w:val="26"/>
          <w:szCs w:val="26"/>
        </w:rPr>
      </w:pPr>
    </w:p>
    <w:p w14:paraId="33344938" w14:textId="77777777" w:rsidR="00994FAE" w:rsidRDefault="00994FAE" w:rsidP="00994FAE">
      <w:pPr>
        <w:pStyle w:val="a3"/>
        <w:ind w:leftChars="0" w:left="360"/>
        <w:rPr>
          <w:rFonts w:ascii="Times New Roman" w:hAnsi="Times New Roman" w:cs="Times New Roman" w:hint="eastAsia"/>
          <w:noProof/>
          <w:sz w:val="26"/>
          <w:szCs w:val="26"/>
        </w:rPr>
      </w:pPr>
    </w:p>
    <w:p w14:paraId="5DA1375E" w14:textId="77777777" w:rsidR="00994FAE" w:rsidRDefault="00994FAE" w:rsidP="00994FAE">
      <w:pPr>
        <w:pStyle w:val="a3"/>
        <w:ind w:leftChars="0" w:left="360"/>
        <w:rPr>
          <w:rFonts w:ascii="Times New Roman" w:hAnsi="Times New Roman" w:cs="Times New Roman" w:hint="eastAsia"/>
          <w:noProof/>
          <w:sz w:val="26"/>
          <w:szCs w:val="26"/>
        </w:rPr>
      </w:pPr>
    </w:p>
    <w:p w14:paraId="05A4BD96" w14:textId="77777777" w:rsidR="00994FAE" w:rsidRDefault="00994FAE" w:rsidP="00994FAE">
      <w:pPr>
        <w:pStyle w:val="a3"/>
        <w:ind w:leftChars="0" w:left="360"/>
        <w:rPr>
          <w:rFonts w:ascii="Times New Roman" w:hAnsi="Times New Roman" w:cs="Times New Roman" w:hint="eastAsia"/>
          <w:noProof/>
          <w:sz w:val="26"/>
          <w:szCs w:val="26"/>
        </w:rPr>
      </w:pPr>
    </w:p>
    <w:p w14:paraId="4CEE4D3A" w14:textId="77777777" w:rsidR="00994FAE" w:rsidRDefault="00994FAE" w:rsidP="00994FAE">
      <w:pPr>
        <w:pStyle w:val="a3"/>
        <w:ind w:leftChars="0" w:left="360"/>
        <w:rPr>
          <w:rFonts w:ascii="Times New Roman" w:hAnsi="Times New Roman" w:cs="Times New Roman" w:hint="eastAsia"/>
          <w:noProof/>
          <w:sz w:val="26"/>
          <w:szCs w:val="26"/>
        </w:rPr>
      </w:pPr>
    </w:p>
    <w:p w14:paraId="3CF8BF4A" w14:textId="7F3CF8A9" w:rsidR="0057618F" w:rsidRPr="0057618F" w:rsidRDefault="00BB68A5" w:rsidP="0057618F">
      <w:pPr>
        <w:pStyle w:val="a3"/>
        <w:numPr>
          <w:ilvl w:val="0"/>
          <w:numId w:val="10"/>
        </w:numPr>
        <w:ind w:leftChars="0"/>
        <w:rPr>
          <w:rFonts w:ascii="Times New Roman" w:hAnsi="Times New Roman" w:cs="Times New Roman" w:hint="eastAsia"/>
          <w:noProof/>
          <w:sz w:val="26"/>
          <w:szCs w:val="26"/>
        </w:rPr>
      </w:pPr>
      <w:r>
        <w:rPr>
          <w:rFonts w:ascii="Times New Roman" w:hAnsi="Times New Roman" w:cs="Times New Roman" w:hint="eastAsia"/>
          <w:noProof/>
          <w:sz w:val="26"/>
          <w:szCs w:val="26"/>
        </w:rPr>
        <w:lastRenderedPageBreak/>
        <w:t>定義泛型</w:t>
      </w:r>
      <w:r>
        <w:rPr>
          <w:rFonts w:ascii="Times New Roman" w:hAnsi="Times New Roman" w:cs="Times New Roman" w:hint="eastAsia"/>
          <w:noProof/>
          <w:sz w:val="26"/>
          <w:szCs w:val="26"/>
        </w:rPr>
        <w:t xml:space="preserve"> (</w:t>
      </w:r>
      <w:r>
        <w:rPr>
          <w:rFonts w:ascii="Times New Roman" w:hAnsi="Times New Roman" w:cs="Times New Roman"/>
          <w:noProof/>
          <w:sz w:val="26"/>
          <w:szCs w:val="26"/>
        </w:rPr>
        <w:t>Template</w:t>
      </w:r>
      <w:r>
        <w:rPr>
          <w:rFonts w:ascii="Times New Roman" w:hAnsi="Times New Roman" w:cs="Times New Roman" w:hint="eastAsia"/>
          <w:noProof/>
          <w:sz w:val="26"/>
          <w:szCs w:val="26"/>
        </w:rPr>
        <w:t xml:space="preserve">) </w:t>
      </w:r>
      <w:r w:rsidR="00994FAE">
        <w:rPr>
          <w:rFonts w:ascii="Times New Roman" w:hAnsi="Times New Roman" w:cs="Times New Roman" w:hint="eastAsia"/>
          <w:noProof/>
          <w:sz w:val="26"/>
          <w:szCs w:val="26"/>
        </w:rPr>
        <w:t>排序</w:t>
      </w:r>
      <w:r w:rsidR="00994FAE">
        <w:rPr>
          <w:rFonts w:ascii="Times New Roman" w:hAnsi="Times New Roman" w:cs="Times New Roman" w:hint="eastAsia"/>
          <w:noProof/>
          <w:sz w:val="26"/>
          <w:szCs w:val="26"/>
        </w:rPr>
        <w:t>(</w:t>
      </w:r>
      <w:r w:rsidR="00994FAE">
        <w:rPr>
          <w:rFonts w:ascii="Times New Roman" w:hAnsi="Times New Roman" w:cs="Times New Roman"/>
          <w:noProof/>
          <w:sz w:val="26"/>
          <w:szCs w:val="26"/>
        </w:rPr>
        <w:t>sort</w:t>
      </w:r>
      <w:r w:rsidR="00994FAE">
        <w:rPr>
          <w:rFonts w:ascii="Times New Roman" w:hAnsi="Times New Roman" w:cs="Times New Roman" w:hint="eastAsia"/>
          <w:noProof/>
          <w:sz w:val="26"/>
          <w:szCs w:val="26"/>
        </w:rPr>
        <w:t>)</w:t>
      </w:r>
      <w:r w:rsidR="00994FAE">
        <w:rPr>
          <w:rFonts w:ascii="Times New Roman" w:hAnsi="Times New Roman" w:cs="Times New Roman"/>
          <w:noProof/>
          <w:sz w:val="26"/>
          <w:szCs w:val="26"/>
        </w:rPr>
        <w:t xml:space="preserve"> </w:t>
      </w:r>
      <w:r>
        <w:rPr>
          <w:rFonts w:ascii="Times New Roman" w:hAnsi="Times New Roman" w:cs="Times New Roman" w:hint="eastAsia"/>
          <w:noProof/>
          <w:sz w:val="26"/>
          <w:szCs w:val="26"/>
        </w:rPr>
        <w:t>函式</w:t>
      </w:r>
      <w:r w:rsidR="00094B68">
        <w:rPr>
          <w:rFonts w:ascii="Times New Roman" w:hAnsi="Times New Roman" w:cs="Times New Roman" w:hint="eastAsia"/>
          <w:noProof/>
          <w:sz w:val="26"/>
          <w:szCs w:val="26"/>
        </w:rPr>
        <w:t xml:space="preserve"> :</w:t>
      </w:r>
    </w:p>
    <w:p w14:paraId="6D07D884" w14:textId="038084FA" w:rsidR="007A12BE" w:rsidRDefault="0057618F" w:rsidP="003468DB">
      <w:pPr>
        <w:rPr>
          <w:rFonts w:ascii="Times New Roman" w:hAnsi="Times New Roman" w:cs="Times New Roman"/>
          <w:noProof/>
          <w:sz w:val="26"/>
          <w:szCs w:val="26"/>
        </w:rPr>
      </w:pPr>
      <w:r>
        <w:rPr>
          <w:noProof/>
        </w:rPr>
        <w:drawing>
          <wp:inline distT="0" distB="0" distL="0" distR="0" wp14:anchorId="747A1F0B" wp14:editId="60A93F36">
            <wp:extent cx="6645910" cy="376047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60470"/>
                    </a:xfrm>
                    <a:prstGeom prst="rect">
                      <a:avLst/>
                    </a:prstGeom>
                  </pic:spPr>
                </pic:pic>
              </a:graphicData>
            </a:graphic>
          </wp:inline>
        </w:drawing>
      </w:r>
    </w:p>
    <w:p w14:paraId="3D8906D3" w14:textId="0F82BE71" w:rsidR="00094B68" w:rsidRPr="00094B68" w:rsidRDefault="00094B68" w:rsidP="003468DB">
      <w:pPr>
        <w:rPr>
          <w:rFonts w:ascii="Times New Roman" w:hAnsi="Times New Roman" w:cs="Times New Roman" w:hint="eastAsia"/>
          <w:noProof/>
          <w:sz w:val="26"/>
          <w:szCs w:val="26"/>
        </w:rPr>
      </w:pPr>
      <w:r>
        <w:rPr>
          <w:rFonts w:ascii="Times New Roman" w:hAnsi="Times New Roman" w:cs="Times New Roman" w:hint="eastAsia"/>
          <w:noProof/>
          <w:sz w:val="26"/>
          <w:szCs w:val="26"/>
        </w:rPr>
        <w:t>K</w:t>
      </w:r>
      <w:r>
        <w:rPr>
          <w:rFonts w:ascii="Times New Roman" w:hAnsi="Times New Roman" w:cs="Times New Roman"/>
          <w:noProof/>
          <w:sz w:val="26"/>
          <w:szCs w:val="26"/>
        </w:rPr>
        <w:t xml:space="preserve">eyType </w:t>
      </w:r>
      <w:r>
        <w:rPr>
          <w:rFonts w:ascii="Times New Roman" w:hAnsi="Times New Roman" w:cs="Times New Roman" w:hint="eastAsia"/>
          <w:noProof/>
          <w:sz w:val="26"/>
          <w:szCs w:val="26"/>
        </w:rPr>
        <w:t>為傳入值的資料型態，傳入什麼資料型態，則</w:t>
      </w:r>
      <w:r>
        <w:rPr>
          <w:rFonts w:ascii="Times New Roman" w:hAnsi="Times New Roman" w:cs="Times New Roman" w:hint="eastAsia"/>
          <w:noProof/>
          <w:sz w:val="26"/>
          <w:szCs w:val="26"/>
        </w:rPr>
        <w:t xml:space="preserve"> KeyType </w:t>
      </w:r>
      <w:r>
        <w:rPr>
          <w:rFonts w:ascii="Times New Roman" w:hAnsi="Times New Roman" w:cs="Times New Roman" w:hint="eastAsia"/>
          <w:noProof/>
          <w:sz w:val="26"/>
          <w:szCs w:val="26"/>
        </w:rPr>
        <w:t>就會自動轉為該型態，</w:t>
      </w:r>
      <w:r>
        <w:rPr>
          <w:rFonts w:ascii="Times New Roman" w:hAnsi="Times New Roman" w:cs="Times New Roman" w:hint="eastAsia"/>
          <w:noProof/>
          <w:sz w:val="26"/>
          <w:szCs w:val="26"/>
        </w:rPr>
        <w:t>K</w:t>
      </w:r>
      <w:r>
        <w:rPr>
          <w:rFonts w:ascii="Times New Roman" w:hAnsi="Times New Roman" w:cs="Times New Roman"/>
          <w:noProof/>
          <w:sz w:val="26"/>
          <w:szCs w:val="26"/>
        </w:rPr>
        <w:t xml:space="preserve">eytype </w:t>
      </w:r>
      <w:r>
        <w:rPr>
          <w:rFonts w:ascii="Times New Roman" w:hAnsi="Times New Roman" w:cs="Times New Roman" w:hint="eastAsia"/>
          <w:noProof/>
          <w:sz w:val="26"/>
          <w:szCs w:val="26"/>
        </w:rPr>
        <w:t>可以式任何變數名稱，但傳入的</w:t>
      </w:r>
      <w:r>
        <w:rPr>
          <w:rFonts w:ascii="Times New Roman" w:hAnsi="Times New Roman" w:cs="Times New Roman" w:hint="eastAsia"/>
          <w:noProof/>
          <w:sz w:val="26"/>
          <w:szCs w:val="26"/>
        </w:rPr>
        <w:t xml:space="preserve"> </w:t>
      </w:r>
      <w:r>
        <w:rPr>
          <w:rFonts w:ascii="Times New Roman" w:hAnsi="Times New Roman" w:cs="Times New Roman"/>
          <w:noProof/>
          <w:sz w:val="26"/>
          <w:szCs w:val="26"/>
        </w:rPr>
        <w:t>KeyType</w:t>
      </w:r>
      <w:r>
        <w:rPr>
          <w:rFonts w:ascii="Times New Roman" w:hAnsi="Times New Roman" w:cs="Times New Roman" w:hint="eastAsia"/>
          <w:noProof/>
          <w:sz w:val="26"/>
          <w:szCs w:val="26"/>
        </w:rPr>
        <w:t>為</w:t>
      </w:r>
      <w:r>
        <w:rPr>
          <w:rFonts w:ascii="Times New Roman" w:hAnsi="Times New Roman" w:cs="Times New Roman" w:hint="eastAsia"/>
          <w:noProof/>
          <w:sz w:val="26"/>
          <w:szCs w:val="26"/>
        </w:rPr>
        <w:t xml:space="preserve"> </w:t>
      </w:r>
      <w:r>
        <w:rPr>
          <w:rFonts w:ascii="Times New Roman" w:hAnsi="Times New Roman" w:cs="Times New Roman"/>
          <w:noProof/>
          <w:sz w:val="26"/>
          <w:szCs w:val="26"/>
        </w:rPr>
        <w:t xml:space="preserve">class </w:t>
      </w:r>
      <w:r>
        <w:rPr>
          <w:rFonts w:ascii="Times New Roman" w:hAnsi="Times New Roman" w:cs="Times New Roman" w:hint="eastAsia"/>
          <w:noProof/>
          <w:sz w:val="26"/>
          <w:szCs w:val="26"/>
        </w:rPr>
        <w:t>物件型態時，由於二元運算子</w:t>
      </w:r>
      <w:r>
        <w:rPr>
          <w:rFonts w:ascii="Times New Roman" w:hAnsi="Times New Roman" w:cs="Times New Roman" w:hint="eastAsia"/>
          <w:noProof/>
          <w:sz w:val="26"/>
          <w:szCs w:val="26"/>
        </w:rPr>
        <w:t xml:space="preserve"> </w:t>
      </w:r>
      <w:r>
        <w:rPr>
          <w:rFonts w:ascii="Times New Roman" w:hAnsi="Times New Roman" w:cs="Times New Roman"/>
          <w:noProof/>
          <w:sz w:val="26"/>
          <w:szCs w:val="26"/>
        </w:rPr>
        <w:t>“</w:t>
      </w:r>
      <w:r>
        <w:rPr>
          <w:rFonts w:ascii="Times New Roman" w:hAnsi="Times New Roman" w:cs="Times New Roman" w:hint="eastAsia"/>
          <w:noProof/>
          <w:sz w:val="26"/>
          <w:szCs w:val="26"/>
        </w:rPr>
        <w:t>&lt;</w:t>
      </w:r>
      <w:r>
        <w:rPr>
          <w:rFonts w:ascii="Times New Roman" w:hAnsi="Times New Roman" w:cs="Times New Roman"/>
          <w:noProof/>
          <w:sz w:val="26"/>
          <w:szCs w:val="26"/>
        </w:rPr>
        <w:t>”</w:t>
      </w:r>
      <w:r>
        <w:rPr>
          <w:rFonts w:ascii="Times New Roman" w:hAnsi="Times New Roman" w:cs="Times New Roman" w:hint="eastAsia"/>
          <w:noProof/>
          <w:sz w:val="26"/>
          <w:szCs w:val="26"/>
        </w:rPr>
        <w:t xml:space="preserve"> </w:t>
      </w:r>
      <w:r>
        <w:rPr>
          <w:rFonts w:ascii="Times New Roman" w:hAnsi="Times New Roman" w:cs="Times New Roman" w:hint="eastAsia"/>
          <w:noProof/>
          <w:sz w:val="26"/>
          <w:szCs w:val="26"/>
        </w:rPr>
        <w:t>並沒有包括</w:t>
      </w:r>
      <w:r>
        <w:rPr>
          <w:rFonts w:ascii="Times New Roman" w:hAnsi="Times New Roman" w:cs="Times New Roman" w:hint="eastAsia"/>
          <w:noProof/>
          <w:sz w:val="26"/>
          <w:szCs w:val="26"/>
        </w:rPr>
        <w:t xml:space="preserve"> class </w:t>
      </w:r>
      <w:r>
        <w:rPr>
          <w:rFonts w:ascii="Times New Roman" w:hAnsi="Times New Roman" w:cs="Times New Roman" w:hint="eastAsia"/>
          <w:noProof/>
          <w:sz w:val="26"/>
          <w:szCs w:val="26"/>
        </w:rPr>
        <w:t>型態的比較，所以需要在上面</w:t>
      </w:r>
      <w:r>
        <w:rPr>
          <w:rFonts w:ascii="Times New Roman" w:hAnsi="Times New Roman" w:cs="Times New Roman" w:hint="eastAsia"/>
          <w:noProof/>
          <w:sz w:val="26"/>
          <w:szCs w:val="26"/>
        </w:rPr>
        <w:t xml:space="preserve"> </w:t>
      </w:r>
      <w:r>
        <w:rPr>
          <w:rFonts w:ascii="Times New Roman" w:hAnsi="Times New Roman" w:cs="Times New Roman"/>
          <w:noProof/>
          <w:sz w:val="26"/>
          <w:szCs w:val="26"/>
        </w:rPr>
        <w:t xml:space="preserve">class rect </w:t>
      </w:r>
      <w:r>
        <w:rPr>
          <w:rFonts w:ascii="Times New Roman" w:hAnsi="Times New Roman" w:cs="Times New Roman" w:hint="eastAsia"/>
          <w:noProof/>
          <w:sz w:val="26"/>
          <w:szCs w:val="26"/>
        </w:rPr>
        <w:t>裡重新對</w:t>
      </w:r>
      <w:r>
        <w:rPr>
          <w:rFonts w:ascii="Times New Roman" w:hAnsi="Times New Roman" w:cs="Times New Roman" w:hint="eastAsia"/>
          <w:noProof/>
          <w:sz w:val="26"/>
          <w:szCs w:val="26"/>
        </w:rPr>
        <w:t xml:space="preserve"> </w:t>
      </w:r>
      <w:r>
        <w:rPr>
          <w:rFonts w:ascii="Times New Roman" w:hAnsi="Times New Roman" w:cs="Times New Roman"/>
          <w:noProof/>
          <w:sz w:val="26"/>
          <w:szCs w:val="26"/>
        </w:rPr>
        <w:t>“</w:t>
      </w:r>
      <w:r>
        <w:rPr>
          <w:rFonts w:ascii="Times New Roman" w:hAnsi="Times New Roman" w:cs="Times New Roman" w:hint="eastAsia"/>
          <w:noProof/>
          <w:sz w:val="26"/>
          <w:szCs w:val="26"/>
        </w:rPr>
        <w:t>&lt;</w:t>
      </w:r>
      <w:r>
        <w:rPr>
          <w:rFonts w:ascii="Times New Roman" w:hAnsi="Times New Roman" w:cs="Times New Roman"/>
          <w:noProof/>
          <w:sz w:val="26"/>
          <w:szCs w:val="26"/>
        </w:rPr>
        <w:t>”</w:t>
      </w:r>
      <w:r>
        <w:rPr>
          <w:rFonts w:ascii="Times New Roman" w:hAnsi="Times New Roman" w:cs="Times New Roman" w:hint="eastAsia"/>
          <w:noProof/>
          <w:sz w:val="26"/>
          <w:szCs w:val="26"/>
        </w:rPr>
        <w:t xml:space="preserve"> </w:t>
      </w:r>
      <w:r>
        <w:rPr>
          <w:rFonts w:ascii="Times New Roman" w:hAnsi="Times New Roman" w:cs="Times New Roman" w:hint="eastAsia"/>
          <w:noProof/>
          <w:sz w:val="26"/>
          <w:szCs w:val="26"/>
        </w:rPr>
        <w:t>作</w:t>
      </w:r>
      <w:r>
        <w:rPr>
          <w:rFonts w:ascii="Times New Roman" w:hAnsi="Times New Roman" w:cs="Times New Roman" w:hint="eastAsia"/>
          <w:noProof/>
          <w:sz w:val="26"/>
          <w:szCs w:val="26"/>
        </w:rPr>
        <w:t>overload</w:t>
      </w:r>
      <w:r>
        <w:rPr>
          <w:rFonts w:ascii="Times New Roman" w:hAnsi="Times New Roman" w:cs="Times New Roman" w:hint="eastAsia"/>
          <w:noProof/>
          <w:sz w:val="26"/>
          <w:szCs w:val="26"/>
        </w:rPr>
        <w:t>，重新定義讓電腦了解我傳兩個物件進來要比較的東西是要物件裡的哪個部分。</w:t>
      </w:r>
    </w:p>
    <w:p w14:paraId="451BAAC0" w14:textId="121B2CF3" w:rsidR="007A12BE" w:rsidRDefault="007A12BE" w:rsidP="007A12BE">
      <w:pPr>
        <w:rPr>
          <w:rFonts w:ascii="Times New Roman" w:hAnsi="Times New Roman" w:cs="Times New Roman"/>
          <w:sz w:val="26"/>
          <w:szCs w:val="26"/>
        </w:rPr>
      </w:pPr>
    </w:p>
    <w:p w14:paraId="37981D47" w14:textId="1C7A3F3D" w:rsidR="00FC2A45" w:rsidRDefault="00FC2A45" w:rsidP="007A12BE">
      <w:pPr>
        <w:rPr>
          <w:rFonts w:ascii="Times New Roman" w:hAnsi="Times New Roman" w:cs="Times New Roman"/>
          <w:sz w:val="26"/>
          <w:szCs w:val="26"/>
        </w:rPr>
      </w:pPr>
    </w:p>
    <w:p w14:paraId="18D8BA91" w14:textId="4D79FC84" w:rsidR="00FC2A45" w:rsidRDefault="00FC2A45" w:rsidP="007A12BE">
      <w:pPr>
        <w:rPr>
          <w:rFonts w:ascii="Times New Roman" w:hAnsi="Times New Roman" w:cs="Times New Roman"/>
          <w:sz w:val="26"/>
          <w:szCs w:val="26"/>
        </w:rPr>
      </w:pPr>
    </w:p>
    <w:p w14:paraId="3DDC1298" w14:textId="77777777" w:rsidR="00FC2A45" w:rsidRDefault="00FC2A45" w:rsidP="007A12BE">
      <w:pPr>
        <w:rPr>
          <w:rFonts w:ascii="Times New Roman" w:hAnsi="Times New Roman" w:cs="Times New Roman" w:hint="eastAsia"/>
          <w:sz w:val="26"/>
          <w:szCs w:val="26"/>
        </w:rPr>
      </w:pPr>
    </w:p>
    <w:p w14:paraId="0230B346" w14:textId="5DD244F4" w:rsidR="00FC2A45" w:rsidRDefault="00FC2A45" w:rsidP="00FC2A45">
      <w:pPr>
        <w:pStyle w:val="a3"/>
        <w:numPr>
          <w:ilvl w:val="0"/>
          <w:numId w:val="10"/>
        </w:numPr>
        <w:ind w:leftChars="0"/>
        <w:rPr>
          <w:rFonts w:ascii="Times New Roman" w:hAnsi="Times New Roman" w:cs="Times New Roman"/>
          <w:sz w:val="26"/>
          <w:szCs w:val="26"/>
        </w:rPr>
      </w:pPr>
      <w:r>
        <w:rPr>
          <w:rFonts w:ascii="Times New Roman" w:hAnsi="Times New Roman" w:cs="Times New Roman"/>
          <w:sz w:val="26"/>
          <w:szCs w:val="26"/>
        </w:rPr>
        <w:t>Main</w:t>
      </w:r>
      <w:r>
        <w:rPr>
          <w:rFonts w:ascii="Times New Roman" w:hAnsi="Times New Roman" w:cs="Times New Roman" w:hint="eastAsia"/>
          <w:sz w:val="26"/>
          <w:szCs w:val="26"/>
        </w:rPr>
        <w:t>()</w:t>
      </w:r>
      <w:r>
        <w:rPr>
          <w:rFonts w:ascii="Times New Roman" w:hAnsi="Times New Roman" w:cs="Times New Roman"/>
          <w:sz w:val="26"/>
          <w:szCs w:val="26"/>
        </w:rPr>
        <w:t xml:space="preserve"> </w:t>
      </w:r>
      <w:proofErr w:type="gramStart"/>
      <w:r>
        <w:rPr>
          <w:rFonts w:ascii="Times New Roman" w:hAnsi="Times New Roman" w:cs="Times New Roman" w:hint="eastAsia"/>
          <w:sz w:val="26"/>
          <w:szCs w:val="26"/>
        </w:rPr>
        <w:t>主函式</w:t>
      </w:r>
      <w:proofErr w:type="gramEnd"/>
      <w:r>
        <w:rPr>
          <w:rFonts w:ascii="Times New Roman" w:hAnsi="Times New Roman" w:cs="Times New Roman" w:hint="eastAsia"/>
          <w:sz w:val="26"/>
          <w:szCs w:val="26"/>
        </w:rPr>
        <w:t xml:space="preserve"> </w:t>
      </w:r>
      <w:r>
        <w:rPr>
          <w:rFonts w:ascii="Times New Roman" w:hAnsi="Times New Roman" w:cs="Times New Roman" w:hint="eastAsia"/>
          <w:sz w:val="26"/>
          <w:szCs w:val="26"/>
        </w:rPr>
        <w:t>新增</w:t>
      </w:r>
      <w:r>
        <w:rPr>
          <w:rFonts w:ascii="Times New Roman" w:hAnsi="Times New Roman" w:cs="Times New Roman" w:hint="eastAsia"/>
          <w:sz w:val="26"/>
          <w:szCs w:val="26"/>
        </w:rPr>
        <w:t xml:space="preserve"> </w:t>
      </w:r>
      <w:r>
        <w:rPr>
          <w:rFonts w:ascii="Times New Roman" w:hAnsi="Times New Roman" w:cs="Times New Roman"/>
          <w:sz w:val="26"/>
          <w:szCs w:val="26"/>
        </w:rPr>
        <w:t>system(“PAUSE”);</w:t>
      </w:r>
    </w:p>
    <w:p w14:paraId="66AC399A" w14:textId="241BE975" w:rsidR="00FC2A45" w:rsidRDefault="00FC2A45" w:rsidP="00FC2A45">
      <w:pPr>
        <w:rPr>
          <w:rFonts w:ascii="Times New Roman" w:hAnsi="Times New Roman" w:cs="Times New Roman"/>
          <w:sz w:val="26"/>
          <w:szCs w:val="26"/>
        </w:rPr>
      </w:pPr>
      <w:r>
        <w:rPr>
          <w:noProof/>
        </w:rPr>
        <w:drawing>
          <wp:inline distT="0" distB="0" distL="0" distR="0" wp14:anchorId="108A2D20" wp14:editId="1FF1F1BA">
            <wp:extent cx="2295525" cy="110490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525" cy="1104900"/>
                    </a:xfrm>
                    <a:prstGeom prst="rect">
                      <a:avLst/>
                    </a:prstGeom>
                  </pic:spPr>
                </pic:pic>
              </a:graphicData>
            </a:graphic>
          </wp:inline>
        </w:drawing>
      </w:r>
    </w:p>
    <w:p w14:paraId="5DD7EA1F" w14:textId="00B0DF7C" w:rsidR="00FC2A45" w:rsidRPr="00FC2A45" w:rsidRDefault="00FC2A45" w:rsidP="00FC2A45">
      <w:pPr>
        <w:rPr>
          <w:rFonts w:ascii="Times New Roman" w:hAnsi="Times New Roman" w:cs="Times New Roman" w:hint="eastAsia"/>
          <w:sz w:val="26"/>
          <w:szCs w:val="26"/>
        </w:rPr>
      </w:pPr>
      <w:r>
        <w:rPr>
          <w:rFonts w:ascii="Times New Roman" w:hAnsi="Times New Roman" w:cs="Times New Roman" w:hint="eastAsia"/>
          <w:sz w:val="26"/>
          <w:szCs w:val="26"/>
        </w:rPr>
        <w:t>不然程式會瞬間跑出黑畫面</w:t>
      </w:r>
      <w:proofErr w:type="gramStart"/>
      <w:r>
        <w:rPr>
          <w:rFonts w:ascii="Times New Roman" w:hAnsi="Times New Roman" w:cs="Times New Roman" w:hint="eastAsia"/>
          <w:sz w:val="26"/>
          <w:szCs w:val="26"/>
        </w:rPr>
        <w:t>然後閃退</w:t>
      </w:r>
      <w:proofErr w:type="gramEnd"/>
      <w:r>
        <w:rPr>
          <w:rFonts w:ascii="Times New Roman" w:hAnsi="Times New Roman" w:cs="Times New Roman" w:hint="eastAsia"/>
          <w:sz w:val="26"/>
          <w:szCs w:val="26"/>
        </w:rPr>
        <w:t>，會看不到程式結果。</w:t>
      </w:r>
    </w:p>
    <w:sectPr w:rsidR="00FC2A45" w:rsidRPr="00FC2A45" w:rsidSect="000B75A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3E109" w14:textId="77777777" w:rsidR="00505007" w:rsidRDefault="00505007" w:rsidP="00FD00D9">
      <w:r>
        <w:separator/>
      </w:r>
    </w:p>
  </w:endnote>
  <w:endnote w:type="continuationSeparator" w:id="0">
    <w:p w14:paraId="76FD55FC" w14:textId="77777777" w:rsidR="00505007" w:rsidRDefault="00505007" w:rsidP="00FD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19023" w14:textId="77777777" w:rsidR="00505007" w:rsidRDefault="00505007" w:rsidP="00FD00D9">
      <w:r>
        <w:separator/>
      </w:r>
    </w:p>
  </w:footnote>
  <w:footnote w:type="continuationSeparator" w:id="0">
    <w:p w14:paraId="6C03E8B4" w14:textId="77777777" w:rsidR="00505007" w:rsidRDefault="00505007" w:rsidP="00FD0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13F94"/>
    <w:multiLevelType w:val="hybridMultilevel"/>
    <w:tmpl w:val="164A653A"/>
    <w:lvl w:ilvl="0" w:tplc="EDE03EB4">
      <w:start w:val="1"/>
      <w:numFmt w:val="decimal"/>
      <w:lvlText w:val="(%1)"/>
      <w:lvlJc w:val="left"/>
      <w:pPr>
        <w:ind w:left="360" w:hanging="360"/>
      </w:pPr>
      <w:rPr>
        <w:rFonts w:hint="default"/>
      </w:rPr>
    </w:lvl>
    <w:lvl w:ilvl="1" w:tplc="BBB0FF10">
      <w:start w:val="1"/>
      <w:numFmt w:val="decimal"/>
      <w:lvlText w:val="%2."/>
      <w:lvlJc w:val="left"/>
      <w:pPr>
        <w:ind w:left="840" w:hanging="360"/>
      </w:pPr>
      <w:rPr>
        <w:rFonts w:hint="default"/>
      </w:rPr>
    </w:lvl>
    <w:lvl w:ilvl="2" w:tplc="E320DD18">
      <w:start w:val="1"/>
      <w:numFmt w:val="upperLetter"/>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F325F3E"/>
    <w:multiLevelType w:val="hybridMultilevel"/>
    <w:tmpl w:val="22F0A504"/>
    <w:lvl w:ilvl="0" w:tplc="DCB83BDE">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6807E8E"/>
    <w:multiLevelType w:val="hybridMultilevel"/>
    <w:tmpl w:val="D50CBA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5482CF5"/>
    <w:multiLevelType w:val="hybridMultilevel"/>
    <w:tmpl w:val="8F1803EA"/>
    <w:lvl w:ilvl="0" w:tplc="05AAAD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A025106"/>
    <w:multiLevelType w:val="hybridMultilevel"/>
    <w:tmpl w:val="DEBEB336"/>
    <w:lvl w:ilvl="0" w:tplc="88A800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3B305E5"/>
    <w:multiLevelType w:val="hybridMultilevel"/>
    <w:tmpl w:val="BDCE3BEE"/>
    <w:lvl w:ilvl="0" w:tplc="4F0A96F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E503784"/>
    <w:multiLevelType w:val="hybridMultilevel"/>
    <w:tmpl w:val="CE28699A"/>
    <w:lvl w:ilvl="0" w:tplc="404AA3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F69628C"/>
    <w:multiLevelType w:val="hybridMultilevel"/>
    <w:tmpl w:val="A51219D0"/>
    <w:lvl w:ilvl="0" w:tplc="DA8CB0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FB67B97"/>
    <w:multiLevelType w:val="hybridMultilevel"/>
    <w:tmpl w:val="CCD48A78"/>
    <w:lvl w:ilvl="0" w:tplc="1546A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F011689"/>
    <w:multiLevelType w:val="hybridMultilevel"/>
    <w:tmpl w:val="CDFAA724"/>
    <w:lvl w:ilvl="0" w:tplc="DD2C59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2"/>
  </w:num>
  <w:num w:numId="4">
    <w:abstractNumId w:val="1"/>
  </w:num>
  <w:num w:numId="5">
    <w:abstractNumId w:val="4"/>
  </w:num>
  <w:num w:numId="6">
    <w:abstractNumId w:val="7"/>
  </w:num>
  <w:num w:numId="7">
    <w:abstractNumId w:val="3"/>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18"/>
    <w:rsid w:val="00015291"/>
    <w:rsid w:val="00094B68"/>
    <w:rsid w:val="00094D3A"/>
    <w:rsid w:val="000B68DC"/>
    <w:rsid w:val="000B75A4"/>
    <w:rsid w:val="000C30AB"/>
    <w:rsid w:val="000D2061"/>
    <w:rsid w:val="000D2818"/>
    <w:rsid w:val="00107B25"/>
    <w:rsid w:val="00144CAB"/>
    <w:rsid w:val="00155614"/>
    <w:rsid w:val="00155A2F"/>
    <w:rsid w:val="00156E82"/>
    <w:rsid w:val="001E7E2D"/>
    <w:rsid w:val="002447BF"/>
    <w:rsid w:val="00247E2F"/>
    <w:rsid w:val="00285917"/>
    <w:rsid w:val="0029672D"/>
    <w:rsid w:val="002C39E6"/>
    <w:rsid w:val="002D3004"/>
    <w:rsid w:val="0033685E"/>
    <w:rsid w:val="003433D3"/>
    <w:rsid w:val="003468DB"/>
    <w:rsid w:val="003511B3"/>
    <w:rsid w:val="00386AE8"/>
    <w:rsid w:val="003A48E3"/>
    <w:rsid w:val="003C6896"/>
    <w:rsid w:val="00403937"/>
    <w:rsid w:val="00432850"/>
    <w:rsid w:val="00434875"/>
    <w:rsid w:val="00483F01"/>
    <w:rsid w:val="004B479D"/>
    <w:rsid w:val="004E6D6B"/>
    <w:rsid w:val="004F0061"/>
    <w:rsid w:val="00505007"/>
    <w:rsid w:val="00511592"/>
    <w:rsid w:val="005174C5"/>
    <w:rsid w:val="0053134D"/>
    <w:rsid w:val="00536E59"/>
    <w:rsid w:val="00540EE0"/>
    <w:rsid w:val="00541346"/>
    <w:rsid w:val="00544012"/>
    <w:rsid w:val="00554170"/>
    <w:rsid w:val="0055502C"/>
    <w:rsid w:val="00562721"/>
    <w:rsid w:val="0056424F"/>
    <w:rsid w:val="0057618F"/>
    <w:rsid w:val="005A408C"/>
    <w:rsid w:val="005B0EDE"/>
    <w:rsid w:val="005C0C20"/>
    <w:rsid w:val="005D7650"/>
    <w:rsid w:val="006122D2"/>
    <w:rsid w:val="006146E1"/>
    <w:rsid w:val="006226DE"/>
    <w:rsid w:val="00657FC6"/>
    <w:rsid w:val="006831D9"/>
    <w:rsid w:val="006A7628"/>
    <w:rsid w:val="006F5CB5"/>
    <w:rsid w:val="0073393B"/>
    <w:rsid w:val="00744DCF"/>
    <w:rsid w:val="00785771"/>
    <w:rsid w:val="007A12BE"/>
    <w:rsid w:val="007F049E"/>
    <w:rsid w:val="00805876"/>
    <w:rsid w:val="00822F85"/>
    <w:rsid w:val="00845241"/>
    <w:rsid w:val="00845D0F"/>
    <w:rsid w:val="0085624D"/>
    <w:rsid w:val="00885E90"/>
    <w:rsid w:val="0089190A"/>
    <w:rsid w:val="008E2DB2"/>
    <w:rsid w:val="0093018C"/>
    <w:rsid w:val="00933BBD"/>
    <w:rsid w:val="009606DA"/>
    <w:rsid w:val="00994FAE"/>
    <w:rsid w:val="009A7D76"/>
    <w:rsid w:val="009C4215"/>
    <w:rsid w:val="00A277DF"/>
    <w:rsid w:val="00A34811"/>
    <w:rsid w:val="00A57DFF"/>
    <w:rsid w:val="00A753FA"/>
    <w:rsid w:val="00A81104"/>
    <w:rsid w:val="00A851ED"/>
    <w:rsid w:val="00A92CE9"/>
    <w:rsid w:val="00AA0CA7"/>
    <w:rsid w:val="00AA3CC0"/>
    <w:rsid w:val="00B11F0E"/>
    <w:rsid w:val="00B4063A"/>
    <w:rsid w:val="00B84F3C"/>
    <w:rsid w:val="00BB68A5"/>
    <w:rsid w:val="00BD4C4C"/>
    <w:rsid w:val="00BF60EF"/>
    <w:rsid w:val="00C138B8"/>
    <w:rsid w:val="00C96854"/>
    <w:rsid w:val="00CC463A"/>
    <w:rsid w:val="00CD6CB7"/>
    <w:rsid w:val="00CE1DDD"/>
    <w:rsid w:val="00CF1E37"/>
    <w:rsid w:val="00CF451D"/>
    <w:rsid w:val="00D452CE"/>
    <w:rsid w:val="00D715E4"/>
    <w:rsid w:val="00D80447"/>
    <w:rsid w:val="00E07CE3"/>
    <w:rsid w:val="00EA65F9"/>
    <w:rsid w:val="00EC36B2"/>
    <w:rsid w:val="00ED3B95"/>
    <w:rsid w:val="00EE7075"/>
    <w:rsid w:val="00EF6749"/>
    <w:rsid w:val="00F1480C"/>
    <w:rsid w:val="00F5763D"/>
    <w:rsid w:val="00F952CE"/>
    <w:rsid w:val="00FC2A45"/>
    <w:rsid w:val="00FC4240"/>
    <w:rsid w:val="00FC5EF0"/>
    <w:rsid w:val="00FD00D9"/>
    <w:rsid w:val="00FD79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4A266"/>
  <w15:chartTrackingRefBased/>
  <w15:docId w15:val="{4570537B-CA68-4567-AD42-1B588536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2818"/>
    <w:pPr>
      <w:ind w:leftChars="200" w:left="480"/>
    </w:pPr>
  </w:style>
  <w:style w:type="table" w:styleId="a4">
    <w:name w:val="Table Grid"/>
    <w:basedOn w:val="a1"/>
    <w:uiPriority w:val="39"/>
    <w:rsid w:val="007A1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D00D9"/>
    <w:pPr>
      <w:tabs>
        <w:tab w:val="center" w:pos="4153"/>
        <w:tab w:val="right" w:pos="8306"/>
      </w:tabs>
      <w:snapToGrid w:val="0"/>
    </w:pPr>
    <w:rPr>
      <w:sz w:val="20"/>
      <w:szCs w:val="20"/>
    </w:rPr>
  </w:style>
  <w:style w:type="character" w:customStyle="1" w:styleId="a6">
    <w:name w:val="頁首 字元"/>
    <w:basedOn w:val="a0"/>
    <w:link w:val="a5"/>
    <w:uiPriority w:val="99"/>
    <w:rsid w:val="00FD00D9"/>
    <w:rPr>
      <w:sz w:val="20"/>
      <w:szCs w:val="20"/>
    </w:rPr>
  </w:style>
  <w:style w:type="paragraph" w:styleId="a7">
    <w:name w:val="footer"/>
    <w:basedOn w:val="a"/>
    <w:link w:val="a8"/>
    <w:uiPriority w:val="99"/>
    <w:unhideWhenUsed/>
    <w:rsid w:val="00FD00D9"/>
    <w:pPr>
      <w:tabs>
        <w:tab w:val="center" w:pos="4153"/>
        <w:tab w:val="right" w:pos="8306"/>
      </w:tabs>
      <w:snapToGrid w:val="0"/>
    </w:pPr>
    <w:rPr>
      <w:sz w:val="20"/>
      <w:szCs w:val="20"/>
    </w:rPr>
  </w:style>
  <w:style w:type="character" w:customStyle="1" w:styleId="a8">
    <w:name w:val="頁尾 字元"/>
    <w:basedOn w:val="a0"/>
    <w:link w:val="a7"/>
    <w:uiPriority w:val="99"/>
    <w:rsid w:val="00FD00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d0349238@o365.fcu.edu.tw</dc:creator>
  <cp:keywords/>
  <dc:description/>
  <cp:lastModifiedBy>d0349238@o365.fcu.edu.tw</cp:lastModifiedBy>
  <cp:revision>1179</cp:revision>
  <dcterms:created xsi:type="dcterms:W3CDTF">2020-03-25T19:54:00Z</dcterms:created>
  <dcterms:modified xsi:type="dcterms:W3CDTF">2020-04-24T07:50:00Z</dcterms:modified>
</cp:coreProperties>
</file>