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6BC4B" w14:textId="77777777" w:rsidR="00C006DB" w:rsidRDefault="00C006DB" w:rsidP="00386961">
      <w:pPr>
        <w:pStyle w:val="Heading1"/>
        <w:jc w:val="both"/>
      </w:pPr>
      <w:r>
        <w:t>SOFTENG 364 Assignment 1</w:t>
      </w:r>
    </w:p>
    <w:p w14:paraId="5EF2499C" w14:textId="29D95B1C" w:rsidR="00C006DB" w:rsidRDefault="00C006DB" w:rsidP="00386961">
      <w:pPr>
        <w:pStyle w:val="Heading1"/>
        <w:jc w:val="both"/>
      </w:pPr>
      <w:r>
        <w:t xml:space="preserve">Due 5 pm May </w:t>
      </w:r>
      <w:r w:rsidR="00901AC7">
        <w:t>5th</w:t>
      </w:r>
      <w:r>
        <w:t xml:space="preserve"> 2020</w:t>
      </w:r>
    </w:p>
    <w:p w14:paraId="489A016F" w14:textId="3A3F7560" w:rsidR="004112E4" w:rsidRDefault="004112E4" w:rsidP="00386961">
      <w:pPr>
        <w:jc w:val="both"/>
        <w:rPr>
          <w:rFonts w:ascii="Cambria" w:hAnsi="Cambria"/>
          <w:b/>
          <w:sz w:val="24"/>
          <w:szCs w:val="24"/>
        </w:rPr>
      </w:pPr>
    </w:p>
    <w:p w14:paraId="36B9559C" w14:textId="7839485D" w:rsidR="00521C63" w:rsidRDefault="00521C63" w:rsidP="00386961">
      <w:pPr>
        <w:jc w:val="both"/>
        <w:rPr>
          <w:rFonts w:ascii="Cambria" w:hAnsi="Cambria"/>
          <w:b/>
          <w:sz w:val="24"/>
          <w:szCs w:val="24"/>
        </w:rPr>
      </w:pPr>
      <w:r w:rsidRPr="00FD7ABD">
        <w:rPr>
          <w:rFonts w:ascii="Cambria" w:hAnsi="Cambria"/>
          <w:b/>
          <w:sz w:val="24"/>
          <w:szCs w:val="24"/>
        </w:rPr>
        <w:t xml:space="preserve">Instructions for </w:t>
      </w:r>
      <w:r>
        <w:rPr>
          <w:rFonts w:ascii="Cambria" w:hAnsi="Cambria"/>
          <w:b/>
          <w:sz w:val="24"/>
          <w:szCs w:val="24"/>
        </w:rPr>
        <w:t>A</w:t>
      </w:r>
      <w:r w:rsidRPr="00FD7ABD">
        <w:rPr>
          <w:rFonts w:ascii="Cambria" w:hAnsi="Cambria"/>
          <w:b/>
          <w:sz w:val="24"/>
          <w:szCs w:val="24"/>
        </w:rPr>
        <w:t>ssignment:</w:t>
      </w:r>
    </w:p>
    <w:p w14:paraId="7F160EC5" w14:textId="1FF0B1DC" w:rsidR="00521C63" w:rsidRPr="00BB0E8B" w:rsidRDefault="00521C63" w:rsidP="00386961">
      <w:pPr>
        <w:pStyle w:val="ListParagraph"/>
        <w:numPr>
          <w:ilvl w:val="0"/>
          <w:numId w:val="6"/>
        </w:numPr>
        <w:jc w:val="both"/>
        <w:rPr>
          <w:rFonts w:ascii="Cambria" w:hAnsi="Cambria"/>
          <w:sz w:val="24"/>
          <w:szCs w:val="24"/>
        </w:rPr>
      </w:pPr>
      <w:r w:rsidRPr="00BB0E8B">
        <w:rPr>
          <w:rFonts w:ascii="Cambria" w:hAnsi="Cambria"/>
          <w:sz w:val="24"/>
          <w:szCs w:val="24"/>
        </w:rPr>
        <w:t xml:space="preserve">The assignment contains </w:t>
      </w:r>
      <w:r>
        <w:rPr>
          <w:rFonts w:ascii="Cambria" w:hAnsi="Cambria"/>
          <w:sz w:val="24"/>
          <w:szCs w:val="24"/>
        </w:rPr>
        <w:t>1</w:t>
      </w:r>
      <w:r w:rsidRPr="00BB0E8B">
        <w:rPr>
          <w:rFonts w:ascii="Cambria" w:hAnsi="Cambria"/>
          <w:sz w:val="24"/>
          <w:szCs w:val="24"/>
        </w:rPr>
        <w:t xml:space="preserve"> Socket programming</w:t>
      </w:r>
      <w:r>
        <w:rPr>
          <w:rFonts w:ascii="Cambria" w:hAnsi="Cambria"/>
          <w:sz w:val="24"/>
          <w:szCs w:val="24"/>
        </w:rPr>
        <w:t xml:space="preserve"> exercise</w:t>
      </w:r>
      <w:r w:rsidR="00BE677D">
        <w:rPr>
          <w:rFonts w:ascii="Cambria" w:hAnsi="Cambria"/>
          <w:sz w:val="24"/>
          <w:szCs w:val="24"/>
        </w:rPr>
        <w:t xml:space="preserve">, 2 </w:t>
      </w:r>
      <w:r w:rsidRPr="00BB0E8B">
        <w:rPr>
          <w:rFonts w:ascii="Cambria" w:hAnsi="Cambria"/>
          <w:sz w:val="24"/>
          <w:szCs w:val="24"/>
        </w:rPr>
        <w:t>Wireshark exercises</w:t>
      </w:r>
      <w:r w:rsidR="00420B50">
        <w:rPr>
          <w:rFonts w:ascii="Cambria" w:hAnsi="Cambria"/>
          <w:sz w:val="24"/>
          <w:szCs w:val="24"/>
        </w:rPr>
        <w:t>, and 1 traceroute exercise</w:t>
      </w:r>
    </w:p>
    <w:p w14:paraId="6B635A4C" w14:textId="77777777" w:rsidR="00957CB0" w:rsidRDefault="00521C63" w:rsidP="00386961">
      <w:pPr>
        <w:pStyle w:val="ListParagraph"/>
        <w:numPr>
          <w:ilvl w:val="0"/>
          <w:numId w:val="6"/>
        </w:numPr>
        <w:jc w:val="both"/>
        <w:rPr>
          <w:rFonts w:ascii="Cambria" w:hAnsi="Cambria"/>
          <w:sz w:val="24"/>
          <w:szCs w:val="24"/>
        </w:rPr>
      </w:pPr>
      <w:r w:rsidRPr="00957CB0">
        <w:rPr>
          <w:rFonts w:ascii="Cambria" w:hAnsi="Cambria"/>
          <w:sz w:val="24"/>
          <w:szCs w:val="24"/>
        </w:rPr>
        <w:t>For the Socket programming, Python 3 is the coding platform.  For full credit, please ensure that your code adheres to the usual guidelines of consistency and readability, and use pycodestyle to check conformance with PEP 8 (</w:t>
      </w:r>
      <w:hyperlink r:id="rId11" w:history="1">
        <w:r w:rsidRPr="00957CB0">
          <w:rPr>
            <w:rStyle w:val="Hyperlink"/>
            <w:rFonts w:ascii="Cambria" w:hAnsi="Cambria"/>
            <w:sz w:val="24"/>
            <w:szCs w:val="24"/>
          </w:rPr>
          <w:t>https://pypi.org/project/pycodestyle/</w:t>
        </w:r>
      </w:hyperlink>
      <w:r w:rsidRPr="00957CB0">
        <w:rPr>
          <w:rFonts w:ascii="Cambria" w:hAnsi="Cambria"/>
          <w:sz w:val="24"/>
          <w:szCs w:val="24"/>
        </w:rPr>
        <w:t xml:space="preserve">). </w:t>
      </w:r>
    </w:p>
    <w:p w14:paraId="724FA79A" w14:textId="2CEBC14C" w:rsidR="007E22FA" w:rsidRPr="00957CB0" w:rsidRDefault="00521C63" w:rsidP="00386961">
      <w:pPr>
        <w:pStyle w:val="ListParagraph"/>
        <w:numPr>
          <w:ilvl w:val="0"/>
          <w:numId w:val="6"/>
        </w:numPr>
        <w:jc w:val="both"/>
        <w:rPr>
          <w:rFonts w:ascii="Cambria" w:hAnsi="Cambria"/>
          <w:sz w:val="24"/>
          <w:szCs w:val="24"/>
        </w:rPr>
      </w:pPr>
      <w:r w:rsidRPr="00957CB0">
        <w:rPr>
          <w:rFonts w:ascii="Cambria" w:hAnsi="Cambria"/>
          <w:sz w:val="24"/>
          <w:szCs w:val="24"/>
        </w:rPr>
        <w:t>For the Wireshark question, you need to include the screenshots of Wireshark to support your answer.</w:t>
      </w:r>
      <w:r w:rsidR="00FB721D" w:rsidRPr="00957CB0">
        <w:rPr>
          <w:rFonts w:ascii="Cambria" w:hAnsi="Cambria"/>
          <w:sz w:val="24"/>
          <w:szCs w:val="24"/>
        </w:rPr>
        <w:t xml:space="preserve"> Submit your write up of this assignment as a pdf file.</w:t>
      </w:r>
      <w:r w:rsidR="004C62C0" w:rsidRPr="00957CB0">
        <w:rPr>
          <w:rFonts w:ascii="Cambria" w:hAnsi="Cambria"/>
          <w:sz w:val="24"/>
          <w:szCs w:val="24"/>
        </w:rPr>
        <w:t xml:space="preserve"> Your actually submission will be a zip file of your write up, plus the relevant files you have generated.</w:t>
      </w:r>
    </w:p>
    <w:p w14:paraId="7ADB1C76" w14:textId="77BDEC22" w:rsidR="007E22FA" w:rsidRDefault="007E22FA" w:rsidP="00386961">
      <w:pPr>
        <w:pStyle w:val="Heading2"/>
        <w:jc w:val="both"/>
      </w:pPr>
      <w:r>
        <w:t>Exercise 1</w:t>
      </w:r>
    </w:p>
    <w:tbl>
      <w:tblPr>
        <w:tblStyle w:val="TableGrid"/>
        <w:tblW w:w="104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3" w:type="dxa"/>
        </w:tblCellMar>
        <w:tblLook w:val="04A0" w:firstRow="1" w:lastRow="0" w:firstColumn="1" w:lastColumn="0" w:noHBand="0" w:noVBand="1"/>
      </w:tblPr>
      <w:tblGrid>
        <w:gridCol w:w="10456"/>
      </w:tblGrid>
      <w:tr w:rsidR="0096510E" w:rsidRPr="00E368B6" w14:paraId="2EC9D15C" w14:textId="77777777" w:rsidTr="00223366">
        <w:tc>
          <w:tcPr>
            <w:tcW w:w="10456" w:type="dxa"/>
            <w:shd w:val="clear" w:color="auto" w:fill="auto"/>
            <w:tcMar>
              <w:left w:w="103" w:type="dxa"/>
            </w:tcMar>
          </w:tcPr>
          <w:p w14:paraId="567A5989" w14:textId="77777777" w:rsidR="0096510E" w:rsidRPr="00E368B6" w:rsidRDefault="0096510E" w:rsidP="00386961">
            <w:pPr>
              <w:jc w:val="both"/>
              <w:rPr>
                <w:rFonts w:ascii="Cambria" w:hAnsi="Cambria"/>
                <w:b/>
                <w:sz w:val="24"/>
                <w:szCs w:val="24"/>
              </w:rPr>
            </w:pPr>
            <w:r w:rsidRPr="00E368B6">
              <w:rPr>
                <w:rFonts w:ascii="Cambria" w:hAnsi="Cambria"/>
                <w:b/>
                <w:sz w:val="24"/>
                <w:szCs w:val="24"/>
              </w:rPr>
              <w:t>I.</w:t>
            </w:r>
            <w:r>
              <w:rPr>
                <w:rFonts w:ascii="Cambria" w:hAnsi="Cambria"/>
                <w:b/>
                <w:sz w:val="24"/>
                <w:szCs w:val="24"/>
              </w:rPr>
              <w:t xml:space="preserve"> </w:t>
            </w:r>
            <w:r w:rsidRPr="00E368B6">
              <w:rPr>
                <w:rFonts w:ascii="Cambria" w:hAnsi="Cambria"/>
                <w:b/>
                <w:sz w:val="24"/>
                <w:szCs w:val="24"/>
              </w:rPr>
              <w:t xml:space="preserve"> </w:t>
            </w:r>
            <w:r>
              <w:rPr>
                <w:rFonts w:ascii="Cambria" w:hAnsi="Cambria"/>
                <w:b/>
                <w:sz w:val="24"/>
                <w:szCs w:val="24"/>
              </w:rPr>
              <w:t>File transfer using TCP.</w:t>
            </w:r>
          </w:p>
        </w:tc>
      </w:tr>
      <w:tr w:rsidR="0096510E" w:rsidRPr="00265FB2" w14:paraId="034AEB96" w14:textId="77777777" w:rsidTr="00223366">
        <w:tc>
          <w:tcPr>
            <w:tcW w:w="10456" w:type="dxa"/>
            <w:shd w:val="clear" w:color="auto" w:fill="auto"/>
            <w:tcMar>
              <w:left w:w="103" w:type="dxa"/>
            </w:tcMar>
          </w:tcPr>
          <w:p w14:paraId="4977ECB6" w14:textId="59FA1167" w:rsidR="0096510E" w:rsidRPr="00265FB2" w:rsidRDefault="0096510E" w:rsidP="00386961">
            <w:pPr>
              <w:jc w:val="both"/>
              <w:rPr>
                <w:rFonts w:ascii="Cambria" w:hAnsi="Cambria"/>
                <w:sz w:val="24"/>
                <w:szCs w:val="24"/>
              </w:rPr>
            </w:pPr>
            <w:r>
              <w:rPr>
                <w:rFonts w:ascii="Cambria" w:hAnsi="Cambria"/>
                <w:sz w:val="24"/>
                <w:szCs w:val="24"/>
              </w:rPr>
              <w:t xml:space="preserve">In this exercise you will set up a server and client and transfer an </w:t>
            </w:r>
            <w:r w:rsidR="00C77376">
              <w:rPr>
                <w:rFonts w:ascii="Cambria" w:hAnsi="Cambria"/>
                <w:sz w:val="24"/>
                <w:szCs w:val="24"/>
              </w:rPr>
              <w:t>audio</w:t>
            </w:r>
            <w:r>
              <w:rPr>
                <w:rFonts w:ascii="Cambria" w:hAnsi="Cambria"/>
                <w:sz w:val="24"/>
                <w:szCs w:val="24"/>
              </w:rPr>
              <w:t xml:space="preserve"> file</w:t>
            </w:r>
            <w:r w:rsidR="00A04151">
              <w:rPr>
                <w:rFonts w:ascii="Cambria" w:hAnsi="Cambria"/>
                <w:sz w:val="24"/>
                <w:szCs w:val="24"/>
              </w:rPr>
              <w:t>, using python 3</w:t>
            </w:r>
            <w:r w:rsidR="00D74965">
              <w:rPr>
                <w:rFonts w:ascii="Cambria" w:hAnsi="Cambria"/>
                <w:sz w:val="24"/>
                <w:szCs w:val="24"/>
              </w:rPr>
              <w:t>.</w:t>
            </w:r>
          </w:p>
          <w:tbl>
            <w:tblPr>
              <w:tblW w:w="9251" w:type="dxa"/>
              <w:tblCellMar>
                <w:top w:w="55" w:type="dxa"/>
                <w:left w:w="51" w:type="dxa"/>
                <w:bottom w:w="55" w:type="dxa"/>
                <w:right w:w="55" w:type="dxa"/>
              </w:tblCellMar>
              <w:tblLook w:val="04A0" w:firstRow="1" w:lastRow="0" w:firstColumn="1" w:lastColumn="0" w:noHBand="0" w:noVBand="1"/>
            </w:tblPr>
            <w:tblGrid>
              <w:gridCol w:w="9315"/>
            </w:tblGrid>
            <w:tr w:rsidR="0096510E" w:rsidRPr="00265FB2" w14:paraId="07D9D3DF" w14:textId="77777777" w:rsidTr="00D67E9C">
              <w:tc>
                <w:tcPr>
                  <w:tcW w:w="9251" w:type="dxa"/>
                  <w:shd w:val="clear" w:color="auto" w:fill="auto"/>
                  <w:tcMar>
                    <w:left w:w="51" w:type="dxa"/>
                  </w:tcMar>
                </w:tcPr>
                <w:p w14:paraId="73FBF5DE" w14:textId="77777777" w:rsidR="00A04151" w:rsidRDefault="00A04151" w:rsidP="00386961">
                  <w:pPr>
                    <w:spacing w:after="0" w:line="240" w:lineRule="auto"/>
                    <w:jc w:val="both"/>
                    <w:rPr>
                      <w:rFonts w:ascii="Cambria" w:hAnsi="Cambria"/>
                      <w:sz w:val="24"/>
                      <w:szCs w:val="24"/>
                    </w:rPr>
                  </w:pPr>
                </w:p>
                <w:p w14:paraId="18C0EDB8" w14:textId="3CCAE132" w:rsidR="0096510E" w:rsidRPr="002711B4" w:rsidRDefault="0096510E" w:rsidP="00386961">
                  <w:pPr>
                    <w:spacing w:after="0" w:line="240" w:lineRule="auto"/>
                    <w:jc w:val="both"/>
                    <w:rPr>
                      <w:rFonts w:ascii="Cambria" w:hAnsi="Cambria"/>
                      <w:sz w:val="24"/>
                      <w:szCs w:val="24"/>
                    </w:rPr>
                  </w:pPr>
                  <w:r w:rsidRPr="002711B4">
                    <w:rPr>
                      <w:rFonts w:ascii="Cambria" w:hAnsi="Cambria"/>
                      <w:sz w:val="24"/>
                      <w:szCs w:val="24"/>
                    </w:rPr>
                    <w:t xml:space="preserve">You have been provided </w:t>
                  </w:r>
                  <w:r w:rsidR="00796FD0">
                    <w:rPr>
                      <w:rFonts w:ascii="Cambria" w:hAnsi="Cambria"/>
                      <w:sz w:val="24"/>
                      <w:szCs w:val="24"/>
                    </w:rPr>
                    <w:t>an audio file</w:t>
                  </w:r>
                  <w:r w:rsidR="00314AF3">
                    <w:rPr>
                      <w:rFonts w:ascii="Cambria" w:hAnsi="Cambria"/>
                      <w:sz w:val="24"/>
                      <w:szCs w:val="24"/>
                    </w:rPr>
                    <w:t>, audioTRM.wav</w:t>
                  </w:r>
                  <w:r w:rsidRPr="002711B4">
                    <w:rPr>
                      <w:rFonts w:ascii="Cambria" w:hAnsi="Cambria"/>
                      <w:sz w:val="24"/>
                      <w:szCs w:val="24"/>
                    </w:rPr>
                    <w:t xml:space="preserve">. Set up a local server that hosts this </w:t>
                  </w:r>
                  <w:r w:rsidR="00796FD0">
                    <w:rPr>
                      <w:rFonts w:ascii="Cambria" w:hAnsi="Cambria"/>
                      <w:sz w:val="24"/>
                      <w:szCs w:val="24"/>
                    </w:rPr>
                    <w:t>file</w:t>
                  </w:r>
                  <w:r w:rsidRPr="002711B4">
                    <w:rPr>
                      <w:rFonts w:ascii="Cambria" w:hAnsi="Cambria"/>
                      <w:sz w:val="24"/>
                      <w:szCs w:val="24"/>
                    </w:rPr>
                    <w:t>. Please note that the aim is to do a basic file transfer (</w:t>
                  </w:r>
                  <w:r w:rsidR="00962CDF">
                    <w:rPr>
                      <w:rFonts w:ascii="Cambria" w:hAnsi="Cambria"/>
                      <w:sz w:val="24"/>
                      <w:szCs w:val="24"/>
                    </w:rPr>
                    <w:t>wav</w:t>
                  </w:r>
                  <w:r w:rsidRPr="002711B4">
                    <w:rPr>
                      <w:rFonts w:ascii="Cambria" w:hAnsi="Cambria"/>
                      <w:sz w:val="24"/>
                      <w:szCs w:val="24"/>
                    </w:rPr>
                    <w:t xml:space="preserve"> file) from the server to the client using socket.recv( ).  The details of the server are:</w:t>
                  </w:r>
                </w:p>
                <w:p w14:paraId="3C6C5907" w14:textId="77777777" w:rsidR="0096510E" w:rsidRPr="002711B4" w:rsidRDefault="0096510E" w:rsidP="00386961">
                  <w:pPr>
                    <w:pStyle w:val="ListParagraph"/>
                    <w:spacing w:after="0" w:line="240" w:lineRule="auto"/>
                    <w:jc w:val="both"/>
                    <w:rPr>
                      <w:rFonts w:ascii="Cambria" w:hAnsi="Cambria"/>
                      <w:sz w:val="24"/>
                      <w:szCs w:val="24"/>
                    </w:rPr>
                  </w:pPr>
                </w:p>
                <w:tbl>
                  <w:tblPr>
                    <w:tblW w:w="920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5062"/>
                    <w:gridCol w:w="4141"/>
                  </w:tblGrid>
                  <w:tr w:rsidR="0096510E" w:rsidRPr="00265FB2" w14:paraId="024ED72C"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23A02954" w14:textId="77777777" w:rsidR="0096510E" w:rsidRPr="00265FB2" w:rsidRDefault="0096510E" w:rsidP="00386961">
                        <w:pPr>
                          <w:pStyle w:val="TableContents"/>
                          <w:jc w:val="both"/>
                          <w:rPr>
                            <w:rFonts w:ascii="Cambria" w:hAnsi="Cambria"/>
                            <w:b/>
                            <w:bCs/>
                            <w:sz w:val="24"/>
                            <w:szCs w:val="24"/>
                          </w:rPr>
                        </w:pPr>
                        <w:r w:rsidRPr="00265FB2">
                          <w:rPr>
                            <w:rFonts w:ascii="Cambria" w:hAnsi="Cambria"/>
                            <w:b/>
                            <w:bCs/>
                            <w:sz w:val="24"/>
                            <w:szCs w:val="24"/>
                          </w:rPr>
                          <w:t>Item</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25E2F71" w14:textId="77777777" w:rsidR="0096510E" w:rsidRPr="00265FB2" w:rsidRDefault="0096510E" w:rsidP="00386961">
                        <w:pPr>
                          <w:pStyle w:val="TableContents"/>
                          <w:jc w:val="both"/>
                          <w:rPr>
                            <w:rFonts w:ascii="Cambria" w:hAnsi="Cambria"/>
                            <w:b/>
                            <w:bCs/>
                            <w:sz w:val="24"/>
                            <w:szCs w:val="24"/>
                          </w:rPr>
                        </w:pPr>
                        <w:r w:rsidRPr="00265FB2">
                          <w:rPr>
                            <w:rFonts w:ascii="Cambria" w:hAnsi="Cambria"/>
                            <w:b/>
                            <w:bCs/>
                            <w:sz w:val="24"/>
                            <w:szCs w:val="24"/>
                          </w:rPr>
                          <w:t>Requirement</w:t>
                        </w:r>
                      </w:p>
                    </w:tc>
                  </w:tr>
                  <w:tr w:rsidR="0096510E" w:rsidRPr="00265FB2" w14:paraId="1AA60149"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25A173A6" w14:textId="77777777" w:rsidR="0096510E" w:rsidRPr="00265FB2" w:rsidRDefault="0096510E" w:rsidP="00386961">
                        <w:pPr>
                          <w:spacing w:after="0" w:line="240" w:lineRule="auto"/>
                          <w:jc w:val="both"/>
                          <w:rPr>
                            <w:rFonts w:ascii="Cambria" w:hAnsi="Cambria"/>
                            <w:sz w:val="24"/>
                            <w:szCs w:val="24"/>
                          </w:rPr>
                        </w:pPr>
                        <w:r w:rsidRPr="00265FB2">
                          <w:rPr>
                            <w:rFonts w:ascii="Cambria" w:hAnsi="Cambria"/>
                            <w:sz w:val="24"/>
                            <w:szCs w:val="24"/>
                          </w:rPr>
                          <w:t>Server name</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DDE77C8" w14:textId="77777777" w:rsidR="0096510E" w:rsidRPr="00265FB2" w:rsidRDefault="0096510E" w:rsidP="00386961">
                        <w:pPr>
                          <w:spacing w:after="0" w:line="240" w:lineRule="auto"/>
                          <w:jc w:val="both"/>
                          <w:rPr>
                            <w:rFonts w:ascii="Cambria" w:hAnsi="Cambria"/>
                            <w:sz w:val="24"/>
                            <w:szCs w:val="24"/>
                          </w:rPr>
                        </w:pPr>
                        <w:r w:rsidRPr="00265FB2">
                          <w:rPr>
                            <w:rFonts w:ascii="Cambria" w:hAnsi="Cambria"/>
                            <w:sz w:val="24"/>
                            <w:szCs w:val="24"/>
                          </w:rPr>
                          <w:t>localhost</w:t>
                        </w:r>
                      </w:p>
                    </w:tc>
                  </w:tr>
                  <w:tr w:rsidR="0096510E" w:rsidRPr="00265FB2" w14:paraId="100CA62F"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6D8C07E3" w14:textId="77777777" w:rsidR="0096510E" w:rsidRPr="00265FB2" w:rsidRDefault="0096510E" w:rsidP="00386961">
                        <w:pPr>
                          <w:spacing w:after="0" w:line="240" w:lineRule="auto"/>
                          <w:jc w:val="both"/>
                          <w:rPr>
                            <w:rFonts w:ascii="Cambria" w:hAnsi="Cambria"/>
                            <w:sz w:val="24"/>
                            <w:szCs w:val="24"/>
                          </w:rPr>
                        </w:pPr>
                        <w:r w:rsidRPr="00265FB2">
                          <w:rPr>
                            <w:rFonts w:ascii="Cambria" w:hAnsi="Cambria"/>
                            <w:sz w:val="24"/>
                            <w:szCs w:val="24"/>
                          </w:rPr>
                          <w:t xml:space="preserve">Server port </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0177C69" w14:textId="77777777" w:rsidR="0096510E" w:rsidRPr="00265FB2" w:rsidRDefault="0096510E" w:rsidP="00386961">
                        <w:pPr>
                          <w:spacing w:after="0" w:line="240" w:lineRule="auto"/>
                          <w:jc w:val="both"/>
                          <w:rPr>
                            <w:rFonts w:ascii="Cambria" w:hAnsi="Cambria"/>
                            <w:sz w:val="24"/>
                            <w:szCs w:val="24"/>
                          </w:rPr>
                        </w:pPr>
                        <w:r w:rsidRPr="00265FB2">
                          <w:rPr>
                            <w:rFonts w:ascii="Cambria" w:hAnsi="Cambria"/>
                            <w:sz w:val="24"/>
                            <w:szCs w:val="24"/>
                          </w:rPr>
                          <w:t>12000</w:t>
                        </w:r>
                      </w:p>
                    </w:tc>
                  </w:tr>
                  <w:tr w:rsidR="0096510E" w:rsidRPr="00265FB2" w14:paraId="105ED0E1"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50500AFA" w14:textId="77777777" w:rsidR="0096510E" w:rsidRPr="00265FB2" w:rsidRDefault="0096510E" w:rsidP="00386961">
                        <w:pPr>
                          <w:spacing w:after="0" w:line="240" w:lineRule="auto"/>
                          <w:jc w:val="both"/>
                          <w:rPr>
                            <w:rFonts w:ascii="Cambria" w:hAnsi="Cambria"/>
                            <w:sz w:val="24"/>
                            <w:szCs w:val="24"/>
                          </w:rPr>
                        </w:pPr>
                        <w:r w:rsidRPr="00265FB2">
                          <w:rPr>
                            <w:rFonts w:ascii="Cambria" w:hAnsi="Cambria"/>
                            <w:sz w:val="24"/>
                            <w:szCs w:val="24"/>
                          </w:rPr>
                          <w:t xml:space="preserve">File transfer protocol </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9C1F19D" w14:textId="77777777" w:rsidR="0096510E" w:rsidRPr="00265FB2" w:rsidRDefault="0096510E" w:rsidP="00386961">
                        <w:pPr>
                          <w:spacing w:after="0" w:line="240" w:lineRule="auto"/>
                          <w:jc w:val="both"/>
                          <w:rPr>
                            <w:rFonts w:ascii="Cambria" w:hAnsi="Cambria"/>
                            <w:sz w:val="24"/>
                            <w:szCs w:val="24"/>
                          </w:rPr>
                        </w:pPr>
                        <w:r w:rsidRPr="00265FB2">
                          <w:rPr>
                            <w:rFonts w:ascii="Cambria" w:hAnsi="Cambria"/>
                            <w:sz w:val="24"/>
                            <w:szCs w:val="24"/>
                          </w:rPr>
                          <w:t>TCP</w:t>
                        </w:r>
                      </w:p>
                    </w:tc>
                  </w:tr>
                  <w:tr w:rsidR="0096510E" w:rsidRPr="00265FB2" w14:paraId="6521A281"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20800E19" w14:textId="77777777" w:rsidR="0096510E" w:rsidRPr="00265FB2" w:rsidRDefault="0096510E" w:rsidP="00386961">
                        <w:pPr>
                          <w:spacing w:after="0" w:line="240" w:lineRule="auto"/>
                          <w:jc w:val="both"/>
                          <w:rPr>
                            <w:rFonts w:ascii="Cambria" w:hAnsi="Cambria"/>
                            <w:sz w:val="24"/>
                            <w:szCs w:val="24"/>
                          </w:rPr>
                        </w:pPr>
                        <w:r>
                          <w:rPr>
                            <w:rFonts w:ascii="Cambria" w:hAnsi="Cambria"/>
                            <w:sz w:val="24"/>
                            <w:szCs w:val="24"/>
                          </w:rPr>
                          <w:t>Algorithm requirement</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BA99E0F" w14:textId="2DE5DFA1" w:rsidR="0096510E" w:rsidRPr="00265FB2" w:rsidRDefault="0096510E" w:rsidP="00386961">
                        <w:pPr>
                          <w:spacing w:after="0" w:line="240" w:lineRule="auto"/>
                          <w:jc w:val="both"/>
                          <w:rPr>
                            <w:rFonts w:ascii="Cambria" w:hAnsi="Cambria"/>
                            <w:sz w:val="24"/>
                            <w:szCs w:val="24"/>
                          </w:rPr>
                        </w:pPr>
                        <w:r>
                          <w:rPr>
                            <w:rFonts w:ascii="Cambria" w:hAnsi="Cambria"/>
                            <w:sz w:val="24"/>
                            <w:szCs w:val="24"/>
                          </w:rPr>
                          <w:t xml:space="preserve">Use </w:t>
                        </w:r>
                        <w:r w:rsidRPr="00B1420A">
                          <w:rPr>
                            <w:rStyle w:val="SourceText"/>
                            <w:rFonts w:ascii="Cambria" w:hAnsi="Cambria"/>
                            <w:i/>
                            <w:sz w:val="24"/>
                            <w:szCs w:val="24"/>
                          </w:rPr>
                          <w:t>socket.recv</w:t>
                        </w:r>
                        <w:r w:rsidRPr="00B1420A">
                          <w:rPr>
                            <w:rFonts w:ascii="Cambria" w:hAnsi="Cambria"/>
                            <w:i/>
                            <w:sz w:val="24"/>
                            <w:szCs w:val="24"/>
                          </w:rPr>
                          <w:t>(</w:t>
                        </w:r>
                        <w:r w:rsidRPr="00B1420A">
                          <w:rPr>
                            <w:rStyle w:val="Emphasis"/>
                            <w:rFonts w:ascii="Cambria" w:hAnsi="Cambria"/>
                            <w:i w:val="0"/>
                            <w:sz w:val="24"/>
                            <w:szCs w:val="24"/>
                          </w:rPr>
                          <w:t>bufsize</w:t>
                        </w:r>
                        <w:r w:rsidRPr="00B1420A">
                          <w:rPr>
                            <w:rFonts w:ascii="Cambria" w:hAnsi="Cambria"/>
                            <w:i/>
                            <w:sz w:val="24"/>
                            <w:szCs w:val="24"/>
                          </w:rPr>
                          <w:t xml:space="preserve">[, </w:t>
                        </w:r>
                        <w:r w:rsidRPr="00B1420A">
                          <w:rPr>
                            <w:rStyle w:val="Emphasis"/>
                            <w:rFonts w:ascii="Cambria" w:hAnsi="Cambria"/>
                            <w:i w:val="0"/>
                            <w:sz w:val="24"/>
                            <w:szCs w:val="24"/>
                          </w:rPr>
                          <w:t>flags</w:t>
                        </w:r>
                        <w:r w:rsidRPr="00B1420A">
                          <w:rPr>
                            <w:rFonts w:ascii="Cambria" w:hAnsi="Cambria"/>
                            <w:i/>
                            <w:sz w:val="24"/>
                            <w:szCs w:val="24"/>
                          </w:rPr>
                          <w:t>])</w:t>
                        </w:r>
                        <w:r w:rsidR="000504FF">
                          <w:rPr>
                            <w:rFonts w:ascii="Cambria" w:hAnsi="Cambria"/>
                            <w:i/>
                            <w:sz w:val="24"/>
                            <w:szCs w:val="24"/>
                          </w:rPr>
                          <w:t>, bufsize=1024</w:t>
                        </w:r>
                      </w:p>
                    </w:tc>
                  </w:tr>
                  <w:tr w:rsidR="0096510E" w:rsidRPr="00265FB2" w14:paraId="59A6313C"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56640ED8" w14:textId="77777777" w:rsidR="0096510E" w:rsidRPr="00265FB2" w:rsidRDefault="0096510E" w:rsidP="00386961">
                        <w:pPr>
                          <w:spacing w:after="0" w:line="240" w:lineRule="auto"/>
                          <w:jc w:val="both"/>
                          <w:rPr>
                            <w:rFonts w:ascii="Cambria" w:hAnsi="Cambria"/>
                            <w:sz w:val="24"/>
                            <w:szCs w:val="24"/>
                          </w:rPr>
                        </w:pPr>
                        <w:r w:rsidRPr="00265FB2">
                          <w:rPr>
                            <w:rFonts w:ascii="Cambria" w:hAnsi="Cambria"/>
                            <w:sz w:val="24"/>
                            <w:szCs w:val="24"/>
                          </w:rPr>
                          <w:t>Message to be displayed when server is running</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79A6875" w14:textId="77777777" w:rsidR="0096510E" w:rsidRPr="00265FB2" w:rsidRDefault="0096510E" w:rsidP="00386961">
                        <w:pPr>
                          <w:spacing w:after="0" w:line="240" w:lineRule="auto"/>
                          <w:jc w:val="both"/>
                          <w:rPr>
                            <w:rFonts w:ascii="Cambria" w:hAnsi="Cambria"/>
                            <w:sz w:val="24"/>
                            <w:szCs w:val="24"/>
                          </w:rPr>
                        </w:pPr>
                        <w:r w:rsidRPr="00265FB2">
                          <w:rPr>
                            <w:rFonts w:ascii="Cambria" w:hAnsi="Cambria"/>
                            <w:sz w:val="24"/>
                            <w:szCs w:val="24"/>
                          </w:rPr>
                          <w:t>“Server started listening localhost:  12000”</w:t>
                        </w:r>
                      </w:p>
                    </w:tc>
                  </w:tr>
                  <w:tr w:rsidR="0096510E" w:rsidRPr="00265FB2" w14:paraId="1D75A1FA"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57BBB7BE" w14:textId="77777777" w:rsidR="0096510E" w:rsidRPr="00265FB2" w:rsidRDefault="0096510E" w:rsidP="00386961">
                        <w:pPr>
                          <w:spacing w:after="0" w:line="240" w:lineRule="auto"/>
                          <w:jc w:val="both"/>
                          <w:rPr>
                            <w:rFonts w:ascii="Cambria" w:hAnsi="Cambria"/>
                            <w:sz w:val="24"/>
                            <w:szCs w:val="24"/>
                          </w:rPr>
                        </w:pPr>
                        <w:r w:rsidRPr="00265FB2">
                          <w:rPr>
                            <w:rFonts w:ascii="Cambria" w:hAnsi="Cambria"/>
                            <w:sz w:val="24"/>
                            <w:szCs w:val="24"/>
                          </w:rPr>
                          <w:t>Filename</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784D1E8" w14:textId="38490ADF" w:rsidR="0096510E" w:rsidRPr="00265FB2" w:rsidRDefault="0096510E" w:rsidP="00386961">
                        <w:pPr>
                          <w:spacing w:after="0" w:line="240" w:lineRule="auto"/>
                          <w:jc w:val="both"/>
                          <w:rPr>
                            <w:rFonts w:ascii="Cambria" w:hAnsi="Cambria"/>
                            <w:sz w:val="24"/>
                            <w:szCs w:val="24"/>
                          </w:rPr>
                        </w:pPr>
                        <w:r w:rsidRPr="00265FB2">
                          <w:rPr>
                            <w:rFonts w:ascii="Cambria" w:hAnsi="Cambria"/>
                            <w:sz w:val="24"/>
                            <w:szCs w:val="24"/>
                          </w:rPr>
                          <w:t>Implement the above using python and save the code as TCPserver_</w:t>
                        </w:r>
                        <w:r w:rsidR="007C49AD">
                          <w:rPr>
                            <w:rFonts w:ascii="Cambria" w:hAnsi="Cambria"/>
                            <w:sz w:val="24"/>
                            <w:szCs w:val="24"/>
                          </w:rPr>
                          <w:t>Exercise</w:t>
                        </w:r>
                        <w:r w:rsidRPr="00265FB2">
                          <w:rPr>
                            <w:rFonts w:ascii="Cambria" w:hAnsi="Cambria"/>
                            <w:sz w:val="24"/>
                            <w:szCs w:val="24"/>
                          </w:rPr>
                          <w:t>1.py</w:t>
                        </w:r>
                      </w:p>
                    </w:tc>
                  </w:tr>
                </w:tbl>
                <w:p w14:paraId="44D3AE7D" w14:textId="77777777" w:rsidR="0096510E" w:rsidRPr="00265FB2" w:rsidRDefault="0096510E" w:rsidP="00386961">
                  <w:pPr>
                    <w:spacing w:after="0" w:line="240" w:lineRule="auto"/>
                    <w:jc w:val="both"/>
                    <w:rPr>
                      <w:rFonts w:ascii="Cambria" w:hAnsi="Cambria"/>
                      <w:sz w:val="24"/>
                      <w:szCs w:val="24"/>
                    </w:rPr>
                  </w:pPr>
                </w:p>
              </w:tc>
            </w:tr>
          </w:tbl>
          <w:p w14:paraId="3944F38D" w14:textId="77777777" w:rsidR="0096510E" w:rsidRPr="00265FB2" w:rsidRDefault="0096510E" w:rsidP="00386961">
            <w:pPr>
              <w:jc w:val="both"/>
              <w:rPr>
                <w:rFonts w:ascii="Cambria" w:hAnsi="Cambria"/>
                <w:color w:val="000000"/>
                <w:sz w:val="24"/>
                <w:szCs w:val="24"/>
              </w:rPr>
            </w:pPr>
          </w:p>
          <w:tbl>
            <w:tblPr>
              <w:tblW w:w="9251" w:type="dxa"/>
              <w:tblCellMar>
                <w:top w:w="55" w:type="dxa"/>
                <w:left w:w="51" w:type="dxa"/>
                <w:bottom w:w="55" w:type="dxa"/>
                <w:right w:w="55" w:type="dxa"/>
              </w:tblCellMar>
              <w:tblLook w:val="04A0" w:firstRow="1" w:lastRow="0" w:firstColumn="1" w:lastColumn="0" w:noHBand="0" w:noVBand="1"/>
            </w:tblPr>
            <w:tblGrid>
              <w:gridCol w:w="9315"/>
            </w:tblGrid>
            <w:tr w:rsidR="0096510E" w:rsidRPr="00265FB2" w14:paraId="48056A9F" w14:textId="77777777" w:rsidTr="00D67E9C">
              <w:tc>
                <w:tcPr>
                  <w:tcW w:w="9251" w:type="dxa"/>
                  <w:shd w:val="clear" w:color="auto" w:fill="auto"/>
                  <w:tcMar>
                    <w:left w:w="51" w:type="dxa"/>
                  </w:tcMar>
                </w:tcPr>
                <w:p w14:paraId="25403B2C" w14:textId="7ADD75E0" w:rsidR="0096510E" w:rsidRPr="00265FB2" w:rsidRDefault="0096510E" w:rsidP="00386961">
                  <w:pPr>
                    <w:pStyle w:val="TableContents"/>
                    <w:jc w:val="both"/>
                    <w:rPr>
                      <w:rFonts w:ascii="Cambria" w:hAnsi="Cambria"/>
                      <w:sz w:val="24"/>
                      <w:szCs w:val="24"/>
                    </w:rPr>
                  </w:pPr>
                  <w:r w:rsidRPr="00265FB2">
                    <w:rPr>
                      <w:rFonts w:ascii="Cambria" w:hAnsi="Cambria"/>
                      <w:sz w:val="24"/>
                      <w:szCs w:val="24"/>
                    </w:rPr>
                    <w:t xml:space="preserve">Now we need to setup a client that connects to this server and reads the </w:t>
                  </w:r>
                  <w:r w:rsidR="00EA463D">
                    <w:rPr>
                      <w:rFonts w:ascii="Cambria" w:hAnsi="Cambria"/>
                      <w:sz w:val="24"/>
                      <w:szCs w:val="24"/>
                    </w:rPr>
                    <w:t>audio file</w:t>
                  </w:r>
                  <w:r w:rsidR="00314AF3">
                    <w:rPr>
                      <w:rFonts w:ascii="Cambria" w:hAnsi="Cambria"/>
                      <w:sz w:val="24"/>
                      <w:szCs w:val="24"/>
                    </w:rPr>
                    <w:t xml:space="preserve"> audioTRM.wav</w:t>
                  </w:r>
                  <w:r w:rsidR="0013542C">
                    <w:rPr>
                      <w:rStyle w:val="FootnoteReference"/>
                      <w:rFonts w:ascii="Cambria" w:hAnsi="Cambria"/>
                      <w:sz w:val="24"/>
                      <w:szCs w:val="24"/>
                    </w:rPr>
                    <w:footnoteReference w:id="1"/>
                  </w:r>
                  <w:r w:rsidRPr="00265FB2">
                    <w:rPr>
                      <w:rFonts w:ascii="Cambria" w:hAnsi="Cambria"/>
                      <w:sz w:val="24"/>
                      <w:szCs w:val="24"/>
                    </w:rPr>
                    <w:t>. Set u</w:t>
                  </w:r>
                  <w:r>
                    <w:rPr>
                      <w:rFonts w:ascii="Cambria" w:hAnsi="Cambria"/>
                      <w:sz w:val="24"/>
                      <w:szCs w:val="24"/>
                    </w:rPr>
                    <w:t>p</w:t>
                  </w:r>
                  <w:r w:rsidRPr="00265FB2">
                    <w:rPr>
                      <w:rFonts w:ascii="Cambria" w:hAnsi="Cambria"/>
                      <w:sz w:val="24"/>
                      <w:szCs w:val="24"/>
                    </w:rPr>
                    <w:t xml:space="preserve"> a local client that connects to the local server you created. The client </w:t>
                  </w:r>
                  <w:r w:rsidRPr="00265FB2">
                    <w:rPr>
                      <w:rFonts w:ascii="Cambria" w:hAnsi="Cambria"/>
                      <w:sz w:val="24"/>
                      <w:szCs w:val="24"/>
                    </w:rPr>
                    <w:lastRenderedPageBreak/>
                    <w:t xml:space="preserve">should then read the </w:t>
                  </w:r>
                  <w:r w:rsidR="00457E5E">
                    <w:rPr>
                      <w:rFonts w:ascii="Cambria" w:hAnsi="Cambria"/>
                      <w:sz w:val="24"/>
                      <w:szCs w:val="24"/>
                    </w:rPr>
                    <w:t>audio</w:t>
                  </w:r>
                  <w:r w:rsidRPr="00265FB2">
                    <w:rPr>
                      <w:rFonts w:ascii="Cambria" w:hAnsi="Cambria"/>
                      <w:sz w:val="24"/>
                      <w:szCs w:val="24"/>
                    </w:rPr>
                    <w:t xml:space="preserve"> file hosted by the server</w:t>
                  </w:r>
                  <w:r w:rsidR="00457E5E">
                    <w:rPr>
                      <w:rFonts w:ascii="Cambria" w:hAnsi="Cambria"/>
                      <w:sz w:val="24"/>
                      <w:szCs w:val="24"/>
                    </w:rPr>
                    <w:t xml:space="preserve"> and save it to a file called received</w:t>
                  </w:r>
                  <w:r w:rsidR="004C7532">
                    <w:rPr>
                      <w:rFonts w:ascii="Cambria" w:hAnsi="Cambria"/>
                      <w:sz w:val="24"/>
                      <w:szCs w:val="24"/>
                    </w:rPr>
                    <w:t>.</w:t>
                  </w:r>
                  <w:r w:rsidR="00962CDF">
                    <w:rPr>
                      <w:rFonts w:ascii="Cambria" w:hAnsi="Cambria"/>
                      <w:sz w:val="24"/>
                      <w:szCs w:val="24"/>
                    </w:rPr>
                    <w:t>wav</w:t>
                  </w:r>
                  <w:r w:rsidRPr="00265FB2">
                    <w:rPr>
                      <w:rFonts w:ascii="Cambria" w:hAnsi="Cambria"/>
                      <w:sz w:val="24"/>
                      <w:szCs w:val="24"/>
                    </w:rPr>
                    <w:t>. The details of the client are:</w:t>
                  </w:r>
                </w:p>
                <w:tbl>
                  <w:tblPr>
                    <w:tblW w:w="920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5062"/>
                    <w:gridCol w:w="4141"/>
                  </w:tblGrid>
                  <w:tr w:rsidR="0096510E" w:rsidRPr="00265FB2" w14:paraId="47CE3342"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2C2ABD62" w14:textId="77777777" w:rsidR="0096510E" w:rsidRPr="00265FB2" w:rsidRDefault="0096510E" w:rsidP="00386961">
                        <w:pPr>
                          <w:pStyle w:val="TableContents"/>
                          <w:jc w:val="both"/>
                          <w:rPr>
                            <w:rFonts w:ascii="Cambria" w:hAnsi="Cambria"/>
                            <w:b/>
                            <w:bCs/>
                            <w:sz w:val="24"/>
                            <w:szCs w:val="24"/>
                          </w:rPr>
                        </w:pPr>
                        <w:r w:rsidRPr="00265FB2">
                          <w:rPr>
                            <w:rFonts w:ascii="Cambria" w:hAnsi="Cambria"/>
                            <w:b/>
                            <w:bCs/>
                            <w:sz w:val="24"/>
                            <w:szCs w:val="24"/>
                          </w:rPr>
                          <w:t>Item</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EB02D7E" w14:textId="77777777" w:rsidR="0096510E" w:rsidRPr="00265FB2" w:rsidRDefault="0096510E" w:rsidP="00386961">
                        <w:pPr>
                          <w:pStyle w:val="TableContents"/>
                          <w:jc w:val="both"/>
                          <w:rPr>
                            <w:rFonts w:ascii="Cambria" w:hAnsi="Cambria"/>
                            <w:b/>
                            <w:bCs/>
                            <w:sz w:val="24"/>
                            <w:szCs w:val="24"/>
                          </w:rPr>
                        </w:pPr>
                        <w:r w:rsidRPr="00265FB2">
                          <w:rPr>
                            <w:rFonts w:ascii="Cambria" w:hAnsi="Cambria"/>
                            <w:b/>
                            <w:bCs/>
                            <w:sz w:val="24"/>
                            <w:szCs w:val="24"/>
                          </w:rPr>
                          <w:t>Requirement</w:t>
                        </w:r>
                      </w:p>
                    </w:tc>
                  </w:tr>
                  <w:tr w:rsidR="0096510E" w:rsidRPr="00265FB2" w14:paraId="5BA16D99"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4C9147D0" w14:textId="77777777" w:rsidR="0096510E" w:rsidRPr="00265FB2" w:rsidRDefault="0096510E" w:rsidP="00386961">
                        <w:pPr>
                          <w:pStyle w:val="TableContents"/>
                          <w:jc w:val="both"/>
                          <w:rPr>
                            <w:rFonts w:ascii="Cambria" w:hAnsi="Cambria"/>
                            <w:b/>
                            <w:bCs/>
                            <w:sz w:val="24"/>
                            <w:szCs w:val="24"/>
                          </w:rPr>
                        </w:pPr>
                        <w:r w:rsidRPr="00265FB2">
                          <w:rPr>
                            <w:rFonts w:ascii="Cambria" w:hAnsi="Cambria"/>
                            <w:sz w:val="24"/>
                            <w:szCs w:val="24"/>
                          </w:rPr>
                          <w:t>File transfer protocol</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C7CD26C" w14:textId="77777777" w:rsidR="0096510E" w:rsidRPr="00265FB2" w:rsidRDefault="0096510E" w:rsidP="00386961">
                        <w:pPr>
                          <w:pStyle w:val="TableContents"/>
                          <w:jc w:val="both"/>
                          <w:rPr>
                            <w:rFonts w:ascii="Cambria" w:hAnsi="Cambria"/>
                            <w:b/>
                            <w:bCs/>
                            <w:sz w:val="24"/>
                            <w:szCs w:val="24"/>
                          </w:rPr>
                        </w:pPr>
                        <w:r w:rsidRPr="00265FB2">
                          <w:rPr>
                            <w:rFonts w:ascii="Cambria" w:hAnsi="Cambria"/>
                            <w:sz w:val="24"/>
                            <w:szCs w:val="24"/>
                          </w:rPr>
                          <w:t>TCP</w:t>
                        </w:r>
                      </w:p>
                    </w:tc>
                  </w:tr>
                  <w:tr w:rsidR="0096510E" w:rsidRPr="00265FB2" w14:paraId="03B104A5"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5AF663DE" w14:textId="77777777" w:rsidR="0096510E" w:rsidRPr="00265FB2" w:rsidRDefault="0096510E" w:rsidP="00386961">
                        <w:pPr>
                          <w:spacing w:after="0" w:line="240" w:lineRule="auto"/>
                          <w:jc w:val="both"/>
                          <w:rPr>
                            <w:rFonts w:ascii="Cambria" w:hAnsi="Cambria"/>
                            <w:sz w:val="24"/>
                            <w:szCs w:val="24"/>
                          </w:rPr>
                        </w:pPr>
                        <w:r>
                          <w:rPr>
                            <w:rFonts w:ascii="Cambria" w:hAnsi="Cambria"/>
                            <w:sz w:val="24"/>
                            <w:szCs w:val="24"/>
                          </w:rPr>
                          <w:t>Algorithm requirement</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9621AF5" w14:textId="3C4A20A1" w:rsidR="0096510E" w:rsidRPr="00265FB2" w:rsidRDefault="0096510E" w:rsidP="00386961">
                        <w:pPr>
                          <w:spacing w:after="0" w:line="240" w:lineRule="auto"/>
                          <w:jc w:val="both"/>
                          <w:rPr>
                            <w:rFonts w:ascii="Cambria" w:hAnsi="Cambria"/>
                            <w:sz w:val="24"/>
                            <w:szCs w:val="24"/>
                          </w:rPr>
                        </w:pPr>
                        <w:r>
                          <w:rPr>
                            <w:rFonts w:ascii="Cambria" w:hAnsi="Cambria"/>
                            <w:sz w:val="24"/>
                            <w:szCs w:val="24"/>
                          </w:rPr>
                          <w:t xml:space="preserve">Use </w:t>
                        </w:r>
                        <w:r w:rsidRPr="00B1420A">
                          <w:rPr>
                            <w:rStyle w:val="SourceText"/>
                            <w:rFonts w:ascii="Cambria" w:hAnsi="Cambria"/>
                            <w:i/>
                            <w:sz w:val="24"/>
                            <w:szCs w:val="24"/>
                          </w:rPr>
                          <w:t>socket.recv</w:t>
                        </w:r>
                        <w:r w:rsidRPr="00B1420A">
                          <w:rPr>
                            <w:rFonts w:ascii="Cambria" w:hAnsi="Cambria"/>
                            <w:i/>
                            <w:sz w:val="24"/>
                            <w:szCs w:val="24"/>
                          </w:rPr>
                          <w:t>(</w:t>
                        </w:r>
                        <w:r w:rsidRPr="00B1420A">
                          <w:rPr>
                            <w:rStyle w:val="Emphasis"/>
                            <w:rFonts w:ascii="Cambria" w:hAnsi="Cambria"/>
                            <w:i w:val="0"/>
                            <w:sz w:val="24"/>
                            <w:szCs w:val="24"/>
                          </w:rPr>
                          <w:t>bufsize</w:t>
                        </w:r>
                        <w:r w:rsidRPr="00B1420A">
                          <w:rPr>
                            <w:rFonts w:ascii="Cambria" w:hAnsi="Cambria"/>
                            <w:i/>
                            <w:sz w:val="24"/>
                            <w:szCs w:val="24"/>
                          </w:rPr>
                          <w:t xml:space="preserve">[, </w:t>
                        </w:r>
                        <w:r w:rsidRPr="00B1420A">
                          <w:rPr>
                            <w:rStyle w:val="Emphasis"/>
                            <w:rFonts w:ascii="Cambria" w:hAnsi="Cambria"/>
                            <w:i w:val="0"/>
                            <w:sz w:val="24"/>
                            <w:szCs w:val="24"/>
                          </w:rPr>
                          <w:t>flags</w:t>
                        </w:r>
                        <w:r w:rsidRPr="00B1420A">
                          <w:rPr>
                            <w:rFonts w:ascii="Cambria" w:hAnsi="Cambria"/>
                            <w:i/>
                            <w:sz w:val="24"/>
                            <w:szCs w:val="24"/>
                          </w:rPr>
                          <w:t>])</w:t>
                        </w:r>
                        <w:r w:rsidR="000504FF">
                          <w:rPr>
                            <w:rFonts w:ascii="Cambria" w:hAnsi="Cambria"/>
                            <w:i/>
                            <w:sz w:val="24"/>
                            <w:szCs w:val="24"/>
                          </w:rPr>
                          <w:t>, bufsize=1024</w:t>
                        </w:r>
                      </w:p>
                    </w:tc>
                  </w:tr>
                  <w:tr w:rsidR="0096510E" w:rsidRPr="00265FB2" w14:paraId="7A0A8EAF"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390BE70A" w14:textId="77777777" w:rsidR="0096510E" w:rsidRPr="00265FB2" w:rsidRDefault="0096510E" w:rsidP="00386961">
                        <w:pPr>
                          <w:spacing w:after="0" w:line="240" w:lineRule="auto"/>
                          <w:jc w:val="both"/>
                          <w:rPr>
                            <w:rFonts w:ascii="Cambria" w:hAnsi="Cambria"/>
                            <w:b/>
                            <w:bCs/>
                            <w:sz w:val="24"/>
                            <w:szCs w:val="24"/>
                          </w:rPr>
                        </w:pPr>
                        <w:r w:rsidRPr="00265FB2">
                          <w:rPr>
                            <w:rFonts w:ascii="Cambria" w:hAnsi="Cambria"/>
                            <w:sz w:val="24"/>
                            <w:szCs w:val="24"/>
                          </w:rPr>
                          <w:t>Message to be displayed when connection is established to server</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8AB2DD9" w14:textId="77777777" w:rsidR="0096510E" w:rsidRPr="00265FB2" w:rsidRDefault="0096510E" w:rsidP="00386961">
                        <w:pPr>
                          <w:pStyle w:val="TableContents"/>
                          <w:jc w:val="both"/>
                          <w:rPr>
                            <w:rFonts w:ascii="Cambria" w:hAnsi="Cambria"/>
                            <w:sz w:val="24"/>
                            <w:szCs w:val="24"/>
                          </w:rPr>
                        </w:pPr>
                        <w:r w:rsidRPr="00265FB2">
                          <w:rPr>
                            <w:rFonts w:ascii="Cambria" w:hAnsi="Cambria"/>
                            <w:sz w:val="24"/>
                            <w:szCs w:val="24"/>
                          </w:rPr>
                          <w:t>“Connection established to server localhost: 12000”</w:t>
                        </w:r>
                      </w:p>
                    </w:tc>
                  </w:tr>
                  <w:tr w:rsidR="0096510E" w:rsidRPr="00265FB2" w14:paraId="7E98B2EA"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0210B9E7" w14:textId="77777777" w:rsidR="0096510E" w:rsidRPr="00265FB2" w:rsidRDefault="0096510E" w:rsidP="00386961">
                        <w:pPr>
                          <w:spacing w:after="0" w:line="240" w:lineRule="auto"/>
                          <w:jc w:val="both"/>
                          <w:rPr>
                            <w:rFonts w:ascii="Cambria" w:hAnsi="Cambria"/>
                            <w:b/>
                            <w:bCs/>
                            <w:sz w:val="24"/>
                            <w:szCs w:val="24"/>
                          </w:rPr>
                        </w:pPr>
                        <w:r w:rsidRPr="00265FB2">
                          <w:rPr>
                            <w:rFonts w:ascii="Cambria" w:hAnsi="Cambria"/>
                            <w:sz w:val="24"/>
                            <w:szCs w:val="24"/>
                          </w:rPr>
                          <w:t>Message to be displayed when file transfer is complete</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6B87CCD" w14:textId="27AB655D" w:rsidR="0096510E" w:rsidRPr="00265FB2" w:rsidRDefault="0096510E" w:rsidP="00386961">
                        <w:pPr>
                          <w:pStyle w:val="TableContents"/>
                          <w:jc w:val="both"/>
                          <w:rPr>
                            <w:rFonts w:ascii="Cambria" w:hAnsi="Cambria"/>
                            <w:sz w:val="24"/>
                            <w:szCs w:val="24"/>
                          </w:rPr>
                        </w:pPr>
                        <w:r w:rsidRPr="00265FB2">
                          <w:rPr>
                            <w:rFonts w:ascii="Cambria" w:hAnsi="Cambria"/>
                            <w:sz w:val="24"/>
                            <w:szCs w:val="24"/>
                          </w:rPr>
                          <w:t xml:space="preserve">“File transfer complete – file name:  </w:t>
                        </w:r>
                        <w:r w:rsidR="004C7532">
                          <w:rPr>
                            <w:rFonts w:ascii="Cambria" w:hAnsi="Cambria"/>
                            <w:sz w:val="24"/>
                            <w:szCs w:val="24"/>
                          </w:rPr>
                          <w:t>audio.</w:t>
                        </w:r>
                        <w:r w:rsidR="00962CDF">
                          <w:rPr>
                            <w:rFonts w:ascii="Cambria" w:hAnsi="Cambria"/>
                            <w:sz w:val="24"/>
                            <w:szCs w:val="24"/>
                          </w:rPr>
                          <w:t>wav</w:t>
                        </w:r>
                        <w:r w:rsidR="001A25CB">
                          <w:rPr>
                            <w:rFonts w:ascii="Cambria" w:hAnsi="Cambria"/>
                            <w:sz w:val="24"/>
                            <w:szCs w:val="24"/>
                          </w:rPr>
                          <w:t>, saved as received.</w:t>
                        </w:r>
                        <w:r w:rsidR="00962CDF">
                          <w:rPr>
                            <w:rFonts w:ascii="Cambria" w:hAnsi="Cambria"/>
                            <w:sz w:val="24"/>
                            <w:szCs w:val="24"/>
                          </w:rPr>
                          <w:t>wav</w:t>
                        </w:r>
                        <w:r w:rsidRPr="00265FB2">
                          <w:rPr>
                            <w:rFonts w:ascii="Cambria" w:hAnsi="Cambria"/>
                            <w:sz w:val="24"/>
                            <w:szCs w:val="24"/>
                          </w:rPr>
                          <w:t>”</w:t>
                        </w:r>
                      </w:p>
                    </w:tc>
                  </w:tr>
                  <w:tr w:rsidR="0096510E" w:rsidRPr="00265FB2" w14:paraId="1031F75C" w14:textId="77777777" w:rsidTr="00D67E9C">
                    <w:tc>
                      <w:tcPr>
                        <w:tcW w:w="5062" w:type="dxa"/>
                        <w:tcBorders>
                          <w:top w:val="single" w:sz="2" w:space="0" w:color="000001"/>
                          <w:left w:val="single" w:sz="2" w:space="0" w:color="000001"/>
                          <w:bottom w:val="single" w:sz="2" w:space="0" w:color="000001"/>
                        </w:tcBorders>
                        <w:shd w:val="clear" w:color="auto" w:fill="auto"/>
                        <w:tcMar>
                          <w:left w:w="51" w:type="dxa"/>
                        </w:tcMar>
                      </w:tcPr>
                      <w:p w14:paraId="4314C82C" w14:textId="77777777" w:rsidR="0096510E" w:rsidRPr="00265FB2" w:rsidRDefault="0096510E" w:rsidP="00386961">
                        <w:pPr>
                          <w:spacing w:after="0" w:line="240" w:lineRule="auto"/>
                          <w:jc w:val="both"/>
                          <w:rPr>
                            <w:rFonts w:ascii="Cambria" w:hAnsi="Cambria"/>
                            <w:sz w:val="24"/>
                            <w:szCs w:val="24"/>
                          </w:rPr>
                        </w:pPr>
                        <w:r w:rsidRPr="00265FB2">
                          <w:rPr>
                            <w:rFonts w:ascii="Cambria" w:hAnsi="Cambria"/>
                            <w:sz w:val="24"/>
                            <w:szCs w:val="24"/>
                          </w:rPr>
                          <w:t>Filename</w:t>
                        </w:r>
                      </w:p>
                    </w:tc>
                    <w:tc>
                      <w:tcPr>
                        <w:tcW w:w="41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F5021EB" w14:textId="4A29F3BE" w:rsidR="0096510E" w:rsidRPr="00265FB2" w:rsidRDefault="0096510E" w:rsidP="00386961">
                        <w:pPr>
                          <w:spacing w:after="0" w:line="240" w:lineRule="auto"/>
                          <w:jc w:val="both"/>
                          <w:rPr>
                            <w:rFonts w:ascii="Cambria" w:hAnsi="Cambria"/>
                            <w:sz w:val="24"/>
                            <w:szCs w:val="24"/>
                          </w:rPr>
                        </w:pPr>
                        <w:r w:rsidRPr="00265FB2">
                          <w:rPr>
                            <w:rFonts w:ascii="Cambria" w:hAnsi="Cambria"/>
                            <w:sz w:val="24"/>
                            <w:szCs w:val="24"/>
                          </w:rPr>
                          <w:t>Implement the above using python and save the code as TCPclient_</w:t>
                        </w:r>
                        <w:r w:rsidR="007C49AD">
                          <w:rPr>
                            <w:rFonts w:ascii="Cambria" w:hAnsi="Cambria"/>
                            <w:sz w:val="24"/>
                            <w:szCs w:val="24"/>
                          </w:rPr>
                          <w:t>Exercise1</w:t>
                        </w:r>
                        <w:r w:rsidRPr="00265FB2">
                          <w:rPr>
                            <w:rFonts w:ascii="Cambria" w:hAnsi="Cambria"/>
                            <w:sz w:val="24"/>
                            <w:szCs w:val="24"/>
                          </w:rPr>
                          <w:t>.py</w:t>
                        </w:r>
                      </w:p>
                    </w:tc>
                  </w:tr>
                </w:tbl>
                <w:p w14:paraId="67EB46BB" w14:textId="77777777" w:rsidR="0096510E" w:rsidRPr="00265FB2" w:rsidRDefault="0096510E" w:rsidP="00386961">
                  <w:pPr>
                    <w:pStyle w:val="TableContents"/>
                    <w:jc w:val="both"/>
                    <w:rPr>
                      <w:rFonts w:ascii="Cambria" w:hAnsi="Cambria"/>
                      <w:sz w:val="24"/>
                      <w:szCs w:val="24"/>
                    </w:rPr>
                  </w:pPr>
                </w:p>
              </w:tc>
            </w:tr>
            <w:tr w:rsidR="0096510E" w:rsidRPr="00265FB2" w14:paraId="264D9CDB" w14:textId="77777777" w:rsidTr="00D67E9C">
              <w:tblPrEx>
                <w:tblCellMar>
                  <w:left w:w="54" w:type="dxa"/>
                </w:tblCellMar>
              </w:tblPrEx>
              <w:tc>
                <w:tcPr>
                  <w:tcW w:w="9251" w:type="dxa"/>
                  <w:shd w:val="clear" w:color="auto" w:fill="auto"/>
                  <w:tcMar>
                    <w:left w:w="54" w:type="dxa"/>
                  </w:tcMar>
                </w:tcPr>
                <w:p w14:paraId="5A164DDD" w14:textId="47F60882" w:rsidR="00D93C5F" w:rsidRPr="006D3AE7" w:rsidRDefault="006D3AE7" w:rsidP="00386961">
                  <w:pPr>
                    <w:pStyle w:val="TableContents"/>
                    <w:jc w:val="both"/>
                    <w:rPr>
                      <w:rFonts w:ascii="Cambria" w:hAnsi="Cambria"/>
                      <w:sz w:val="24"/>
                      <w:szCs w:val="24"/>
                    </w:rPr>
                  </w:pPr>
                  <w:r>
                    <w:rPr>
                      <w:rFonts w:ascii="Cambria" w:hAnsi="Cambria"/>
                      <w:sz w:val="24"/>
                      <w:szCs w:val="24"/>
                    </w:rPr>
                    <w:lastRenderedPageBreak/>
                    <w:t>In addition to produc</w:t>
                  </w:r>
                  <w:r w:rsidR="00232DE7">
                    <w:rPr>
                      <w:rFonts w:ascii="Cambria" w:hAnsi="Cambria"/>
                      <w:sz w:val="24"/>
                      <w:szCs w:val="24"/>
                    </w:rPr>
                    <w:t>ing</w:t>
                  </w:r>
                  <w:r>
                    <w:rPr>
                      <w:rFonts w:ascii="Cambria" w:hAnsi="Cambria"/>
                      <w:sz w:val="24"/>
                      <w:szCs w:val="24"/>
                    </w:rPr>
                    <w:t xml:space="preserve"> the above python code</w:t>
                  </w:r>
                  <w:r w:rsidR="00B44EDD">
                    <w:rPr>
                      <w:rFonts w:ascii="Cambria" w:hAnsi="Cambria"/>
                      <w:sz w:val="24"/>
                      <w:szCs w:val="24"/>
                    </w:rPr>
                    <w:t>, comment on the original audio.wav file, and the received.wav file. Are they the same? How do you know?</w:t>
                  </w:r>
                  <w:r w:rsidR="00496A10">
                    <w:rPr>
                      <w:rFonts w:ascii="Cambria" w:hAnsi="Cambria"/>
                      <w:sz w:val="24"/>
                      <w:szCs w:val="24"/>
                    </w:rPr>
                    <w:t xml:space="preserve"> </w:t>
                  </w:r>
                </w:p>
                <w:p w14:paraId="7ADB74F2" w14:textId="77777777" w:rsidR="007C49AD" w:rsidRDefault="007C49AD" w:rsidP="00386961">
                  <w:pPr>
                    <w:pStyle w:val="TableContents"/>
                    <w:jc w:val="both"/>
                    <w:rPr>
                      <w:rFonts w:ascii="Cambria" w:hAnsi="Cambria"/>
                      <w:sz w:val="24"/>
                      <w:szCs w:val="24"/>
                    </w:rPr>
                  </w:pPr>
                  <w:r>
                    <w:rPr>
                      <w:rFonts w:ascii="Cambria" w:hAnsi="Cambria"/>
                      <w:b/>
                      <w:bCs/>
                      <w:sz w:val="24"/>
                      <w:szCs w:val="24"/>
                    </w:rPr>
                    <w:t xml:space="preserve">2. </w:t>
                  </w:r>
                  <w:r w:rsidR="0096510E" w:rsidRPr="007C49AD">
                    <w:rPr>
                      <w:rFonts w:ascii="Cambria" w:hAnsi="Cambria"/>
                      <w:b/>
                      <w:bCs/>
                      <w:sz w:val="24"/>
                      <w:szCs w:val="24"/>
                    </w:rPr>
                    <w:t>Timing of the file transfer</w:t>
                  </w:r>
                  <w:r w:rsidR="0096510E" w:rsidRPr="00265FB2">
                    <w:rPr>
                      <w:rFonts w:ascii="Cambria" w:hAnsi="Cambria"/>
                      <w:sz w:val="24"/>
                      <w:szCs w:val="24"/>
                    </w:rPr>
                    <w:t xml:space="preserve"> </w:t>
                  </w:r>
                </w:p>
                <w:p w14:paraId="09090B3E" w14:textId="50093B75" w:rsidR="0096510E" w:rsidRPr="00265FB2" w:rsidRDefault="0096510E" w:rsidP="00386961">
                  <w:pPr>
                    <w:pStyle w:val="TableContents"/>
                    <w:jc w:val="both"/>
                    <w:rPr>
                      <w:rFonts w:ascii="Cambria" w:hAnsi="Cambria"/>
                      <w:b/>
                      <w:bCs/>
                      <w:sz w:val="24"/>
                      <w:szCs w:val="24"/>
                    </w:rPr>
                  </w:pPr>
                  <w:r w:rsidRPr="00265FB2">
                    <w:rPr>
                      <w:rFonts w:ascii="Cambria" w:hAnsi="Cambria"/>
                      <w:sz w:val="24"/>
                      <w:szCs w:val="24"/>
                    </w:rPr>
                    <w:t xml:space="preserve"> </w:t>
                  </w:r>
                  <w:r w:rsidR="007C49AD">
                    <w:rPr>
                      <w:rFonts w:ascii="Cambria" w:hAnsi="Cambria"/>
                      <w:sz w:val="24"/>
                      <w:szCs w:val="24"/>
                    </w:rPr>
                    <w:t>C</w:t>
                  </w:r>
                  <w:r w:rsidRPr="00265FB2">
                    <w:rPr>
                      <w:rFonts w:ascii="Cambria" w:hAnsi="Cambria"/>
                      <w:sz w:val="24"/>
                      <w:szCs w:val="24"/>
                    </w:rPr>
                    <w:t>alculate the time taken for the file transfer, us</w:t>
                  </w:r>
                  <w:r w:rsidR="007C49AD">
                    <w:rPr>
                      <w:rFonts w:ascii="Cambria" w:hAnsi="Cambria"/>
                      <w:sz w:val="24"/>
                      <w:szCs w:val="24"/>
                    </w:rPr>
                    <w:t>ing</w:t>
                  </w:r>
                  <w:r w:rsidRPr="00265FB2">
                    <w:rPr>
                      <w:rFonts w:ascii="Cambria" w:hAnsi="Cambria"/>
                      <w:sz w:val="24"/>
                      <w:szCs w:val="24"/>
                    </w:rPr>
                    <w:t xml:space="preserve"> the time package in Python. </w:t>
                  </w:r>
                </w:p>
                <w:p w14:paraId="3B010E88" w14:textId="77777777" w:rsidR="0096510E" w:rsidRPr="00265FB2" w:rsidRDefault="0096510E" w:rsidP="00386961">
                  <w:pPr>
                    <w:pStyle w:val="TableContents"/>
                    <w:jc w:val="both"/>
                    <w:rPr>
                      <w:rFonts w:ascii="Cambria" w:hAnsi="Cambria"/>
                      <w:b/>
                      <w:bCs/>
                      <w:sz w:val="24"/>
                      <w:szCs w:val="24"/>
                    </w:rPr>
                  </w:pPr>
                  <w:r w:rsidRPr="00265FB2">
                    <w:rPr>
                      <w:rFonts w:ascii="Cambria" w:hAnsi="Cambria"/>
                      <w:sz w:val="24"/>
                      <w:szCs w:val="24"/>
                    </w:rPr>
                    <w:t xml:space="preserve">(i) Include the header: </w:t>
                  </w:r>
                  <w:r w:rsidRPr="00B1420A">
                    <w:rPr>
                      <w:rFonts w:ascii="Cambria" w:hAnsi="Cambria"/>
                      <w:i/>
                      <w:sz w:val="24"/>
                      <w:szCs w:val="24"/>
                    </w:rPr>
                    <w:t>import time</w:t>
                  </w:r>
                </w:p>
                <w:p w14:paraId="32975C69" w14:textId="77777777" w:rsidR="0096510E" w:rsidRPr="00265FB2" w:rsidRDefault="0096510E" w:rsidP="00386961">
                  <w:pPr>
                    <w:pStyle w:val="TableContents"/>
                    <w:jc w:val="both"/>
                    <w:rPr>
                      <w:rFonts w:ascii="Cambria" w:hAnsi="Cambria"/>
                      <w:b/>
                      <w:bCs/>
                      <w:sz w:val="24"/>
                      <w:szCs w:val="24"/>
                    </w:rPr>
                  </w:pPr>
                  <w:r w:rsidRPr="00265FB2">
                    <w:rPr>
                      <w:rFonts w:ascii="Cambria" w:hAnsi="Cambria"/>
                      <w:sz w:val="24"/>
                      <w:szCs w:val="24"/>
                    </w:rPr>
                    <w:t xml:space="preserve">(ii) Add </w:t>
                  </w:r>
                  <w:r w:rsidRPr="00B1420A">
                    <w:rPr>
                      <w:rFonts w:ascii="Cambria" w:hAnsi="Cambria"/>
                      <w:i/>
                      <w:sz w:val="24"/>
                      <w:szCs w:val="24"/>
                    </w:rPr>
                    <w:t>start_time = time.time( )</w:t>
                  </w:r>
                  <w:r w:rsidRPr="00265FB2">
                    <w:rPr>
                      <w:rFonts w:ascii="Cambria" w:hAnsi="Cambria"/>
                      <w:sz w:val="24"/>
                      <w:szCs w:val="24"/>
                    </w:rPr>
                    <w:t xml:space="preserve"> at the start of the file transfer (if you have </w:t>
                  </w:r>
                  <w:r>
                    <w:rPr>
                      <w:rFonts w:ascii="Cambria" w:hAnsi="Cambria"/>
                      <w:sz w:val="24"/>
                      <w:szCs w:val="24"/>
                    </w:rPr>
                    <w:t>any type of looping mechanism, a</w:t>
                  </w:r>
                  <w:r w:rsidRPr="00265FB2">
                    <w:rPr>
                      <w:rFonts w:ascii="Cambria" w:hAnsi="Cambria"/>
                      <w:sz w:val="24"/>
                      <w:szCs w:val="24"/>
                    </w:rPr>
                    <w:t>s this step before the loop starts)</w:t>
                  </w:r>
                </w:p>
                <w:p w14:paraId="4D9B7C0C" w14:textId="301FE1C9" w:rsidR="0096510E" w:rsidRPr="009E12B1" w:rsidRDefault="0096510E" w:rsidP="00386961">
                  <w:pPr>
                    <w:pStyle w:val="TableContents"/>
                    <w:jc w:val="both"/>
                    <w:rPr>
                      <w:rFonts w:ascii="Cambria" w:hAnsi="Cambria"/>
                      <w:b/>
                      <w:bCs/>
                      <w:sz w:val="24"/>
                      <w:szCs w:val="24"/>
                    </w:rPr>
                  </w:pPr>
                  <w:r>
                    <w:rPr>
                      <w:rFonts w:ascii="Cambria" w:hAnsi="Cambria"/>
                      <w:sz w:val="24"/>
                      <w:szCs w:val="24"/>
                    </w:rPr>
                    <w:t xml:space="preserve">(iii) Add </w:t>
                  </w:r>
                  <w:r w:rsidRPr="00B1420A">
                    <w:rPr>
                      <w:rFonts w:ascii="Cambria" w:hAnsi="Cambria"/>
                      <w:i/>
                      <w:sz w:val="24"/>
                      <w:szCs w:val="24"/>
                    </w:rPr>
                    <w:t>end_time = time.time( )</w:t>
                  </w:r>
                  <w:r w:rsidRPr="00265FB2">
                    <w:rPr>
                      <w:rFonts w:ascii="Cambria" w:hAnsi="Cambria"/>
                      <w:sz w:val="24"/>
                      <w:szCs w:val="24"/>
                    </w:rPr>
                    <w:t xml:space="preserve">  at the end of the file transfer (Again put this instruction at the end of the loop – after the entire file transfer)</w:t>
                  </w:r>
                </w:p>
                <w:p w14:paraId="60F2B831" w14:textId="77777777" w:rsidR="0096510E" w:rsidRPr="00265FB2" w:rsidRDefault="0096510E" w:rsidP="00386961">
                  <w:pPr>
                    <w:pStyle w:val="TableContents"/>
                    <w:jc w:val="both"/>
                    <w:rPr>
                      <w:rFonts w:ascii="Cambria" w:hAnsi="Cambria"/>
                      <w:b/>
                      <w:bCs/>
                      <w:sz w:val="24"/>
                      <w:szCs w:val="24"/>
                    </w:rPr>
                  </w:pPr>
                  <w:r w:rsidRPr="00265FB2">
                    <w:rPr>
                      <w:rFonts w:ascii="Cambria" w:hAnsi="Cambria"/>
                      <w:sz w:val="24"/>
                      <w:szCs w:val="24"/>
                    </w:rPr>
                    <w:t xml:space="preserve">What is the time taken for the </w:t>
                  </w:r>
                  <w:r>
                    <w:rPr>
                      <w:rFonts w:ascii="Cambria" w:hAnsi="Cambria"/>
                      <w:sz w:val="24"/>
                      <w:szCs w:val="24"/>
                    </w:rPr>
                    <w:t xml:space="preserve">file </w:t>
                  </w:r>
                  <w:r w:rsidRPr="00265FB2">
                    <w:rPr>
                      <w:rFonts w:ascii="Cambria" w:hAnsi="Cambria"/>
                      <w:sz w:val="24"/>
                      <w:szCs w:val="24"/>
                    </w:rPr>
                    <w:t>tran</w:t>
                  </w:r>
                  <w:r>
                    <w:rPr>
                      <w:rFonts w:ascii="Cambria" w:hAnsi="Cambria"/>
                      <w:sz w:val="24"/>
                      <w:szCs w:val="24"/>
                    </w:rPr>
                    <w:t>s</w:t>
                  </w:r>
                  <w:r w:rsidRPr="00265FB2">
                    <w:rPr>
                      <w:rFonts w:ascii="Cambria" w:hAnsi="Cambria"/>
                      <w:sz w:val="24"/>
                      <w:szCs w:val="24"/>
                    </w:rPr>
                    <w:t xml:space="preserve">fer?  </w:t>
                  </w:r>
                </w:p>
                <w:p w14:paraId="6EF48814" w14:textId="77777777" w:rsidR="0096510E" w:rsidRDefault="009E12B1" w:rsidP="00386961">
                  <w:pPr>
                    <w:pStyle w:val="TableContents"/>
                    <w:jc w:val="both"/>
                    <w:rPr>
                      <w:rFonts w:ascii="Cambria" w:hAnsi="Cambria"/>
                      <w:b/>
                      <w:bCs/>
                      <w:sz w:val="24"/>
                      <w:szCs w:val="24"/>
                    </w:rPr>
                  </w:pPr>
                  <w:bookmarkStart w:id="0" w:name="__DdeLink__1045_1931742325"/>
                  <w:bookmarkEnd w:id="0"/>
                  <w:r w:rsidRPr="007A4769">
                    <w:rPr>
                      <w:rFonts w:ascii="Cambria" w:hAnsi="Cambria"/>
                      <w:b/>
                      <w:bCs/>
                      <w:sz w:val="24"/>
                      <w:szCs w:val="24"/>
                    </w:rPr>
                    <w:t>3. Wireshark analysis of your File transfer</w:t>
                  </w:r>
                </w:p>
                <w:p w14:paraId="284F83BD" w14:textId="77777777" w:rsidR="007A4769" w:rsidRDefault="007A4769" w:rsidP="00386961">
                  <w:pPr>
                    <w:pStyle w:val="TableContents"/>
                    <w:jc w:val="both"/>
                    <w:rPr>
                      <w:rFonts w:ascii="Cambria" w:hAnsi="Cambria"/>
                      <w:sz w:val="24"/>
                      <w:szCs w:val="24"/>
                    </w:rPr>
                  </w:pPr>
                  <w:r>
                    <w:rPr>
                      <w:rFonts w:ascii="Cambria" w:hAnsi="Cambria"/>
                      <w:sz w:val="24"/>
                      <w:szCs w:val="24"/>
                    </w:rPr>
                    <w:t xml:space="preserve">Use wireshark to </w:t>
                  </w:r>
                  <w:r w:rsidR="00FB7B89">
                    <w:rPr>
                      <w:rFonts w:ascii="Cambria" w:hAnsi="Cambria"/>
                      <w:sz w:val="24"/>
                      <w:szCs w:val="24"/>
                    </w:rPr>
                    <w:t xml:space="preserve">investigate the file transfer in your </w:t>
                  </w:r>
                  <w:r w:rsidR="00DE2C6F">
                    <w:rPr>
                      <w:rFonts w:ascii="Cambria" w:hAnsi="Cambria"/>
                      <w:sz w:val="24"/>
                      <w:szCs w:val="24"/>
                    </w:rPr>
                    <w:t>client server set up.</w:t>
                  </w:r>
                </w:p>
                <w:p w14:paraId="79044A92" w14:textId="77777777" w:rsidR="00DE2C6F" w:rsidRDefault="00DE2C6F" w:rsidP="00397526">
                  <w:pPr>
                    <w:pStyle w:val="ListParagraph"/>
                    <w:numPr>
                      <w:ilvl w:val="0"/>
                      <w:numId w:val="8"/>
                    </w:numPr>
                    <w:jc w:val="both"/>
                    <w:rPr>
                      <w:rFonts w:ascii="Cambria" w:hAnsi="Cambria"/>
                      <w:sz w:val="24"/>
                      <w:szCs w:val="24"/>
                    </w:rPr>
                  </w:pPr>
                  <w:r>
                    <w:rPr>
                      <w:rFonts w:ascii="Cambria" w:hAnsi="Cambria"/>
                      <w:sz w:val="24"/>
                      <w:szCs w:val="24"/>
                    </w:rPr>
                    <w:t>Start the server</w:t>
                  </w:r>
                </w:p>
                <w:p w14:paraId="62A34A3B" w14:textId="77777777" w:rsidR="00DE2C6F" w:rsidRDefault="00DE2C6F" w:rsidP="00397526">
                  <w:pPr>
                    <w:pStyle w:val="ListParagraph"/>
                    <w:numPr>
                      <w:ilvl w:val="0"/>
                      <w:numId w:val="8"/>
                    </w:numPr>
                    <w:jc w:val="both"/>
                    <w:rPr>
                      <w:rFonts w:ascii="Cambria" w:hAnsi="Cambria"/>
                      <w:sz w:val="24"/>
                      <w:szCs w:val="24"/>
                    </w:rPr>
                  </w:pPr>
                  <w:r>
                    <w:rPr>
                      <w:rFonts w:ascii="Cambria" w:hAnsi="Cambria"/>
                      <w:sz w:val="24"/>
                      <w:szCs w:val="24"/>
                    </w:rPr>
                    <w:t xml:space="preserve">Start Wireshark capture, using the </w:t>
                  </w:r>
                  <w:r w:rsidR="00D92B7F">
                    <w:rPr>
                      <w:rFonts w:ascii="Cambria" w:hAnsi="Cambria"/>
                      <w:sz w:val="24"/>
                      <w:szCs w:val="24"/>
                    </w:rPr>
                    <w:t>loopback traffic mode.</w:t>
                  </w:r>
                </w:p>
                <w:p w14:paraId="60E88446" w14:textId="77777777" w:rsidR="00D92B7F" w:rsidRDefault="005F78FA" w:rsidP="00397526">
                  <w:pPr>
                    <w:pStyle w:val="ListParagraph"/>
                    <w:numPr>
                      <w:ilvl w:val="0"/>
                      <w:numId w:val="8"/>
                    </w:numPr>
                    <w:jc w:val="both"/>
                    <w:rPr>
                      <w:rFonts w:ascii="Cambria" w:hAnsi="Cambria"/>
                      <w:sz w:val="24"/>
                      <w:szCs w:val="24"/>
                    </w:rPr>
                  </w:pPr>
                  <w:r>
                    <w:rPr>
                      <w:rFonts w:ascii="Cambria" w:hAnsi="Cambria"/>
                      <w:sz w:val="24"/>
                      <w:szCs w:val="24"/>
                    </w:rPr>
                    <w:t>Start the client</w:t>
                  </w:r>
                </w:p>
                <w:p w14:paraId="22049ED2" w14:textId="2305922D" w:rsidR="005F78FA" w:rsidRPr="007A4769" w:rsidRDefault="005F78FA" w:rsidP="00397526">
                  <w:pPr>
                    <w:pStyle w:val="ListParagraph"/>
                    <w:numPr>
                      <w:ilvl w:val="0"/>
                      <w:numId w:val="8"/>
                    </w:numPr>
                    <w:jc w:val="both"/>
                    <w:rPr>
                      <w:rFonts w:ascii="Cambria" w:hAnsi="Cambria"/>
                      <w:sz w:val="24"/>
                      <w:szCs w:val="24"/>
                    </w:rPr>
                  </w:pPr>
                  <w:r>
                    <w:rPr>
                      <w:rFonts w:ascii="Cambria" w:hAnsi="Cambria"/>
                      <w:sz w:val="24"/>
                      <w:szCs w:val="24"/>
                    </w:rPr>
                    <w:t>Stop the capture once</w:t>
                  </w:r>
                  <w:r w:rsidR="00E42AA2">
                    <w:rPr>
                      <w:rFonts w:ascii="Cambria" w:hAnsi="Cambria"/>
                      <w:sz w:val="24"/>
                      <w:szCs w:val="24"/>
                    </w:rPr>
                    <w:t xml:space="preserve"> the file transfer is complete</w:t>
                  </w:r>
                  <w:r w:rsidR="00C403EC">
                    <w:rPr>
                      <w:rFonts w:ascii="Cambria" w:hAnsi="Cambria"/>
                      <w:sz w:val="24"/>
                      <w:szCs w:val="24"/>
                    </w:rPr>
                    <w:t xml:space="preserve">, and save the results </w:t>
                  </w:r>
                  <w:r w:rsidR="00F03606">
                    <w:rPr>
                      <w:rFonts w:ascii="Cambria" w:hAnsi="Cambria"/>
                      <w:sz w:val="24"/>
                      <w:szCs w:val="24"/>
                    </w:rPr>
                    <w:t xml:space="preserve">in a file called </w:t>
                  </w:r>
                  <w:r w:rsidR="000E65C5">
                    <w:rPr>
                      <w:rFonts w:ascii="Cambria" w:hAnsi="Cambria"/>
                      <w:sz w:val="24"/>
                      <w:szCs w:val="24"/>
                    </w:rPr>
                    <w:t>Exercise1.3.pcapng.</w:t>
                  </w:r>
                </w:p>
              </w:tc>
            </w:tr>
          </w:tbl>
          <w:p w14:paraId="0A874ABD" w14:textId="77777777" w:rsidR="0096510E" w:rsidRPr="00265FB2" w:rsidRDefault="0096510E" w:rsidP="00386961">
            <w:pPr>
              <w:jc w:val="both"/>
              <w:rPr>
                <w:rFonts w:ascii="Cambria" w:hAnsi="Cambria"/>
                <w:sz w:val="24"/>
                <w:szCs w:val="24"/>
              </w:rPr>
            </w:pPr>
          </w:p>
        </w:tc>
      </w:tr>
    </w:tbl>
    <w:p w14:paraId="125897E7" w14:textId="29E6F78F" w:rsidR="006219A1" w:rsidRDefault="006219A1" w:rsidP="00386961">
      <w:pPr>
        <w:jc w:val="both"/>
        <w:rPr>
          <w:rFonts w:ascii="Cambria" w:hAnsi="Cambria"/>
          <w:sz w:val="24"/>
          <w:szCs w:val="24"/>
        </w:rPr>
      </w:pPr>
      <w:r>
        <w:rPr>
          <w:rFonts w:ascii="Cambria" w:hAnsi="Cambria"/>
          <w:sz w:val="24"/>
          <w:szCs w:val="24"/>
        </w:rPr>
        <w:lastRenderedPageBreak/>
        <w:t>I</w:t>
      </w:r>
      <w:r w:rsidR="00853F9C">
        <w:rPr>
          <w:rFonts w:ascii="Cambria" w:hAnsi="Cambria"/>
          <w:sz w:val="24"/>
          <w:szCs w:val="24"/>
        </w:rPr>
        <w:t xml:space="preserve">dentify </w:t>
      </w:r>
      <w:r>
        <w:rPr>
          <w:rFonts w:ascii="Cambria" w:hAnsi="Cambria"/>
          <w:sz w:val="24"/>
          <w:szCs w:val="24"/>
        </w:rPr>
        <w:t>the following</w:t>
      </w:r>
      <w:r w:rsidR="00450319">
        <w:rPr>
          <w:rFonts w:ascii="Cambria" w:hAnsi="Cambria"/>
          <w:sz w:val="24"/>
          <w:szCs w:val="24"/>
        </w:rPr>
        <w:t>, use appropriate wireshark screen shots to support your answers.</w:t>
      </w:r>
      <w:r>
        <w:rPr>
          <w:rFonts w:ascii="Cambria" w:hAnsi="Cambria"/>
          <w:sz w:val="24"/>
          <w:szCs w:val="24"/>
        </w:rPr>
        <w:t>:</w:t>
      </w:r>
    </w:p>
    <w:p w14:paraId="0DA2A4B6" w14:textId="0D29ADD3" w:rsidR="006219A1" w:rsidRDefault="00853F9C" w:rsidP="00386961">
      <w:pPr>
        <w:pStyle w:val="ListParagraph"/>
        <w:numPr>
          <w:ilvl w:val="0"/>
          <w:numId w:val="8"/>
        </w:numPr>
        <w:jc w:val="both"/>
        <w:rPr>
          <w:rFonts w:ascii="Cambria" w:hAnsi="Cambria"/>
          <w:sz w:val="24"/>
          <w:szCs w:val="24"/>
        </w:rPr>
      </w:pPr>
      <w:r w:rsidRPr="006219A1">
        <w:rPr>
          <w:rFonts w:ascii="Cambria" w:hAnsi="Cambria"/>
          <w:sz w:val="24"/>
          <w:szCs w:val="24"/>
        </w:rPr>
        <w:t>wh</w:t>
      </w:r>
      <w:r w:rsidR="0085264E">
        <w:rPr>
          <w:rFonts w:ascii="Cambria" w:hAnsi="Cambria"/>
          <w:sz w:val="24"/>
          <w:szCs w:val="24"/>
        </w:rPr>
        <w:t>ich</w:t>
      </w:r>
      <w:r w:rsidRPr="006219A1">
        <w:rPr>
          <w:rFonts w:ascii="Cambria" w:hAnsi="Cambria"/>
          <w:sz w:val="24"/>
          <w:szCs w:val="24"/>
        </w:rPr>
        <w:t xml:space="preserve"> packets were the three</w:t>
      </w:r>
      <w:r w:rsidR="00CB39E2">
        <w:rPr>
          <w:rFonts w:ascii="Cambria" w:hAnsi="Cambria"/>
          <w:sz w:val="24"/>
          <w:szCs w:val="24"/>
        </w:rPr>
        <w:t>-</w:t>
      </w:r>
      <w:r w:rsidRPr="006219A1">
        <w:rPr>
          <w:rFonts w:ascii="Cambria" w:hAnsi="Cambria"/>
          <w:sz w:val="24"/>
          <w:szCs w:val="24"/>
        </w:rPr>
        <w:t xml:space="preserve">way </w:t>
      </w:r>
      <w:r w:rsidR="00073302" w:rsidRPr="006219A1">
        <w:rPr>
          <w:rFonts w:ascii="Cambria" w:hAnsi="Cambria"/>
          <w:sz w:val="24"/>
          <w:szCs w:val="24"/>
        </w:rPr>
        <w:t>handshake</w:t>
      </w:r>
      <w:r w:rsidR="00CB39E2">
        <w:rPr>
          <w:rFonts w:ascii="Cambria" w:hAnsi="Cambria"/>
          <w:sz w:val="24"/>
          <w:szCs w:val="24"/>
        </w:rPr>
        <w:t>?</w:t>
      </w:r>
    </w:p>
    <w:p w14:paraId="145C4B43" w14:textId="7BBE58A7" w:rsidR="006219A1" w:rsidRDefault="00073302" w:rsidP="00386961">
      <w:pPr>
        <w:pStyle w:val="ListParagraph"/>
        <w:numPr>
          <w:ilvl w:val="0"/>
          <w:numId w:val="8"/>
        </w:numPr>
        <w:jc w:val="both"/>
        <w:rPr>
          <w:rFonts w:ascii="Cambria" w:hAnsi="Cambria"/>
          <w:sz w:val="24"/>
          <w:szCs w:val="24"/>
        </w:rPr>
      </w:pPr>
      <w:r w:rsidRPr="006219A1">
        <w:rPr>
          <w:rFonts w:ascii="Cambria" w:hAnsi="Cambria"/>
          <w:sz w:val="24"/>
          <w:szCs w:val="24"/>
        </w:rPr>
        <w:t xml:space="preserve">which packets were the </w:t>
      </w:r>
      <w:r w:rsidR="00B45A21" w:rsidRPr="006219A1">
        <w:rPr>
          <w:rFonts w:ascii="Cambria" w:hAnsi="Cambria"/>
          <w:sz w:val="24"/>
          <w:szCs w:val="24"/>
        </w:rPr>
        <w:t>shut</w:t>
      </w:r>
      <w:r w:rsidR="00CB78D0">
        <w:rPr>
          <w:rFonts w:ascii="Cambria" w:hAnsi="Cambria"/>
          <w:sz w:val="24"/>
          <w:szCs w:val="24"/>
        </w:rPr>
        <w:t>-</w:t>
      </w:r>
      <w:r w:rsidR="00B45A21" w:rsidRPr="006219A1">
        <w:rPr>
          <w:rFonts w:ascii="Cambria" w:hAnsi="Cambria"/>
          <w:sz w:val="24"/>
          <w:szCs w:val="24"/>
        </w:rPr>
        <w:t>down</w:t>
      </w:r>
      <w:r w:rsidR="00CB39E2">
        <w:rPr>
          <w:rFonts w:ascii="Cambria" w:hAnsi="Cambria"/>
          <w:sz w:val="24"/>
          <w:szCs w:val="24"/>
        </w:rPr>
        <w:t>?</w:t>
      </w:r>
    </w:p>
    <w:p w14:paraId="7D72BAEB" w14:textId="61E33125" w:rsidR="006219A1" w:rsidRDefault="00A866B0" w:rsidP="00386961">
      <w:pPr>
        <w:pStyle w:val="ListParagraph"/>
        <w:numPr>
          <w:ilvl w:val="0"/>
          <w:numId w:val="8"/>
        </w:numPr>
        <w:jc w:val="both"/>
        <w:rPr>
          <w:rFonts w:ascii="Cambria" w:hAnsi="Cambria"/>
          <w:sz w:val="24"/>
          <w:szCs w:val="24"/>
        </w:rPr>
      </w:pPr>
      <w:r w:rsidRPr="006219A1">
        <w:rPr>
          <w:rFonts w:ascii="Cambria" w:hAnsi="Cambria"/>
          <w:sz w:val="24"/>
          <w:szCs w:val="24"/>
        </w:rPr>
        <w:t>what the source and destination IP address</w:t>
      </w:r>
      <w:r w:rsidR="0096275C">
        <w:rPr>
          <w:rFonts w:ascii="Cambria" w:hAnsi="Cambria"/>
          <w:sz w:val="24"/>
          <w:szCs w:val="24"/>
        </w:rPr>
        <w:t xml:space="preserve"> in the file transfer</w:t>
      </w:r>
      <w:r w:rsidRPr="006219A1">
        <w:rPr>
          <w:rFonts w:ascii="Cambria" w:hAnsi="Cambria"/>
          <w:sz w:val="24"/>
          <w:szCs w:val="24"/>
        </w:rPr>
        <w:t xml:space="preserve">, </w:t>
      </w:r>
    </w:p>
    <w:p w14:paraId="41990A2B" w14:textId="04F2F629" w:rsidR="0096275C" w:rsidRDefault="00A866B0" w:rsidP="00386961">
      <w:pPr>
        <w:pStyle w:val="ListParagraph"/>
        <w:numPr>
          <w:ilvl w:val="0"/>
          <w:numId w:val="8"/>
        </w:numPr>
        <w:jc w:val="both"/>
        <w:rPr>
          <w:rFonts w:ascii="Cambria" w:hAnsi="Cambria"/>
          <w:sz w:val="24"/>
          <w:szCs w:val="24"/>
        </w:rPr>
      </w:pPr>
      <w:r w:rsidRPr="006219A1">
        <w:rPr>
          <w:rFonts w:ascii="Cambria" w:hAnsi="Cambria"/>
          <w:sz w:val="24"/>
          <w:szCs w:val="24"/>
        </w:rPr>
        <w:t xml:space="preserve">what port numbers were involved </w:t>
      </w:r>
      <w:r w:rsidR="0096275C">
        <w:rPr>
          <w:rFonts w:ascii="Cambria" w:hAnsi="Cambria"/>
          <w:sz w:val="24"/>
          <w:szCs w:val="24"/>
        </w:rPr>
        <w:t>in the file transfer</w:t>
      </w:r>
      <w:r w:rsidRPr="006219A1">
        <w:rPr>
          <w:rFonts w:ascii="Cambria" w:hAnsi="Cambria"/>
          <w:sz w:val="24"/>
          <w:szCs w:val="24"/>
        </w:rPr>
        <w:t>.</w:t>
      </w:r>
    </w:p>
    <w:p w14:paraId="169C2143" w14:textId="6E9303C0" w:rsidR="008A794B" w:rsidRDefault="0085264E" w:rsidP="00386961">
      <w:pPr>
        <w:pStyle w:val="ListParagraph"/>
        <w:numPr>
          <w:ilvl w:val="0"/>
          <w:numId w:val="8"/>
        </w:numPr>
        <w:jc w:val="both"/>
        <w:rPr>
          <w:rFonts w:ascii="Cambria" w:hAnsi="Cambria"/>
          <w:sz w:val="24"/>
          <w:szCs w:val="24"/>
        </w:rPr>
      </w:pPr>
      <w:r>
        <w:rPr>
          <w:rFonts w:ascii="Cambria" w:hAnsi="Cambria"/>
          <w:sz w:val="24"/>
          <w:szCs w:val="24"/>
        </w:rPr>
        <w:lastRenderedPageBreak/>
        <w:t>What packet did the file transfer start?</w:t>
      </w:r>
    </w:p>
    <w:p w14:paraId="787B43A4" w14:textId="77777777" w:rsidR="00EF4D77" w:rsidRDefault="008A794B" w:rsidP="00386961">
      <w:pPr>
        <w:pStyle w:val="ListParagraph"/>
        <w:numPr>
          <w:ilvl w:val="0"/>
          <w:numId w:val="8"/>
        </w:numPr>
        <w:jc w:val="both"/>
        <w:rPr>
          <w:rFonts w:ascii="Cambria" w:hAnsi="Cambria"/>
          <w:sz w:val="24"/>
          <w:szCs w:val="24"/>
        </w:rPr>
      </w:pPr>
      <w:r>
        <w:rPr>
          <w:rFonts w:ascii="Cambria" w:hAnsi="Cambria"/>
          <w:sz w:val="24"/>
          <w:szCs w:val="24"/>
        </w:rPr>
        <w:t>What packet did the file transfer end?</w:t>
      </w:r>
    </w:p>
    <w:p w14:paraId="77DA32EC" w14:textId="43D82285" w:rsidR="00204D2D" w:rsidRPr="00EF4D77" w:rsidRDefault="00EF4D77" w:rsidP="00386961">
      <w:pPr>
        <w:pStyle w:val="ListParagraph"/>
        <w:numPr>
          <w:ilvl w:val="0"/>
          <w:numId w:val="8"/>
        </w:numPr>
        <w:jc w:val="both"/>
        <w:rPr>
          <w:rFonts w:ascii="Cambria" w:hAnsi="Cambria"/>
          <w:sz w:val="24"/>
          <w:szCs w:val="24"/>
        </w:rPr>
      </w:pPr>
      <w:r>
        <w:rPr>
          <w:rFonts w:ascii="Cambria" w:hAnsi="Cambria"/>
          <w:sz w:val="24"/>
          <w:szCs w:val="24"/>
        </w:rPr>
        <w:t>Discuss the file transfer process that you observed in</w:t>
      </w:r>
      <w:r w:rsidR="00A554A8">
        <w:rPr>
          <w:rFonts w:ascii="Cambria" w:hAnsi="Cambria"/>
          <w:sz w:val="24"/>
          <w:szCs w:val="24"/>
        </w:rPr>
        <w:t xml:space="preserve"> wireshark, and how the </w:t>
      </w:r>
      <w:r w:rsidR="00C240CD">
        <w:rPr>
          <w:rFonts w:ascii="Cambria" w:hAnsi="Cambria"/>
          <w:sz w:val="24"/>
          <w:szCs w:val="24"/>
        </w:rPr>
        <w:t>client</w:t>
      </w:r>
      <w:r w:rsidR="00A554A8">
        <w:rPr>
          <w:rFonts w:ascii="Cambria" w:hAnsi="Cambria"/>
          <w:sz w:val="24"/>
          <w:szCs w:val="24"/>
        </w:rPr>
        <w:t xml:space="preserve"> and server used sequence numbers and acknowl</w:t>
      </w:r>
      <w:r w:rsidR="00C240CD">
        <w:rPr>
          <w:rFonts w:ascii="Cambria" w:hAnsi="Cambria"/>
          <w:sz w:val="24"/>
          <w:szCs w:val="24"/>
        </w:rPr>
        <w:t xml:space="preserve">edgements numbers to </w:t>
      </w:r>
      <w:r w:rsidR="00B74976">
        <w:rPr>
          <w:rFonts w:ascii="Cambria" w:hAnsi="Cambria"/>
          <w:sz w:val="24"/>
          <w:szCs w:val="24"/>
        </w:rPr>
        <w:t>inform the other process of the file transfer process? Did any of the packets go missin</w:t>
      </w:r>
      <w:r w:rsidR="00450319">
        <w:rPr>
          <w:rFonts w:ascii="Cambria" w:hAnsi="Cambria"/>
          <w:sz w:val="24"/>
          <w:szCs w:val="24"/>
        </w:rPr>
        <w:t>g?</w:t>
      </w:r>
      <w:r w:rsidR="00C240CD">
        <w:rPr>
          <w:rFonts w:ascii="Cambria" w:hAnsi="Cambria"/>
          <w:sz w:val="24"/>
          <w:szCs w:val="24"/>
        </w:rPr>
        <w:t xml:space="preserve"> </w:t>
      </w:r>
      <w:r w:rsidR="0085264E" w:rsidRPr="00EF4D77">
        <w:rPr>
          <w:rFonts w:ascii="Cambria" w:hAnsi="Cambria"/>
          <w:sz w:val="24"/>
          <w:szCs w:val="24"/>
        </w:rPr>
        <w:t xml:space="preserve"> </w:t>
      </w:r>
    </w:p>
    <w:p w14:paraId="1FB360FF" w14:textId="213CD2CA" w:rsidR="007E22FA" w:rsidRDefault="0048613F" w:rsidP="00386961">
      <w:pPr>
        <w:pStyle w:val="ListParagraph"/>
        <w:numPr>
          <w:ilvl w:val="0"/>
          <w:numId w:val="8"/>
        </w:numPr>
        <w:jc w:val="both"/>
        <w:rPr>
          <w:rFonts w:ascii="Cambria" w:hAnsi="Cambria"/>
          <w:sz w:val="24"/>
          <w:szCs w:val="24"/>
        </w:rPr>
      </w:pPr>
      <w:r>
        <w:rPr>
          <w:rFonts w:ascii="Cambria" w:hAnsi="Cambria"/>
          <w:sz w:val="24"/>
          <w:szCs w:val="24"/>
        </w:rPr>
        <w:t xml:space="preserve">According to </w:t>
      </w:r>
      <w:r w:rsidR="004E6FCF">
        <w:rPr>
          <w:rFonts w:ascii="Cambria" w:hAnsi="Cambria"/>
          <w:sz w:val="24"/>
          <w:szCs w:val="24"/>
        </w:rPr>
        <w:t>W</w:t>
      </w:r>
      <w:r>
        <w:rPr>
          <w:rFonts w:ascii="Cambria" w:hAnsi="Cambria"/>
          <w:sz w:val="24"/>
          <w:szCs w:val="24"/>
        </w:rPr>
        <w:t>ire</w:t>
      </w:r>
      <w:r w:rsidR="001D63A6">
        <w:rPr>
          <w:rFonts w:ascii="Cambria" w:hAnsi="Cambria"/>
          <w:sz w:val="24"/>
          <w:szCs w:val="24"/>
        </w:rPr>
        <w:t>s</w:t>
      </w:r>
      <w:r>
        <w:rPr>
          <w:rFonts w:ascii="Cambria" w:hAnsi="Cambria"/>
          <w:sz w:val="24"/>
          <w:szCs w:val="24"/>
        </w:rPr>
        <w:t xml:space="preserve">hark how long did the file transfer take (including connection setup and connection tear </w:t>
      </w:r>
      <w:r w:rsidR="00E915E3">
        <w:rPr>
          <w:rFonts w:ascii="Cambria" w:hAnsi="Cambria"/>
          <w:sz w:val="24"/>
          <w:szCs w:val="24"/>
        </w:rPr>
        <w:t xml:space="preserve">down time) How did this compare to the time calculated </w:t>
      </w:r>
      <w:r w:rsidR="001D63A6">
        <w:rPr>
          <w:rFonts w:ascii="Cambria" w:hAnsi="Cambria"/>
          <w:sz w:val="24"/>
          <w:szCs w:val="24"/>
        </w:rPr>
        <w:t>in the client process (calculated in part 2).</w:t>
      </w:r>
    </w:p>
    <w:p w14:paraId="356F4EB3" w14:textId="2009C875" w:rsidR="001D4541" w:rsidRPr="00116A6E" w:rsidRDefault="001D4541" w:rsidP="00386961">
      <w:pPr>
        <w:pStyle w:val="ListParagraph"/>
        <w:ind w:left="0"/>
        <w:jc w:val="both"/>
        <w:rPr>
          <w:rFonts w:ascii="Cambria" w:hAnsi="Cambria"/>
          <w:sz w:val="24"/>
          <w:szCs w:val="24"/>
        </w:rPr>
      </w:pPr>
      <w:r>
        <w:rPr>
          <w:rFonts w:ascii="Cambria" w:hAnsi="Cambria"/>
          <w:sz w:val="24"/>
          <w:szCs w:val="24"/>
        </w:rPr>
        <w:t>(Hint</w:t>
      </w:r>
      <w:r w:rsidR="00141094">
        <w:rPr>
          <w:rFonts w:ascii="Cambria" w:hAnsi="Cambria"/>
          <w:sz w:val="24"/>
          <w:szCs w:val="24"/>
        </w:rPr>
        <w:t>:</w:t>
      </w:r>
      <w:r>
        <w:rPr>
          <w:rFonts w:ascii="Cambria" w:hAnsi="Cambria"/>
          <w:sz w:val="24"/>
          <w:szCs w:val="24"/>
        </w:rPr>
        <w:t xml:space="preserve"> you might find it useful </w:t>
      </w:r>
      <w:r w:rsidR="003F5618">
        <w:rPr>
          <w:rFonts w:ascii="Cambria" w:hAnsi="Cambria"/>
          <w:sz w:val="24"/>
          <w:szCs w:val="24"/>
        </w:rPr>
        <w:t>going to conversations</w:t>
      </w:r>
      <w:r w:rsidR="004F1449">
        <w:rPr>
          <w:rFonts w:ascii="Cambria" w:hAnsi="Cambria"/>
          <w:sz w:val="24"/>
          <w:szCs w:val="24"/>
        </w:rPr>
        <w:t xml:space="preserve"> </w:t>
      </w:r>
      <w:r w:rsidR="00F00BF4">
        <w:rPr>
          <w:rFonts w:ascii="Cambria" w:hAnsi="Cambria"/>
          <w:sz w:val="24"/>
          <w:szCs w:val="24"/>
        </w:rPr>
        <w:t>wireshark (Statistics-&gt;Conversations)</w:t>
      </w:r>
      <w:r w:rsidR="003F5618">
        <w:rPr>
          <w:rFonts w:ascii="Cambria" w:hAnsi="Cambria"/>
          <w:sz w:val="24"/>
          <w:szCs w:val="24"/>
        </w:rPr>
        <w:t xml:space="preserve">, selecting the TCP conversations, </w:t>
      </w:r>
      <w:r w:rsidR="00F25479">
        <w:rPr>
          <w:rFonts w:ascii="Cambria" w:hAnsi="Cambria"/>
          <w:sz w:val="24"/>
          <w:szCs w:val="24"/>
        </w:rPr>
        <w:t>find</w:t>
      </w:r>
      <w:r w:rsidR="00F00BF4">
        <w:rPr>
          <w:rFonts w:ascii="Cambria" w:hAnsi="Cambria"/>
          <w:sz w:val="24"/>
          <w:szCs w:val="24"/>
        </w:rPr>
        <w:t>ing</w:t>
      </w:r>
      <w:r w:rsidR="00F25479">
        <w:rPr>
          <w:rFonts w:ascii="Cambria" w:hAnsi="Cambria"/>
          <w:sz w:val="24"/>
          <w:szCs w:val="24"/>
        </w:rPr>
        <w:t xml:space="preserve"> the stream which communicates to port 12000, click</w:t>
      </w:r>
      <w:r w:rsidR="00C17EFE">
        <w:rPr>
          <w:rFonts w:ascii="Cambria" w:hAnsi="Cambria"/>
          <w:sz w:val="24"/>
          <w:szCs w:val="24"/>
        </w:rPr>
        <w:t>ing</w:t>
      </w:r>
      <w:r w:rsidR="00F25479">
        <w:rPr>
          <w:rFonts w:ascii="Cambria" w:hAnsi="Cambria"/>
          <w:sz w:val="24"/>
          <w:szCs w:val="24"/>
        </w:rPr>
        <w:t xml:space="preserve"> on this, and</w:t>
      </w:r>
      <w:r w:rsidR="00141094">
        <w:rPr>
          <w:rFonts w:ascii="Cambria" w:hAnsi="Cambria"/>
          <w:sz w:val="24"/>
          <w:szCs w:val="24"/>
        </w:rPr>
        <w:t xml:space="preserve"> then click on follow on this stream).</w:t>
      </w:r>
    </w:p>
    <w:p w14:paraId="34B24960" w14:textId="7325BE83" w:rsidR="00C16E4C" w:rsidRPr="00E91C31" w:rsidRDefault="001B008D" w:rsidP="00386961">
      <w:pPr>
        <w:pStyle w:val="Heading2"/>
        <w:jc w:val="both"/>
        <w:rPr>
          <w:rFonts w:ascii="Cambria" w:hAnsi="Cambria"/>
          <w:sz w:val="24"/>
          <w:szCs w:val="24"/>
          <w:lang w:val="mi-NZ"/>
        </w:rPr>
      </w:pPr>
      <w:r w:rsidRPr="00C17EFE">
        <w:rPr>
          <w:rStyle w:val="Heading2Char"/>
        </w:rPr>
        <w:t xml:space="preserve">Exercise </w:t>
      </w:r>
      <w:r>
        <w:rPr>
          <w:rFonts w:ascii="Cambria" w:hAnsi="Cambria"/>
          <w:sz w:val="24"/>
          <w:szCs w:val="24"/>
          <w:lang w:val="mi-NZ"/>
        </w:rPr>
        <w:t>2</w:t>
      </w:r>
    </w:p>
    <w:p w14:paraId="09AE6561" w14:textId="7AF8A83E" w:rsidR="0002058C" w:rsidRPr="001B008D" w:rsidRDefault="00C16E4C" w:rsidP="004F51C5">
      <w:pPr>
        <w:jc w:val="both"/>
        <w:rPr>
          <w:rFonts w:ascii="Cambria" w:hAnsi="Cambria"/>
          <w:sz w:val="24"/>
          <w:szCs w:val="24"/>
        </w:rPr>
      </w:pPr>
      <w:r>
        <w:rPr>
          <w:noProof/>
        </w:rPr>
        <mc:AlternateContent>
          <mc:Choice Requires="wps">
            <w:drawing>
              <wp:anchor distT="0" distB="0" distL="114300" distR="114300" simplePos="0" relativeHeight="251660800" behindDoc="0" locked="0" layoutInCell="1" allowOverlap="1" wp14:anchorId="41E9CA4A" wp14:editId="616DA6CD">
                <wp:simplePos x="0" y="0"/>
                <wp:positionH relativeFrom="column">
                  <wp:posOffset>47625</wp:posOffset>
                </wp:positionH>
                <wp:positionV relativeFrom="paragraph">
                  <wp:posOffset>5590539</wp:posOffset>
                </wp:positionV>
                <wp:extent cx="5438775" cy="238125"/>
                <wp:effectExtent l="0" t="0" r="9525" b="9525"/>
                <wp:wrapTopAndBottom/>
                <wp:docPr id="2" name="Text Box 2"/>
                <wp:cNvGraphicFramePr/>
                <a:graphic xmlns:a="http://schemas.openxmlformats.org/drawingml/2006/main">
                  <a:graphicData uri="http://schemas.microsoft.com/office/word/2010/wordprocessingShape">
                    <wps:wsp>
                      <wps:cNvSpPr txBox="1"/>
                      <wps:spPr>
                        <a:xfrm>
                          <a:off x="0" y="0"/>
                          <a:ext cx="5438775" cy="238125"/>
                        </a:xfrm>
                        <a:prstGeom prst="rect">
                          <a:avLst/>
                        </a:prstGeom>
                        <a:solidFill>
                          <a:prstClr val="white"/>
                        </a:solidFill>
                        <a:ln>
                          <a:noFill/>
                        </a:ln>
                      </wps:spPr>
                      <wps:txbx>
                        <w:txbxContent>
                          <w:p w14:paraId="67069652" w14:textId="308BF2FE" w:rsidR="00C16E4C" w:rsidRPr="000F4B81" w:rsidRDefault="00C16E4C" w:rsidP="00C16E4C">
                            <w:pPr>
                              <w:pStyle w:val="Caption"/>
                              <w:rPr>
                                <w:rFonts w:ascii="Cambria" w:hAnsi="Cambria"/>
                                <w:noProof/>
                                <w:sz w:val="24"/>
                                <w:szCs w:val="24"/>
                              </w:rPr>
                            </w:pPr>
                            <w:r w:rsidRPr="00DD2DF5">
                              <w:t>Figure 1: A screen shot of the MaryTTS demo page, see text for descriptions of annotations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9CA4A" id="_x0000_t202" coordsize="21600,21600" o:spt="202" path="m,l,21600r21600,l21600,xe">
                <v:stroke joinstyle="miter"/>
                <v:path gradientshapeok="t" o:connecttype="rect"/>
              </v:shapetype>
              <v:shape id="Text Box 2" o:spid="_x0000_s1026" type="#_x0000_t202" style="position:absolute;left:0;text-align:left;margin-left:3.75pt;margin-top:440.2pt;width:428.2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" stroked="f">
                <v:textbox inset="0,0,0,0">
                  <w:txbxContent>
                    <w:p w14:paraId="67069652" w14:textId="308BF2FE" w:rsidR="00C16E4C" w:rsidRPr="000F4B81" w:rsidRDefault="00C16E4C" w:rsidP="00C16E4C">
                      <w:pPr>
                        <w:pStyle w:val="Caption"/>
                        <w:rPr>
                          <w:rFonts w:ascii="Cambria" w:hAnsi="Cambria"/>
                          <w:noProof/>
                          <w:sz w:val="24"/>
                          <w:szCs w:val="24"/>
                        </w:rPr>
                      </w:pPr>
                      <w:r w:rsidRPr="00DD2DF5">
                        <w:t xml:space="preserve">Figure 1: A screen shot of the </w:t>
                      </w:r>
                      <w:proofErr w:type="spellStart"/>
                      <w:r w:rsidRPr="00DD2DF5">
                        <w:t>MaryTTS</w:t>
                      </w:r>
                      <w:proofErr w:type="spellEnd"/>
                      <w:r w:rsidRPr="00DD2DF5">
                        <w:t xml:space="preserve"> demo page, see text for descriptions of annotations</w:t>
                      </w:r>
                    </w:p>
                  </w:txbxContent>
                </v:textbox>
                <w10:wrap type="topAndBottom"/>
              </v:shape>
            </w:pict>
          </mc:Fallback>
        </mc:AlternateContent>
      </w:r>
      <w:r w:rsidRPr="001B008D">
        <w:rPr>
          <w:rFonts w:ascii="Cambria" w:hAnsi="Cambria"/>
          <w:noProof/>
          <w:sz w:val="24"/>
          <w:szCs w:val="24"/>
        </w:rPr>
        <w:drawing>
          <wp:anchor distT="0" distB="0" distL="114300" distR="114300" simplePos="0" relativeHeight="251658752" behindDoc="0" locked="0" layoutInCell="1" allowOverlap="1" wp14:anchorId="4AECEC79" wp14:editId="4B031519">
            <wp:simplePos x="0" y="0"/>
            <wp:positionH relativeFrom="column">
              <wp:posOffset>57150</wp:posOffset>
            </wp:positionH>
            <wp:positionV relativeFrom="paragraph">
              <wp:posOffset>2305685</wp:posOffset>
            </wp:positionV>
            <wp:extent cx="3232150" cy="3219450"/>
            <wp:effectExtent l="0" t="0" r="6350" b="0"/>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yTTS.png"/>
                    <pic:cNvPicPr/>
                  </pic:nvPicPr>
                  <pic:blipFill rotWithShape="1">
                    <a:blip r:embed="rId12">
                      <a:extLst>
                        <a:ext uri="{28A0092B-C50C-407E-A947-70E740481C1C}">
                          <a14:useLocalDpi xmlns:a14="http://schemas.microsoft.com/office/drawing/2010/main" val="0"/>
                        </a:ext>
                      </a:extLst>
                    </a:blip>
                    <a:srcRect b="15231"/>
                    <a:stretch/>
                  </pic:blipFill>
                  <pic:spPr bwMode="auto">
                    <a:xfrm>
                      <a:off x="0" y="0"/>
                      <a:ext cx="3232150" cy="321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46B0" w:rsidRPr="001B008D">
        <w:rPr>
          <w:rFonts w:ascii="Cambria" w:hAnsi="Cambria"/>
          <w:sz w:val="24"/>
          <w:szCs w:val="24"/>
          <w:lang w:val="mi-NZ"/>
        </w:rPr>
        <w:t xml:space="preserve">In this exercise you are going to compare the  performance to two on-line speech synthesis  demos, these can be found at </w:t>
      </w:r>
      <w:r w:rsidR="00E846B0" w:rsidRPr="001B008D">
        <w:rPr>
          <w:rStyle w:val="Hyperlink"/>
          <w:rFonts w:ascii="Cambria" w:hAnsi="Cambria"/>
          <w:sz w:val="24"/>
          <w:szCs w:val="24"/>
        </w:rPr>
        <w:t>http://mary.dfki.de:59125/</w:t>
      </w:r>
      <w:r w:rsidR="00E846B0" w:rsidRPr="001B008D">
        <w:rPr>
          <w:rFonts w:ascii="Cambria" w:hAnsi="Cambria"/>
          <w:sz w:val="24"/>
          <w:szCs w:val="24"/>
          <w:lang w:val="mi-NZ"/>
        </w:rPr>
        <w:t xml:space="preserve"> and </w:t>
      </w:r>
      <w:hyperlink r:id="rId13" w:history="1">
        <w:r w:rsidR="00E846B0" w:rsidRPr="001B008D">
          <w:rPr>
            <w:rStyle w:val="Hyperlink"/>
            <w:rFonts w:ascii="Cambria" w:hAnsi="Cambria"/>
            <w:sz w:val="24"/>
            <w:szCs w:val="24"/>
          </w:rPr>
          <w:t>http://engresdev09.its.auckland.ac.nz:59125/</w:t>
        </w:r>
      </w:hyperlink>
      <w:r w:rsidR="00E846B0" w:rsidRPr="001B008D">
        <w:rPr>
          <w:rFonts w:ascii="Cambria" w:hAnsi="Cambria"/>
          <w:sz w:val="24"/>
          <w:szCs w:val="24"/>
          <w:lang w:val="mi-NZ"/>
        </w:rPr>
        <w:t xml:space="preserve"> Both on-line demos use the open source Mary TTS software, the </w:t>
      </w:r>
      <w:hyperlink r:id="rId14" w:history="1">
        <w:r w:rsidR="00E846B0" w:rsidRPr="001B008D">
          <w:rPr>
            <w:rStyle w:val="Hyperlink"/>
            <w:rFonts w:ascii="Cambria" w:hAnsi="Cambria"/>
            <w:sz w:val="24"/>
            <w:szCs w:val="24"/>
            <w:lang w:val="mi-NZ"/>
          </w:rPr>
          <w:t>http://mary.dfki.de:59125/</w:t>
        </w:r>
      </w:hyperlink>
      <w:r w:rsidR="00E846B0" w:rsidRPr="001B008D">
        <w:rPr>
          <w:rFonts w:ascii="Cambria" w:hAnsi="Cambria"/>
          <w:sz w:val="24"/>
          <w:szCs w:val="24"/>
          <w:lang w:val="mi-NZ"/>
        </w:rPr>
        <w:t xml:space="preserve"> site is the site of the developers of MaryTTS, the </w:t>
      </w:r>
      <w:hyperlink r:id="rId15" w:history="1">
        <w:r w:rsidR="00E846B0" w:rsidRPr="001B008D">
          <w:rPr>
            <w:rStyle w:val="Hyperlink"/>
            <w:rFonts w:ascii="Cambria" w:hAnsi="Cambria"/>
            <w:sz w:val="24"/>
            <w:szCs w:val="24"/>
          </w:rPr>
          <w:t>http://engresdev09.its.auckland.ac.nz:59125/</w:t>
        </w:r>
      </w:hyperlink>
      <w:r w:rsidR="00E846B0" w:rsidRPr="001B008D">
        <w:rPr>
          <w:rFonts w:ascii="Cambria" w:hAnsi="Cambria"/>
          <w:sz w:val="24"/>
          <w:szCs w:val="24"/>
        </w:rPr>
        <w:t xml:space="preserve"> is an installation of Mary TTS </w:t>
      </w:r>
      <w:r w:rsidR="004A5F53" w:rsidRPr="001B008D">
        <w:rPr>
          <w:rFonts w:ascii="Cambria" w:hAnsi="Cambria"/>
          <w:sz w:val="24"/>
          <w:szCs w:val="24"/>
        </w:rPr>
        <w:t>which runs on the</w:t>
      </w:r>
      <w:r w:rsidR="00E846B0" w:rsidRPr="001B008D">
        <w:rPr>
          <w:rFonts w:ascii="Cambria" w:hAnsi="Cambria"/>
          <w:sz w:val="24"/>
          <w:szCs w:val="24"/>
        </w:rPr>
        <w:t xml:space="preserve"> </w:t>
      </w:r>
      <w:r w:rsidR="004A5F53" w:rsidRPr="001B008D">
        <w:rPr>
          <w:rFonts w:ascii="Cambria" w:hAnsi="Cambria"/>
          <w:sz w:val="24"/>
          <w:szCs w:val="24"/>
        </w:rPr>
        <w:t>U</w:t>
      </w:r>
      <w:r w:rsidR="00E846B0" w:rsidRPr="001B008D">
        <w:rPr>
          <w:rFonts w:ascii="Cambria" w:hAnsi="Cambria"/>
          <w:sz w:val="24"/>
          <w:szCs w:val="24"/>
        </w:rPr>
        <w:t>niversity of Auckland</w:t>
      </w:r>
      <w:r w:rsidR="004A5F53" w:rsidRPr="001B008D">
        <w:rPr>
          <w:rFonts w:ascii="Cambria" w:hAnsi="Cambria"/>
          <w:sz w:val="24"/>
          <w:szCs w:val="24"/>
        </w:rPr>
        <w:t xml:space="preserve"> network and</w:t>
      </w:r>
      <w:r w:rsidR="00E846B0" w:rsidRPr="001B008D">
        <w:rPr>
          <w:rFonts w:ascii="Cambria" w:hAnsi="Cambria"/>
          <w:sz w:val="24"/>
          <w:szCs w:val="24"/>
        </w:rPr>
        <w:t xml:space="preserve"> has voices specially created for the New Zealand context.</w:t>
      </w:r>
      <w:r w:rsidR="00075075" w:rsidRPr="001B008D">
        <w:rPr>
          <w:rFonts w:ascii="Cambria" w:hAnsi="Cambria"/>
          <w:sz w:val="24"/>
          <w:szCs w:val="24"/>
        </w:rPr>
        <w:t xml:space="preserve"> MaryTTS is a client/server system.  On the client browser, the user can select the voice they wish, to use in the synthesis, input the phrase they wish to synthesis, and hear the results. The actual TTS engine is on a server, for the </w:t>
      </w:r>
      <w:hyperlink r:id="rId16" w:history="1">
        <w:r w:rsidR="00075075" w:rsidRPr="001B008D">
          <w:rPr>
            <w:rStyle w:val="Hyperlink"/>
            <w:rFonts w:ascii="Cambria" w:hAnsi="Cambria"/>
            <w:sz w:val="24"/>
            <w:szCs w:val="24"/>
          </w:rPr>
          <w:t>http://mary.dfki.de:59125/</w:t>
        </w:r>
      </w:hyperlink>
      <w:r w:rsidR="00075075" w:rsidRPr="001B008D">
        <w:rPr>
          <w:rStyle w:val="Hyperlink"/>
          <w:rFonts w:ascii="Cambria" w:hAnsi="Cambria"/>
          <w:sz w:val="24"/>
          <w:szCs w:val="24"/>
        </w:rPr>
        <w:t xml:space="preserve"> </w:t>
      </w:r>
      <w:r w:rsidR="00075075" w:rsidRPr="001B008D">
        <w:rPr>
          <w:rFonts w:ascii="Cambria" w:hAnsi="Cambria"/>
          <w:sz w:val="24"/>
          <w:szCs w:val="24"/>
        </w:rPr>
        <w:t xml:space="preserve">site the server is in Germany, for the </w:t>
      </w:r>
      <w:hyperlink r:id="rId17" w:history="1">
        <w:r w:rsidR="00075075" w:rsidRPr="001B008D">
          <w:rPr>
            <w:rStyle w:val="Hyperlink"/>
            <w:rFonts w:ascii="Cambria" w:hAnsi="Cambria"/>
            <w:sz w:val="24"/>
            <w:szCs w:val="24"/>
          </w:rPr>
          <w:t>http://engresdev09.its.auckland.ac.nz:59125/</w:t>
        </w:r>
      </w:hyperlink>
      <w:r w:rsidR="00075075" w:rsidRPr="001B008D">
        <w:rPr>
          <w:rFonts w:ascii="Cambria" w:hAnsi="Cambria"/>
          <w:sz w:val="24"/>
          <w:szCs w:val="24"/>
        </w:rPr>
        <w:t xml:space="preserve"> </w:t>
      </w:r>
      <w:r w:rsidR="00E11122" w:rsidRPr="001B008D">
        <w:rPr>
          <w:rStyle w:val="FootnoteReference"/>
          <w:rFonts w:ascii="Cambria" w:hAnsi="Cambria"/>
          <w:sz w:val="24"/>
          <w:szCs w:val="24"/>
        </w:rPr>
        <w:footnoteReference w:id="2"/>
      </w:r>
      <w:r w:rsidR="00E11122" w:rsidRPr="001B008D">
        <w:rPr>
          <w:rFonts w:ascii="Cambria" w:hAnsi="Cambria"/>
          <w:sz w:val="24"/>
          <w:szCs w:val="24"/>
        </w:rPr>
        <w:t xml:space="preserve"> </w:t>
      </w:r>
      <w:r w:rsidR="00075075" w:rsidRPr="001B008D">
        <w:rPr>
          <w:rFonts w:ascii="Cambria" w:hAnsi="Cambria"/>
          <w:sz w:val="24"/>
          <w:szCs w:val="24"/>
        </w:rPr>
        <w:t>site the server is based at the University of Auckland.</w:t>
      </w:r>
    </w:p>
    <w:p w14:paraId="5093D2D8" w14:textId="4ECC0DA6" w:rsidR="00C117F4" w:rsidRPr="001B008D" w:rsidRDefault="004A5F53" w:rsidP="00386961">
      <w:pPr>
        <w:jc w:val="both"/>
        <w:rPr>
          <w:rFonts w:ascii="Cambria" w:hAnsi="Cambria"/>
          <w:sz w:val="24"/>
          <w:szCs w:val="24"/>
          <w:lang w:val="mi-NZ"/>
        </w:rPr>
      </w:pPr>
      <w:r w:rsidRPr="001B008D">
        <w:rPr>
          <w:rFonts w:ascii="Cambria" w:hAnsi="Cambria"/>
          <w:sz w:val="24"/>
          <w:szCs w:val="24"/>
        </w:rPr>
        <w:lastRenderedPageBreak/>
        <w:t xml:space="preserve">Figure 1 is a screen shot of the on-line demo </w:t>
      </w:r>
      <w:r w:rsidR="006B193D" w:rsidRPr="001B008D">
        <w:rPr>
          <w:rFonts w:ascii="Cambria" w:hAnsi="Cambria"/>
          <w:sz w:val="24"/>
          <w:szCs w:val="24"/>
        </w:rPr>
        <w:t>web</w:t>
      </w:r>
      <w:r w:rsidRPr="001B008D">
        <w:rPr>
          <w:rFonts w:ascii="Cambria" w:hAnsi="Cambria"/>
          <w:sz w:val="24"/>
          <w:szCs w:val="24"/>
        </w:rPr>
        <w:t>page</w:t>
      </w:r>
      <w:r w:rsidR="00075075" w:rsidRPr="001B008D">
        <w:rPr>
          <w:rFonts w:ascii="Cambria" w:hAnsi="Cambria"/>
          <w:sz w:val="24"/>
          <w:szCs w:val="24"/>
        </w:rPr>
        <w:t>, i.e, what is seen</w:t>
      </w:r>
      <w:r w:rsidR="00E11122" w:rsidRPr="001B008D">
        <w:rPr>
          <w:rFonts w:ascii="Cambria" w:hAnsi="Cambria"/>
          <w:sz w:val="24"/>
          <w:szCs w:val="24"/>
        </w:rPr>
        <w:t xml:space="preserve"> </w:t>
      </w:r>
      <w:r w:rsidR="00075075" w:rsidRPr="001B008D">
        <w:rPr>
          <w:rFonts w:ascii="Cambria" w:hAnsi="Cambria"/>
          <w:sz w:val="24"/>
          <w:szCs w:val="24"/>
        </w:rPr>
        <w:t>on the client’s browser when MaryTTS is called. I</w:t>
      </w:r>
      <w:r w:rsidR="00E16FA1" w:rsidRPr="001B008D">
        <w:rPr>
          <w:rFonts w:ascii="Cambria" w:hAnsi="Cambria"/>
          <w:sz w:val="24"/>
          <w:szCs w:val="24"/>
        </w:rPr>
        <w:t>t can be seen 6 features have been highlighted in maroon. The first two features identify the input and output type, the default is text in, and audio out (which is usually what you want in a text to speech system). The third feature is the input text box.  Some text, a place holder, is already placed in this box ‘Welcome to the world of speech synthesis’. Feature 4 is a drop</w:t>
      </w:r>
      <w:r w:rsidR="006B193D" w:rsidRPr="001B008D">
        <w:rPr>
          <w:rFonts w:ascii="Cambria" w:hAnsi="Cambria"/>
          <w:sz w:val="24"/>
          <w:szCs w:val="24"/>
        </w:rPr>
        <w:t>-</w:t>
      </w:r>
      <w:r w:rsidR="00E16FA1" w:rsidRPr="001B008D">
        <w:rPr>
          <w:rFonts w:ascii="Cambria" w:hAnsi="Cambria"/>
          <w:sz w:val="24"/>
          <w:szCs w:val="24"/>
        </w:rPr>
        <w:t xml:space="preserve">down menu from where the voice can be selected. Often there </w:t>
      </w:r>
      <w:r w:rsidR="004D69D1">
        <w:rPr>
          <w:rFonts w:ascii="Cambria" w:hAnsi="Cambria"/>
          <w:sz w:val="24"/>
          <w:szCs w:val="24"/>
        </w:rPr>
        <w:t>are several</w:t>
      </w:r>
      <w:r w:rsidR="00E16FA1" w:rsidRPr="001B008D">
        <w:rPr>
          <w:rFonts w:ascii="Cambria" w:hAnsi="Cambria"/>
          <w:sz w:val="24"/>
          <w:szCs w:val="24"/>
        </w:rPr>
        <w:t xml:space="preserve"> voices that can be selected. Feature 5 is a drop</w:t>
      </w:r>
      <w:r w:rsidR="006B193D" w:rsidRPr="001B008D">
        <w:rPr>
          <w:rFonts w:ascii="Cambria" w:hAnsi="Cambria"/>
          <w:sz w:val="24"/>
          <w:szCs w:val="24"/>
        </w:rPr>
        <w:t>-</w:t>
      </w:r>
      <w:r w:rsidR="00E16FA1" w:rsidRPr="001B008D">
        <w:rPr>
          <w:rFonts w:ascii="Cambria" w:hAnsi="Cambria"/>
          <w:sz w:val="24"/>
          <w:szCs w:val="24"/>
        </w:rPr>
        <w:t xml:space="preserve">down menu from where the file type of the audio file, which will be produced when the SPEAK button </w:t>
      </w:r>
      <w:r w:rsidR="00A3287D">
        <w:rPr>
          <w:rFonts w:ascii="Cambria" w:hAnsi="Cambria"/>
          <w:sz w:val="24"/>
          <w:szCs w:val="24"/>
        </w:rPr>
        <w:t>(</w:t>
      </w:r>
      <w:r w:rsidR="00E16FA1" w:rsidRPr="001B008D">
        <w:rPr>
          <w:rFonts w:ascii="Cambria" w:hAnsi="Cambria"/>
          <w:sz w:val="24"/>
          <w:szCs w:val="24"/>
        </w:rPr>
        <w:t xml:space="preserve">feature 6) is pressed. The audio out is set to be a wav format, but two other formats could be selected. </w:t>
      </w:r>
      <w:r w:rsidR="006B193D" w:rsidRPr="001B008D">
        <w:rPr>
          <w:rFonts w:ascii="Cambria" w:hAnsi="Cambria"/>
          <w:sz w:val="24"/>
          <w:szCs w:val="24"/>
        </w:rPr>
        <w:t xml:space="preserve">Before starting this </w:t>
      </w:r>
      <w:r w:rsidR="00075075" w:rsidRPr="001B008D">
        <w:rPr>
          <w:rFonts w:ascii="Cambria" w:hAnsi="Cambria"/>
          <w:sz w:val="24"/>
          <w:szCs w:val="24"/>
        </w:rPr>
        <w:t>exercise,</w:t>
      </w:r>
      <w:r w:rsidR="006B193D" w:rsidRPr="001B008D">
        <w:rPr>
          <w:rFonts w:ascii="Cambria" w:hAnsi="Cambria"/>
          <w:sz w:val="24"/>
          <w:szCs w:val="24"/>
        </w:rPr>
        <w:t xml:space="preserve"> I suggest you visit </w:t>
      </w:r>
      <w:r w:rsidR="00E16FA1" w:rsidRPr="001B008D">
        <w:rPr>
          <w:rFonts w:ascii="Cambria" w:hAnsi="Cambria"/>
          <w:sz w:val="24"/>
          <w:szCs w:val="24"/>
        </w:rPr>
        <w:t xml:space="preserve"> </w:t>
      </w:r>
      <w:hyperlink r:id="rId18" w:history="1">
        <w:r w:rsidR="00E16FA1" w:rsidRPr="001B008D">
          <w:rPr>
            <w:rStyle w:val="Hyperlink"/>
            <w:rFonts w:ascii="Cambria" w:hAnsi="Cambria"/>
            <w:sz w:val="24"/>
            <w:szCs w:val="24"/>
            <w:lang w:val="mi-NZ"/>
          </w:rPr>
          <w:t>http://mary.dfki.de:59125/</w:t>
        </w:r>
      </w:hyperlink>
      <w:r w:rsidR="00E16FA1" w:rsidRPr="001B008D">
        <w:rPr>
          <w:rFonts w:ascii="Cambria" w:hAnsi="Cambria"/>
          <w:sz w:val="24"/>
          <w:szCs w:val="24"/>
          <w:lang w:val="mi-NZ"/>
        </w:rPr>
        <w:t xml:space="preserve">, </w:t>
      </w:r>
      <w:r w:rsidR="006B193D" w:rsidRPr="001B008D">
        <w:rPr>
          <w:rFonts w:ascii="Cambria" w:hAnsi="Cambria"/>
          <w:sz w:val="24"/>
          <w:szCs w:val="24"/>
          <w:lang w:val="mi-NZ"/>
        </w:rPr>
        <w:t xml:space="preserve">and </w:t>
      </w:r>
      <w:r w:rsidR="00E16FA1" w:rsidRPr="001B008D">
        <w:rPr>
          <w:rFonts w:ascii="Cambria" w:hAnsi="Cambria"/>
          <w:sz w:val="24"/>
          <w:szCs w:val="24"/>
          <w:lang w:val="mi-NZ"/>
        </w:rPr>
        <w:t>have an investigation of how MaryTTS works</w:t>
      </w:r>
      <w:r w:rsidR="006B193D" w:rsidRPr="001B008D">
        <w:rPr>
          <w:rFonts w:ascii="Cambria" w:hAnsi="Cambria"/>
          <w:sz w:val="24"/>
          <w:szCs w:val="24"/>
          <w:lang w:val="mi-NZ"/>
        </w:rPr>
        <w:t xml:space="preserve">. Place text in the input text box and listen to the results. </w:t>
      </w:r>
      <w:r w:rsidR="00E16FA1" w:rsidRPr="001B008D">
        <w:rPr>
          <w:rFonts w:ascii="Cambria" w:hAnsi="Cambria"/>
          <w:sz w:val="24"/>
          <w:szCs w:val="24"/>
          <w:lang w:val="mi-NZ"/>
        </w:rPr>
        <w:t xml:space="preserve"> </w:t>
      </w:r>
      <w:r w:rsidR="006B193D" w:rsidRPr="001B008D">
        <w:rPr>
          <w:rFonts w:ascii="Cambria" w:hAnsi="Cambria"/>
          <w:sz w:val="24"/>
          <w:szCs w:val="24"/>
          <w:lang w:val="mi-NZ"/>
        </w:rPr>
        <w:t>N</w:t>
      </w:r>
      <w:r w:rsidR="00E16FA1" w:rsidRPr="001B008D">
        <w:rPr>
          <w:rFonts w:ascii="Cambria" w:hAnsi="Cambria"/>
          <w:sz w:val="24"/>
          <w:szCs w:val="24"/>
          <w:lang w:val="mi-NZ"/>
        </w:rPr>
        <w:t>ote this is a multi-lingual speech synthesis system, there are english voices to select from ( look for GB and US)</w:t>
      </w:r>
      <w:r w:rsidR="007B7648" w:rsidRPr="001B008D">
        <w:rPr>
          <w:rFonts w:ascii="Cambria" w:hAnsi="Cambria"/>
          <w:sz w:val="24"/>
          <w:szCs w:val="24"/>
          <w:lang w:val="mi-NZ"/>
        </w:rPr>
        <w:t>, but try some of the other languages too.</w:t>
      </w:r>
    </w:p>
    <w:p w14:paraId="15219C5E" w14:textId="7E794279" w:rsidR="004D006F" w:rsidRPr="001B008D" w:rsidRDefault="0085695D" w:rsidP="00386961">
      <w:pPr>
        <w:jc w:val="both"/>
        <w:rPr>
          <w:rFonts w:ascii="Cambria" w:hAnsi="Cambria"/>
          <w:sz w:val="24"/>
          <w:szCs w:val="24"/>
        </w:rPr>
      </w:pPr>
      <w:r w:rsidRPr="001B008D">
        <w:rPr>
          <w:rFonts w:ascii="Cambria" w:hAnsi="Cambria"/>
          <w:sz w:val="24"/>
          <w:szCs w:val="24"/>
          <w:lang w:val="mi-NZ"/>
        </w:rPr>
        <w:t xml:space="preserve">This exercise is in </w:t>
      </w:r>
      <w:r w:rsidR="006B193D" w:rsidRPr="001B008D">
        <w:rPr>
          <w:rFonts w:ascii="Cambria" w:hAnsi="Cambria"/>
          <w:sz w:val="24"/>
          <w:szCs w:val="24"/>
          <w:lang w:val="mi-NZ"/>
        </w:rPr>
        <w:t>three</w:t>
      </w:r>
      <w:r w:rsidRPr="001B008D">
        <w:rPr>
          <w:rFonts w:ascii="Cambria" w:hAnsi="Cambria"/>
          <w:sz w:val="24"/>
          <w:szCs w:val="24"/>
          <w:lang w:val="mi-NZ"/>
        </w:rPr>
        <w:t xml:space="preserve"> parts. In the first part you will be performing an analysis on a pcapng file, which was captured during an investigation of </w:t>
      </w:r>
      <w:hyperlink r:id="rId19" w:history="1">
        <w:r w:rsidRPr="001B008D">
          <w:rPr>
            <w:rStyle w:val="Hyperlink"/>
            <w:rFonts w:ascii="Cambria" w:hAnsi="Cambria"/>
            <w:sz w:val="24"/>
            <w:szCs w:val="24"/>
          </w:rPr>
          <w:t>http://engresdev09.its.auckland.ac.nz:59125/</w:t>
        </w:r>
      </w:hyperlink>
      <w:r w:rsidRPr="001B008D">
        <w:rPr>
          <w:rFonts w:ascii="Cambria" w:hAnsi="Cambria"/>
          <w:sz w:val="24"/>
          <w:szCs w:val="24"/>
        </w:rPr>
        <w:t xml:space="preserve">,  in the second part of the exercise you will be </w:t>
      </w:r>
      <w:r w:rsidR="007B7648" w:rsidRPr="001B008D">
        <w:rPr>
          <w:rFonts w:ascii="Cambria" w:hAnsi="Cambria"/>
          <w:sz w:val="24"/>
          <w:szCs w:val="24"/>
        </w:rPr>
        <w:t xml:space="preserve">doing a wireshark capture of a visit to </w:t>
      </w:r>
      <w:hyperlink r:id="rId20" w:history="1">
        <w:r w:rsidR="007B7648" w:rsidRPr="001B008D">
          <w:rPr>
            <w:rStyle w:val="Hyperlink"/>
            <w:rFonts w:ascii="Cambria" w:hAnsi="Cambria"/>
            <w:sz w:val="24"/>
            <w:szCs w:val="24"/>
            <w:lang w:val="mi-NZ"/>
          </w:rPr>
          <w:t>http://mary.dfki.de:59125/</w:t>
        </w:r>
      </w:hyperlink>
      <w:r w:rsidR="007B7648" w:rsidRPr="001B008D">
        <w:rPr>
          <w:rFonts w:ascii="Cambria" w:hAnsi="Cambria"/>
          <w:sz w:val="24"/>
          <w:szCs w:val="24"/>
          <w:lang w:val="mi-NZ"/>
        </w:rPr>
        <w:t>, where you will be doing some speech synthesis, and in the third part you will be comparing the two different MaryTTS systems</w:t>
      </w:r>
      <w:r w:rsidR="00075075" w:rsidRPr="001B008D">
        <w:rPr>
          <w:rFonts w:ascii="Cambria" w:hAnsi="Cambria"/>
          <w:sz w:val="24"/>
          <w:szCs w:val="24"/>
          <w:lang w:val="mi-NZ"/>
        </w:rPr>
        <w:t>, from a computer networking perspective.</w:t>
      </w:r>
      <w:r w:rsidR="00075075" w:rsidRPr="001B008D">
        <w:rPr>
          <w:rFonts w:ascii="Cambria" w:hAnsi="Cambria"/>
          <w:sz w:val="24"/>
          <w:szCs w:val="24"/>
        </w:rPr>
        <w:t xml:space="preserve"> </w:t>
      </w:r>
    </w:p>
    <w:p w14:paraId="73ED28B7" w14:textId="7BE7732F" w:rsidR="0085695D" w:rsidRPr="00E91C31" w:rsidRDefault="0085695D" w:rsidP="00386961">
      <w:pPr>
        <w:jc w:val="both"/>
        <w:rPr>
          <w:rFonts w:ascii="Cambria" w:hAnsi="Cambria"/>
          <w:b/>
          <w:bCs/>
          <w:sz w:val="24"/>
          <w:szCs w:val="24"/>
          <w:lang w:val="mi-NZ"/>
        </w:rPr>
      </w:pPr>
      <w:r w:rsidRPr="00E91C31">
        <w:rPr>
          <w:rFonts w:ascii="Cambria" w:hAnsi="Cambria"/>
          <w:b/>
          <w:bCs/>
          <w:sz w:val="24"/>
          <w:szCs w:val="24"/>
          <w:lang w:val="mi-NZ"/>
        </w:rPr>
        <w:t>1</w:t>
      </w:r>
      <w:r w:rsidR="00511D68">
        <w:rPr>
          <w:rFonts w:ascii="Cambria" w:hAnsi="Cambria"/>
          <w:b/>
          <w:bCs/>
          <w:sz w:val="24"/>
          <w:szCs w:val="24"/>
          <w:lang w:val="mi-NZ"/>
        </w:rPr>
        <w:t xml:space="preserve"> Analysis of </w:t>
      </w:r>
      <w:r w:rsidR="00CF64ED">
        <w:rPr>
          <w:rFonts w:ascii="Cambria" w:hAnsi="Cambria"/>
          <w:b/>
          <w:bCs/>
          <w:sz w:val="24"/>
          <w:szCs w:val="24"/>
          <w:lang w:val="mi-NZ"/>
        </w:rPr>
        <w:t>Interaction with the MaryTTS server in Auckland.</w:t>
      </w:r>
    </w:p>
    <w:p w14:paraId="7175FCEC" w14:textId="4815B075" w:rsidR="00C40E33" w:rsidRPr="001B008D" w:rsidRDefault="00C40E33" w:rsidP="00386961">
      <w:pPr>
        <w:jc w:val="both"/>
        <w:rPr>
          <w:rFonts w:ascii="Cambria" w:hAnsi="Cambria"/>
          <w:sz w:val="24"/>
          <w:szCs w:val="24"/>
          <w:lang w:val="mi-NZ"/>
        </w:rPr>
      </w:pPr>
      <w:r w:rsidRPr="001B008D">
        <w:rPr>
          <w:rFonts w:ascii="Cambria" w:hAnsi="Cambria"/>
          <w:sz w:val="24"/>
          <w:szCs w:val="24"/>
          <w:lang w:val="mi-NZ"/>
        </w:rPr>
        <w:t xml:space="preserve">The </w:t>
      </w:r>
      <w:r w:rsidR="006F59DB">
        <w:rPr>
          <w:rFonts w:ascii="Cambria" w:hAnsi="Cambria"/>
          <w:sz w:val="24"/>
          <w:szCs w:val="24"/>
          <w:lang w:val="mi-NZ"/>
        </w:rPr>
        <w:t>MaryUoA_</w:t>
      </w:r>
      <w:r w:rsidR="00314AF3">
        <w:rPr>
          <w:rFonts w:ascii="Cambria" w:hAnsi="Cambria"/>
          <w:sz w:val="24"/>
          <w:szCs w:val="24"/>
          <w:lang w:val="mi-NZ"/>
        </w:rPr>
        <w:t>A1</w:t>
      </w:r>
      <w:r w:rsidR="006F59DB">
        <w:rPr>
          <w:rFonts w:ascii="Cambria" w:hAnsi="Cambria"/>
          <w:sz w:val="24"/>
          <w:szCs w:val="24"/>
          <w:lang w:val="mi-NZ"/>
        </w:rPr>
        <w:t>.</w:t>
      </w:r>
      <w:r w:rsidRPr="001B008D">
        <w:rPr>
          <w:rFonts w:ascii="Cambria" w:hAnsi="Cambria"/>
          <w:sz w:val="24"/>
          <w:szCs w:val="24"/>
          <w:lang w:val="mi-NZ"/>
        </w:rPr>
        <w:t>pcapng file captured the follow actions with MaryTTS</w:t>
      </w:r>
    </w:p>
    <w:p w14:paraId="26D198FC" w14:textId="0855E453" w:rsidR="00C40E33" w:rsidRPr="001B008D" w:rsidRDefault="00C40E33" w:rsidP="00386961">
      <w:pPr>
        <w:pStyle w:val="ListParagraph"/>
        <w:numPr>
          <w:ilvl w:val="0"/>
          <w:numId w:val="1"/>
        </w:numPr>
        <w:jc w:val="both"/>
        <w:rPr>
          <w:rFonts w:ascii="Cambria" w:hAnsi="Cambria"/>
          <w:sz w:val="24"/>
          <w:szCs w:val="24"/>
          <w:lang w:val="mi-NZ"/>
        </w:rPr>
      </w:pPr>
      <w:r w:rsidRPr="001B008D">
        <w:rPr>
          <w:rFonts w:ascii="Cambria" w:hAnsi="Cambria"/>
          <w:sz w:val="24"/>
          <w:szCs w:val="24"/>
          <w:lang w:val="mi-NZ"/>
        </w:rPr>
        <w:t>Starting up MaryTTS</w:t>
      </w:r>
      <w:r w:rsidR="00E11122" w:rsidRPr="001B008D">
        <w:rPr>
          <w:rFonts w:ascii="Cambria" w:hAnsi="Cambria"/>
          <w:sz w:val="24"/>
          <w:szCs w:val="24"/>
          <w:lang w:val="mi-NZ"/>
        </w:rPr>
        <w:t xml:space="preserve"> on a client browser (IP 10.110.55.236)</w:t>
      </w:r>
      <w:r w:rsidR="008D4316" w:rsidRPr="001B008D">
        <w:rPr>
          <w:rFonts w:ascii="Cambria" w:hAnsi="Cambria"/>
          <w:sz w:val="24"/>
          <w:szCs w:val="24"/>
          <w:lang w:val="mi-NZ"/>
        </w:rPr>
        <w:t xml:space="preserve"> </w:t>
      </w:r>
      <w:r w:rsidR="00F63EBF" w:rsidRPr="001B008D">
        <w:rPr>
          <w:rFonts w:ascii="Cambria" w:hAnsi="Cambria"/>
          <w:sz w:val="24"/>
          <w:szCs w:val="24"/>
          <w:lang w:val="mi-NZ"/>
        </w:rPr>
        <w:t xml:space="preserve"> which is connecting to the MaryTTS engine based on the server at </w:t>
      </w:r>
      <w:hyperlink r:id="rId21" w:history="1">
        <w:r w:rsidR="008D4316" w:rsidRPr="001B008D">
          <w:rPr>
            <w:rStyle w:val="Hyperlink"/>
            <w:rFonts w:ascii="Cambria" w:hAnsi="Cambria"/>
            <w:sz w:val="24"/>
            <w:szCs w:val="24"/>
          </w:rPr>
          <w:t>http://engresdev09.its.auckland.ac.nz:59125/</w:t>
        </w:r>
      </w:hyperlink>
      <w:r w:rsidR="008D4316" w:rsidRPr="001B008D">
        <w:rPr>
          <w:rFonts w:ascii="Cambria" w:hAnsi="Cambria"/>
          <w:sz w:val="24"/>
          <w:szCs w:val="24"/>
        </w:rPr>
        <w:t xml:space="preserve">  (IP 130.216.236.122).</w:t>
      </w:r>
    </w:p>
    <w:p w14:paraId="30FD1879" w14:textId="12661F7A" w:rsidR="00C40E33" w:rsidRPr="001B008D" w:rsidRDefault="00C40E33" w:rsidP="00386961">
      <w:pPr>
        <w:pStyle w:val="ListParagraph"/>
        <w:numPr>
          <w:ilvl w:val="0"/>
          <w:numId w:val="1"/>
        </w:numPr>
        <w:jc w:val="both"/>
        <w:rPr>
          <w:rFonts w:ascii="Cambria" w:hAnsi="Cambria"/>
          <w:sz w:val="24"/>
          <w:szCs w:val="24"/>
          <w:lang w:val="mi-NZ"/>
        </w:rPr>
      </w:pPr>
      <w:r w:rsidRPr="001B008D">
        <w:rPr>
          <w:rFonts w:ascii="Cambria" w:hAnsi="Cambria"/>
          <w:sz w:val="24"/>
          <w:szCs w:val="24"/>
          <w:lang w:val="mi-NZ"/>
        </w:rPr>
        <w:t>Selecting the cmu-slt-hsmm en_US female hmm voice</w:t>
      </w:r>
    </w:p>
    <w:p w14:paraId="72D25306" w14:textId="283D39E4" w:rsidR="00C40E33" w:rsidRPr="001B008D" w:rsidRDefault="00C40E33" w:rsidP="00386961">
      <w:pPr>
        <w:pStyle w:val="ListParagraph"/>
        <w:numPr>
          <w:ilvl w:val="0"/>
          <w:numId w:val="1"/>
        </w:numPr>
        <w:jc w:val="both"/>
        <w:rPr>
          <w:rFonts w:ascii="Cambria" w:hAnsi="Cambria"/>
          <w:sz w:val="24"/>
          <w:szCs w:val="24"/>
          <w:lang w:val="mi-NZ"/>
        </w:rPr>
      </w:pPr>
      <w:r w:rsidRPr="001B008D">
        <w:rPr>
          <w:rFonts w:ascii="Cambria" w:hAnsi="Cambria"/>
          <w:sz w:val="24"/>
          <w:szCs w:val="24"/>
          <w:lang w:val="mi-NZ"/>
        </w:rPr>
        <w:t>Synthesizing the text “Welcome to the world of Speech Synthesis”</w:t>
      </w:r>
      <w:r w:rsidR="00A41C98" w:rsidRPr="001B008D">
        <w:rPr>
          <w:rFonts w:ascii="Cambria" w:hAnsi="Cambria"/>
          <w:sz w:val="24"/>
          <w:szCs w:val="24"/>
          <w:lang w:val="mi-NZ"/>
        </w:rPr>
        <w:t>, which includes streaming an audio file</w:t>
      </w:r>
    </w:p>
    <w:p w14:paraId="24ACFE2F" w14:textId="1AEC494B" w:rsidR="00C40E33" w:rsidRPr="001B008D" w:rsidRDefault="00C40E33" w:rsidP="00386961">
      <w:pPr>
        <w:pStyle w:val="ListParagraph"/>
        <w:numPr>
          <w:ilvl w:val="0"/>
          <w:numId w:val="1"/>
        </w:numPr>
        <w:jc w:val="both"/>
        <w:rPr>
          <w:rFonts w:ascii="Cambria" w:hAnsi="Cambria"/>
          <w:sz w:val="24"/>
          <w:szCs w:val="24"/>
          <w:lang w:val="mi-NZ"/>
        </w:rPr>
      </w:pPr>
      <w:r w:rsidRPr="001B008D">
        <w:rPr>
          <w:rFonts w:ascii="Cambria" w:hAnsi="Cambria"/>
          <w:sz w:val="24"/>
          <w:szCs w:val="24"/>
          <w:lang w:val="mi-NZ"/>
        </w:rPr>
        <w:t>Selecting the sh_eu-hsmm en_NZ male Hmm voice</w:t>
      </w:r>
    </w:p>
    <w:p w14:paraId="7237822A" w14:textId="6C08B691" w:rsidR="00C40E33" w:rsidRPr="001B008D" w:rsidRDefault="00C40E33" w:rsidP="00386961">
      <w:pPr>
        <w:pStyle w:val="ListParagraph"/>
        <w:numPr>
          <w:ilvl w:val="0"/>
          <w:numId w:val="1"/>
        </w:numPr>
        <w:jc w:val="both"/>
        <w:rPr>
          <w:rFonts w:ascii="Cambria" w:hAnsi="Cambria"/>
          <w:sz w:val="24"/>
          <w:szCs w:val="24"/>
          <w:lang w:val="mi-NZ"/>
        </w:rPr>
      </w:pPr>
      <w:r w:rsidRPr="001B008D">
        <w:rPr>
          <w:rFonts w:ascii="Cambria" w:hAnsi="Cambria"/>
          <w:sz w:val="24"/>
          <w:szCs w:val="24"/>
          <w:lang w:val="mi-NZ"/>
        </w:rPr>
        <w:t>Synthesizing the text “Welcome to the world of Speech Synthesis”</w:t>
      </w:r>
      <w:r w:rsidR="00A41C98" w:rsidRPr="001B008D">
        <w:rPr>
          <w:rFonts w:ascii="Cambria" w:hAnsi="Cambria"/>
          <w:sz w:val="24"/>
          <w:szCs w:val="24"/>
          <w:lang w:val="mi-NZ"/>
        </w:rPr>
        <w:t xml:space="preserve"> ”, which includes streaming an audio file</w:t>
      </w:r>
    </w:p>
    <w:p w14:paraId="75C470A0" w14:textId="1B897C7C" w:rsidR="00C40E33" w:rsidRPr="001B008D" w:rsidRDefault="00C40E33" w:rsidP="00386961">
      <w:pPr>
        <w:pStyle w:val="ListParagraph"/>
        <w:numPr>
          <w:ilvl w:val="0"/>
          <w:numId w:val="1"/>
        </w:numPr>
        <w:jc w:val="both"/>
        <w:rPr>
          <w:rFonts w:ascii="Cambria" w:hAnsi="Cambria"/>
          <w:sz w:val="24"/>
          <w:szCs w:val="24"/>
          <w:lang w:val="mi-NZ"/>
        </w:rPr>
      </w:pPr>
      <w:r w:rsidRPr="001B008D">
        <w:rPr>
          <w:rFonts w:ascii="Cambria" w:hAnsi="Cambria"/>
          <w:sz w:val="24"/>
          <w:szCs w:val="24"/>
          <w:lang w:val="mi-NZ"/>
        </w:rPr>
        <w:t>Selecting the  akl_mi_pk_voice1-hsmm mi male hmm voice</w:t>
      </w:r>
    </w:p>
    <w:p w14:paraId="08E9927C" w14:textId="03A555E6" w:rsidR="00A41C98" w:rsidRPr="001B008D" w:rsidRDefault="00C40E33" w:rsidP="00386961">
      <w:pPr>
        <w:pStyle w:val="ListParagraph"/>
        <w:numPr>
          <w:ilvl w:val="0"/>
          <w:numId w:val="1"/>
        </w:numPr>
        <w:jc w:val="both"/>
        <w:rPr>
          <w:rFonts w:ascii="Cambria" w:hAnsi="Cambria"/>
          <w:sz w:val="24"/>
          <w:szCs w:val="24"/>
          <w:lang w:val="mi-NZ"/>
        </w:rPr>
      </w:pPr>
      <w:r w:rsidRPr="001B008D">
        <w:rPr>
          <w:rFonts w:ascii="Cambria" w:hAnsi="Cambria"/>
          <w:sz w:val="24"/>
          <w:szCs w:val="24"/>
          <w:lang w:val="mi-NZ"/>
        </w:rPr>
        <w:t>Synthesising the text “Haere Mai”</w:t>
      </w:r>
      <w:r w:rsidR="00A41C98" w:rsidRPr="001B008D">
        <w:rPr>
          <w:rFonts w:ascii="Cambria" w:hAnsi="Cambria"/>
          <w:sz w:val="24"/>
          <w:szCs w:val="24"/>
          <w:lang w:val="mi-NZ"/>
        </w:rPr>
        <w:t xml:space="preserve"> ”, which includes streaming an audio file</w:t>
      </w:r>
    </w:p>
    <w:p w14:paraId="69BA1D6D" w14:textId="15D9B265" w:rsidR="00FF4FB8" w:rsidRDefault="00F93F08" w:rsidP="00386961">
      <w:pPr>
        <w:jc w:val="both"/>
        <w:rPr>
          <w:rFonts w:ascii="Cambria" w:hAnsi="Cambria"/>
          <w:sz w:val="24"/>
          <w:szCs w:val="24"/>
        </w:rPr>
      </w:pPr>
      <w:r w:rsidRPr="001B008D">
        <w:rPr>
          <w:rFonts w:ascii="Cambria" w:hAnsi="Cambria"/>
          <w:sz w:val="24"/>
          <w:szCs w:val="24"/>
        </w:rPr>
        <w:t xml:space="preserve">Open the pcapng file in Wireshark and </w:t>
      </w:r>
      <w:r w:rsidR="00C40E33" w:rsidRPr="001B008D">
        <w:rPr>
          <w:rFonts w:ascii="Cambria" w:hAnsi="Cambria"/>
          <w:sz w:val="24"/>
          <w:szCs w:val="24"/>
        </w:rPr>
        <w:t xml:space="preserve">create a table </w:t>
      </w:r>
      <w:r w:rsidRPr="001B008D">
        <w:rPr>
          <w:rFonts w:ascii="Cambria" w:hAnsi="Cambria"/>
          <w:sz w:val="24"/>
          <w:szCs w:val="24"/>
        </w:rPr>
        <w:t>with</w:t>
      </w:r>
      <w:r w:rsidR="00C40E33" w:rsidRPr="001B008D">
        <w:rPr>
          <w:rFonts w:ascii="Cambria" w:hAnsi="Cambria"/>
          <w:sz w:val="24"/>
          <w:szCs w:val="24"/>
        </w:rPr>
        <w:t xml:space="preserve"> every </w:t>
      </w:r>
      <w:r w:rsidRPr="001B008D">
        <w:rPr>
          <w:rFonts w:ascii="Cambria" w:hAnsi="Cambria"/>
          <w:sz w:val="24"/>
          <w:szCs w:val="24"/>
        </w:rPr>
        <w:t xml:space="preserve">client </w:t>
      </w:r>
      <w:r w:rsidR="00C40E33" w:rsidRPr="001B008D">
        <w:rPr>
          <w:rFonts w:ascii="Cambria" w:hAnsi="Cambria"/>
          <w:sz w:val="24"/>
          <w:szCs w:val="24"/>
        </w:rPr>
        <w:t>HTTP GET</w:t>
      </w:r>
      <w:r w:rsidR="00F63EBF" w:rsidRPr="001B008D">
        <w:rPr>
          <w:rFonts w:ascii="Cambria" w:hAnsi="Cambria"/>
          <w:sz w:val="24"/>
          <w:szCs w:val="24"/>
        </w:rPr>
        <w:t xml:space="preserve"> to the MaryTTS server</w:t>
      </w:r>
      <w:r w:rsidR="00C40E33" w:rsidRPr="001B008D">
        <w:rPr>
          <w:rFonts w:ascii="Cambria" w:hAnsi="Cambria"/>
          <w:sz w:val="24"/>
          <w:szCs w:val="24"/>
        </w:rPr>
        <w:t xml:space="preserve">; for each GET </w:t>
      </w:r>
      <w:r w:rsidRPr="001B008D">
        <w:rPr>
          <w:rFonts w:ascii="Cambria" w:hAnsi="Cambria"/>
          <w:sz w:val="24"/>
          <w:szCs w:val="24"/>
        </w:rPr>
        <w:t xml:space="preserve">include </w:t>
      </w:r>
    </w:p>
    <w:p w14:paraId="4B5A3B84" w14:textId="77777777" w:rsidR="00AD1B0F" w:rsidRPr="00055B49" w:rsidRDefault="00F93F08" w:rsidP="00386961">
      <w:pPr>
        <w:pStyle w:val="ListParagraph"/>
        <w:numPr>
          <w:ilvl w:val="0"/>
          <w:numId w:val="11"/>
        </w:numPr>
        <w:jc w:val="both"/>
        <w:rPr>
          <w:rFonts w:ascii="Cambria" w:hAnsi="Cambria"/>
          <w:sz w:val="24"/>
          <w:szCs w:val="24"/>
        </w:rPr>
      </w:pPr>
      <w:r w:rsidRPr="00055B49">
        <w:rPr>
          <w:rFonts w:ascii="Cambria" w:hAnsi="Cambria"/>
          <w:sz w:val="24"/>
          <w:szCs w:val="24"/>
        </w:rPr>
        <w:t>the starting time</w:t>
      </w:r>
      <w:r w:rsidR="00075075" w:rsidRPr="00055B49">
        <w:rPr>
          <w:rFonts w:ascii="Cambria" w:hAnsi="Cambria"/>
          <w:sz w:val="24"/>
          <w:szCs w:val="24"/>
        </w:rPr>
        <w:t xml:space="preserve"> and packet number of</w:t>
      </w:r>
      <w:r w:rsidRPr="00055B49">
        <w:rPr>
          <w:rFonts w:ascii="Cambria" w:hAnsi="Cambria"/>
          <w:sz w:val="24"/>
          <w:szCs w:val="24"/>
        </w:rPr>
        <w:t xml:space="preserve"> the packet with the GET, </w:t>
      </w:r>
    </w:p>
    <w:p w14:paraId="19C633C2" w14:textId="77777777" w:rsidR="00AD1B0F" w:rsidRPr="00055B49" w:rsidRDefault="00F93F08" w:rsidP="00386961">
      <w:pPr>
        <w:pStyle w:val="ListParagraph"/>
        <w:numPr>
          <w:ilvl w:val="0"/>
          <w:numId w:val="11"/>
        </w:numPr>
        <w:jc w:val="both"/>
        <w:rPr>
          <w:rFonts w:ascii="Cambria" w:hAnsi="Cambria"/>
          <w:sz w:val="24"/>
          <w:szCs w:val="24"/>
        </w:rPr>
      </w:pPr>
      <w:r w:rsidRPr="00055B49">
        <w:rPr>
          <w:rFonts w:ascii="Cambria" w:hAnsi="Cambria"/>
          <w:sz w:val="24"/>
          <w:szCs w:val="24"/>
        </w:rPr>
        <w:t xml:space="preserve">the time </w:t>
      </w:r>
      <w:r w:rsidR="00075075" w:rsidRPr="00055B49">
        <w:rPr>
          <w:rFonts w:ascii="Cambria" w:hAnsi="Cambria"/>
          <w:sz w:val="24"/>
          <w:szCs w:val="24"/>
        </w:rPr>
        <w:t xml:space="preserve">and packet number </w:t>
      </w:r>
      <w:r w:rsidRPr="00055B49">
        <w:rPr>
          <w:rFonts w:ascii="Cambria" w:hAnsi="Cambria"/>
          <w:sz w:val="24"/>
          <w:szCs w:val="24"/>
        </w:rPr>
        <w:t>of the last packet of the server</w:t>
      </w:r>
      <w:r w:rsidR="00822D98" w:rsidRPr="00055B49">
        <w:rPr>
          <w:rFonts w:ascii="Cambria" w:hAnsi="Cambria"/>
          <w:sz w:val="24"/>
          <w:szCs w:val="24"/>
        </w:rPr>
        <w:t>’</w:t>
      </w:r>
      <w:r w:rsidRPr="00055B49">
        <w:rPr>
          <w:rFonts w:ascii="Cambria" w:hAnsi="Cambria"/>
          <w:sz w:val="24"/>
          <w:szCs w:val="24"/>
        </w:rPr>
        <w:t xml:space="preserve">s response to the GET, </w:t>
      </w:r>
    </w:p>
    <w:p w14:paraId="279F4152" w14:textId="77777777" w:rsidR="00055B49" w:rsidRPr="00055B49" w:rsidRDefault="00F93F08" w:rsidP="00386961">
      <w:pPr>
        <w:pStyle w:val="ListParagraph"/>
        <w:numPr>
          <w:ilvl w:val="0"/>
          <w:numId w:val="11"/>
        </w:numPr>
        <w:jc w:val="both"/>
        <w:rPr>
          <w:rFonts w:ascii="Cambria" w:hAnsi="Cambria"/>
          <w:sz w:val="24"/>
          <w:szCs w:val="24"/>
        </w:rPr>
      </w:pPr>
      <w:r w:rsidRPr="00055B49">
        <w:rPr>
          <w:rFonts w:ascii="Cambria" w:hAnsi="Cambria"/>
          <w:sz w:val="24"/>
          <w:szCs w:val="24"/>
        </w:rPr>
        <w:t xml:space="preserve">the source and destination port numbers, and </w:t>
      </w:r>
    </w:p>
    <w:p w14:paraId="5C37D564" w14:textId="77777777" w:rsidR="00055B49" w:rsidRPr="00055B49" w:rsidRDefault="00F93F08" w:rsidP="00386961">
      <w:pPr>
        <w:pStyle w:val="ListParagraph"/>
        <w:numPr>
          <w:ilvl w:val="0"/>
          <w:numId w:val="11"/>
        </w:numPr>
        <w:jc w:val="both"/>
        <w:rPr>
          <w:rFonts w:ascii="Cambria" w:hAnsi="Cambria"/>
          <w:sz w:val="24"/>
          <w:szCs w:val="24"/>
        </w:rPr>
      </w:pPr>
      <w:r w:rsidRPr="00055B49">
        <w:rPr>
          <w:rFonts w:ascii="Cambria" w:hAnsi="Cambria"/>
          <w:sz w:val="24"/>
          <w:szCs w:val="24"/>
        </w:rPr>
        <w:t>a brief description on what the GET command doing</w:t>
      </w:r>
      <w:r w:rsidR="00822D98" w:rsidRPr="00055B49">
        <w:rPr>
          <w:rFonts w:ascii="Cambria" w:hAnsi="Cambria"/>
          <w:sz w:val="24"/>
          <w:szCs w:val="24"/>
        </w:rPr>
        <w:t xml:space="preserve"> (note some GETs are really </w:t>
      </w:r>
      <w:r w:rsidR="005A5AD5" w:rsidRPr="00055B49">
        <w:rPr>
          <w:rFonts w:ascii="Cambria" w:hAnsi="Cambria"/>
          <w:sz w:val="24"/>
          <w:szCs w:val="24"/>
        </w:rPr>
        <w:t>posts)</w:t>
      </w:r>
      <w:r w:rsidRPr="00055B49">
        <w:rPr>
          <w:rFonts w:ascii="Cambria" w:hAnsi="Cambria"/>
          <w:sz w:val="24"/>
          <w:szCs w:val="24"/>
        </w:rPr>
        <w:t xml:space="preserve">. </w:t>
      </w:r>
    </w:p>
    <w:p w14:paraId="541481CE" w14:textId="2399BEC2" w:rsidR="00C40E33" w:rsidRPr="001B008D" w:rsidRDefault="00F93F08" w:rsidP="00386961">
      <w:pPr>
        <w:jc w:val="both"/>
        <w:rPr>
          <w:rFonts w:ascii="Cambria" w:hAnsi="Cambria"/>
          <w:sz w:val="24"/>
          <w:szCs w:val="24"/>
        </w:rPr>
      </w:pPr>
      <w:r w:rsidRPr="001B008D">
        <w:rPr>
          <w:rFonts w:ascii="Cambria" w:hAnsi="Cambria"/>
          <w:sz w:val="24"/>
          <w:szCs w:val="24"/>
        </w:rPr>
        <w:lastRenderedPageBreak/>
        <w:t>Make sure the table entries are in chronological order</w:t>
      </w:r>
      <w:r w:rsidR="00075075" w:rsidRPr="001B008D">
        <w:rPr>
          <w:rFonts w:ascii="Cambria" w:hAnsi="Cambria"/>
          <w:sz w:val="24"/>
          <w:szCs w:val="24"/>
        </w:rPr>
        <w:t>. This table will have around 18 entries.</w:t>
      </w:r>
    </w:p>
    <w:p w14:paraId="68BD3EE2" w14:textId="7B72D779" w:rsidR="00F93F08" w:rsidRPr="001B008D" w:rsidRDefault="00F93F08" w:rsidP="00386961">
      <w:pPr>
        <w:jc w:val="both"/>
        <w:rPr>
          <w:rFonts w:ascii="Cambria" w:hAnsi="Cambria"/>
          <w:sz w:val="24"/>
          <w:szCs w:val="24"/>
        </w:rPr>
      </w:pPr>
      <w:r w:rsidRPr="001B008D">
        <w:rPr>
          <w:rFonts w:ascii="Cambria" w:hAnsi="Cambria"/>
          <w:sz w:val="24"/>
          <w:szCs w:val="24"/>
        </w:rPr>
        <w:t xml:space="preserve">To create the table you </w:t>
      </w:r>
      <w:r w:rsidR="0026698C" w:rsidRPr="001B008D">
        <w:rPr>
          <w:rFonts w:ascii="Cambria" w:hAnsi="Cambria"/>
          <w:sz w:val="24"/>
          <w:szCs w:val="24"/>
        </w:rPr>
        <w:t xml:space="preserve">may </w:t>
      </w:r>
      <w:r w:rsidRPr="001B008D">
        <w:rPr>
          <w:rFonts w:ascii="Cambria" w:hAnsi="Cambria"/>
          <w:sz w:val="24"/>
          <w:szCs w:val="24"/>
        </w:rPr>
        <w:t>find the following functions in Wireshark useful</w:t>
      </w:r>
    </w:p>
    <w:p w14:paraId="265DC037" w14:textId="17416491" w:rsidR="00075075" w:rsidRPr="001B008D" w:rsidRDefault="00075075" w:rsidP="00386961">
      <w:pPr>
        <w:pStyle w:val="ListParagraph"/>
        <w:numPr>
          <w:ilvl w:val="0"/>
          <w:numId w:val="2"/>
        </w:numPr>
        <w:jc w:val="both"/>
        <w:rPr>
          <w:rFonts w:ascii="Cambria" w:hAnsi="Cambria"/>
          <w:sz w:val="24"/>
          <w:szCs w:val="24"/>
        </w:rPr>
      </w:pPr>
      <w:r w:rsidRPr="001B008D">
        <w:rPr>
          <w:rFonts w:ascii="Cambria" w:hAnsi="Cambria"/>
          <w:sz w:val="24"/>
          <w:szCs w:val="24"/>
        </w:rPr>
        <w:t>Use the filter ip.addr=130.216.236.122</w:t>
      </w:r>
    </w:p>
    <w:p w14:paraId="46919F94" w14:textId="5F090466" w:rsidR="00F93F08" w:rsidRPr="001B008D" w:rsidRDefault="00F93F08" w:rsidP="00386961">
      <w:pPr>
        <w:pStyle w:val="ListParagraph"/>
        <w:numPr>
          <w:ilvl w:val="0"/>
          <w:numId w:val="2"/>
        </w:numPr>
        <w:jc w:val="both"/>
        <w:rPr>
          <w:rFonts w:ascii="Cambria" w:hAnsi="Cambria"/>
          <w:sz w:val="24"/>
          <w:szCs w:val="24"/>
        </w:rPr>
      </w:pPr>
      <w:r w:rsidRPr="001B008D">
        <w:rPr>
          <w:rFonts w:ascii="Cambria" w:hAnsi="Cambria"/>
          <w:sz w:val="24"/>
          <w:szCs w:val="24"/>
        </w:rPr>
        <w:t>Statistics-&gt;Conversations, go to TCP tab</w:t>
      </w:r>
    </w:p>
    <w:p w14:paraId="77FA941E" w14:textId="56C48E5E" w:rsidR="0026698C" w:rsidRPr="001B008D" w:rsidRDefault="0026698C" w:rsidP="00386961">
      <w:pPr>
        <w:pStyle w:val="ListParagraph"/>
        <w:numPr>
          <w:ilvl w:val="0"/>
          <w:numId w:val="2"/>
        </w:numPr>
        <w:jc w:val="both"/>
        <w:rPr>
          <w:rFonts w:ascii="Cambria" w:hAnsi="Cambria"/>
          <w:sz w:val="24"/>
          <w:szCs w:val="24"/>
        </w:rPr>
      </w:pPr>
      <w:r w:rsidRPr="001B008D">
        <w:rPr>
          <w:rFonts w:ascii="Cambria" w:hAnsi="Cambria"/>
          <w:sz w:val="24"/>
          <w:szCs w:val="24"/>
        </w:rPr>
        <w:t>Statistics-&gt; flow graph, (with Limit to display filter checked)</w:t>
      </w:r>
    </w:p>
    <w:p w14:paraId="480D4450" w14:textId="3BF0C211" w:rsidR="00F93F08" w:rsidRPr="001B008D" w:rsidRDefault="00F93F08" w:rsidP="00386961">
      <w:pPr>
        <w:pStyle w:val="ListParagraph"/>
        <w:numPr>
          <w:ilvl w:val="0"/>
          <w:numId w:val="2"/>
        </w:numPr>
        <w:jc w:val="both"/>
        <w:rPr>
          <w:rFonts w:ascii="Cambria" w:hAnsi="Cambria"/>
          <w:sz w:val="24"/>
          <w:szCs w:val="24"/>
        </w:rPr>
      </w:pPr>
      <w:r w:rsidRPr="001B008D">
        <w:rPr>
          <w:rFonts w:ascii="Cambria" w:hAnsi="Cambria"/>
          <w:sz w:val="24"/>
          <w:szCs w:val="24"/>
        </w:rPr>
        <w:t>TCP streams</w:t>
      </w:r>
    </w:p>
    <w:p w14:paraId="015F072C" w14:textId="0F75CD1D" w:rsidR="00F93F08" w:rsidRPr="005A5AD5" w:rsidRDefault="008D4316" w:rsidP="00386961">
      <w:pPr>
        <w:jc w:val="both"/>
        <w:rPr>
          <w:rFonts w:ascii="Cambria" w:hAnsi="Cambria"/>
          <w:b/>
          <w:bCs/>
          <w:sz w:val="24"/>
          <w:szCs w:val="24"/>
          <w:lang w:val="mi-NZ"/>
        </w:rPr>
      </w:pPr>
      <w:r w:rsidRPr="005A5AD5">
        <w:rPr>
          <w:rFonts w:ascii="Cambria" w:hAnsi="Cambria"/>
          <w:b/>
          <w:bCs/>
          <w:sz w:val="24"/>
          <w:szCs w:val="24"/>
          <w:lang w:val="mi-NZ"/>
        </w:rPr>
        <w:t>2</w:t>
      </w:r>
      <w:r w:rsidR="00CF64ED">
        <w:rPr>
          <w:rFonts w:ascii="Cambria" w:hAnsi="Cambria"/>
          <w:b/>
          <w:bCs/>
          <w:sz w:val="24"/>
          <w:szCs w:val="24"/>
          <w:lang w:val="mi-NZ"/>
        </w:rPr>
        <w:t xml:space="preserve"> Analysis of the MaryTTS server based in Germany</w:t>
      </w:r>
    </w:p>
    <w:p w14:paraId="239EFA64" w14:textId="6498957D" w:rsidR="008D4316" w:rsidRPr="001B008D" w:rsidRDefault="00C117F4" w:rsidP="00386961">
      <w:pPr>
        <w:jc w:val="both"/>
        <w:rPr>
          <w:rFonts w:ascii="Cambria" w:hAnsi="Cambria"/>
          <w:sz w:val="24"/>
          <w:szCs w:val="24"/>
          <w:lang w:val="mi-NZ"/>
        </w:rPr>
      </w:pPr>
      <w:r w:rsidRPr="001B008D">
        <w:rPr>
          <w:rFonts w:ascii="Cambria" w:hAnsi="Cambria"/>
          <w:sz w:val="24"/>
          <w:szCs w:val="24"/>
          <w:lang w:val="mi-NZ"/>
        </w:rPr>
        <w:t>Use Wireshark to capture the following</w:t>
      </w:r>
    </w:p>
    <w:p w14:paraId="4CABC53C" w14:textId="6FCE8678" w:rsidR="00C117F4" w:rsidRPr="001B008D" w:rsidRDefault="00C117F4" w:rsidP="00386961">
      <w:pPr>
        <w:pStyle w:val="ListParagraph"/>
        <w:numPr>
          <w:ilvl w:val="0"/>
          <w:numId w:val="3"/>
        </w:numPr>
        <w:jc w:val="both"/>
        <w:rPr>
          <w:rFonts w:ascii="Cambria" w:hAnsi="Cambria"/>
          <w:sz w:val="24"/>
          <w:szCs w:val="24"/>
          <w:lang w:val="mi-NZ"/>
        </w:rPr>
      </w:pPr>
      <w:r w:rsidRPr="001B008D">
        <w:rPr>
          <w:rFonts w:ascii="Cambria" w:hAnsi="Cambria"/>
          <w:sz w:val="24"/>
          <w:szCs w:val="24"/>
          <w:lang w:val="mi-NZ"/>
        </w:rPr>
        <w:t>Starting up MaryTTS</w:t>
      </w:r>
      <w:r w:rsidR="00F63EBF" w:rsidRPr="001B008D">
        <w:rPr>
          <w:rFonts w:ascii="Cambria" w:hAnsi="Cambria"/>
          <w:sz w:val="24"/>
          <w:szCs w:val="24"/>
          <w:lang w:val="mi-NZ"/>
        </w:rPr>
        <w:t xml:space="preserve"> on your browser by clicking</w:t>
      </w:r>
      <w:r w:rsidRPr="001B008D">
        <w:rPr>
          <w:rFonts w:ascii="Cambria" w:hAnsi="Cambria"/>
          <w:sz w:val="24"/>
          <w:szCs w:val="24"/>
          <w:lang w:val="mi-NZ"/>
        </w:rPr>
        <w:t xml:space="preserve"> on </w:t>
      </w:r>
      <w:hyperlink r:id="rId22" w:history="1">
        <w:r w:rsidRPr="001B008D">
          <w:rPr>
            <w:rStyle w:val="Hyperlink"/>
            <w:rFonts w:ascii="Cambria" w:hAnsi="Cambria"/>
            <w:sz w:val="24"/>
            <w:szCs w:val="24"/>
            <w:lang w:val="mi-NZ"/>
          </w:rPr>
          <w:t>http://mary.dfki.de:59125/</w:t>
        </w:r>
      </w:hyperlink>
    </w:p>
    <w:p w14:paraId="482E60AE" w14:textId="7C8FA5CB" w:rsidR="00C117F4" w:rsidRPr="001B008D" w:rsidRDefault="00C117F4" w:rsidP="00386961">
      <w:pPr>
        <w:pStyle w:val="ListParagraph"/>
        <w:numPr>
          <w:ilvl w:val="0"/>
          <w:numId w:val="3"/>
        </w:numPr>
        <w:jc w:val="both"/>
        <w:rPr>
          <w:rFonts w:ascii="Cambria" w:hAnsi="Cambria"/>
          <w:sz w:val="24"/>
          <w:szCs w:val="24"/>
          <w:lang w:val="mi-NZ"/>
        </w:rPr>
      </w:pPr>
      <w:r w:rsidRPr="001B008D">
        <w:rPr>
          <w:rFonts w:ascii="Cambria" w:hAnsi="Cambria"/>
          <w:sz w:val="24"/>
          <w:szCs w:val="24"/>
          <w:lang w:val="mi-NZ"/>
        </w:rPr>
        <w:t>Select the  dfki-spike-hsmm en_GB male hmm</w:t>
      </w:r>
    </w:p>
    <w:p w14:paraId="07DA4C2C" w14:textId="40F2011B" w:rsidR="00C117F4" w:rsidRPr="001B008D" w:rsidRDefault="00C117F4" w:rsidP="00386961">
      <w:pPr>
        <w:pStyle w:val="ListParagraph"/>
        <w:numPr>
          <w:ilvl w:val="0"/>
          <w:numId w:val="3"/>
        </w:numPr>
        <w:jc w:val="both"/>
        <w:rPr>
          <w:rFonts w:ascii="Cambria" w:hAnsi="Cambria"/>
          <w:sz w:val="24"/>
          <w:szCs w:val="24"/>
          <w:lang w:val="mi-NZ"/>
        </w:rPr>
      </w:pPr>
      <w:r w:rsidRPr="001B008D">
        <w:rPr>
          <w:rFonts w:ascii="Cambria" w:hAnsi="Cambria"/>
          <w:sz w:val="24"/>
          <w:szCs w:val="24"/>
          <w:lang w:val="mi-NZ"/>
        </w:rPr>
        <w:t>Synthesize the text “Welcome to the world of Speech Synthesis” (remember to press the SPEAK button, and you should hear the voice saying the phrase)</w:t>
      </w:r>
    </w:p>
    <w:p w14:paraId="2C140D18" w14:textId="57E04BC5" w:rsidR="00C117F4" w:rsidRPr="001B008D" w:rsidRDefault="00C117F4" w:rsidP="00386961">
      <w:pPr>
        <w:pStyle w:val="ListParagraph"/>
        <w:numPr>
          <w:ilvl w:val="0"/>
          <w:numId w:val="3"/>
        </w:numPr>
        <w:jc w:val="both"/>
        <w:rPr>
          <w:rFonts w:ascii="Cambria" w:hAnsi="Cambria"/>
          <w:sz w:val="24"/>
          <w:szCs w:val="24"/>
          <w:lang w:val="mi-NZ"/>
        </w:rPr>
      </w:pPr>
      <w:r w:rsidRPr="001B008D">
        <w:rPr>
          <w:rFonts w:ascii="Cambria" w:hAnsi="Cambria"/>
          <w:sz w:val="24"/>
          <w:szCs w:val="24"/>
          <w:lang w:val="mi-NZ"/>
        </w:rPr>
        <w:t>Select the cmu-slt-hsmm en_US female hmm voice</w:t>
      </w:r>
    </w:p>
    <w:p w14:paraId="18471349" w14:textId="3ADD273B" w:rsidR="00C117F4" w:rsidRPr="001B008D" w:rsidRDefault="00C117F4" w:rsidP="00386961">
      <w:pPr>
        <w:pStyle w:val="ListParagraph"/>
        <w:numPr>
          <w:ilvl w:val="0"/>
          <w:numId w:val="3"/>
        </w:numPr>
        <w:jc w:val="both"/>
        <w:rPr>
          <w:rFonts w:ascii="Cambria" w:hAnsi="Cambria"/>
          <w:sz w:val="24"/>
          <w:szCs w:val="24"/>
          <w:lang w:val="mi-NZ"/>
        </w:rPr>
      </w:pPr>
      <w:r w:rsidRPr="001B008D">
        <w:rPr>
          <w:rFonts w:ascii="Cambria" w:hAnsi="Cambria"/>
          <w:sz w:val="24"/>
          <w:szCs w:val="24"/>
          <w:lang w:val="mi-NZ"/>
        </w:rPr>
        <w:t>Synthesize the text “Welcome to the world of Speech Synthesis”</w:t>
      </w:r>
    </w:p>
    <w:p w14:paraId="5136E3EA" w14:textId="6019820C" w:rsidR="00C117F4" w:rsidRPr="001B008D" w:rsidRDefault="00C117F4" w:rsidP="00386961">
      <w:pPr>
        <w:pStyle w:val="ListParagraph"/>
        <w:numPr>
          <w:ilvl w:val="0"/>
          <w:numId w:val="3"/>
        </w:numPr>
        <w:jc w:val="both"/>
        <w:rPr>
          <w:rFonts w:ascii="Cambria" w:hAnsi="Cambria"/>
          <w:sz w:val="24"/>
          <w:szCs w:val="24"/>
          <w:lang w:val="mi-NZ"/>
        </w:rPr>
      </w:pPr>
      <w:r w:rsidRPr="001B008D">
        <w:rPr>
          <w:rFonts w:ascii="Cambria" w:hAnsi="Cambria"/>
          <w:sz w:val="24"/>
          <w:szCs w:val="24"/>
          <w:lang w:val="mi-NZ"/>
        </w:rPr>
        <w:t xml:space="preserve">Select the bits4 de female unitselection general </w:t>
      </w:r>
    </w:p>
    <w:p w14:paraId="4D9EEC43" w14:textId="0362C108" w:rsidR="00C117F4" w:rsidRPr="001B008D" w:rsidRDefault="00C117F4" w:rsidP="00386961">
      <w:pPr>
        <w:pStyle w:val="ListParagraph"/>
        <w:numPr>
          <w:ilvl w:val="0"/>
          <w:numId w:val="3"/>
        </w:numPr>
        <w:jc w:val="both"/>
        <w:rPr>
          <w:rFonts w:ascii="Cambria" w:hAnsi="Cambria"/>
          <w:sz w:val="24"/>
          <w:szCs w:val="24"/>
          <w:lang w:val="mi-NZ"/>
        </w:rPr>
      </w:pPr>
      <w:r w:rsidRPr="001B008D">
        <w:rPr>
          <w:rFonts w:ascii="Cambria" w:hAnsi="Cambria"/>
          <w:sz w:val="24"/>
          <w:szCs w:val="24"/>
          <w:lang w:val="mi-NZ"/>
        </w:rPr>
        <w:t>Synthesis t</w:t>
      </w:r>
      <w:r w:rsidR="00082000" w:rsidRPr="001B008D">
        <w:rPr>
          <w:rFonts w:ascii="Cambria" w:hAnsi="Cambria"/>
          <w:sz w:val="24"/>
          <w:szCs w:val="24"/>
          <w:lang w:val="mi-NZ"/>
        </w:rPr>
        <w:t>h</w:t>
      </w:r>
      <w:r w:rsidRPr="001B008D">
        <w:rPr>
          <w:rFonts w:ascii="Cambria" w:hAnsi="Cambria"/>
          <w:sz w:val="24"/>
          <w:szCs w:val="24"/>
          <w:lang w:val="mi-NZ"/>
        </w:rPr>
        <w:t>e text “Willkommen in der Welt der Sprachsynthese!</w:t>
      </w:r>
      <w:r w:rsidR="00082000" w:rsidRPr="001B008D">
        <w:rPr>
          <w:rFonts w:ascii="Cambria" w:hAnsi="Cambria"/>
          <w:sz w:val="24"/>
          <w:szCs w:val="24"/>
          <w:lang w:val="mi-NZ"/>
        </w:rPr>
        <w:t>”</w:t>
      </w:r>
    </w:p>
    <w:p w14:paraId="7E9406BE" w14:textId="20C6D9B0" w:rsidR="00082000" w:rsidRPr="001B008D" w:rsidRDefault="00082000" w:rsidP="00386961">
      <w:pPr>
        <w:pStyle w:val="ListParagraph"/>
        <w:numPr>
          <w:ilvl w:val="0"/>
          <w:numId w:val="3"/>
        </w:numPr>
        <w:jc w:val="both"/>
        <w:rPr>
          <w:rFonts w:ascii="Cambria" w:hAnsi="Cambria"/>
          <w:sz w:val="24"/>
          <w:szCs w:val="24"/>
          <w:lang w:val="mi-NZ"/>
        </w:rPr>
      </w:pPr>
      <w:r w:rsidRPr="001B008D">
        <w:rPr>
          <w:rFonts w:ascii="Cambria" w:hAnsi="Cambria"/>
          <w:sz w:val="24"/>
          <w:szCs w:val="24"/>
          <w:lang w:val="mi-NZ"/>
        </w:rPr>
        <w:t>Stop the capture, and save the file</w:t>
      </w:r>
      <w:r w:rsidR="0095563D">
        <w:rPr>
          <w:rFonts w:ascii="Cambria" w:hAnsi="Cambria"/>
          <w:sz w:val="24"/>
          <w:szCs w:val="24"/>
          <w:lang w:val="mi-NZ"/>
        </w:rPr>
        <w:t>, called Exercise2.2</w:t>
      </w:r>
      <w:r w:rsidR="00511D68">
        <w:rPr>
          <w:rFonts w:ascii="Cambria" w:hAnsi="Cambria"/>
          <w:sz w:val="24"/>
          <w:szCs w:val="24"/>
          <w:lang w:val="mi-NZ"/>
        </w:rPr>
        <w:t>.pcapng</w:t>
      </w:r>
      <w:r w:rsidRPr="001B008D">
        <w:rPr>
          <w:rFonts w:ascii="Cambria" w:hAnsi="Cambria"/>
          <w:sz w:val="24"/>
          <w:szCs w:val="24"/>
          <w:lang w:val="mi-NZ"/>
        </w:rPr>
        <w:t xml:space="preserve"> for later analysis.</w:t>
      </w:r>
    </w:p>
    <w:p w14:paraId="4A370888" w14:textId="4752D495" w:rsidR="00082000" w:rsidRPr="001B008D" w:rsidRDefault="00082000" w:rsidP="00386961">
      <w:pPr>
        <w:jc w:val="both"/>
        <w:rPr>
          <w:rFonts w:ascii="Cambria" w:hAnsi="Cambria"/>
          <w:sz w:val="24"/>
          <w:szCs w:val="24"/>
          <w:lang w:val="mi-NZ"/>
        </w:rPr>
      </w:pPr>
      <w:r w:rsidRPr="001B008D">
        <w:rPr>
          <w:rFonts w:ascii="Cambria" w:hAnsi="Cambria"/>
          <w:sz w:val="24"/>
          <w:szCs w:val="24"/>
          <w:lang w:val="mi-NZ"/>
        </w:rPr>
        <w:t>Using the same columns as in Part 1 create a second table for every client’s HTTP GET</w:t>
      </w:r>
      <w:r w:rsidR="00F63EBF" w:rsidRPr="001B008D">
        <w:rPr>
          <w:rFonts w:ascii="Cambria" w:hAnsi="Cambria"/>
          <w:sz w:val="24"/>
          <w:szCs w:val="24"/>
          <w:lang w:val="mi-NZ"/>
        </w:rPr>
        <w:t xml:space="preserve"> to the MaryTTS server</w:t>
      </w:r>
      <w:r w:rsidRPr="001B008D">
        <w:rPr>
          <w:rFonts w:ascii="Cambria" w:hAnsi="Cambria"/>
          <w:sz w:val="24"/>
          <w:szCs w:val="24"/>
          <w:lang w:val="mi-NZ"/>
        </w:rPr>
        <w:t>.</w:t>
      </w:r>
    </w:p>
    <w:p w14:paraId="40FEF1F7" w14:textId="721A5273" w:rsidR="00A41C98" w:rsidRPr="005A5AD5" w:rsidRDefault="00082000" w:rsidP="00386961">
      <w:pPr>
        <w:jc w:val="both"/>
        <w:rPr>
          <w:rFonts w:ascii="Cambria" w:hAnsi="Cambria"/>
          <w:b/>
          <w:bCs/>
          <w:sz w:val="24"/>
          <w:szCs w:val="24"/>
          <w:lang w:val="mi-NZ"/>
        </w:rPr>
      </w:pPr>
      <w:r w:rsidRPr="005A5AD5">
        <w:rPr>
          <w:rFonts w:ascii="Cambria" w:hAnsi="Cambria"/>
          <w:b/>
          <w:bCs/>
          <w:sz w:val="24"/>
          <w:szCs w:val="24"/>
          <w:lang w:val="mi-NZ"/>
        </w:rPr>
        <w:t>3</w:t>
      </w:r>
      <w:r w:rsidR="00CF64ED">
        <w:rPr>
          <w:rFonts w:ascii="Cambria" w:hAnsi="Cambria"/>
          <w:b/>
          <w:bCs/>
          <w:sz w:val="24"/>
          <w:szCs w:val="24"/>
          <w:lang w:val="mi-NZ"/>
        </w:rPr>
        <w:t xml:space="preserve"> Comparison of </w:t>
      </w:r>
      <w:r w:rsidR="00895250">
        <w:rPr>
          <w:rFonts w:ascii="Cambria" w:hAnsi="Cambria"/>
          <w:b/>
          <w:bCs/>
          <w:sz w:val="24"/>
          <w:szCs w:val="24"/>
          <w:lang w:val="mi-NZ"/>
        </w:rPr>
        <w:t>the two MaryTTS systems from a networks perspective.</w:t>
      </w:r>
    </w:p>
    <w:p w14:paraId="19E3B624" w14:textId="768F6A9A" w:rsidR="00A41C98" w:rsidRPr="001B008D" w:rsidRDefault="005E17F7" w:rsidP="00386961">
      <w:pPr>
        <w:jc w:val="both"/>
        <w:rPr>
          <w:rFonts w:ascii="Cambria" w:hAnsi="Cambria"/>
          <w:sz w:val="24"/>
          <w:szCs w:val="24"/>
          <w:lang w:val="mi-NZ"/>
        </w:rPr>
      </w:pPr>
      <w:r w:rsidRPr="001B008D">
        <w:rPr>
          <w:rFonts w:ascii="Cambria" w:hAnsi="Cambria"/>
          <w:sz w:val="24"/>
          <w:szCs w:val="24"/>
          <w:lang w:val="mi-NZ"/>
        </w:rPr>
        <w:t>The leader of the New Zealand group</w:t>
      </w:r>
      <w:r w:rsidR="00BC1471">
        <w:rPr>
          <w:rFonts w:ascii="Cambria" w:hAnsi="Cambria"/>
          <w:sz w:val="24"/>
          <w:szCs w:val="24"/>
          <w:lang w:val="mi-NZ"/>
        </w:rPr>
        <w:t xml:space="preserve"> </w:t>
      </w:r>
      <w:r w:rsidRPr="001B008D">
        <w:rPr>
          <w:rFonts w:ascii="Cambria" w:hAnsi="Cambria"/>
          <w:sz w:val="24"/>
          <w:szCs w:val="24"/>
          <w:lang w:val="mi-NZ"/>
        </w:rPr>
        <w:t xml:space="preserve">who have installed MaryTTS on </w:t>
      </w:r>
      <w:hyperlink r:id="rId23" w:history="1">
        <w:r w:rsidRPr="001B008D">
          <w:rPr>
            <w:rStyle w:val="Hyperlink"/>
            <w:rFonts w:ascii="Cambria" w:hAnsi="Cambria"/>
            <w:sz w:val="24"/>
            <w:szCs w:val="24"/>
            <w:lang w:val="mi-NZ"/>
          </w:rPr>
          <w:t>http://engresdev09.its.auckland.ac.nz</w:t>
        </w:r>
      </w:hyperlink>
      <w:r w:rsidR="00976B2F" w:rsidRPr="001B008D">
        <w:rPr>
          <w:rFonts w:ascii="Cambria" w:hAnsi="Cambria"/>
          <w:sz w:val="24"/>
          <w:szCs w:val="24"/>
          <w:lang w:val="mi-NZ"/>
        </w:rPr>
        <w:t xml:space="preserve"> (henceforth refered to as MARYNZ)</w:t>
      </w:r>
      <w:r w:rsidRPr="001B008D">
        <w:rPr>
          <w:rFonts w:ascii="Cambria" w:hAnsi="Cambria"/>
          <w:sz w:val="24"/>
          <w:szCs w:val="24"/>
          <w:lang w:val="mi-NZ"/>
        </w:rPr>
        <w:t xml:space="preserve">, wishes you to do a comparison between </w:t>
      </w:r>
      <w:r w:rsidR="00333382" w:rsidRPr="001B008D">
        <w:rPr>
          <w:rFonts w:ascii="Cambria" w:hAnsi="Cambria"/>
          <w:sz w:val="24"/>
          <w:szCs w:val="24"/>
          <w:lang w:val="mi-NZ"/>
        </w:rPr>
        <w:t>their system, and the original german system (</w:t>
      </w:r>
      <w:hyperlink r:id="rId24" w:history="1">
        <w:r w:rsidR="00333382" w:rsidRPr="001B008D">
          <w:rPr>
            <w:rStyle w:val="Hyperlink"/>
            <w:rFonts w:ascii="Cambria" w:hAnsi="Cambria"/>
            <w:sz w:val="24"/>
            <w:szCs w:val="24"/>
            <w:lang w:val="mi-NZ"/>
          </w:rPr>
          <w:t>http://mary.dfki.de:59125/</w:t>
        </w:r>
      </w:hyperlink>
      <w:r w:rsidR="00333382" w:rsidRPr="001B008D">
        <w:rPr>
          <w:rFonts w:ascii="Cambria" w:hAnsi="Cambria"/>
          <w:sz w:val="24"/>
          <w:szCs w:val="24"/>
          <w:lang w:val="mi-NZ"/>
        </w:rPr>
        <w:t>)</w:t>
      </w:r>
      <w:r w:rsidR="00976B2F" w:rsidRPr="001B008D">
        <w:rPr>
          <w:rFonts w:ascii="Cambria" w:hAnsi="Cambria"/>
          <w:sz w:val="24"/>
          <w:szCs w:val="24"/>
          <w:lang w:val="mi-NZ"/>
        </w:rPr>
        <w:t xml:space="preserve"> (henceforth refered to as MARYDE).</w:t>
      </w:r>
      <w:r w:rsidRPr="001B008D">
        <w:rPr>
          <w:rFonts w:ascii="Cambria" w:hAnsi="Cambria"/>
          <w:sz w:val="24"/>
          <w:szCs w:val="24"/>
          <w:lang w:val="mi-NZ"/>
        </w:rPr>
        <w:t xml:space="preserve"> </w:t>
      </w:r>
      <w:r w:rsidR="00333382" w:rsidRPr="001B008D">
        <w:rPr>
          <w:rFonts w:ascii="Cambria" w:hAnsi="Cambria"/>
          <w:sz w:val="24"/>
          <w:szCs w:val="24"/>
          <w:lang w:val="mi-NZ"/>
        </w:rPr>
        <w:t xml:space="preserve">In both captures three different voices were selected, and a phrase was synthesized. </w:t>
      </w:r>
      <w:r w:rsidR="00976B2F" w:rsidRPr="001B008D">
        <w:rPr>
          <w:rFonts w:ascii="Cambria" w:hAnsi="Cambria"/>
          <w:sz w:val="24"/>
          <w:szCs w:val="24"/>
          <w:lang w:val="mi-NZ"/>
        </w:rPr>
        <w:t>The</w:t>
      </w:r>
      <w:r w:rsidR="00333382" w:rsidRPr="001B008D">
        <w:rPr>
          <w:rFonts w:ascii="Cambria" w:hAnsi="Cambria"/>
          <w:sz w:val="24"/>
          <w:szCs w:val="24"/>
          <w:lang w:val="mi-NZ"/>
        </w:rPr>
        <w:t xml:space="preserve"> voice cmu-slt-hsmm en_US female</w:t>
      </w:r>
      <w:r w:rsidR="00976B2F" w:rsidRPr="001B008D">
        <w:rPr>
          <w:rFonts w:ascii="Cambria" w:hAnsi="Cambria"/>
          <w:sz w:val="24"/>
          <w:szCs w:val="24"/>
          <w:lang w:val="mi-NZ"/>
        </w:rPr>
        <w:t xml:space="preserve"> was the first voice selected for MARYNZ and the second for MARYDE. T</w:t>
      </w:r>
      <w:r w:rsidR="00333382" w:rsidRPr="001B008D">
        <w:rPr>
          <w:rFonts w:ascii="Cambria" w:hAnsi="Cambria"/>
          <w:sz w:val="24"/>
          <w:szCs w:val="24"/>
          <w:lang w:val="mi-NZ"/>
        </w:rPr>
        <w:t>he remaining 4 voices were all different</w:t>
      </w:r>
      <w:r w:rsidR="00976B2F" w:rsidRPr="001B008D">
        <w:rPr>
          <w:rFonts w:ascii="Cambria" w:hAnsi="Cambria"/>
          <w:sz w:val="24"/>
          <w:szCs w:val="24"/>
          <w:lang w:val="mi-NZ"/>
        </w:rPr>
        <w:t xml:space="preserve"> for the two systems</w:t>
      </w:r>
      <w:r w:rsidR="00333382" w:rsidRPr="001B008D">
        <w:rPr>
          <w:rFonts w:ascii="Cambria" w:hAnsi="Cambria"/>
          <w:sz w:val="24"/>
          <w:szCs w:val="24"/>
          <w:lang w:val="mi-NZ"/>
        </w:rPr>
        <w:t>. In both captures the first two phrases that were synthesized</w:t>
      </w:r>
      <w:r w:rsidR="00A41C98" w:rsidRPr="001B008D">
        <w:rPr>
          <w:rFonts w:ascii="Cambria" w:hAnsi="Cambria"/>
          <w:sz w:val="24"/>
          <w:szCs w:val="24"/>
          <w:lang w:val="mi-NZ"/>
        </w:rPr>
        <w:t xml:space="preserve"> then streamed as an audio file</w:t>
      </w:r>
      <w:r w:rsidR="00333382" w:rsidRPr="001B008D">
        <w:rPr>
          <w:rFonts w:ascii="Cambria" w:hAnsi="Cambria"/>
          <w:sz w:val="24"/>
          <w:szCs w:val="24"/>
          <w:lang w:val="mi-NZ"/>
        </w:rPr>
        <w:t xml:space="preserve"> were english, and were the phrase “Welcome to the World of speech synthesis”,  the final phrase in the two captures were Māori and German respectively. </w:t>
      </w:r>
    </w:p>
    <w:p w14:paraId="58A54978" w14:textId="77777777" w:rsidR="00260101" w:rsidRDefault="00260101" w:rsidP="00386961">
      <w:pPr>
        <w:jc w:val="both"/>
        <w:rPr>
          <w:rFonts w:ascii="Cambria" w:hAnsi="Cambria"/>
          <w:sz w:val="24"/>
          <w:szCs w:val="24"/>
          <w:lang w:val="mi-NZ"/>
        </w:rPr>
      </w:pPr>
      <w:r w:rsidRPr="001B008D">
        <w:rPr>
          <w:rFonts w:ascii="Cambria" w:hAnsi="Cambria"/>
          <w:sz w:val="24"/>
          <w:szCs w:val="24"/>
          <w:lang w:val="mi-NZ"/>
        </w:rPr>
        <w:t>Your comparison should</w:t>
      </w:r>
      <w:r>
        <w:rPr>
          <w:rFonts w:ascii="Cambria" w:hAnsi="Cambria"/>
          <w:sz w:val="24"/>
          <w:szCs w:val="24"/>
          <w:lang w:val="mi-NZ"/>
        </w:rPr>
        <w:t>:</w:t>
      </w:r>
    </w:p>
    <w:p w14:paraId="234C06F6" w14:textId="708F91CB" w:rsidR="00260101" w:rsidRDefault="00260101" w:rsidP="00386961">
      <w:pPr>
        <w:pStyle w:val="ListParagraph"/>
        <w:numPr>
          <w:ilvl w:val="0"/>
          <w:numId w:val="12"/>
        </w:numPr>
        <w:jc w:val="both"/>
        <w:rPr>
          <w:rFonts w:ascii="Cambria" w:hAnsi="Cambria"/>
          <w:sz w:val="24"/>
          <w:szCs w:val="24"/>
          <w:lang w:val="mi-NZ"/>
        </w:rPr>
      </w:pPr>
      <w:r w:rsidRPr="00F00A97">
        <w:rPr>
          <w:rFonts w:ascii="Cambria" w:hAnsi="Cambria"/>
          <w:sz w:val="24"/>
          <w:szCs w:val="24"/>
          <w:lang w:val="mi-NZ"/>
        </w:rPr>
        <w:t>First look at the setting up phase of the MaryTSS in the two MaryTTS systems. This will involve looking at the first series of GET statements (about 7) and identifying what the are doing (in a general sense). So</w:t>
      </w:r>
      <w:r>
        <w:rPr>
          <w:rFonts w:ascii="Cambria" w:hAnsi="Cambria"/>
          <w:sz w:val="24"/>
          <w:szCs w:val="24"/>
          <w:lang w:val="mi-NZ"/>
        </w:rPr>
        <w:t>,</w:t>
      </w:r>
      <w:r w:rsidRPr="00F00A97">
        <w:rPr>
          <w:rFonts w:ascii="Cambria" w:hAnsi="Cambria"/>
          <w:sz w:val="24"/>
          <w:szCs w:val="24"/>
          <w:lang w:val="mi-NZ"/>
        </w:rPr>
        <w:t xml:space="preserve"> this </w:t>
      </w:r>
      <w:r>
        <w:rPr>
          <w:rFonts w:ascii="Cambria" w:hAnsi="Cambria"/>
          <w:sz w:val="24"/>
          <w:szCs w:val="24"/>
          <w:lang w:val="mi-NZ"/>
        </w:rPr>
        <w:t xml:space="preserve">starts </w:t>
      </w:r>
      <w:r w:rsidRPr="00F00A97">
        <w:rPr>
          <w:rFonts w:ascii="Cambria" w:hAnsi="Cambria"/>
          <w:sz w:val="24"/>
          <w:szCs w:val="24"/>
          <w:lang w:val="mi-NZ"/>
        </w:rPr>
        <w:t xml:space="preserve">from the initial down loading of the Mary TTS page, to the selection of the first voice in the capture ( these are the set up commands, before any TTS session can start). Are all these steps similar in the two MaryTTS </w:t>
      </w:r>
      <w:r>
        <w:rPr>
          <w:rFonts w:ascii="Cambria" w:hAnsi="Cambria"/>
          <w:sz w:val="24"/>
          <w:szCs w:val="24"/>
          <w:lang w:val="mi-NZ"/>
        </w:rPr>
        <w:t xml:space="preserve">systems or are they different? </w:t>
      </w:r>
    </w:p>
    <w:p w14:paraId="4ED91607" w14:textId="77777777" w:rsidR="00895250" w:rsidRPr="00895250" w:rsidRDefault="00895250" w:rsidP="00895250">
      <w:pPr>
        <w:pStyle w:val="ListParagraph"/>
        <w:ind w:left="1080"/>
        <w:jc w:val="both"/>
        <w:rPr>
          <w:rFonts w:ascii="Cambria" w:hAnsi="Cambria"/>
          <w:sz w:val="24"/>
          <w:szCs w:val="24"/>
          <w:lang w:val="mi-NZ"/>
        </w:rPr>
      </w:pPr>
    </w:p>
    <w:p w14:paraId="29DDE86F" w14:textId="38C993FA" w:rsidR="00260101" w:rsidRPr="00975CCA" w:rsidRDefault="00260101" w:rsidP="00386961">
      <w:pPr>
        <w:pStyle w:val="ListParagraph"/>
        <w:numPr>
          <w:ilvl w:val="0"/>
          <w:numId w:val="12"/>
        </w:numPr>
        <w:jc w:val="both"/>
        <w:rPr>
          <w:rFonts w:ascii="Cambria" w:hAnsi="Cambria"/>
          <w:sz w:val="24"/>
          <w:szCs w:val="24"/>
          <w:lang w:val="mi-NZ"/>
        </w:rPr>
      </w:pPr>
      <w:r w:rsidRPr="00F00A97">
        <w:rPr>
          <w:rFonts w:ascii="Cambria" w:hAnsi="Cambria"/>
          <w:sz w:val="24"/>
          <w:szCs w:val="24"/>
          <w:lang w:val="mi-NZ"/>
        </w:rPr>
        <w:t>Your comparison should also include</w:t>
      </w:r>
      <w:r>
        <w:rPr>
          <w:rFonts w:ascii="Cambria" w:hAnsi="Cambria"/>
          <w:sz w:val="24"/>
          <w:szCs w:val="24"/>
          <w:lang w:val="mi-NZ"/>
        </w:rPr>
        <w:t>:</w:t>
      </w:r>
    </w:p>
    <w:p w14:paraId="412AB4E1" w14:textId="77777777" w:rsidR="00260101" w:rsidRDefault="00260101" w:rsidP="00386961">
      <w:pPr>
        <w:pStyle w:val="ListParagraph"/>
        <w:numPr>
          <w:ilvl w:val="0"/>
          <w:numId w:val="13"/>
        </w:numPr>
        <w:jc w:val="both"/>
        <w:rPr>
          <w:rFonts w:ascii="Cambria" w:hAnsi="Cambria"/>
          <w:sz w:val="24"/>
          <w:szCs w:val="24"/>
          <w:lang w:val="mi-NZ"/>
        </w:rPr>
      </w:pPr>
      <w:r w:rsidRPr="00F00A97">
        <w:rPr>
          <w:rFonts w:ascii="Cambria" w:hAnsi="Cambria"/>
          <w:sz w:val="24"/>
          <w:szCs w:val="24"/>
          <w:lang w:val="mi-NZ"/>
        </w:rPr>
        <w:lastRenderedPageBreak/>
        <w:t>the total number of processes used in each capture used to synthesize the three phrases</w:t>
      </w:r>
    </w:p>
    <w:p w14:paraId="1E69EB51" w14:textId="77777777" w:rsidR="00260101" w:rsidRDefault="00260101" w:rsidP="00386961">
      <w:pPr>
        <w:pStyle w:val="ListParagraph"/>
        <w:numPr>
          <w:ilvl w:val="0"/>
          <w:numId w:val="13"/>
        </w:numPr>
        <w:jc w:val="both"/>
        <w:rPr>
          <w:rFonts w:ascii="Cambria" w:hAnsi="Cambria"/>
          <w:sz w:val="24"/>
          <w:szCs w:val="24"/>
          <w:lang w:val="mi-NZ"/>
        </w:rPr>
      </w:pPr>
      <w:r w:rsidRPr="00F00A97">
        <w:rPr>
          <w:rFonts w:ascii="Cambria" w:hAnsi="Cambria"/>
          <w:sz w:val="24"/>
          <w:szCs w:val="24"/>
          <w:lang w:val="mi-NZ"/>
        </w:rPr>
        <w:t xml:space="preserve"> </w:t>
      </w:r>
      <w:r>
        <w:rPr>
          <w:rFonts w:ascii="Cambria" w:hAnsi="Cambria"/>
          <w:sz w:val="24"/>
          <w:szCs w:val="24"/>
          <w:lang w:val="mi-NZ"/>
        </w:rPr>
        <w:t>the port numbers used</w:t>
      </w:r>
    </w:p>
    <w:p w14:paraId="60753227" w14:textId="77777777" w:rsidR="00260101" w:rsidRDefault="00260101" w:rsidP="00386961">
      <w:pPr>
        <w:pStyle w:val="ListParagraph"/>
        <w:numPr>
          <w:ilvl w:val="0"/>
          <w:numId w:val="13"/>
        </w:numPr>
        <w:jc w:val="both"/>
        <w:rPr>
          <w:rFonts w:ascii="Cambria" w:hAnsi="Cambria"/>
          <w:sz w:val="24"/>
          <w:szCs w:val="24"/>
          <w:lang w:val="mi-NZ"/>
        </w:rPr>
      </w:pPr>
      <w:r w:rsidRPr="00F00A97">
        <w:rPr>
          <w:rFonts w:ascii="Cambria" w:hAnsi="Cambria"/>
          <w:sz w:val="24"/>
          <w:szCs w:val="24"/>
          <w:lang w:val="mi-NZ"/>
        </w:rPr>
        <w:t xml:space="preserve"> the</w:t>
      </w:r>
      <w:r>
        <w:rPr>
          <w:rFonts w:ascii="Cambria" w:hAnsi="Cambria"/>
          <w:sz w:val="24"/>
          <w:szCs w:val="24"/>
          <w:lang w:val="mi-NZ"/>
        </w:rPr>
        <w:t xml:space="preserve"> total number of GET statements</w:t>
      </w:r>
    </w:p>
    <w:p w14:paraId="0B11F70F" w14:textId="77777777" w:rsidR="00260101" w:rsidRDefault="00260101" w:rsidP="00386961">
      <w:pPr>
        <w:pStyle w:val="ListParagraph"/>
        <w:numPr>
          <w:ilvl w:val="0"/>
          <w:numId w:val="13"/>
        </w:numPr>
        <w:jc w:val="both"/>
        <w:rPr>
          <w:rFonts w:ascii="Cambria" w:hAnsi="Cambria"/>
          <w:sz w:val="24"/>
          <w:szCs w:val="24"/>
          <w:lang w:val="mi-NZ"/>
        </w:rPr>
      </w:pPr>
      <w:r w:rsidRPr="00F00A97">
        <w:rPr>
          <w:rFonts w:ascii="Cambria" w:hAnsi="Cambria"/>
          <w:sz w:val="24"/>
          <w:szCs w:val="24"/>
          <w:lang w:val="mi-NZ"/>
        </w:rPr>
        <w:t xml:space="preserve"> the time taken to download the synthesised text spoken by the cmu-slt-hsmm en_US fem</w:t>
      </w:r>
    </w:p>
    <w:p w14:paraId="4B3FBBB6" w14:textId="77777777" w:rsidR="00260101" w:rsidRDefault="00260101" w:rsidP="00386961">
      <w:pPr>
        <w:pStyle w:val="ListParagraph"/>
        <w:numPr>
          <w:ilvl w:val="0"/>
          <w:numId w:val="13"/>
        </w:numPr>
        <w:jc w:val="both"/>
        <w:rPr>
          <w:rFonts w:ascii="Cambria" w:hAnsi="Cambria"/>
          <w:sz w:val="24"/>
          <w:szCs w:val="24"/>
          <w:lang w:val="mi-NZ"/>
        </w:rPr>
      </w:pPr>
      <w:r w:rsidRPr="00F00A97">
        <w:rPr>
          <w:rFonts w:ascii="Cambria" w:hAnsi="Cambria"/>
          <w:sz w:val="24"/>
          <w:szCs w:val="24"/>
          <w:lang w:val="mi-NZ"/>
        </w:rPr>
        <w:t>the number of packets in the GET statements that precedes the streaming of the audio wav</w:t>
      </w:r>
    </w:p>
    <w:p w14:paraId="671116F9" w14:textId="77777777" w:rsidR="00260101" w:rsidRDefault="00260101" w:rsidP="00386961">
      <w:pPr>
        <w:pStyle w:val="ListParagraph"/>
        <w:numPr>
          <w:ilvl w:val="0"/>
          <w:numId w:val="13"/>
        </w:numPr>
        <w:jc w:val="both"/>
        <w:rPr>
          <w:rFonts w:ascii="Cambria" w:hAnsi="Cambria"/>
          <w:sz w:val="24"/>
          <w:szCs w:val="24"/>
          <w:lang w:val="mi-NZ"/>
        </w:rPr>
      </w:pPr>
      <w:r w:rsidRPr="00F00A97">
        <w:rPr>
          <w:rFonts w:ascii="Cambria" w:hAnsi="Cambria"/>
          <w:sz w:val="24"/>
          <w:szCs w:val="24"/>
          <w:lang w:val="mi-NZ"/>
        </w:rPr>
        <w:t>the number of pack</w:t>
      </w:r>
      <w:r>
        <w:rPr>
          <w:rFonts w:ascii="Cambria" w:hAnsi="Cambria"/>
          <w:sz w:val="24"/>
          <w:szCs w:val="24"/>
          <w:lang w:val="mi-NZ"/>
        </w:rPr>
        <w:t>ets in the streamed audio files</w:t>
      </w:r>
    </w:p>
    <w:p w14:paraId="637D6E89" w14:textId="2511E6FB" w:rsidR="00260101" w:rsidRPr="00F00A97" w:rsidRDefault="00260101" w:rsidP="00386961">
      <w:pPr>
        <w:ind w:left="1080"/>
        <w:jc w:val="both"/>
        <w:rPr>
          <w:rFonts w:ascii="Cambria" w:hAnsi="Cambria"/>
          <w:sz w:val="24"/>
          <w:szCs w:val="24"/>
          <w:lang w:val="mi-NZ"/>
        </w:rPr>
      </w:pPr>
      <w:r w:rsidRPr="00F00A97">
        <w:rPr>
          <w:rFonts w:ascii="Cambria" w:hAnsi="Cambria"/>
          <w:sz w:val="24"/>
          <w:szCs w:val="24"/>
          <w:lang w:val="mi-NZ"/>
        </w:rPr>
        <w:t>Where differences are found spectulate on the causes of the differences.</w:t>
      </w:r>
    </w:p>
    <w:p w14:paraId="5E067414" w14:textId="77777777" w:rsidR="00260101" w:rsidRDefault="00260101" w:rsidP="00386961">
      <w:pPr>
        <w:pStyle w:val="ListParagraph"/>
        <w:numPr>
          <w:ilvl w:val="0"/>
          <w:numId w:val="12"/>
        </w:numPr>
        <w:jc w:val="both"/>
        <w:rPr>
          <w:rFonts w:ascii="Cambria" w:hAnsi="Cambria"/>
          <w:sz w:val="24"/>
          <w:szCs w:val="24"/>
          <w:lang w:val="mi-NZ"/>
        </w:rPr>
      </w:pPr>
      <w:r w:rsidRPr="00F00A97">
        <w:rPr>
          <w:rFonts w:ascii="Cambria" w:hAnsi="Cambria"/>
          <w:sz w:val="24"/>
          <w:szCs w:val="24"/>
          <w:lang w:val="mi-NZ"/>
        </w:rPr>
        <w:t xml:space="preserve">The leader of the New Zealand group also wants you to investigate the time it takes to down load the synthesised text spoken by the sh_eu-hsmm en_NZ male Hmm voice and the akl_mi_pk_voice1-hsmm mi male hmm voice and compare these times to the the time it takes to taken to download the synthesised text spoken by the cmu-slt-hsmm en_US fem on MARYNZ. </w:t>
      </w:r>
    </w:p>
    <w:p w14:paraId="38A01C33" w14:textId="77777777" w:rsidR="00260101" w:rsidRPr="00F00A97" w:rsidRDefault="00260101" w:rsidP="00386961">
      <w:pPr>
        <w:pStyle w:val="ListParagraph"/>
        <w:ind w:left="1080"/>
        <w:jc w:val="both"/>
        <w:rPr>
          <w:rFonts w:ascii="Cambria" w:hAnsi="Cambria"/>
          <w:sz w:val="24"/>
          <w:szCs w:val="24"/>
          <w:lang w:val="mi-NZ"/>
        </w:rPr>
      </w:pPr>
      <w:r w:rsidRPr="00F00A97">
        <w:rPr>
          <w:rFonts w:ascii="Cambria" w:hAnsi="Cambria"/>
          <w:sz w:val="24"/>
          <w:szCs w:val="24"/>
          <w:lang w:val="mi-NZ"/>
        </w:rPr>
        <w:t>Once again where there are differences speculate on the cause of the differences.</w:t>
      </w:r>
    </w:p>
    <w:p w14:paraId="32F15049" w14:textId="3206AEA5" w:rsidR="006B193D" w:rsidRPr="001B008D" w:rsidRDefault="006B193D" w:rsidP="00386961">
      <w:pPr>
        <w:jc w:val="both"/>
        <w:rPr>
          <w:rFonts w:ascii="Cambria" w:hAnsi="Cambria"/>
          <w:sz w:val="24"/>
          <w:szCs w:val="24"/>
          <w:lang w:val="mi-NZ"/>
        </w:rPr>
      </w:pPr>
      <w:r w:rsidRPr="001B008D">
        <w:rPr>
          <w:rFonts w:ascii="Cambria" w:hAnsi="Cambria"/>
          <w:sz w:val="24"/>
          <w:szCs w:val="24"/>
          <w:lang w:val="mi-NZ"/>
        </w:rPr>
        <w:t xml:space="preserve">The two tables you produced earlier in </w:t>
      </w:r>
      <w:r w:rsidR="007D3CD1" w:rsidRPr="001B008D">
        <w:rPr>
          <w:rFonts w:ascii="Cambria" w:hAnsi="Cambria"/>
          <w:sz w:val="24"/>
          <w:szCs w:val="24"/>
          <w:lang w:val="mi-NZ"/>
        </w:rPr>
        <w:t xml:space="preserve">parts 1 and 2 of </w:t>
      </w:r>
      <w:r w:rsidRPr="001B008D">
        <w:rPr>
          <w:rFonts w:ascii="Cambria" w:hAnsi="Cambria"/>
          <w:sz w:val="24"/>
          <w:szCs w:val="24"/>
          <w:lang w:val="mi-NZ"/>
        </w:rPr>
        <w:t xml:space="preserve">this exercise will be very useful to you </w:t>
      </w:r>
      <w:r w:rsidR="007D3CD1" w:rsidRPr="001B008D">
        <w:rPr>
          <w:rFonts w:ascii="Cambria" w:hAnsi="Cambria"/>
          <w:sz w:val="24"/>
          <w:szCs w:val="24"/>
          <w:lang w:val="mi-NZ"/>
        </w:rPr>
        <w:t>here</w:t>
      </w:r>
      <w:r w:rsidRPr="001B008D">
        <w:rPr>
          <w:rFonts w:ascii="Cambria" w:hAnsi="Cambria"/>
          <w:sz w:val="24"/>
          <w:szCs w:val="24"/>
          <w:lang w:val="mi-NZ"/>
        </w:rPr>
        <w:t>.</w:t>
      </w:r>
    </w:p>
    <w:p w14:paraId="24B54F07" w14:textId="30715328" w:rsidR="0085695D" w:rsidRPr="00DD5DF3" w:rsidRDefault="00F63EBF" w:rsidP="00386961">
      <w:pPr>
        <w:jc w:val="both"/>
        <w:rPr>
          <w:rFonts w:ascii="Cambria" w:hAnsi="Cambria"/>
          <w:sz w:val="24"/>
          <w:szCs w:val="24"/>
          <w:lang w:val="mi-NZ"/>
        </w:rPr>
      </w:pPr>
      <w:r w:rsidRPr="001B008D">
        <w:rPr>
          <w:rFonts w:ascii="Cambria" w:hAnsi="Cambria"/>
          <w:sz w:val="24"/>
          <w:szCs w:val="24"/>
          <w:lang w:val="mi-NZ"/>
        </w:rPr>
        <w:t xml:space="preserve">This comparison should be written in formal english, i.e. with sentences, and </w:t>
      </w:r>
      <w:r w:rsidR="006B1A6E">
        <w:rPr>
          <w:rFonts w:ascii="Cambria" w:hAnsi="Cambria"/>
          <w:sz w:val="24"/>
          <w:szCs w:val="24"/>
          <w:lang w:val="mi-NZ"/>
        </w:rPr>
        <w:t xml:space="preserve"> is </w:t>
      </w:r>
      <w:r w:rsidRPr="001B008D">
        <w:rPr>
          <w:rFonts w:ascii="Cambria" w:hAnsi="Cambria"/>
          <w:sz w:val="24"/>
          <w:szCs w:val="24"/>
          <w:lang w:val="mi-NZ"/>
        </w:rPr>
        <w:t>expect</w:t>
      </w:r>
      <w:r w:rsidR="006B1A6E">
        <w:rPr>
          <w:rFonts w:ascii="Cambria" w:hAnsi="Cambria"/>
          <w:sz w:val="24"/>
          <w:szCs w:val="24"/>
          <w:lang w:val="mi-NZ"/>
        </w:rPr>
        <w:t>ed</w:t>
      </w:r>
      <w:r w:rsidRPr="001B008D">
        <w:rPr>
          <w:rFonts w:ascii="Cambria" w:hAnsi="Cambria"/>
          <w:sz w:val="24"/>
          <w:szCs w:val="24"/>
          <w:lang w:val="mi-NZ"/>
        </w:rPr>
        <w:t xml:space="preserve"> to be around 750 words.</w:t>
      </w:r>
    </w:p>
    <w:p w14:paraId="5392F830" w14:textId="44F0F007" w:rsidR="004A5F53" w:rsidRDefault="00DD5DF3" w:rsidP="00386961">
      <w:pPr>
        <w:pStyle w:val="Heading2"/>
        <w:jc w:val="both"/>
      </w:pPr>
      <w:r>
        <w:t>Exercise 3</w:t>
      </w:r>
    </w:p>
    <w:p w14:paraId="0EF0DE93" w14:textId="436289A6" w:rsidR="00F349D5" w:rsidRPr="00895250" w:rsidRDefault="00F349D5" w:rsidP="00895250">
      <w:pPr>
        <w:jc w:val="both"/>
        <w:rPr>
          <w:rFonts w:ascii="Cambria" w:hAnsi="Cambria"/>
          <w:sz w:val="24"/>
          <w:szCs w:val="24"/>
          <w:lang w:val="mi-NZ"/>
        </w:rPr>
      </w:pPr>
      <w:r w:rsidRPr="00895250">
        <w:rPr>
          <w:rFonts w:ascii="Cambria" w:hAnsi="Cambria"/>
          <w:sz w:val="24"/>
          <w:szCs w:val="24"/>
          <w:lang w:val="mi-NZ"/>
        </w:rPr>
        <w:t>In this exercise you are going to compare the round trip times and throughput between the TCP stream which does the audio file transfer in Exercise 1 (saved in part 3), and a TCP stream that does an audio file transfer in Exercise 2  from file MaryUOA_</w:t>
      </w:r>
      <w:r w:rsidR="0028733A">
        <w:rPr>
          <w:rFonts w:ascii="Cambria" w:hAnsi="Cambria"/>
          <w:sz w:val="24"/>
          <w:szCs w:val="24"/>
          <w:lang w:val="mi-NZ"/>
        </w:rPr>
        <w:t>A1</w:t>
      </w:r>
      <w:bookmarkStart w:id="1" w:name="_GoBack"/>
      <w:bookmarkEnd w:id="1"/>
      <w:r w:rsidRPr="00895250">
        <w:rPr>
          <w:rFonts w:ascii="Cambria" w:hAnsi="Cambria"/>
          <w:sz w:val="24"/>
          <w:szCs w:val="24"/>
          <w:lang w:val="mi-NZ"/>
        </w:rPr>
        <w:t>.pcapng . To capture the streams look at the TCP conversations (Statistics-&gt;Conversation then click on the TCP tab) and identify which conversation contains the audio file transfer ( Hint the port numbers, and the size of the bytes in the conversation may be useful to identify the conversations you wish to look at). The “follow the stream” option will enable you to check you have got an audio file transfer in the stream, then click graph a TCP conversation. Note in MaryUOA_</w:t>
      </w:r>
      <w:r w:rsidR="0028733A">
        <w:rPr>
          <w:rFonts w:ascii="Cambria" w:hAnsi="Cambria"/>
          <w:sz w:val="24"/>
          <w:szCs w:val="24"/>
          <w:lang w:val="mi-NZ"/>
        </w:rPr>
        <w:t>A1</w:t>
      </w:r>
      <w:r w:rsidRPr="00895250">
        <w:rPr>
          <w:rFonts w:ascii="Cambria" w:hAnsi="Cambria"/>
          <w:sz w:val="24"/>
          <w:szCs w:val="24"/>
          <w:lang w:val="mi-NZ"/>
        </w:rPr>
        <w:t>.pcapng there are several TCP conversations with audio file transfers, choose one. Look at the roundtrip time graph for the two conversations, and the also the throughput graphs. Write up a discussion (around 750 words) on what the two graphs show and compare the plots for the two conversations, be sure to indicate</w:t>
      </w:r>
    </w:p>
    <w:p w14:paraId="49976047" w14:textId="77777777" w:rsidR="00F349D5" w:rsidRPr="006C49EC" w:rsidRDefault="00F349D5" w:rsidP="006C49EC">
      <w:pPr>
        <w:pStyle w:val="ListParagraph"/>
        <w:numPr>
          <w:ilvl w:val="0"/>
          <w:numId w:val="15"/>
        </w:numPr>
        <w:jc w:val="both"/>
        <w:rPr>
          <w:rFonts w:ascii="Cambria" w:hAnsi="Cambria"/>
          <w:sz w:val="24"/>
          <w:szCs w:val="24"/>
          <w:lang w:val="mi-NZ"/>
        </w:rPr>
      </w:pPr>
      <w:r w:rsidRPr="006C49EC">
        <w:rPr>
          <w:rFonts w:ascii="Cambria" w:hAnsi="Cambria"/>
          <w:sz w:val="24"/>
          <w:szCs w:val="24"/>
          <w:lang w:val="mi-NZ"/>
        </w:rPr>
        <w:t xml:space="preserve">what data is being transferred in each TCP conversation, </w:t>
      </w:r>
    </w:p>
    <w:p w14:paraId="4F556A72" w14:textId="77777777" w:rsidR="00F349D5" w:rsidRPr="006C49EC" w:rsidRDefault="00F349D5" w:rsidP="006C49EC">
      <w:pPr>
        <w:pStyle w:val="ListParagraph"/>
        <w:numPr>
          <w:ilvl w:val="0"/>
          <w:numId w:val="15"/>
        </w:numPr>
        <w:jc w:val="both"/>
        <w:rPr>
          <w:rFonts w:ascii="Cambria" w:hAnsi="Cambria"/>
          <w:sz w:val="24"/>
          <w:szCs w:val="24"/>
          <w:lang w:val="mi-NZ"/>
        </w:rPr>
      </w:pPr>
      <w:r w:rsidRPr="006C49EC">
        <w:rPr>
          <w:rFonts w:ascii="Cambria" w:hAnsi="Cambria"/>
          <w:sz w:val="24"/>
          <w:szCs w:val="24"/>
          <w:lang w:val="mi-NZ"/>
        </w:rPr>
        <w:t>which parts of the data are the audio file, discuss differences in the round trip time ranges, and throughput</w:t>
      </w:r>
    </w:p>
    <w:p w14:paraId="1AE16B69" w14:textId="77777777" w:rsidR="00F349D5" w:rsidRPr="006C49EC" w:rsidRDefault="00F349D5" w:rsidP="006C49EC">
      <w:pPr>
        <w:pStyle w:val="ListParagraph"/>
        <w:numPr>
          <w:ilvl w:val="0"/>
          <w:numId w:val="15"/>
        </w:numPr>
        <w:jc w:val="both"/>
        <w:rPr>
          <w:rFonts w:ascii="Cambria" w:hAnsi="Cambria"/>
          <w:sz w:val="24"/>
          <w:szCs w:val="24"/>
          <w:lang w:val="mi-NZ"/>
        </w:rPr>
      </w:pPr>
      <w:r w:rsidRPr="006C49EC">
        <w:rPr>
          <w:rFonts w:ascii="Cambria" w:hAnsi="Cambria"/>
          <w:sz w:val="24"/>
          <w:szCs w:val="24"/>
          <w:lang w:val="mi-NZ"/>
        </w:rPr>
        <w:t xml:space="preserve">what is goodput and discuss whether differences between goodput and throughput can be seen in the two conversations. </w:t>
      </w:r>
    </w:p>
    <w:p w14:paraId="54E2665F" w14:textId="77777777" w:rsidR="00F349D5" w:rsidRPr="00895250" w:rsidRDefault="00F349D5" w:rsidP="00895250">
      <w:pPr>
        <w:jc w:val="both"/>
        <w:rPr>
          <w:rFonts w:ascii="Cambria" w:hAnsi="Cambria"/>
          <w:sz w:val="24"/>
          <w:szCs w:val="24"/>
          <w:lang w:val="mi-NZ"/>
        </w:rPr>
      </w:pPr>
      <w:r w:rsidRPr="00895250">
        <w:rPr>
          <w:rFonts w:ascii="Cambria" w:hAnsi="Cambria"/>
          <w:sz w:val="24"/>
          <w:szCs w:val="24"/>
          <w:lang w:val="mi-NZ"/>
        </w:rPr>
        <w:t>Be sure to include relevant wireshark screen shots to support your discussion.</w:t>
      </w:r>
    </w:p>
    <w:p w14:paraId="6A35043F" w14:textId="77777777" w:rsidR="00F349D5" w:rsidRPr="00895250" w:rsidRDefault="00F349D5" w:rsidP="00386961">
      <w:pPr>
        <w:jc w:val="both"/>
        <w:rPr>
          <w:rFonts w:ascii="Cambria" w:hAnsi="Cambria"/>
          <w:sz w:val="24"/>
          <w:szCs w:val="24"/>
          <w:lang w:val="mi-NZ"/>
        </w:rPr>
      </w:pPr>
    </w:p>
    <w:p w14:paraId="72FF5A8A" w14:textId="206B423E" w:rsidR="008F4DDB" w:rsidRPr="00895250" w:rsidRDefault="008F4DDB" w:rsidP="00895250">
      <w:pPr>
        <w:jc w:val="both"/>
        <w:rPr>
          <w:rFonts w:ascii="Cambria" w:hAnsi="Cambria"/>
          <w:sz w:val="24"/>
          <w:szCs w:val="24"/>
          <w:lang w:val="mi-NZ"/>
        </w:rPr>
      </w:pPr>
      <w:r w:rsidRPr="00895250">
        <w:rPr>
          <w:rFonts w:ascii="Cambria" w:hAnsi="Cambria"/>
          <w:sz w:val="24"/>
          <w:szCs w:val="24"/>
          <w:lang w:val="mi-NZ"/>
        </w:rPr>
        <w:t>Exercise 4</w:t>
      </w:r>
    </w:p>
    <w:p w14:paraId="5D83C5EF" w14:textId="5FAF4E66" w:rsidR="00FD1039" w:rsidRPr="00895250" w:rsidRDefault="00B562D7" w:rsidP="00895250">
      <w:pPr>
        <w:jc w:val="both"/>
        <w:rPr>
          <w:rFonts w:ascii="Cambria" w:hAnsi="Cambria"/>
          <w:sz w:val="24"/>
          <w:szCs w:val="24"/>
          <w:lang w:val="mi-NZ"/>
        </w:rPr>
      </w:pPr>
      <w:r w:rsidRPr="00895250">
        <w:rPr>
          <w:rFonts w:ascii="Cambria" w:hAnsi="Cambria"/>
          <w:sz w:val="24"/>
          <w:szCs w:val="24"/>
          <w:lang w:val="mi-NZ"/>
        </w:rPr>
        <w:t xml:space="preserve">Traceroute </w:t>
      </w:r>
      <w:r w:rsidR="00BF5B56" w:rsidRPr="00895250">
        <w:rPr>
          <w:rFonts w:ascii="Cambria" w:hAnsi="Cambria"/>
          <w:sz w:val="24"/>
          <w:szCs w:val="24"/>
          <w:lang w:val="mi-NZ"/>
        </w:rPr>
        <w:t xml:space="preserve">(called </w:t>
      </w:r>
      <w:r w:rsidR="00044E24" w:rsidRPr="006C49EC">
        <w:rPr>
          <w:rFonts w:ascii="Courier New" w:hAnsi="Courier New" w:cs="Courier New"/>
          <w:sz w:val="24"/>
          <w:szCs w:val="24"/>
          <w:lang w:val="mi-NZ"/>
        </w:rPr>
        <w:t>tracert</w:t>
      </w:r>
      <w:r w:rsidR="00044E24" w:rsidRPr="00895250">
        <w:rPr>
          <w:rFonts w:ascii="Cambria" w:hAnsi="Cambria"/>
          <w:sz w:val="24"/>
          <w:szCs w:val="24"/>
          <w:lang w:val="mi-NZ"/>
        </w:rPr>
        <w:t xml:space="preserve"> on windows</w:t>
      </w:r>
      <w:r w:rsidR="006C49EC">
        <w:rPr>
          <w:rFonts w:ascii="Cambria" w:hAnsi="Cambria"/>
          <w:sz w:val="24"/>
          <w:szCs w:val="24"/>
          <w:lang w:val="mi-NZ"/>
        </w:rPr>
        <w:t xml:space="preserve"> </w:t>
      </w:r>
      <w:r w:rsidR="00D25D90" w:rsidRPr="00895250">
        <w:rPr>
          <w:rFonts w:ascii="Cambria" w:hAnsi="Cambria"/>
          <w:sz w:val="24"/>
          <w:szCs w:val="24"/>
          <w:lang w:val="mi-NZ"/>
        </w:rPr>
        <w:t xml:space="preserve">and </w:t>
      </w:r>
      <w:r w:rsidR="00D25D90" w:rsidRPr="006C49EC">
        <w:rPr>
          <w:rFonts w:ascii="Courier New" w:hAnsi="Courier New" w:cs="Courier New"/>
          <w:sz w:val="24"/>
          <w:szCs w:val="24"/>
          <w:lang w:val="mi-NZ"/>
        </w:rPr>
        <w:t>traceroute</w:t>
      </w:r>
      <w:r w:rsidR="00D25D90" w:rsidRPr="00895250">
        <w:rPr>
          <w:rFonts w:ascii="Cambria" w:hAnsi="Cambria"/>
          <w:sz w:val="24"/>
          <w:szCs w:val="24"/>
          <w:lang w:val="mi-NZ"/>
        </w:rPr>
        <w:t xml:space="preserve"> on linux/Mac</w:t>
      </w:r>
      <w:r w:rsidR="00044E24" w:rsidRPr="00895250">
        <w:rPr>
          <w:rFonts w:ascii="Cambria" w:hAnsi="Cambria"/>
          <w:sz w:val="24"/>
          <w:szCs w:val="24"/>
          <w:lang w:val="mi-NZ"/>
        </w:rPr>
        <w:t xml:space="preserve">) </w:t>
      </w:r>
      <w:r w:rsidRPr="00895250">
        <w:rPr>
          <w:rFonts w:ascii="Cambria" w:hAnsi="Cambria"/>
          <w:sz w:val="24"/>
          <w:szCs w:val="24"/>
          <w:lang w:val="mi-NZ"/>
        </w:rPr>
        <w:t>can be used to</w:t>
      </w:r>
      <w:r w:rsidR="006749D9" w:rsidRPr="00895250">
        <w:rPr>
          <w:rFonts w:ascii="Cambria" w:hAnsi="Cambria"/>
          <w:sz w:val="24"/>
          <w:szCs w:val="24"/>
          <w:lang w:val="mi-NZ"/>
        </w:rPr>
        <w:t xml:space="preserve"> identify the IP routers on the network </w:t>
      </w:r>
      <w:r w:rsidR="009D0F28" w:rsidRPr="00895250">
        <w:rPr>
          <w:rFonts w:ascii="Cambria" w:hAnsi="Cambria"/>
          <w:sz w:val="24"/>
          <w:szCs w:val="24"/>
          <w:lang w:val="mi-NZ"/>
        </w:rPr>
        <w:t xml:space="preserve">path a packet travels on </w:t>
      </w:r>
      <w:r w:rsidR="006749D9" w:rsidRPr="00895250">
        <w:rPr>
          <w:rFonts w:ascii="Cambria" w:hAnsi="Cambria"/>
          <w:sz w:val="24"/>
          <w:szCs w:val="24"/>
          <w:lang w:val="mi-NZ"/>
        </w:rPr>
        <w:t>between the</w:t>
      </w:r>
      <w:r w:rsidR="009D0F28" w:rsidRPr="00895250">
        <w:rPr>
          <w:rFonts w:ascii="Cambria" w:hAnsi="Cambria"/>
          <w:sz w:val="24"/>
          <w:szCs w:val="24"/>
          <w:lang w:val="mi-NZ"/>
        </w:rPr>
        <w:t xml:space="preserve"> source and destination.</w:t>
      </w:r>
      <w:r w:rsidR="00A75241" w:rsidRPr="00895250">
        <w:rPr>
          <w:rFonts w:ascii="Cambria" w:hAnsi="Cambria"/>
          <w:sz w:val="24"/>
          <w:szCs w:val="24"/>
          <w:lang w:val="mi-NZ"/>
        </w:rPr>
        <w:t xml:space="preserve"> It is invoked form the command line e.g. tracert</w:t>
      </w:r>
      <w:r w:rsidR="00850DA6" w:rsidRPr="00895250">
        <w:rPr>
          <w:rFonts w:ascii="Cambria" w:hAnsi="Cambria"/>
          <w:sz w:val="24"/>
          <w:szCs w:val="24"/>
          <w:lang w:val="mi-NZ"/>
        </w:rPr>
        <w:t xml:space="preserve"> mary.dfki.de). </w:t>
      </w:r>
      <w:r w:rsidR="00A75241" w:rsidRPr="00895250">
        <w:rPr>
          <w:rFonts w:ascii="Cambria" w:hAnsi="Cambria"/>
          <w:sz w:val="24"/>
          <w:szCs w:val="24"/>
          <w:lang w:val="mi-NZ"/>
        </w:rPr>
        <w:t xml:space="preserve"> </w:t>
      </w:r>
      <w:r w:rsidR="00E75FA2" w:rsidRPr="00895250">
        <w:rPr>
          <w:rFonts w:ascii="Cambria" w:hAnsi="Cambria"/>
          <w:sz w:val="24"/>
          <w:szCs w:val="24"/>
          <w:lang w:val="mi-NZ"/>
        </w:rPr>
        <w:t>Traceroute, using the protocol ICMP</w:t>
      </w:r>
      <w:r w:rsidR="00E93D01" w:rsidRPr="00895250">
        <w:rPr>
          <w:rFonts w:ascii="Cambria" w:hAnsi="Cambria"/>
          <w:sz w:val="24"/>
          <w:szCs w:val="24"/>
          <w:lang w:val="mi-NZ"/>
        </w:rPr>
        <w:t>, elicits responses from the router 1 hop away fr</w:t>
      </w:r>
      <w:r w:rsidR="008C5DD5" w:rsidRPr="00895250">
        <w:rPr>
          <w:rFonts w:ascii="Cambria" w:hAnsi="Cambria"/>
          <w:sz w:val="24"/>
          <w:szCs w:val="24"/>
          <w:lang w:val="mi-NZ"/>
        </w:rPr>
        <w:t>o</w:t>
      </w:r>
      <w:r w:rsidR="00E93D01" w:rsidRPr="00895250">
        <w:rPr>
          <w:rFonts w:ascii="Cambria" w:hAnsi="Cambria"/>
          <w:sz w:val="24"/>
          <w:szCs w:val="24"/>
          <w:lang w:val="mi-NZ"/>
        </w:rPr>
        <w:t>m the source, 2 hops away</w:t>
      </w:r>
      <w:r w:rsidR="00711481" w:rsidRPr="00895250">
        <w:rPr>
          <w:rFonts w:ascii="Cambria" w:hAnsi="Cambria"/>
          <w:sz w:val="24"/>
          <w:szCs w:val="24"/>
          <w:lang w:val="mi-NZ"/>
        </w:rPr>
        <w:t xml:space="preserve"> from the source, then 3 hops, 4 hops, and so fo</w:t>
      </w:r>
      <w:r w:rsidR="008C5DD5" w:rsidRPr="00895250">
        <w:rPr>
          <w:rFonts w:ascii="Cambria" w:hAnsi="Cambria"/>
          <w:sz w:val="24"/>
          <w:szCs w:val="24"/>
          <w:lang w:val="mi-NZ"/>
        </w:rPr>
        <w:t>r</w:t>
      </w:r>
      <w:r w:rsidR="00711481" w:rsidRPr="00895250">
        <w:rPr>
          <w:rFonts w:ascii="Cambria" w:hAnsi="Cambria"/>
          <w:sz w:val="24"/>
          <w:szCs w:val="24"/>
          <w:lang w:val="mi-NZ"/>
        </w:rPr>
        <w:t xml:space="preserve">th until the destination is </w:t>
      </w:r>
      <w:r w:rsidR="006E5167" w:rsidRPr="00895250">
        <w:rPr>
          <w:rFonts w:ascii="Cambria" w:hAnsi="Cambria"/>
          <w:sz w:val="24"/>
          <w:szCs w:val="24"/>
          <w:lang w:val="mi-NZ"/>
        </w:rPr>
        <w:t>reached</w:t>
      </w:r>
      <w:r w:rsidR="008C5DD5" w:rsidRPr="00895250">
        <w:rPr>
          <w:rFonts w:ascii="Cambria" w:hAnsi="Cambria"/>
          <w:sz w:val="24"/>
          <w:szCs w:val="24"/>
          <w:lang w:val="mi-NZ"/>
        </w:rPr>
        <w:t xml:space="preserve">. </w:t>
      </w:r>
      <w:r w:rsidR="006E5167" w:rsidRPr="00895250">
        <w:rPr>
          <w:rFonts w:ascii="Cambria" w:hAnsi="Cambria"/>
          <w:sz w:val="24"/>
          <w:szCs w:val="24"/>
          <w:lang w:val="mi-NZ"/>
        </w:rPr>
        <w:t>Typically</w:t>
      </w:r>
      <w:r w:rsidR="00BC0585" w:rsidRPr="00895250">
        <w:rPr>
          <w:rFonts w:ascii="Cambria" w:hAnsi="Cambria"/>
          <w:sz w:val="24"/>
          <w:szCs w:val="24"/>
          <w:lang w:val="mi-NZ"/>
        </w:rPr>
        <w:t xml:space="preserve"> t</w:t>
      </w:r>
      <w:r w:rsidR="00B128CD" w:rsidRPr="00895250">
        <w:rPr>
          <w:rFonts w:ascii="Cambria" w:hAnsi="Cambria"/>
          <w:sz w:val="24"/>
          <w:szCs w:val="24"/>
          <w:lang w:val="mi-NZ"/>
        </w:rPr>
        <w:t>he output from tra</w:t>
      </w:r>
      <w:r w:rsidR="00BC0585" w:rsidRPr="00895250">
        <w:rPr>
          <w:rFonts w:ascii="Cambria" w:hAnsi="Cambria"/>
          <w:sz w:val="24"/>
          <w:szCs w:val="24"/>
          <w:lang w:val="mi-NZ"/>
        </w:rPr>
        <w:t>ceroute</w:t>
      </w:r>
      <w:r w:rsidR="00D873ED" w:rsidRPr="00895250">
        <w:rPr>
          <w:rFonts w:ascii="Cambria" w:hAnsi="Cambria"/>
          <w:sz w:val="24"/>
          <w:szCs w:val="24"/>
          <w:lang w:val="mi-NZ"/>
        </w:rPr>
        <w:t xml:space="preserve"> is the measured round</w:t>
      </w:r>
      <w:r w:rsidR="00446363" w:rsidRPr="00895250">
        <w:rPr>
          <w:rFonts w:ascii="Cambria" w:hAnsi="Cambria"/>
          <w:sz w:val="24"/>
          <w:szCs w:val="24"/>
          <w:lang w:val="mi-NZ"/>
        </w:rPr>
        <w:t>-</w:t>
      </w:r>
      <w:r w:rsidR="00D873ED" w:rsidRPr="00895250">
        <w:rPr>
          <w:rFonts w:ascii="Cambria" w:hAnsi="Cambria"/>
          <w:sz w:val="24"/>
          <w:szCs w:val="24"/>
          <w:lang w:val="mi-NZ"/>
        </w:rPr>
        <w:t>trip time</w:t>
      </w:r>
      <w:r w:rsidR="006E5167" w:rsidRPr="00895250">
        <w:rPr>
          <w:rFonts w:ascii="Cambria" w:hAnsi="Cambria"/>
          <w:sz w:val="24"/>
          <w:szCs w:val="24"/>
          <w:lang w:val="mi-NZ"/>
        </w:rPr>
        <w:t xml:space="preserve"> to each router on the path, the</w:t>
      </w:r>
      <w:r w:rsidR="00443B34" w:rsidRPr="00895250">
        <w:rPr>
          <w:rFonts w:ascii="Cambria" w:hAnsi="Cambria"/>
          <w:sz w:val="24"/>
          <w:szCs w:val="24"/>
          <w:lang w:val="mi-NZ"/>
        </w:rPr>
        <w:t xml:space="preserve"> IP address and the DNS name of the router.</w:t>
      </w:r>
      <w:r w:rsidR="00ED0238" w:rsidRPr="00895250">
        <w:rPr>
          <w:rFonts w:ascii="Cambria" w:hAnsi="Cambria"/>
          <w:sz w:val="24"/>
          <w:szCs w:val="24"/>
          <w:lang w:val="mi-NZ"/>
        </w:rPr>
        <w:t xml:space="preserve"> </w:t>
      </w:r>
      <w:r w:rsidR="00FD1039" w:rsidRPr="00895250">
        <w:rPr>
          <w:rFonts w:ascii="Cambria" w:hAnsi="Cambria"/>
          <w:sz w:val="24"/>
          <w:szCs w:val="24"/>
          <w:lang w:val="mi-NZ"/>
        </w:rPr>
        <w:t>The DNS name is useful for working out the organization to which the router belongs. Since traceroute takes advantage of common router implementations, there is no guarantee that it will work for all routers along the path, and it is usual to see “*” responses when it fails for some portions of the path.</w:t>
      </w:r>
      <w:r w:rsidR="00CF5D65" w:rsidRPr="00895250">
        <w:rPr>
          <w:rFonts w:ascii="Cambria" w:hAnsi="Cambria"/>
          <w:sz w:val="24"/>
          <w:szCs w:val="24"/>
          <w:lang w:val="mi-NZ"/>
        </w:rPr>
        <w:t xml:space="preserve"> Use traceroute to look at the network path </w:t>
      </w:r>
      <w:r w:rsidR="0022250C" w:rsidRPr="00895250">
        <w:rPr>
          <w:rFonts w:ascii="Cambria" w:hAnsi="Cambria"/>
          <w:sz w:val="24"/>
          <w:szCs w:val="24"/>
          <w:lang w:val="mi-NZ"/>
        </w:rPr>
        <w:t>to both MaryTTS engines you have been investigating, i.e. tracer</w:t>
      </w:r>
      <w:r w:rsidR="00213362" w:rsidRPr="00895250">
        <w:rPr>
          <w:rFonts w:ascii="Cambria" w:hAnsi="Cambria"/>
          <w:sz w:val="24"/>
          <w:szCs w:val="24"/>
          <w:lang w:val="mi-NZ"/>
        </w:rPr>
        <w:t>t</w:t>
      </w:r>
      <w:r w:rsidR="0022250C" w:rsidRPr="00895250">
        <w:rPr>
          <w:rFonts w:ascii="Cambria" w:hAnsi="Cambria"/>
          <w:sz w:val="24"/>
          <w:szCs w:val="24"/>
          <w:lang w:val="mi-NZ"/>
        </w:rPr>
        <w:t xml:space="preserve"> </w:t>
      </w:r>
      <w:r w:rsidR="00EF7286" w:rsidRPr="00895250">
        <w:rPr>
          <w:rFonts w:ascii="Cambria" w:hAnsi="Cambria"/>
          <w:sz w:val="24"/>
          <w:szCs w:val="24"/>
          <w:lang w:val="mi-NZ"/>
        </w:rPr>
        <w:t>130.216.236.122</w:t>
      </w:r>
      <w:r w:rsidR="00821DCF" w:rsidRPr="00895250">
        <w:rPr>
          <w:sz w:val="24"/>
          <w:szCs w:val="24"/>
          <w:lang w:val="mi-NZ"/>
        </w:rPr>
        <w:footnoteReference w:id="3"/>
      </w:r>
      <w:r w:rsidR="00EF7286" w:rsidRPr="00895250">
        <w:rPr>
          <w:rFonts w:ascii="Cambria" w:hAnsi="Cambria"/>
          <w:sz w:val="24"/>
          <w:szCs w:val="24"/>
          <w:lang w:val="mi-NZ"/>
        </w:rPr>
        <w:t>, and tracer</w:t>
      </w:r>
      <w:r w:rsidR="00213362" w:rsidRPr="00895250">
        <w:rPr>
          <w:rFonts w:ascii="Cambria" w:hAnsi="Cambria"/>
          <w:sz w:val="24"/>
          <w:szCs w:val="24"/>
          <w:lang w:val="mi-NZ"/>
        </w:rPr>
        <w:t>t</w:t>
      </w:r>
      <w:r w:rsidR="00EF7286" w:rsidRPr="00895250">
        <w:rPr>
          <w:rFonts w:ascii="Cambria" w:hAnsi="Cambria"/>
          <w:sz w:val="24"/>
          <w:szCs w:val="24"/>
          <w:lang w:val="mi-NZ"/>
        </w:rPr>
        <w:t xml:space="preserve"> </w:t>
      </w:r>
      <w:r w:rsidR="00213362" w:rsidRPr="00895250">
        <w:rPr>
          <w:rFonts w:ascii="Cambria" w:hAnsi="Cambria"/>
          <w:sz w:val="24"/>
          <w:szCs w:val="24"/>
          <w:lang w:val="mi-NZ"/>
        </w:rPr>
        <w:t>134.96.190.208</w:t>
      </w:r>
      <w:r w:rsidR="007C7FC1" w:rsidRPr="00895250">
        <w:rPr>
          <w:sz w:val="24"/>
          <w:szCs w:val="24"/>
          <w:lang w:val="mi-NZ"/>
        </w:rPr>
        <w:footnoteReference w:id="4"/>
      </w:r>
      <w:r w:rsidR="00C21DE9" w:rsidRPr="00895250">
        <w:rPr>
          <w:rFonts w:ascii="Cambria" w:hAnsi="Cambria"/>
          <w:sz w:val="24"/>
          <w:szCs w:val="24"/>
          <w:lang w:val="mi-NZ"/>
        </w:rPr>
        <w:t xml:space="preserve"> (if you are using mac/linux use traceroute, rather than tracert).</w:t>
      </w:r>
      <w:r w:rsidR="00783D9A" w:rsidRPr="00895250">
        <w:rPr>
          <w:rFonts w:ascii="Cambria" w:hAnsi="Cambria"/>
          <w:sz w:val="24"/>
          <w:szCs w:val="24"/>
          <w:lang w:val="mi-NZ"/>
        </w:rPr>
        <w:t xml:space="preserve"> </w:t>
      </w:r>
    </w:p>
    <w:p w14:paraId="234D55E4" w14:textId="5515C0C3" w:rsidR="00FD1039" w:rsidRPr="00895250" w:rsidRDefault="00FD1039" w:rsidP="00895250">
      <w:pPr>
        <w:jc w:val="both"/>
        <w:rPr>
          <w:rFonts w:ascii="Cambria" w:hAnsi="Cambria"/>
          <w:sz w:val="24"/>
          <w:szCs w:val="24"/>
          <w:lang w:val="mi-NZ"/>
        </w:rPr>
      </w:pPr>
      <w:r w:rsidRPr="00895250">
        <w:rPr>
          <w:rFonts w:ascii="Cambria" w:hAnsi="Cambria"/>
          <w:sz w:val="24"/>
          <w:szCs w:val="24"/>
          <w:lang w:val="mi-NZ"/>
        </w:rPr>
        <w:t>Using the traceroute output, sketch a drawing of the network path</w:t>
      </w:r>
      <w:r w:rsidR="00E83C00" w:rsidRPr="00895250">
        <w:rPr>
          <w:rFonts w:ascii="Cambria" w:hAnsi="Cambria"/>
          <w:sz w:val="24"/>
          <w:szCs w:val="24"/>
          <w:lang w:val="mi-NZ"/>
        </w:rPr>
        <w:t>, (</w:t>
      </w:r>
      <w:r w:rsidR="0062249C" w:rsidRPr="00895250">
        <w:rPr>
          <w:rFonts w:ascii="Cambria" w:hAnsi="Cambria"/>
          <w:sz w:val="24"/>
          <w:szCs w:val="24"/>
          <w:lang w:val="mi-NZ"/>
        </w:rPr>
        <w:t xml:space="preserve">note you may not get all the routers, </w:t>
      </w:r>
      <w:r w:rsidR="00783D9A" w:rsidRPr="00895250">
        <w:rPr>
          <w:rFonts w:ascii="Cambria" w:hAnsi="Cambria"/>
          <w:sz w:val="24"/>
          <w:szCs w:val="24"/>
          <w:lang w:val="mi-NZ"/>
        </w:rPr>
        <w:t xml:space="preserve">it is highly likely you will get many </w:t>
      </w:r>
      <w:r w:rsidR="00FE6570" w:rsidRPr="00895250">
        <w:rPr>
          <w:rFonts w:ascii="Cambria" w:hAnsi="Cambria"/>
          <w:sz w:val="24"/>
          <w:szCs w:val="24"/>
          <w:lang w:val="mi-NZ"/>
        </w:rPr>
        <w:t xml:space="preserve">*, </w:t>
      </w:r>
      <w:r w:rsidR="00783D9A" w:rsidRPr="00895250">
        <w:rPr>
          <w:rFonts w:ascii="Cambria" w:hAnsi="Cambria"/>
          <w:sz w:val="24"/>
          <w:szCs w:val="24"/>
          <w:lang w:val="mi-NZ"/>
        </w:rPr>
        <w:t xml:space="preserve"> </w:t>
      </w:r>
      <w:r w:rsidR="00FE6570" w:rsidRPr="00895250">
        <w:rPr>
          <w:rFonts w:ascii="Cambria" w:hAnsi="Cambria"/>
          <w:sz w:val="24"/>
          <w:szCs w:val="24"/>
          <w:lang w:val="mi-NZ"/>
        </w:rPr>
        <w:t>however complete the exercise with</w:t>
      </w:r>
      <w:r w:rsidR="00B511BB" w:rsidRPr="00895250">
        <w:rPr>
          <w:rFonts w:ascii="Cambria" w:hAnsi="Cambria"/>
          <w:sz w:val="24"/>
          <w:szCs w:val="24"/>
          <w:lang w:val="mi-NZ"/>
        </w:rPr>
        <w:t xml:space="preserve"> the routers you do know about</w:t>
      </w:r>
      <w:r w:rsidR="0062249C" w:rsidRPr="00895250">
        <w:rPr>
          <w:rFonts w:ascii="Cambria" w:hAnsi="Cambria"/>
          <w:sz w:val="24"/>
          <w:szCs w:val="24"/>
          <w:lang w:val="mi-NZ"/>
        </w:rPr>
        <w:t>)</w:t>
      </w:r>
      <w:r w:rsidRPr="00895250">
        <w:rPr>
          <w:rFonts w:ascii="Cambria" w:hAnsi="Cambria"/>
          <w:sz w:val="24"/>
          <w:szCs w:val="24"/>
          <w:lang w:val="mi-NZ"/>
        </w:rPr>
        <w:t>. Show your computer (lefthand side) and the remote server (righthand side), both with IP addresses, as well as the routers along the path between them numbered by their distance on hops from the start of the path. The output of traceroute will tell you the hop number for each router.</w:t>
      </w:r>
    </w:p>
    <w:p w14:paraId="1458A205" w14:textId="17CE4D61" w:rsidR="00BF4D92" w:rsidRPr="00895250" w:rsidRDefault="00FD1039" w:rsidP="00895250">
      <w:pPr>
        <w:jc w:val="both"/>
        <w:rPr>
          <w:rFonts w:ascii="Cambria" w:hAnsi="Cambria"/>
          <w:sz w:val="24"/>
          <w:szCs w:val="24"/>
          <w:lang w:val="mi-NZ"/>
        </w:rPr>
      </w:pPr>
      <w:r w:rsidRPr="00895250">
        <w:rPr>
          <w:rFonts w:ascii="Cambria" w:hAnsi="Cambria"/>
          <w:sz w:val="24"/>
          <w:szCs w:val="24"/>
          <w:lang w:val="mi-NZ"/>
        </w:rPr>
        <w:t>To finish your drawing, label the routers along the path with the name of the real-world organization to which they belong. To do this, you will need to interpret the domain names of the routers given by traceroute. If you are unsure, label the routers with the domain name of what you take to be the organization. Ignore or leave blank any routers for which there is no domain name (or no IP address).</w:t>
      </w:r>
      <w:r w:rsidR="00675617" w:rsidRPr="00895250">
        <w:rPr>
          <w:rFonts w:ascii="Cambria" w:hAnsi="Cambria"/>
          <w:sz w:val="24"/>
          <w:szCs w:val="24"/>
          <w:lang w:val="mi-NZ"/>
        </w:rPr>
        <w:t xml:space="preserve"> This is not an exact science, so we will give some examples. Suppose that traceroute identifies a router along the path with a domain name like arouter.syd.aarnet.net.au. </w:t>
      </w:r>
      <w:r w:rsidR="005D6DB6" w:rsidRPr="00895250">
        <w:rPr>
          <w:rFonts w:ascii="Cambria" w:hAnsi="Cambria"/>
          <w:sz w:val="24"/>
          <w:szCs w:val="24"/>
          <w:lang w:val="mi-NZ"/>
        </w:rPr>
        <w:t>I</w:t>
      </w:r>
      <w:r w:rsidR="00675617" w:rsidRPr="00895250">
        <w:rPr>
          <w:rFonts w:ascii="Cambria" w:hAnsi="Cambria"/>
          <w:sz w:val="24"/>
          <w:szCs w:val="24"/>
          <w:lang w:val="mi-NZ"/>
        </w:rPr>
        <w:t xml:space="preserve">gnore at least the “arouter” part as indicating a computer within a specific organization. For country-code top-level domains like “.au” (for Australia) the last three domains in the name will normally give the organization. In this case the organization’s domain name is aarnet.net.au. Using a web search, we find this domain represents AARNET, Australia’s research and education network. The “syd” portion is internal structure, and a good guess is that it means the router is located in the Sydney part of AARNET. </w:t>
      </w:r>
      <w:r w:rsidR="00181AA0">
        <w:rPr>
          <w:rFonts w:ascii="Cambria" w:hAnsi="Cambria"/>
          <w:sz w:val="24"/>
          <w:szCs w:val="24"/>
          <w:lang w:val="mi-NZ"/>
        </w:rPr>
        <w:t>Therefore</w:t>
      </w:r>
      <w:r w:rsidR="00675617" w:rsidRPr="00895250">
        <w:rPr>
          <w:rFonts w:ascii="Cambria" w:hAnsi="Cambria"/>
          <w:sz w:val="24"/>
          <w:szCs w:val="24"/>
          <w:lang w:val="mi-NZ"/>
        </w:rPr>
        <w:t xml:space="preserve"> for all routers with domain names of the form *.aarnet.net.au, you would write “AARNET” on your figure. While there are no guarantees, you should be able to reason similarly and at least give the domain name of the organizations near the ends of the path.</w:t>
      </w:r>
    </w:p>
    <w:p w14:paraId="68D7FA7E" w14:textId="2CD9EA30" w:rsidR="008F4DDB" w:rsidRPr="00895250" w:rsidRDefault="00BF4D92" w:rsidP="00895250">
      <w:pPr>
        <w:jc w:val="both"/>
        <w:rPr>
          <w:rFonts w:ascii="Cambria" w:hAnsi="Cambria"/>
          <w:sz w:val="24"/>
          <w:szCs w:val="24"/>
          <w:lang w:val="mi-NZ"/>
        </w:rPr>
      </w:pPr>
      <w:r w:rsidRPr="00895250">
        <w:rPr>
          <w:rFonts w:ascii="Cambria" w:hAnsi="Cambria"/>
          <w:sz w:val="24"/>
          <w:szCs w:val="24"/>
          <w:lang w:val="mi-NZ"/>
        </w:rPr>
        <w:t>Remember to include a screen shot of your two traceroutes along with the above analysis</w:t>
      </w:r>
      <w:r w:rsidR="00DB2BD9">
        <w:rPr>
          <w:rFonts w:ascii="Cambria" w:hAnsi="Cambria"/>
          <w:sz w:val="24"/>
          <w:szCs w:val="24"/>
          <w:lang w:val="mi-NZ"/>
        </w:rPr>
        <w:t>.</w:t>
      </w:r>
    </w:p>
    <w:p w14:paraId="567B724D" w14:textId="77777777" w:rsidR="002134C8" w:rsidRPr="005D6DB6" w:rsidRDefault="002134C8" w:rsidP="00386961">
      <w:pPr>
        <w:keepNext/>
        <w:jc w:val="both"/>
        <w:rPr>
          <w:color w:val="000000" w:themeColor="text1"/>
        </w:rPr>
      </w:pPr>
    </w:p>
    <w:p w14:paraId="59BAC298" w14:textId="157E0D83" w:rsidR="00E846B0" w:rsidRPr="00E846B0" w:rsidRDefault="00E846B0" w:rsidP="00386961">
      <w:pPr>
        <w:jc w:val="both"/>
        <w:rPr>
          <w:lang w:val="mi-NZ"/>
        </w:rPr>
      </w:pPr>
    </w:p>
    <w:sectPr w:rsidR="00E846B0" w:rsidRPr="00E846B0" w:rsidSect="00825C5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00AEB" w14:textId="77777777" w:rsidR="009C0BB9" w:rsidRDefault="009C0BB9" w:rsidP="00E11122">
      <w:pPr>
        <w:spacing w:after="0" w:line="240" w:lineRule="auto"/>
      </w:pPr>
      <w:r>
        <w:separator/>
      </w:r>
    </w:p>
  </w:endnote>
  <w:endnote w:type="continuationSeparator" w:id="0">
    <w:p w14:paraId="73FCF25B" w14:textId="77777777" w:rsidR="009C0BB9" w:rsidRDefault="009C0BB9" w:rsidP="00E11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Mono">
    <w:altName w:val="Courier New"/>
    <w:charset w:val="01"/>
    <w:family w:val="roman"/>
    <w:pitch w:val="variable"/>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CD89F" w14:textId="77777777" w:rsidR="009C0BB9" w:rsidRDefault="009C0BB9" w:rsidP="00E11122">
      <w:pPr>
        <w:spacing w:after="0" w:line="240" w:lineRule="auto"/>
      </w:pPr>
      <w:r>
        <w:separator/>
      </w:r>
    </w:p>
  </w:footnote>
  <w:footnote w:type="continuationSeparator" w:id="0">
    <w:p w14:paraId="489C8666" w14:textId="77777777" w:rsidR="009C0BB9" w:rsidRDefault="009C0BB9" w:rsidP="00E11122">
      <w:pPr>
        <w:spacing w:after="0" w:line="240" w:lineRule="auto"/>
      </w:pPr>
      <w:r>
        <w:continuationSeparator/>
      </w:r>
    </w:p>
  </w:footnote>
  <w:footnote w:id="1">
    <w:p w14:paraId="45DE7E00" w14:textId="2172133A" w:rsidR="0013542C" w:rsidRPr="000A5F7A" w:rsidRDefault="0013542C" w:rsidP="000A5F7A">
      <w:pPr>
        <w:spacing w:after="0" w:line="240" w:lineRule="auto"/>
        <w:jc w:val="both"/>
        <w:rPr>
          <w:rFonts w:ascii="Cambria" w:hAnsi="Cambria"/>
          <w:i/>
          <w:sz w:val="24"/>
          <w:szCs w:val="24"/>
        </w:rPr>
      </w:pPr>
      <w:r>
        <w:rPr>
          <w:rStyle w:val="FootnoteReference"/>
        </w:rPr>
        <w:footnoteRef/>
      </w:r>
      <w:r>
        <w:t xml:space="preserve"> This audio file has been produced by a synthetic speech </w:t>
      </w:r>
      <w:r w:rsidR="00297514">
        <w:t>engine</w:t>
      </w:r>
      <w:r>
        <w:t xml:space="preserve"> we have been working on</w:t>
      </w:r>
      <w:r w:rsidR="00297514">
        <w:t xml:space="preserve"> for te reo Māori, it is saying the phrase </w:t>
      </w:r>
      <w:r w:rsidR="005E3B73" w:rsidRPr="000A5F7A">
        <w:rPr>
          <w:rFonts w:ascii="Cambria" w:hAnsi="Cambria"/>
          <w:i/>
          <w:sz w:val="24"/>
          <w:szCs w:val="24"/>
        </w:rPr>
        <w:t>“</w:t>
      </w:r>
      <w:r w:rsidR="009113E7" w:rsidRPr="000A5F7A">
        <w:rPr>
          <w:rFonts w:ascii="Cambria" w:hAnsi="Cambria"/>
          <w:i/>
          <w:sz w:val="24"/>
          <w:szCs w:val="24"/>
        </w:rPr>
        <w:t>Nau mai, ki te ao, o te hanga oro kōrero</w:t>
      </w:r>
      <w:r w:rsidR="005E3B73" w:rsidRPr="000A5F7A">
        <w:rPr>
          <w:rFonts w:ascii="Cambria" w:hAnsi="Cambria"/>
          <w:i/>
          <w:sz w:val="24"/>
          <w:szCs w:val="24"/>
        </w:rPr>
        <w:t>.”</w:t>
      </w:r>
    </w:p>
  </w:footnote>
  <w:footnote w:id="2">
    <w:p w14:paraId="47489501" w14:textId="6A1160C6" w:rsidR="00E11122" w:rsidRPr="00E11122" w:rsidRDefault="00E11122">
      <w:pPr>
        <w:pStyle w:val="FootnoteText"/>
        <w:rPr>
          <w:lang w:val="mi-NZ"/>
        </w:rPr>
      </w:pPr>
      <w:r>
        <w:rPr>
          <w:rStyle w:val="FootnoteReference"/>
        </w:rPr>
        <w:footnoteRef/>
      </w:r>
      <w:r>
        <w:t xml:space="preserve"> The MaryTTS based at the UoA can only be accessed on the UoA network, when off campus a VPN is needed.</w:t>
      </w:r>
      <w:r w:rsidR="008F7456">
        <w:t xml:space="preserve"> If you can do get on the UoA VPN please feel welcome to try out</w:t>
      </w:r>
      <w:r w:rsidR="00D16897">
        <w:t xml:space="preserve"> our system.</w:t>
      </w:r>
    </w:p>
  </w:footnote>
  <w:footnote w:id="3">
    <w:p w14:paraId="619BB1DA" w14:textId="6C202DC9" w:rsidR="00821DCF" w:rsidRPr="00821DCF" w:rsidRDefault="00821DCF">
      <w:pPr>
        <w:pStyle w:val="FootnoteText"/>
        <w:rPr>
          <w:lang w:val="mi-NZ"/>
        </w:rPr>
      </w:pPr>
      <w:r>
        <w:rPr>
          <w:rStyle w:val="FootnoteReference"/>
        </w:rPr>
        <w:footnoteRef/>
      </w:r>
      <w:r>
        <w:t xml:space="preserve"> </w:t>
      </w:r>
      <w:r w:rsidR="00FC38B6">
        <w:rPr>
          <w:lang w:val="mi-NZ"/>
        </w:rPr>
        <w:t xml:space="preserve">If you do have access to the University of Auckland VPN I encourage you to start this up before </w:t>
      </w:r>
      <w:r w:rsidR="009C4780">
        <w:rPr>
          <w:lang w:val="mi-NZ"/>
        </w:rPr>
        <w:t xml:space="preserve">doing this traceroute, otherwize its </w:t>
      </w:r>
      <w:r w:rsidR="00E918AE">
        <w:rPr>
          <w:lang w:val="mi-NZ"/>
        </w:rPr>
        <w:t>likely not to complete, although you will still be able to do the exercise.</w:t>
      </w:r>
    </w:p>
  </w:footnote>
  <w:footnote w:id="4">
    <w:p w14:paraId="6EC8BF5E" w14:textId="41F438C2" w:rsidR="007C7FC1" w:rsidRPr="007C7FC1" w:rsidRDefault="007C7FC1">
      <w:pPr>
        <w:pStyle w:val="FootnoteText"/>
        <w:rPr>
          <w:lang w:val="mi-NZ"/>
        </w:rPr>
      </w:pPr>
      <w:r>
        <w:rPr>
          <w:rStyle w:val="FootnoteReference"/>
        </w:rPr>
        <w:footnoteRef/>
      </w:r>
      <w:r>
        <w:t xml:space="preserve"> </w:t>
      </w:r>
      <w:r>
        <w:rPr>
          <w:lang w:val="mi-NZ"/>
        </w:rPr>
        <w:t>This traceroute is likely not complete, but you will still be able to do the exercise.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2A2C"/>
    <w:multiLevelType w:val="hybridMultilevel"/>
    <w:tmpl w:val="204A0C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7DD7BD4"/>
    <w:multiLevelType w:val="hybridMultilevel"/>
    <w:tmpl w:val="6CDED9B6"/>
    <w:lvl w:ilvl="0" w:tplc="1409001B">
      <w:start w:val="1"/>
      <w:numFmt w:val="lowerRoman"/>
      <w:lvlText w:val="%1."/>
      <w:lvlJc w:val="right"/>
      <w:pPr>
        <w:ind w:left="765" w:hanging="360"/>
      </w:pPr>
    </w:lvl>
    <w:lvl w:ilvl="1" w:tplc="14090019" w:tentative="1">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abstractNum w:abstractNumId="2" w15:restartNumberingAfterBreak="0">
    <w:nsid w:val="3D291BF1"/>
    <w:multiLevelType w:val="hybridMultilevel"/>
    <w:tmpl w:val="54AE1E54"/>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F2122B6"/>
    <w:multiLevelType w:val="hybridMultilevel"/>
    <w:tmpl w:val="D3064CB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4" w15:restartNumberingAfterBreak="0">
    <w:nsid w:val="4630672A"/>
    <w:multiLevelType w:val="hybridMultilevel"/>
    <w:tmpl w:val="F1501AEE"/>
    <w:lvl w:ilvl="0" w:tplc="110EB14A">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AF30D23"/>
    <w:multiLevelType w:val="hybridMultilevel"/>
    <w:tmpl w:val="B3F2E5A2"/>
    <w:lvl w:ilvl="0" w:tplc="BB9825DC">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B635261"/>
    <w:multiLevelType w:val="hybridMultilevel"/>
    <w:tmpl w:val="1AC437E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61C293C"/>
    <w:multiLevelType w:val="hybridMultilevel"/>
    <w:tmpl w:val="4E1C059A"/>
    <w:lvl w:ilvl="0" w:tplc="2DA2EEE4">
      <w:start w:val="1"/>
      <w:numFmt w:val="lowerRoman"/>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5EC60D5C"/>
    <w:multiLevelType w:val="hybridMultilevel"/>
    <w:tmpl w:val="8104D3C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614E4532"/>
    <w:multiLevelType w:val="hybridMultilevel"/>
    <w:tmpl w:val="1AC437E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50124EA"/>
    <w:multiLevelType w:val="hybridMultilevel"/>
    <w:tmpl w:val="C88AF13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BC77C82"/>
    <w:multiLevelType w:val="hybridMultilevel"/>
    <w:tmpl w:val="C4D48B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C530299"/>
    <w:multiLevelType w:val="hybridMultilevel"/>
    <w:tmpl w:val="8CB81328"/>
    <w:lvl w:ilvl="0" w:tplc="1409001B">
      <w:start w:val="1"/>
      <w:numFmt w:val="lowerRoman"/>
      <w:lvlText w:val="%1."/>
      <w:lvlJc w:val="righ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74B92EF6"/>
    <w:multiLevelType w:val="hybridMultilevel"/>
    <w:tmpl w:val="8C8EC9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86926BB"/>
    <w:multiLevelType w:val="hybridMultilevel"/>
    <w:tmpl w:val="D0ACD52C"/>
    <w:lvl w:ilvl="0" w:tplc="87A07786">
      <w:start w:val="1"/>
      <w:numFmt w:val="low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6"/>
  </w:num>
  <w:num w:numId="2">
    <w:abstractNumId w:val="3"/>
  </w:num>
  <w:num w:numId="3">
    <w:abstractNumId w:val="13"/>
  </w:num>
  <w:num w:numId="4">
    <w:abstractNumId w:val="9"/>
  </w:num>
  <w:num w:numId="5">
    <w:abstractNumId w:val="4"/>
  </w:num>
  <w:num w:numId="6">
    <w:abstractNumId w:val="8"/>
  </w:num>
  <w:num w:numId="7">
    <w:abstractNumId w:val="0"/>
  </w:num>
  <w:num w:numId="8">
    <w:abstractNumId w:val="11"/>
  </w:num>
  <w:num w:numId="9">
    <w:abstractNumId w:val="7"/>
  </w:num>
  <w:num w:numId="10">
    <w:abstractNumId w:val="10"/>
  </w:num>
  <w:num w:numId="11">
    <w:abstractNumId w:val="12"/>
  </w:num>
  <w:num w:numId="12">
    <w:abstractNumId w:val="5"/>
  </w:num>
  <w:num w:numId="13">
    <w:abstractNumId w:val="1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B0"/>
    <w:rsid w:val="0002058C"/>
    <w:rsid w:val="00034A48"/>
    <w:rsid w:val="00044E24"/>
    <w:rsid w:val="000504FF"/>
    <w:rsid w:val="00055B49"/>
    <w:rsid w:val="00073302"/>
    <w:rsid w:val="00075075"/>
    <w:rsid w:val="00082000"/>
    <w:rsid w:val="000A5F7A"/>
    <w:rsid w:val="000E1D58"/>
    <w:rsid w:val="000E65C5"/>
    <w:rsid w:val="000E7221"/>
    <w:rsid w:val="00116A6E"/>
    <w:rsid w:val="00116D87"/>
    <w:rsid w:val="0013542C"/>
    <w:rsid w:val="00141094"/>
    <w:rsid w:val="00181AA0"/>
    <w:rsid w:val="001A25CB"/>
    <w:rsid w:val="001B008D"/>
    <w:rsid w:val="001D4541"/>
    <w:rsid w:val="001D63A6"/>
    <w:rsid w:val="001F3AC3"/>
    <w:rsid w:val="00204D2D"/>
    <w:rsid w:val="00213362"/>
    <w:rsid w:val="002134C8"/>
    <w:rsid w:val="0022250C"/>
    <w:rsid w:val="002238C0"/>
    <w:rsid w:val="00232DE7"/>
    <w:rsid w:val="00260101"/>
    <w:rsid w:val="0026698C"/>
    <w:rsid w:val="0028733A"/>
    <w:rsid w:val="00297514"/>
    <w:rsid w:val="00314AF3"/>
    <w:rsid w:val="00323743"/>
    <w:rsid w:val="00327AE3"/>
    <w:rsid w:val="00333382"/>
    <w:rsid w:val="00386961"/>
    <w:rsid w:val="00397526"/>
    <w:rsid w:val="003C5F90"/>
    <w:rsid w:val="003E7EB2"/>
    <w:rsid w:val="003F5618"/>
    <w:rsid w:val="00407BA4"/>
    <w:rsid w:val="004112E4"/>
    <w:rsid w:val="00415AAB"/>
    <w:rsid w:val="00420B50"/>
    <w:rsid w:val="00426367"/>
    <w:rsid w:val="00443B34"/>
    <w:rsid w:val="00446363"/>
    <w:rsid w:val="00450319"/>
    <w:rsid w:val="00453F49"/>
    <w:rsid w:val="00457E5E"/>
    <w:rsid w:val="00462253"/>
    <w:rsid w:val="0048613F"/>
    <w:rsid w:val="00496A10"/>
    <w:rsid w:val="004A5F53"/>
    <w:rsid w:val="004A7135"/>
    <w:rsid w:val="004C62C0"/>
    <w:rsid w:val="004C7532"/>
    <w:rsid w:val="004D006F"/>
    <w:rsid w:val="004D285E"/>
    <w:rsid w:val="004D69D1"/>
    <w:rsid w:val="004E6FCF"/>
    <w:rsid w:val="004F1449"/>
    <w:rsid w:val="004F51C5"/>
    <w:rsid w:val="00504F05"/>
    <w:rsid w:val="00505D91"/>
    <w:rsid w:val="00511D68"/>
    <w:rsid w:val="00521C63"/>
    <w:rsid w:val="005256A5"/>
    <w:rsid w:val="005410AC"/>
    <w:rsid w:val="00595BF3"/>
    <w:rsid w:val="005A5AD5"/>
    <w:rsid w:val="005D0062"/>
    <w:rsid w:val="005D6DB6"/>
    <w:rsid w:val="005D72C3"/>
    <w:rsid w:val="005E10A4"/>
    <w:rsid w:val="005E17F7"/>
    <w:rsid w:val="005E3B73"/>
    <w:rsid w:val="005F7272"/>
    <w:rsid w:val="005F78FA"/>
    <w:rsid w:val="00617DD9"/>
    <w:rsid w:val="006219A1"/>
    <w:rsid w:val="0062249C"/>
    <w:rsid w:val="00632B2E"/>
    <w:rsid w:val="00671AEC"/>
    <w:rsid w:val="006749D9"/>
    <w:rsid w:val="00675617"/>
    <w:rsid w:val="006B193D"/>
    <w:rsid w:val="006B1A6E"/>
    <w:rsid w:val="006C49EC"/>
    <w:rsid w:val="006D3AE7"/>
    <w:rsid w:val="006E5167"/>
    <w:rsid w:val="006F59DB"/>
    <w:rsid w:val="006F6B8F"/>
    <w:rsid w:val="00711481"/>
    <w:rsid w:val="00755D24"/>
    <w:rsid w:val="00783D9A"/>
    <w:rsid w:val="00787C17"/>
    <w:rsid w:val="00795113"/>
    <w:rsid w:val="00796FD0"/>
    <w:rsid w:val="007A4769"/>
    <w:rsid w:val="007B7648"/>
    <w:rsid w:val="007C49AD"/>
    <w:rsid w:val="007C7FC1"/>
    <w:rsid w:val="007D3CD1"/>
    <w:rsid w:val="007E1D8E"/>
    <w:rsid w:val="007E22FA"/>
    <w:rsid w:val="00821D24"/>
    <w:rsid w:val="00821DCF"/>
    <w:rsid w:val="00822D98"/>
    <w:rsid w:val="00825C54"/>
    <w:rsid w:val="0084360A"/>
    <w:rsid w:val="00844401"/>
    <w:rsid w:val="00850DA6"/>
    <w:rsid w:val="0085264E"/>
    <w:rsid w:val="00853F9C"/>
    <w:rsid w:val="0085695D"/>
    <w:rsid w:val="00895250"/>
    <w:rsid w:val="008A794B"/>
    <w:rsid w:val="008C5DD5"/>
    <w:rsid w:val="008C6265"/>
    <w:rsid w:val="008D15DB"/>
    <w:rsid w:val="008D4316"/>
    <w:rsid w:val="008F4DDB"/>
    <w:rsid w:val="008F7456"/>
    <w:rsid w:val="00901AC7"/>
    <w:rsid w:val="00904C37"/>
    <w:rsid w:val="009113E7"/>
    <w:rsid w:val="0095563D"/>
    <w:rsid w:val="00957CB0"/>
    <w:rsid w:val="0096275C"/>
    <w:rsid w:val="00962CDF"/>
    <w:rsid w:val="0096510E"/>
    <w:rsid w:val="00975CCA"/>
    <w:rsid w:val="00976B2F"/>
    <w:rsid w:val="009B4F65"/>
    <w:rsid w:val="009B6AF0"/>
    <w:rsid w:val="009C0BB9"/>
    <w:rsid w:val="009C4780"/>
    <w:rsid w:val="009D0F28"/>
    <w:rsid w:val="009E12B1"/>
    <w:rsid w:val="00A04151"/>
    <w:rsid w:val="00A24625"/>
    <w:rsid w:val="00A3287D"/>
    <w:rsid w:val="00A34303"/>
    <w:rsid w:val="00A41C98"/>
    <w:rsid w:val="00A45B16"/>
    <w:rsid w:val="00A554A8"/>
    <w:rsid w:val="00A70E12"/>
    <w:rsid w:val="00A75241"/>
    <w:rsid w:val="00A77C86"/>
    <w:rsid w:val="00A866B0"/>
    <w:rsid w:val="00AB164F"/>
    <w:rsid w:val="00AD1B0F"/>
    <w:rsid w:val="00B128CD"/>
    <w:rsid w:val="00B330E2"/>
    <w:rsid w:val="00B44EDD"/>
    <w:rsid w:val="00B45A21"/>
    <w:rsid w:val="00B511BB"/>
    <w:rsid w:val="00B562D7"/>
    <w:rsid w:val="00B74976"/>
    <w:rsid w:val="00BC0585"/>
    <w:rsid w:val="00BC1471"/>
    <w:rsid w:val="00BE677D"/>
    <w:rsid w:val="00BF4D92"/>
    <w:rsid w:val="00BF5B56"/>
    <w:rsid w:val="00C006DB"/>
    <w:rsid w:val="00C117F4"/>
    <w:rsid w:val="00C16E4C"/>
    <w:rsid w:val="00C17EFE"/>
    <w:rsid w:val="00C21DE9"/>
    <w:rsid w:val="00C223AB"/>
    <w:rsid w:val="00C240CD"/>
    <w:rsid w:val="00C403EC"/>
    <w:rsid w:val="00C40E33"/>
    <w:rsid w:val="00C77376"/>
    <w:rsid w:val="00CB39E2"/>
    <w:rsid w:val="00CB78D0"/>
    <w:rsid w:val="00CC4E68"/>
    <w:rsid w:val="00CC7343"/>
    <w:rsid w:val="00CF5D65"/>
    <w:rsid w:val="00CF64ED"/>
    <w:rsid w:val="00D16897"/>
    <w:rsid w:val="00D20C5D"/>
    <w:rsid w:val="00D25D90"/>
    <w:rsid w:val="00D340B2"/>
    <w:rsid w:val="00D67E9C"/>
    <w:rsid w:val="00D74965"/>
    <w:rsid w:val="00D873ED"/>
    <w:rsid w:val="00D92B7F"/>
    <w:rsid w:val="00D93C5F"/>
    <w:rsid w:val="00D94CB6"/>
    <w:rsid w:val="00DB2BD9"/>
    <w:rsid w:val="00DC3E9D"/>
    <w:rsid w:val="00DD5DF3"/>
    <w:rsid w:val="00DE2C6F"/>
    <w:rsid w:val="00E1073C"/>
    <w:rsid w:val="00E11122"/>
    <w:rsid w:val="00E16FA1"/>
    <w:rsid w:val="00E42AA2"/>
    <w:rsid w:val="00E55012"/>
    <w:rsid w:val="00E75FA2"/>
    <w:rsid w:val="00E83C00"/>
    <w:rsid w:val="00E846B0"/>
    <w:rsid w:val="00E915E3"/>
    <w:rsid w:val="00E918AE"/>
    <w:rsid w:val="00E91C31"/>
    <w:rsid w:val="00E93D01"/>
    <w:rsid w:val="00EA463D"/>
    <w:rsid w:val="00ED0238"/>
    <w:rsid w:val="00EF4D77"/>
    <w:rsid w:val="00EF7286"/>
    <w:rsid w:val="00EF7659"/>
    <w:rsid w:val="00F00BF4"/>
    <w:rsid w:val="00F03606"/>
    <w:rsid w:val="00F25479"/>
    <w:rsid w:val="00F349D5"/>
    <w:rsid w:val="00F4085F"/>
    <w:rsid w:val="00F561BD"/>
    <w:rsid w:val="00F63EBF"/>
    <w:rsid w:val="00F93F08"/>
    <w:rsid w:val="00FB721D"/>
    <w:rsid w:val="00FB7B89"/>
    <w:rsid w:val="00FC38B6"/>
    <w:rsid w:val="00FD1039"/>
    <w:rsid w:val="00FE6570"/>
    <w:rsid w:val="00FF4F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38E3"/>
  <w15:chartTrackingRefBased/>
  <w15:docId w15:val="{DD50B99F-3457-45C3-BC26-ACFB0EE5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6B0"/>
    <w:rPr>
      <w:color w:val="0000FF"/>
      <w:u w:val="single"/>
    </w:rPr>
  </w:style>
  <w:style w:type="character" w:styleId="UnresolvedMention">
    <w:name w:val="Unresolved Mention"/>
    <w:basedOn w:val="DefaultParagraphFont"/>
    <w:uiPriority w:val="99"/>
    <w:semiHidden/>
    <w:unhideWhenUsed/>
    <w:rsid w:val="00E846B0"/>
    <w:rPr>
      <w:color w:val="605E5C"/>
      <w:shd w:val="clear" w:color="auto" w:fill="E1DFDD"/>
    </w:rPr>
  </w:style>
  <w:style w:type="paragraph" w:styleId="Caption">
    <w:name w:val="caption"/>
    <w:basedOn w:val="Normal"/>
    <w:next w:val="Normal"/>
    <w:uiPriority w:val="35"/>
    <w:unhideWhenUsed/>
    <w:qFormat/>
    <w:rsid w:val="004A5F53"/>
    <w:pPr>
      <w:spacing w:after="200" w:line="240" w:lineRule="auto"/>
    </w:pPr>
    <w:rPr>
      <w:i/>
      <w:iCs/>
      <w:color w:val="44546A" w:themeColor="text2"/>
      <w:sz w:val="18"/>
      <w:szCs w:val="18"/>
    </w:rPr>
  </w:style>
  <w:style w:type="paragraph" w:styleId="ListParagraph">
    <w:name w:val="List Paragraph"/>
    <w:basedOn w:val="Normal"/>
    <w:uiPriority w:val="34"/>
    <w:qFormat/>
    <w:rsid w:val="00C40E33"/>
    <w:pPr>
      <w:ind w:left="720"/>
      <w:contextualSpacing/>
    </w:pPr>
  </w:style>
  <w:style w:type="paragraph" w:styleId="FootnoteText">
    <w:name w:val="footnote text"/>
    <w:basedOn w:val="Normal"/>
    <w:link w:val="FootnoteTextChar"/>
    <w:uiPriority w:val="99"/>
    <w:semiHidden/>
    <w:unhideWhenUsed/>
    <w:rsid w:val="00E111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1122"/>
    <w:rPr>
      <w:sz w:val="20"/>
      <w:szCs w:val="20"/>
    </w:rPr>
  </w:style>
  <w:style w:type="character" w:styleId="FootnoteReference">
    <w:name w:val="footnote reference"/>
    <w:basedOn w:val="DefaultParagraphFont"/>
    <w:uiPriority w:val="99"/>
    <w:semiHidden/>
    <w:unhideWhenUsed/>
    <w:rsid w:val="00E11122"/>
    <w:rPr>
      <w:vertAlign w:val="superscript"/>
    </w:rPr>
  </w:style>
  <w:style w:type="character" w:customStyle="1" w:styleId="SourceText">
    <w:name w:val="Source Text"/>
    <w:qFormat/>
    <w:rsid w:val="0096510E"/>
    <w:rPr>
      <w:rFonts w:ascii="Liberation Mono" w:eastAsia="Liberation Mono" w:hAnsi="Liberation Mono" w:cs="Liberation Mono"/>
    </w:rPr>
  </w:style>
  <w:style w:type="character" w:styleId="Emphasis">
    <w:name w:val="Emphasis"/>
    <w:qFormat/>
    <w:rsid w:val="0096510E"/>
    <w:rPr>
      <w:i/>
      <w:iCs/>
    </w:rPr>
  </w:style>
  <w:style w:type="paragraph" w:customStyle="1" w:styleId="TableContents">
    <w:name w:val="Table Contents"/>
    <w:basedOn w:val="Normal"/>
    <w:qFormat/>
    <w:rsid w:val="0096510E"/>
    <w:rPr>
      <w:color w:val="00000A"/>
    </w:rPr>
  </w:style>
  <w:style w:type="table" w:styleId="TableGrid">
    <w:name w:val="Table Grid"/>
    <w:basedOn w:val="TableNormal"/>
    <w:uiPriority w:val="39"/>
    <w:rsid w:val="0096510E"/>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sid w:val="005E3B73"/>
    <w:rPr>
      <w:rFonts w:ascii="Segoe UI" w:hAnsi="Segoe UI" w:cs="Segoe UI"/>
      <w:sz w:val="18"/>
      <w:szCs w:val="18"/>
    </w:rPr>
  </w:style>
  <w:style w:type="paragraph" w:styleId="BalloonText">
    <w:name w:val="Balloon Text"/>
    <w:basedOn w:val="Normal"/>
    <w:link w:val="BalloonTextChar"/>
    <w:uiPriority w:val="99"/>
    <w:semiHidden/>
    <w:unhideWhenUsed/>
    <w:qFormat/>
    <w:rsid w:val="005E3B73"/>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5E3B73"/>
    <w:rPr>
      <w:rFonts w:ascii="Segoe UI" w:hAnsi="Segoe UI" w:cs="Segoe UI"/>
      <w:sz w:val="18"/>
      <w:szCs w:val="18"/>
    </w:rPr>
  </w:style>
  <w:style w:type="character" w:customStyle="1" w:styleId="Heading2Char">
    <w:name w:val="Heading 2 Char"/>
    <w:basedOn w:val="DefaultParagraphFont"/>
    <w:link w:val="Heading2"/>
    <w:uiPriority w:val="9"/>
    <w:rsid w:val="00C006D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7BA4"/>
    <w:rPr>
      <w:rFonts w:asciiTheme="majorHAnsi" w:eastAsiaTheme="majorEastAsia" w:hAnsiTheme="majorHAnsi" w:cstheme="majorBidi"/>
      <w:color w:val="2F5496" w:themeColor="accent1" w:themeShade="BF"/>
      <w:sz w:val="32"/>
      <w:szCs w:val="32"/>
    </w:rPr>
  </w:style>
  <w:style w:type="paragraph" w:customStyle="1" w:styleId="Default">
    <w:name w:val="Default"/>
    <w:rsid w:val="006756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gresdev09.its.auckland.ac.nz:59125/" TargetMode="External"/><Relationship Id="rId18" Type="http://schemas.openxmlformats.org/officeDocument/2006/relationships/hyperlink" Target="http://mary.dfki.de:59125/"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engresdev09.its.auckland.ac.nz:59125/"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engresdev09.its.auckland.ac.nz:5912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ary.dfki.de:59125/" TargetMode="External"/><Relationship Id="rId20" Type="http://schemas.openxmlformats.org/officeDocument/2006/relationships/hyperlink" Target="http://mary.dfki.de:5912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ypi.org/project/pycodestyle/" TargetMode="External"/><Relationship Id="rId24" Type="http://schemas.openxmlformats.org/officeDocument/2006/relationships/hyperlink" Target="http://mary.dfki.de:59125/" TargetMode="External"/><Relationship Id="rId5" Type="http://schemas.openxmlformats.org/officeDocument/2006/relationships/numbering" Target="numbering.xml"/><Relationship Id="rId15" Type="http://schemas.openxmlformats.org/officeDocument/2006/relationships/hyperlink" Target="http://engresdev09.its.auckland.ac.nz:59125/" TargetMode="External"/><Relationship Id="rId23" Type="http://schemas.openxmlformats.org/officeDocument/2006/relationships/hyperlink" Target="http://engresdev09.its.auckland.ac.nz" TargetMode="External"/><Relationship Id="rId10" Type="http://schemas.openxmlformats.org/officeDocument/2006/relationships/endnotes" Target="endnotes.xml"/><Relationship Id="rId19" Type="http://schemas.openxmlformats.org/officeDocument/2006/relationships/hyperlink" Target="http://engresdev09.its.auckland.ac.nz:5912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ary.dfki.de:59125/" TargetMode="External"/><Relationship Id="rId22" Type="http://schemas.openxmlformats.org/officeDocument/2006/relationships/hyperlink" Target="http://mary.dfki.de:59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14FAB7A5D82941ACA85CB1C92178BD" ma:contentTypeVersion="10" ma:contentTypeDescription="Create a new document." ma:contentTypeScope="" ma:versionID="b62f0f3f876b47872b289df0d0d9d3fc">
  <xsd:schema xmlns:xsd="http://www.w3.org/2001/XMLSchema" xmlns:xs="http://www.w3.org/2001/XMLSchema" xmlns:p="http://schemas.microsoft.com/office/2006/metadata/properties" xmlns:ns3="14b354cb-cf6b-4da8-a5a6-cbbbc86e42ac" targetNamespace="http://schemas.microsoft.com/office/2006/metadata/properties" ma:root="true" ma:fieldsID="d2800d31aedf4f9ddcd5f25e1e230e0b" ns3:_="">
    <xsd:import namespace="14b354cb-cf6b-4da8-a5a6-cbbbc86e42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354cb-cf6b-4da8-a5a6-cbbbc86e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90C80-18D9-4CA7-AAE9-22AD19375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b354cb-cf6b-4da8-a5a6-cbbbc86e4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420E2-3B75-43FB-BF65-C6589E145C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B86C9A-A569-4E06-818D-F422867C8330}">
  <ds:schemaRefs>
    <ds:schemaRef ds:uri="http://schemas.microsoft.com/sharepoint/v3/contenttype/forms"/>
  </ds:schemaRefs>
</ds:datastoreItem>
</file>

<file path=customXml/itemProps4.xml><?xml version="1.0" encoding="utf-8"?>
<ds:datastoreItem xmlns:ds="http://schemas.openxmlformats.org/officeDocument/2006/customXml" ds:itemID="{F148A8C3-1651-46E4-8283-67970DE8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8</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Watson</dc:creator>
  <cp:keywords/>
  <dc:description/>
  <cp:lastModifiedBy>Catherine Watson</cp:lastModifiedBy>
  <cp:revision>155</cp:revision>
  <dcterms:created xsi:type="dcterms:W3CDTF">2020-04-19T06:24:00Z</dcterms:created>
  <dcterms:modified xsi:type="dcterms:W3CDTF">2020-04-21T04:30:00Z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0x010100F014FAB7A5D82941ACA85CB1C92178BD</vt:lpwstr>
  </property>
</Properties>
</file>