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r>
        <w:rPr>
          <w:rFonts w:eastAsia="Verdana"/>
          <w:spacing w:val="-3"/>
          <w:sz w:val="28"/>
          <w:szCs w:val="28"/>
        </w:rPr>
        <w:t>Sreeniketh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r w:rsidRPr="00AB7B95">
        <w:t>Choudary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Although many standard development frameworks for an application exist such as Waterfall, Scrum or Agile, Vithani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r w:rsidRPr="002D47F1">
        <w:rPr>
          <w:lang w:eastAsia="en-NZ"/>
        </w:rPr>
        <w:t xml:space="preserve">Charland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User interfaces are created in webviews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I like to start with the map to get a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r w:rsidR="00F265EC">
        <w:rPr>
          <w:lang w:eastAsia="en-NZ"/>
        </w:rPr>
        <w:t>S</w:t>
      </w:r>
      <w:r w:rsidRPr="00F16A7D">
        <w:rPr>
          <w:lang w:eastAsia="en-NZ"/>
        </w:rPr>
        <w:t xml:space="preserve">haredspace, and </w:t>
      </w:r>
      <w:r w:rsidR="00F265EC">
        <w:rPr>
          <w:lang w:eastAsia="en-NZ"/>
        </w:rPr>
        <w:t>A</w:t>
      </w:r>
      <w:r w:rsidRPr="00F16A7D">
        <w:rPr>
          <w:lang w:eastAsia="en-NZ"/>
        </w:rPr>
        <w:t>nyspace.</w:t>
      </w:r>
      <w:r w:rsidR="00AA2669">
        <w:rPr>
          <w:lang w:eastAsia="en-NZ"/>
        </w:rPr>
        <w:t xml:space="preserve"> </w:t>
      </w:r>
      <w:r w:rsidR="00205A51">
        <w:rPr>
          <w:lang w:eastAsia="en-NZ"/>
        </w:rPr>
        <w:t>Sharedspace focuses on event, office and parking spaces, however the parking is rented on a monthly basis. Anyspace is like Sharedspace,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From the literature review, it was found that there is a lack of research on the impacts and implications of a shared economy version of parking. Much research has been conducted on the successes of Uber and Airbnb,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Choudary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Min et al. examined the features of Uber and found “adding the unique features into the Uber mobile application, such as providing more accurate GPS location information on the map” and more specific search terms and refinement options  “would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Vithani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We developed initial designs for Airpark on paper and whiteboard, and transitioned into hifi prototypes on figma. After some casual discussion with some friends, we found that the default styling of our framework was very appealing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r>
        <w:t>Lofi Prototyping</w:t>
      </w:r>
    </w:p>
    <w:p w14:paraId="388A1474" w14:textId="76F6A6E5" w:rsidR="007E507E" w:rsidRPr="007E507E" w:rsidRDefault="007E507E" w:rsidP="007E507E">
      <w:r w:rsidRPr="007E507E">
        <w:t>When developing lofi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lofi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r>
        <w:lastRenderedPageBreak/>
        <w:t>Hifi Prototyping</w:t>
      </w:r>
    </w:p>
    <w:p w14:paraId="221DC0CC" w14:textId="47F92877" w:rsidR="00A70A4F" w:rsidRDefault="0008106E" w:rsidP="00066B07">
      <w:r>
        <w:t>Hifi designs were modelled on Figma</w:t>
      </w:r>
      <w:r w:rsidR="00237339">
        <w:t xml:space="preserve"> </w:t>
      </w:r>
      <w:r>
        <w:t xml:space="preserve">[1 in the top ref to Figma]. </w:t>
      </w:r>
      <w:r w:rsidR="00010FEC">
        <w:t>In this stage, we created components for our application, such as buttons, inputs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We defined the scope of our project in mid-July, around when we started the implementation of the project. We have completed all our major goals, which were hifi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platforms including web, </w:t>
      </w:r>
      <w:r w:rsidR="00E83CEE">
        <w:t>A</w:t>
      </w:r>
      <w:r>
        <w:t>ndroid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r>
        <w:t>Firestore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937C10" w:rsidRDefault="005F42B0" w:rsidP="00596D1C">
      <w:pPr>
        <w:rPr>
          <w:b/>
          <w:bCs/>
        </w:rPr>
      </w:pPr>
      <w:r w:rsidRPr="00937C10">
        <w:rPr>
          <w:b/>
          <w:bCs/>
        </w:rPr>
        <w:t>Requirements doc (market research stuff), project implementation, features decided based on requirements, design, architecture frontend api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Unfortunately, due to the pandemic, all the user testing sessions bar one were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Some feedback on fundamental changes were unable to be implemented, although we considered this feedback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5AA772C" w:rsidR="0062496C" w:rsidRDefault="0062496C" w:rsidP="0062496C">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715E816F" w14:textId="73CB7881" w:rsidR="00D86C36" w:rsidRDefault="00D86C36" w:rsidP="00D86C36">
      <w:r>
        <w:t>Most respondents did not think there was a significant difference when switching between the iOS and Material Design style for the application</w:t>
      </w:r>
      <w:r>
        <w:t>.</w:t>
      </w:r>
      <w:r>
        <w:t xml:space="preserve"> </w:t>
      </w:r>
      <w:r>
        <w:t>Some users had a preference for which platform style</w:t>
      </w:r>
      <w:r>
        <w:t xml:space="preserv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lastRenderedPageBreak/>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users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(Fig.X.)</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r w:rsidR="007D35CB">
        <w:t>days’</w:t>
      </w:r>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r>
        <w:t>Jiaru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r>
        <w:t>Jiaru thought close as in close to your location</w:t>
      </w:r>
    </w:p>
    <w:p w14:paraId="44462837" w14:textId="7237406B" w:rsidR="0074006A" w:rsidRDefault="0074006A" w:rsidP="00D76B3F">
      <w:r>
        <w:t>Tianren didn’t understand what bays meant</w:t>
      </w:r>
    </w:p>
    <w:p w14:paraId="4CAF3897" w14:textId="2BF0A568" w:rsidR="0074006A" w:rsidRDefault="0074006A" w:rsidP="00D76B3F">
      <w:r>
        <w:t>Jiaru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8BFA55C"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p>
    <w:p w14:paraId="0446D87A" w14:textId="42907F8E"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7733DB7A" w:rsidR="007E50BE" w:rsidRDefault="007E50BE" w:rsidP="0051072E">
      <w:r>
        <w:lastRenderedPageBreak/>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4C02001C" w14:textId="4F750CC3" w:rsidR="007E50BE" w:rsidRDefault="007E50BE" w:rsidP="004F4C0A">
      <w:r>
        <w:t xml:space="preserve">Firstly, the entire user testing process had to be conducted on Zoom. This required participants to use a desktop web browser to access the deployed application, which doesn’t accurately represent the user experience on a mobile device. </w:t>
      </w:r>
    </w:p>
    <w:p w14:paraId="2355D206" w14:textId="73CD5540" w:rsidR="002C3B92" w:rsidRPr="00F16A7D" w:rsidRDefault="007E50BE" w:rsidP="003C1AF0">
      <w:r>
        <w:t>Additionally, the number of participants who tested the application was relatively small and the 20 person sample size doesn’t represent the entire user demographic. 17 out of 20 participants were engineering students at the university of auckland, and were all in the age group of 18 to 25 years. Only 50% of respondents drove a car and only ~21% owned a parking space they wanted to rent out, which made it slightly challenging to accurately depict the market sentiment.</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 xml:space="preserve">We also found an interesting split in what </w:t>
      </w:r>
      <w:r w:rsidR="004C3442">
        <w:lastRenderedPageBreak/>
        <w:t>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They would also like to thank their project partner Sreeniketh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lastRenderedPageBreak/>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C0E0A" w14:textId="77777777" w:rsidR="001B4983" w:rsidRDefault="001B4983">
      <w:r>
        <w:separator/>
      </w:r>
    </w:p>
  </w:endnote>
  <w:endnote w:type="continuationSeparator" w:id="0">
    <w:p w14:paraId="1111DAC0" w14:textId="77777777" w:rsidR="001B4983" w:rsidRDefault="001B4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3C180" w14:textId="77777777" w:rsidR="001B4983" w:rsidRDefault="001B4983">
      <w:r>
        <w:separator/>
      </w:r>
    </w:p>
  </w:footnote>
  <w:footnote w:type="continuationSeparator" w:id="0">
    <w:p w14:paraId="02FF1586" w14:textId="77777777" w:rsidR="001B4983" w:rsidRDefault="001B4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4983"/>
    <w:rsid w:val="001B7D2E"/>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37C10"/>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86C36"/>
    <w:rsid w:val="00D930F3"/>
    <w:rsid w:val="00DB5DA4"/>
    <w:rsid w:val="00DC7520"/>
    <w:rsid w:val="00DD0549"/>
    <w:rsid w:val="00DE1633"/>
    <w:rsid w:val="00DE650E"/>
    <w:rsid w:val="00DF12B4"/>
    <w:rsid w:val="00DF70DF"/>
    <w:rsid w:val="00E009FD"/>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30129"/>
    <w:rsid w:val="00F35C08"/>
    <w:rsid w:val="00F44600"/>
    <w:rsid w:val="00F459CC"/>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6695</TotalTime>
  <Pages>28</Pages>
  <Words>7139</Words>
  <Characters>40693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223</cp:revision>
  <cp:lastPrinted>2021-10-12T06:32:00Z</cp:lastPrinted>
  <dcterms:created xsi:type="dcterms:W3CDTF">2019-04-04T04:50:00Z</dcterms:created>
  <dcterms:modified xsi:type="dcterms:W3CDTF">2021-10-12T10:29:00Z</dcterms:modified>
</cp:coreProperties>
</file>