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B22A01">
      <w:pPr>
        <w:autoSpaceDE w:val="0"/>
        <w:autoSpaceDN w:val="0"/>
        <w:ind w:right="2416"/>
      </w:pPr>
    </w:p>
    <w:p w14:paraId="0D5E35C9" w14:textId="77777777" w:rsidR="00FA5996" w:rsidRPr="00CD0183" w:rsidRDefault="00FA5996" w:rsidP="00B22A01">
      <w:pPr>
        <w:autoSpaceDE w:val="0"/>
        <w:autoSpaceDN w:val="0"/>
        <w:ind w:right="2416"/>
      </w:pPr>
    </w:p>
    <w:p w14:paraId="72422480" w14:textId="77777777" w:rsidR="00FA5996" w:rsidRPr="000E3C4B" w:rsidRDefault="00CD0183" w:rsidP="006B013E">
      <w:pPr>
        <w:autoSpaceDE w:val="0"/>
        <w:autoSpaceDN w:val="0"/>
        <w:jc w:val="center"/>
        <w:rPr>
          <w:b/>
          <w:sz w:val="28"/>
          <w:szCs w:val="28"/>
        </w:rPr>
      </w:pPr>
      <w:r w:rsidRPr="000E3C4B">
        <w:rPr>
          <w:b/>
          <w:sz w:val="28"/>
          <w:szCs w:val="28"/>
        </w:rPr>
        <w:t>Department of Electrical, C</w:t>
      </w:r>
      <w:r w:rsidR="00FA5996" w:rsidRPr="000E3C4B">
        <w:rPr>
          <w:b/>
          <w:sz w:val="28"/>
          <w:szCs w:val="28"/>
        </w:rPr>
        <w:t>omputer</w:t>
      </w:r>
      <w:r w:rsidRPr="000E3C4B">
        <w:rPr>
          <w:b/>
          <w:sz w:val="28"/>
          <w:szCs w:val="28"/>
        </w:rPr>
        <w:t>, and Software</w:t>
      </w:r>
      <w:r w:rsidR="00FA5996" w:rsidRPr="000E3C4B">
        <w:rPr>
          <w:b/>
          <w:sz w:val="28"/>
          <w:szCs w:val="28"/>
        </w:rPr>
        <w:t xml:space="preserve"> Engineering</w:t>
      </w:r>
    </w:p>
    <w:p w14:paraId="6E7F4373" w14:textId="77777777" w:rsidR="00FA5996" w:rsidRPr="00ED6150" w:rsidRDefault="00FA5996" w:rsidP="006B013E">
      <w:pPr>
        <w:autoSpaceDE w:val="0"/>
        <w:autoSpaceDN w:val="0"/>
        <w:spacing w:before="35"/>
        <w:ind w:left="3331" w:right="3321"/>
        <w:jc w:val="center"/>
        <w:rPr>
          <w:rFonts w:eastAsia="Verdana"/>
          <w:spacing w:val="-3"/>
          <w:sz w:val="28"/>
          <w:szCs w:val="28"/>
        </w:rPr>
      </w:pPr>
    </w:p>
    <w:p w14:paraId="234B83D9" w14:textId="7353BE3E" w:rsidR="00FA5996" w:rsidRPr="000E3C4B" w:rsidRDefault="00FA5996" w:rsidP="006B013E">
      <w:pPr>
        <w:autoSpaceDE w:val="0"/>
        <w:autoSpaceDN w:val="0"/>
        <w:spacing w:before="35"/>
        <w:ind w:left="3331" w:right="3321"/>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230DD30E"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646694E7"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4E6B536F" w14:textId="2C1A071E" w:rsidR="00FA5996" w:rsidRPr="00ED6150" w:rsidRDefault="00031793" w:rsidP="006B013E">
      <w:pPr>
        <w:autoSpaceDE w:val="0"/>
        <w:autoSpaceDN w:val="0"/>
        <w:spacing w:before="35"/>
        <w:ind w:left="3331" w:right="3321"/>
        <w:jc w:val="center"/>
        <w:rPr>
          <w:rFonts w:eastAsia="Verdana"/>
          <w:w w:val="104"/>
          <w:sz w:val="28"/>
          <w:szCs w:val="28"/>
        </w:rPr>
      </w:pPr>
      <w:r>
        <w:rPr>
          <w:rFonts w:eastAsia="Verdana"/>
          <w:spacing w:val="-3"/>
          <w:w w:val="104"/>
          <w:sz w:val="28"/>
          <w:szCs w:val="28"/>
        </w:rPr>
        <w:t>Final Report</w:t>
      </w:r>
    </w:p>
    <w:p w14:paraId="066CAA49" w14:textId="77777777" w:rsidR="00FA5996" w:rsidRPr="00ED6150" w:rsidRDefault="00FA5996" w:rsidP="006B013E">
      <w:pPr>
        <w:autoSpaceDE w:val="0"/>
        <w:autoSpaceDN w:val="0"/>
        <w:spacing w:before="35"/>
        <w:ind w:left="3331" w:right="3321"/>
        <w:jc w:val="center"/>
        <w:rPr>
          <w:rFonts w:eastAsia="Verdana"/>
          <w:sz w:val="28"/>
          <w:szCs w:val="28"/>
        </w:rPr>
      </w:pPr>
    </w:p>
    <w:p w14:paraId="11CD67A6" w14:textId="62D0100A" w:rsidR="00D52308" w:rsidRPr="00ED6150" w:rsidRDefault="00D52308" w:rsidP="006B013E">
      <w:pPr>
        <w:autoSpaceDE w:val="0"/>
        <w:autoSpaceDN w:val="0"/>
        <w:spacing w:before="37"/>
        <w:ind w:left="3544" w:right="3601" w:hanging="8"/>
        <w:jc w:val="center"/>
        <w:rPr>
          <w:rFonts w:eastAsia="Verdana"/>
          <w:w w:val="104"/>
          <w:sz w:val="28"/>
          <w:szCs w:val="28"/>
        </w:rPr>
      </w:pPr>
      <w:r w:rsidRPr="00ED6150">
        <w:rPr>
          <w:rFonts w:eastAsia="Verdana"/>
          <w:w w:val="104"/>
          <w:sz w:val="28"/>
          <w:szCs w:val="28"/>
        </w:rPr>
        <w:t xml:space="preserve">Project Number: </w:t>
      </w:r>
      <w:r w:rsidR="00A468EA">
        <w:rPr>
          <w:rFonts w:eastAsia="Verdana"/>
          <w:w w:val="104"/>
          <w:sz w:val="28"/>
          <w:szCs w:val="28"/>
        </w:rPr>
        <w:t>99</w:t>
      </w:r>
    </w:p>
    <w:p w14:paraId="100DF677" w14:textId="6C54CE22" w:rsidR="00FA5996" w:rsidRPr="00ED6150" w:rsidRDefault="00A468EA" w:rsidP="006B013E">
      <w:pPr>
        <w:autoSpaceDE w:val="0"/>
        <w:autoSpaceDN w:val="0"/>
        <w:spacing w:before="37"/>
        <w:ind w:left="3544" w:right="3601" w:hanging="8"/>
        <w:jc w:val="center"/>
        <w:rPr>
          <w:rFonts w:eastAsia="Verdana"/>
          <w:w w:val="104"/>
          <w:sz w:val="28"/>
          <w:szCs w:val="28"/>
        </w:rPr>
      </w:pPr>
      <w:r>
        <w:rPr>
          <w:rFonts w:eastAsia="Verdana"/>
          <w:spacing w:val="-6"/>
          <w:sz w:val="28"/>
          <w:szCs w:val="28"/>
        </w:rPr>
        <w:t>Airbnb for Parking</w:t>
      </w:r>
    </w:p>
    <w:p w14:paraId="02B4FEB0" w14:textId="77777777" w:rsidR="00FA5996" w:rsidRPr="00ED6150" w:rsidRDefault="00FA5996" w:rsidP="006B013E">
      <w:pPr>
        <w:autoSpaceDE w:val="0"/>
        <w:autoSpaceDN w:val="0"/>
        <w:spacing w:before="37"/>
        <w:ind w:left="3544" w:right="3601" w:hanging="8"/>
        <w:jc w:val="center"/>
        <w:rPr>
          <w:rFonts w:eastAsia="Verdana"/>
          <w:sz w:val="28"/>
          <w:szCs w:val="28"/>
        </w:rPr>
      </w:pPr>
    </w:p>
    <w:p w14:paraId="749B560A" w14:textId="76CC5442" w:rsidR="00BE6345" w:rsidRPr="00ED6150" w:rsidRDefault="00A468EA" w:rsidP="006B013E">
      <w:pPr>
        <w:autoSpaceDE w:val="0"/>
        <w:autoSpaceDN w:val="0"/>
        <w:spacing w:before="2"/>
        <w:ind w:left="2998" w:right="2988"/>
        <w:jc w:val="center"/>
        <w:rPr>
          <w:rFonts w:eastAsia="Verdana"/>
          <w:spacing w:val="20"/>
          <w:sz w:val="28"/>
          <w:szCs w:val="28"/>
        </w:rPr>
      </w:pPr>
      <w:r>
        <w:rPr>
          <w:rFonts w:eastAsia="Verdana"/>
          <w:spacing w:val="-4"/>
          <w:sz w:val="28"/>
          <w:szCs w:val="28"/>
        </w:rPr>
        <w:t>Aiden Burgess</w:t>
      </w:r>
    </w:p>
    <w:p w14:paraId="0640AF01" w14:textId="6903CF61" w:rsidR="00BE6345" w:rsidRPr="00ED6150" w:rsidRDefault="00A468EA" w:rsidP="006B013E">
      <w:pPr>
        <w:autoSpaceDE w:val="0"/>
        <w:autoSpaceDN w:val="0"/>
        <w:spacing w:before="2"/>
        <w:ind w:left="2998" w:right="2988"/>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A867D05" w14:textId="7739663C" w:rsidR="00FA5996" w:rsidRPr="00ED6150" w:rsidRDefault="00A468EA" w:rsidP="006B013E">
      <w:pPr>
        <w:autoSpaceDE w:val="0"/>
        <w:autoSpaceDN w:val="0"/>
        <w:spacing w:before="2"/>
        <w:ind w:left="2998" w:right="2988"/>
        <w:jc w:val="center"/>
        <w:rPr>
          <w:rFonts w:eastAsia="Verdana"/>
          <w:sz w:val="28"/>
          <w:szCs w:val="28"/>
        </w:rPr>
      </w:pPr>
      <w:r>
        <w:rPr>
          <w:rFonts w:eastAsia="Verdana"/>
          <w:spacing w:val="-6"/>
          <w:sz w:val="28"/>
          <w:szCs w:val="28"/>
        </w:rPr>
        <w:t>Project Supervisor: Andrew Meads</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608036B5" w14:textId="77777777" w:rsidR="00FA5996" w:rsidRPr="00ED6150" w:rsidRDefault="00FA5996" w:rsidP="006B013E">
      <w:pPr>
        <w:autoSpaceDE w:val="0"/>
        <w:autoSpaceDN w:val="0"/>
        <w:jc w:val="center"/>
        <w:rPr>
          <w:sz w:val="28"/>
          <w:szCs w:val="28"/>
        </w:rPr>
      </w:pPr>
    </w:p>
    <w:p w14:paraId="31BFB03F" w14:textId="77777777" w:rsidR="00FA5996" w:rsidRPr="00ED6150" w:rsidRDefault="00FA5996" w:rsidP="006B013E">
      <w:pPr>
        <w:autoSpaceDE w:val="0"/>
        <w:autoSpaceDN w:val="0"/>
        <w:jc w:val="center"/>
        <w:rPr>
          <w:sz w:val="28"/>
          <w:szCs w:val="28"/>
        </w:rPr>
      </w:pPr>
    </w:p>
    <w:p w14:paraId="21D92958" w14:textId="77777777" w:rsidR="00FA5996" w:rsidRPr="00ED6150" w:rsidRDefault="00FA5996" w:rsidP="006B013E">
      <w:pPr>
        <w:autoSpaceDE w:val="0"/>
        <w:autoSpaceDN w:val="0"/>
        <w:jc w:val="center"/>
        <w:rPr>
          <w:sz w:val="28"/>
          <w:szCs w:val="28"/>
        </w:rPr>
      </w:pPr>
    </w:p>
    <w:p w14:paraId="2313E13F" w14:textId="77777777" w:rsidR="00FA5996" w:rsidRPr="00ED6150" w:rsidRDefault="00FA5996" w:rsidP="006B013E">
      <w:pPr>
        <w:autoSpaceDE w:val="0"/>
        <w:autoSpaceDN w:val="0"/>
        <w:jc w:val="center"/>
        <w:rPr>
          <w:sz w:val="28"/>
          <w:szCs w:val="28"/>
        </w:rPr>
      </w:pPr>
    </w:p>
    <w:p w14:paraId="4CB50447" w14:textId="1F766E77" w:rsidR="00FA5996" w:rsidRPr="00ED6150" w:rsidRDefault="00903779" w:rsidP="006B013E">
      <w:pPr>
        <w:autoSpaceDE w:val="0"/>
        <w:autoSpaceDN w:val="0"/>
        <w:jc w:val="center"/>
        <w:rPr>
          <w:sz w:val="28"/>
          <w:szCs w:val="28"/>
        </w:rPr>
      </w:pPr>
      <w:r>
        <w:rPr>
          <w:rFonts w:eastAsia="Verdana"/>
          <w:spacing w:val="1"/>
          <w:sz w:val="28"/>
          <w:szCs w:val="28"/>
        </w:rPr>
        <w:t xml:space="preserve">Date: </w:t>
      </w:r>
      <w:r w:rsidR="00031793">
        <w:rPr>
          <w:rFonts w:eastAsia="Verdana"/>
          <w:spacing w:val="1"/>
          <w:sz w:val="28"/>
          <w:szCs w:val="28"/>
        </w:rPr>
        <w:t>14</w:t>
      </w:r>
      <w:r>
        <w:rPr>
          <w:rFonts w:eastAsia="Verdana"/>
          <w:spacing w:val="1"/>
          <w:sz w:val="28"/>
          <w:szCs w:val="28"/>
        </w:rPr>
        <w:t>/</w:t>
      </w:r>
      <w:r w:rsidR="00031793">
        <w:rPr>
          <w:rFonts w:eastAsia="Verdana"/>
          <w:spacing w:val="1"/>
          <w:sz w:val="28"/>
          <w:szCs w:val="28"/>
        </w:rPr>
        <w:t>10</w:t>
      </w:r>
      <w:r>
        <w:rPr>
          <w:rFonts w:eastAsia="Verdana"/>
          <w:spacing w:val="1"/>
          <w:sz w:val="28"/>
          <w:szCs w:val="28"/>
        </w:rPr>
        <w:t>/2021</w:t>
      </w:r>
    </w:p>
    <w:p w14:paraId="57720231" w14:textId="77777777" w:rsidR="00FA5996" w:rsidRPr="00CD0183" w:rsidRDefault="00FA5996" w:rsidP="00B22A01">
      <w:pPr>
        <w:autoSpaceDE w:val="0"/>
        <w:autoSpaceDN w:val="0"/>
      </w:pPr>
    </w:p>
    <w:p w14:paraId="4BCAE8F1" w14:textId="77777777" w:rsidR="00FA5996" w:rsidRPr="00CD0183" w:rsidRDefault="00FA5996" w:rsidP="00B22A01">
      <w:pPr>
        <w:autoSpaceDE w:val="0"/>
        <w:autoSpaceDN w:val="0"/>
      </w:pPr>
    </w:p>
    <w:p w14:paraId="425748E8" w14:textId="77777777" w:rsidR="00FA5996" w:rsidRPr="00CD0183" w:rsidRDefault="00FA5996" w:rsidP="00B22A01">
      <w:pPr>
        <w:widowControl w:val="0"/>
        <w:autoSpaceDE w:val="0"/>
        <w:autoSpaceDN w:val="0"/>
        <w:spacing w:line="252" w:lineRule="auto"/>
      </w:pPr>
      <w:r w:rsidRPr="00CD0183">
        <w:br w:type="page"/>
      </w: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B22A01">
      <w:pPr>
        <w:autoSpaceDE w:val="0"/>
        <w:autoSpaceDN w:val="0"/>
        <w:ind w:left="1701"/>
        <w:rPr>
          <w:b/>
          <w:sz w:val="36"/>
          <w:szCs w:val="36"/>
        </w:rPr>
      </w:pPr>
      <w:r w:rsidRPr="00ED6150">
        <w:rPr>
          <w:b/>
          <w:sz w:val="36"/>
          <w:szCs w:val="36"/>
        </w:rPr>
        <w:t>Declaration of Originality</w:t>
      </w:r>
    </w:p>
    <w:p w14:paraId="0B719F5A" w14:textId="77777777" w:rsidR="00FA5996" w:rsidRPr="00CD0183" w:rsidRDefault="00FA5996" w:rsidP="00B22A01">
      <w:pPr>
        <w:autoSpaceDE w:val="0"/>
        <w:autoSpaceDN w:val="0"/>
      </w:pPr>
    </w:p>
    <w:p w14:paraId="20FAE40A" w14:textId="77777777" w:rsidR="00FA5996" w:rsidRPr="00CD0183" w:rsidRDefault="00FA5996" w:rsidP="00B22A01">
      <w:pPr>
        <w:autoSpaceDE w:val="0"/>
        <w:autoSpaceDN w:val="0"/>
      </w:pPr>
    </w:p>
    <w:p w14:paraId="540B0AC7" w14:textId="77777777" w:rsidR="00FA5996" w:rsidRPr="00CD0183" w:rsidRDefault="00FA5996" w:rsidP="00B22A01">
      <w:pPr>
        <w:autoSpaceDE w:val="0"/>
        <w:autoSpaceDN w:val="0"/>
      </w:pPr>
    </w:p>
    <w:p w14:paraId="46A96882" w14:textId="36A9EE8C" w:rsidR="00FA5996" w:rsidRPr="00ED6150" w:rsidRDefault="00FA5996" w:rsidP="00B22A01">
      <w:pPr>
        <w:autoSpaceDE w:val="0"/>
        <w:autoSpaceDN w:val="0"/>
        <w:ind w:left="1701" w:right="1863"/>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B22A01">
      <w:pPr>
        <w:autoSpaceDE w:val="0"/>
        <w:autoSpaceDN w:val="0"/>
        <w:spacing w:before="8" w:line="150" w:lineRule="exact"/>
        <w:rPr>
          <w:sz w:val="28"/>
          <w:szCs w:val="28"/>
        </w:rPr>
      </w:pPr>
    </w:p>
    <w:p w14:paraId="65A19915" w14:textId="3FED88FA" w:rsidR="00FA5996" w:rsidRPr="00ED6150" w:rsidRDefault="00FA5996" w:rsidP="00B22A01">
      <w:pPr>
        <w:autoSpaceDE w:val="0"/>
        <w:autoSpaceDN w:val="0"/>
        <w:spacing w:line="200" w:lineRule="exact"/>
        <w:rPr>
          <w:sz w:val="28"/>
          <w:szCs w:val="28"/>
        </w:rPr>
      </w:pPr>
    </w:p>
    <w:p w14:paraId="037A99B8" w14:textId="16ACA7A7" w:rsidR="00FA5996" w:rsidRPr="00ED6150" w:rsidRDefault="00EE4623" w:rsidP="00B22A01">
      <w:pPr>
        <w:autoSpaceDE w:val="0"/>
        <w:autoSpaceDN w:val="0"/>
        <w:spacing w:line="200" w:lineRule="exact"/>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B22A01">
      <w:pPr>
        <w:autoSpaceDE w:val="0"/>
        <w:autoSpaceDN w:val="0"/>
        <w:spacing w:line="200" w:lineRule="exact"/>
        <w:ind w:left="981" w:firstLine="720"/>
        <w:rPr>
          <w:rFonts w:eastAsia="Verdana"/>
          <w:spacing w:val="-6"/>
          <w:sz w:val="28"/>
          <w:szCs w:val="28"/>
        </w:rPr>
      </w:pPr>
      <w:r>
        <w:rPr>
          <w:sz w:val="28"/>
          <w:szCs w:val="28"/>
        </w:rPr>
        <w:t>Signature:</w:t>
      </w:r>
    </w:p>
    <w:p w14:paraId="5578AB70" w14:textId="1D68E181" w:rsidR="00BE6345" w:rsidRPr="00ED6150" w:rsidRDefault="00BE6345" w:rsidP="00B22A01">
      <w:pPr>
        <w:autoSpaceDE w:val="0"/>
        <w:autoSpaceDN w:val="0"/>
        <w:spacing w:line="200" w:lineRule="exact"/>
        <w:ind w:left="981" w:firstLine="720"/>
        <w:rPr>
          <w:sz w:val="28"/>
          <w:szCs w:val="28"/>
        </w:rPr>
      </w:pPr>
    </w:p>
    <w:p w14:paraId="1155D024" w14:textId="7E4E1BFD" w:rsidR="00BE6345" w:rsidRPr="00ED6150" w:rsidRDefault="00BE6345" w:rsidP="00B22A01">
      <w:pPr>
        <w:autoSpaceDE w:val="0"/>
        <w:autoSpaceDN w:val="0"/>
        <w:spacing w:line="200" w:lineRule="exact"/>
        <w:rPr>
          <w:sz w:val="28"/>
          <w:szCs w:val="28"/>
        </w:rPr>
      </w:pPr>
    </w:p>
    <w:p w14:paraId="241EB080" w14:textId="35416225" w:rsidR="00FA5996" w:rsidRPr="00ED6150" w:rsidRDefault="00FA5996" w:rsidP="00B22A01">
      <w:pPr>
        <w:autoSpaceDE w:val="0"/>
        <w:autoSpaceDN w:val="0"/>
        <w:ind w:left="1701" w:right="-2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19467B4" w14:textId="77777777" w:rsidR="00FA5996" w:rsidRPr="00CD0183" w:rsidRDefault="00FA5996" w:rsidP="00B22A01">
      <w:pPr>
        <w:autoSpaceDE w:val="0"/>
        <w:autoSpaceDN w:val="0"/>
      </w:pPr>
    </w:p>
    <w:p w14:paraId="555B317E" w14:textId="77777777" w:rsidR="00FA5996" w:rsidRPr="00CD0183" w:rsidRDefault="00FA5996" w:rsidP="00B22A01">
      <w:pPr>
        <w:autoSpaceDE w:val="0"/>
        <w:autoSpaceDN w:val="0"/>
      </w:pPr>
    </w:p>
    <w:p w14:paraId="26868518" w14:textId="77777777" w:rsidR="00FA5996" w:rsidRPr="00CD0183" w:rsidRDefault="00FA5996" w:rsidP="00B22A01">
      <w:pPr>
        <w:autoSpaceDE w:val="0"/>
        <w:autoSpaceDN w:val="0"/>
      </w:pPr>
    </w:p>
    <w:p w14:paraId="11ACA6CA" w14:textId="77777777" w:rsidR="00FA5996" w:rsidRPr="00CD0183" w:rsidRDefault="00FA5996" w:rsidP="00B22A01">
      <w:pPr>
        <w:autoSpaceDE w:val="0"/>
        <w:autoSpaceDN w:val="0"/>
        <w:spacing w:before="20"/>
      </w:pPr>
    </w:p>
    <w:p w14:paraId="27874849" w14:textId="77777777" w:rsidR="00FA5996" w:rsidRPr="00CD0183" w:rsidRDefault="00FA5996" w:rsidP="00B22A01">
      <w:pPr>
        <w:pStyle w:val="BodyTextKeep"/>
        <w:ind w:right="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0F154775" w:rsidR="005A1FEF" w:rsidRPr="00CD0183"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The implications of this existing research are discussed to produce desirable features and possible improvements above existing solutions. Finally, the areas of research are defined and a project timeline to produce the MVP is shown.</w:t>
      </w:r>
    </w:p>
    <w:p w14:paraId="412B71C0" w14:textId="55203E6D" w:rsidR="005A1FEF" w:rsidRPr="00CD0183" w:rsidRDefault="00067EF7" w:rsidP="00B22A01">
      <w:pPr>
        <w:pStyle w:val="Heading1"/>
        <w:jc w:val="both"/>
        <w:rPr>
          <w:sz w:val="20"/>
        </w:rPr>
      </w:pPr>
      <w:r>
        <w:rPr>
          <w:sz w:val="20"/>
        </w:rPr>
        <w:t>Introduction</w:t>
      </w:r>
    </w:p>
    <w:p w14:paraId="02D4B0EA" w14:textId="0BDFFAE4" w:rsidR="001C5890" w:rsidRPr="00747999" w:rsidRDefault="00747999" w:rsidP="00647C51">
      <w:pPr>
        <w:ind w:firstLine="720"/>
        <w:rPr>
          <w:lang w:eastAsia="en-NZ"/>
        </w:rPr>
      </w:pPr>
      <w:r w:rsidRPr="00747999">
        <w:rPr>
          <w:lang w:eastAsia="en-NZ"/>
        </w:rPr>
        <w:t>The idea for this project was formed during a long search for</w:t>
      </w:r>
      <w:r w:rsidR="00067EF7" w:rsidRPr="00747999">
        <w:rPr>
          <w:lang w:eastAsia="en-NZ"/>
        </w:rPr>
        <w:t xml:space="preserve"> parking on the edge of the Auckland CBD. </w:t>
      </w:r>
      <w:r w:rsidRPr="00747999">
        <w:rPr>
          <w:lang w:eastAsia="en-NZ"/>
        </w:rPr>
        <w:t>Even the side streets in the suburbs had no spaces, but the driveways were empty.</w:t>
      </w:r>
      <w:r w:rsidR="00067EF7" w:rsidRPr="00747999">
        <w:rPr>
          <w:lang w:eastAsia="en-NZ"/>
        </w:rPr>
        <w:t xml:space="preserve"> </w:t>
      </w:r>
      <w:r>
        <w:rPr>
          <w:lang w:eastAsia="en-NZ"/>
        </w:rPr>
        <w:t>The theory of this idea is that</w:t>
      </w:r>
      <w:r w:rsidRPr="00747999">
        <w:rPr>
          <w:lang w:eastAsia="en-NZ"/>
        </w:rPr>
        <w:t xml:space="preserve"> owners of the driveways would </w:t>
      </w:r>
      <w:r>
        <w:rPr>
          <w:lang w:eastAsia="en-NZ"/>
        </w:rPr>
        <w:t xml:space="preserve">be willing to </w:t>
      </w:r>
      <w:r w:rsidRPr="00747999">
        <w:rPr>
          <w:lang w:eastAsia="en-NZ"/>
        </w:rPr>
        <w:t xml:space="preserve">rent </w:t>
      </w:r>
      <w:r>
        <w:rPr>
          <w:lang w:eastAsia="en-NZ"/>
        </w:rPr>
        <w:t>them for money</w:t>
      </w:r>
      <w:r w:rsidRPr="00747999">
        <w:rPr>
          <w:lang w:eastAsia="en-NZ"/>
        </w:rPr>
        <w:t>.</w:t>
      </w:r>
      <w:r w:rsidR="00621EC5" w:rsidRPr="00747999">
        <w:rPr>
          <w:lang w:eastAsia="en-NZ"/>
        </w:rPr>
        <w:t xml:space="preserve"> Despite the perceived demand, no parking sharing platform has become ubiquitous in New Zealand</w:t>
      </w:r>
      <w:r w:rsidR="0040270D" w:rsidRPr="00747999">
        <w:rPr>
          <w:lang w:eastAsia="en-NZ"/>
        </w:rPr>
        <w:t xml:space="preserve"> or globally</w:t>
      </w:r>
      <w:r w:rsidR="00621EC5" w:rsidRPr="00747999">
        <w:rPr>
          <w:lang w:eastAsia="en-NZ"/>
        </w:rPr>
        <w:t>.</w:t>
      </w:r>
    </w:p>
    <w:p w14:paraId="184EF0E7" w14:textId="563D8796" w:rsidR="00A70A4F" w:rsidRDefault="00A70A4F" w:rsidP="00647C51">
      <w:pPr>
        <w:ind w:firstLine="720"/>
        <w:rPr>
          <w:lang w:eastAsia="en-NZ"/>
        </w:rPr>
      </w:pPr>
      <w:r>
        <w:rPr>
          <w:lang w:eastAsia="en-NZ"/>
        </w:rPr>
        <w:t xml:space="preserve">This project aims to explore the possibility of a short-term rental parking solution as a part of the shared economy. The shared economy has been widely discussed as a new system for utilising existing assets. This system has been defined as a “new paradigm for the provision of the economic and social services, and the creation of wealth” </w:t>
      </w:r>
      <w:r w:rsidRPr="00A70A4F">
        <w:rPr>
          <w:b/>
          <w:bCs/>
          <w:lang w:eastAsia="en-NZ"/>
        </w:rPr>
        <w:t>(Huberman and Rogers, 2010, p.26.).</w:t>
      </w:r>
      <w:r>
        <w:rPr>
          <w:lang w:eastAsia="en-NZ"/>
        </w:rPr>
        <w:t xml:space="preserve"> This new system utilises the assets of individuals and communities, to create income for their owners. Examples of these assets include cars and homes </w:t>
      </w:r>
      <w:r w:rsidRPr="00A14398">
        <w:rPr>
          <w:b/>
          <w:bCs/>
          <w:lang w:eastAsia="en-NZ"/>
        </w:rPr>
        <w:t>(Huberman and Rogers, 2010).</w:t>
      </w:r>
      <w:r>
        <w:rPr>
          <w:lang w:eastAsia="en-NZ"/>
        </w:rPr>
        <w:t xml:space="preserve"> In this case, the asset is a parking space. Parking is a necessity for individuals and businesses. However, it is often not available in the right place, at the right time. </w:t>
      </w:r>
    </w:p>
    <w:p w14:paraId="6DC4D9A3" w14:textId="77777777" w:rsidR="00A70A4F" w:rsidRDefault="00A70A4F" w:rsidP="00647C51">
      <w:pPr>
        <w:ind w:firstLine="720"/>
        <w:rPr>
          <w:lang w:eastAsia="en-NZ"/>
        </w:rPr>
      </w:pPr>
    </w:p>
    <w:p w14:paraId="0EEC46E9" w14:textId="277C7C9A" w:rsidR="00E2422D" w:rsidRDefault="0040270D" w:rsidP="00647C51">
      <w:pPr>
        <w:ind w:firstLine="720"/>
        <w:rPr>
          <w:lang w:eastAsia="en-NZ"/>
        </w:rPr>
      </w:pPr>
      <w:r>
        <w:rPr>
          <w:lang w:eastAsia="en-NZ"/>
        </w:rPr>
        <w:t>In this project we aim to create an MVP which investigates and explores the rental parking space by creating a mobile compatible application.</w:t>
      </w:r>
    </w:p>
    <w:p w14:paraId="33156AA8" w14:textId="36AE4756" w:rsidR="009B6BB4" w:rsidRDefault="00E2422D" w:rsidP="00647C51">
      <w:pPr>
        <w:ind w:firstLine="720"/>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EndPr/>
        <w:sdtContent>
          <w:r w:rsidR="002D30BE">
            <w:fldChar w:fldCharType="begin"/>
          </w:r>
          <w:r w:rsidR="002D30BE">
            <w:instrText xml:space="preserve"> CITATION BELK20141595 \l 5129 </w:instrText>
          </w:r>
          <w:r w:rsidR="002D30BE">
            <w:fldChar w:fldCharType="separate"/>
          </w:r>
          <w:r w:rsidR="00BD6F78">
            <w:rPr>
              <w:noProof/>
            </w:rPr>
            <w:t>[1]</w:t>
          </w:r>
          <w:r w:rsidR="002D30BE">
            <w:fldChar w:fldCharType="end"/>
          </w:r>
        </w:sdtContent>
      </w:sdt>
      <w:sdt>
        <w:sdtPr>
          <w:id w:val="-1808163245"/>
          <w:citation/>
        </w:sdtPr>
        <w:sdtEndPr/>
        <w:sdtContent>
          <w:r w:rsidR="002D30BE">
            <w:fldChar w:fldCharType="begin"/>
          </w:r>
          <w:r w:rsidR="002D30BE">
            <w:instrText xml:space="preserve"> CITATION Mao2017 \l 5129 </w:instrText>
          </w:r>
          <w:r w:rsidR="002D30BE">
            <w:fldChar w:fldCharType="separate"/>
          </w:r>
          <w:r w:rsidR="00BD6F78">
            <w:rPr>
              <w:noProof/>
            </w:rPr>
            <w:t xml:space="preserve"> [2]</w:t>
          </w:r>
          <w:r w:rsidR="002D30BE">
            <w:fldChar w:fldCharType="end"/>
          </w:r>
        </w:sdtContent>
      </w:sdt>
      <w:r w:rsidR="00762032">
        <w:t>.</w:t>
      </w:r>
    </w:p>
    <w:p w14:paraId="5C3385F8" w14:textId="3836CA63" w:rsidR="009B6BB4" w:rsidRDefault="009B6BB4" w:rsidP="00647C51">
      <w:pPr>
        <w:ind w:firstLine="720"/>
        <w:rPr>
          <w:lang w:eastAsia="en-NZ"/>
        </w:rPr>
      </w:pPr>
      <w:r>
        <w:rPr>
          <w:lang w:eastAsia="en-NZ"/>
        </w:rPr>
        <w:t>In the literature review section,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7735AB96" w:rsidR="009B6BB4" w:rsidRPr="009B6BB4" w:rsidRDefault="009B6BB4" w:rsidP="00647C51">
      <w:pPr>
        <w:ind w:firstLine="720"/>
        <w:rPr>
          <w:lang w:eastAsia="en-NZ"/>
        </w:rPr>
      </w:pPr>
      <w:r>
        <w:rPr>
          <w:lang w:eastAsia="en-NZ"/>
        </w:rPr>
        <w:lastRenderedPageBreak/>
        <w:t>We then discuss why our application will be mobile compatible, what features will be included in the application, and how the application will be different to existing applications.</w:t>
      </w:r>
      <w:r w:rsidR="0040270D">
        <w:rPr>
          <w:lang w:eastAsia="en-NZ"/>
        </w:rPr>
        <w:t xml:space="preserve"> </w:t>
      </w:r>
      <w:r>
        <w:rPr>
          <w:lang w:eastAsia="en-NZ"/>
        </w:rPr>
        <w:t>Finally, the statement of research intent will be presented, along with a planned timeline of the project.</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t>Literature Review</w:t>
      </w:r>
    </w:p>
    <w:p w14:paraId="2302BB22" w14:textId="49D2BAD6" w:rsidR="005A1FEF" w:rsidRDefault="00BC2385" w:rsidP="00B22A01">
      <w:pPr>
        <w:pStyle w:val="Heading2"/>
        <w:rPr>
          <w:sz w:val="20"/>
        </w:rPr>
      </w:pPr>
      <w:r>
        <w:rPr>
          <w:sz w:val="20"/>
        </w:rPr>
        <w:t>Pricing</w:t>
      </w:r>
    </w:p>
    <w:p w14:paraId="49DA1931" w14:textId="2263F444" w:rsidR="00913CD2" w:rsidRDefault="00DB5DA4" w:rsidP="00647C51">
      <w:pPr>
        <w:ind w:firstLine="720"/>
      </w:pPr>
      <w:r>
        <w:rPr>
          <w:noProof/>
        </w:rPr>
        <mc:AlternateContent>
          <mc:Choice Requires="wps">
            <w:drawing>
              <wp:anchor distT="0" distB="0" distL="114300" distR="114300" simplePos="0" relativeHeight="251670528" behindDoc="0" locked="0" layoutInCell="1" allowOverlap="1" wp14:anchorId="3BD953B8" wp14:editId="6F9E9897">
                <wp:simplePos x="0" y="0"/>
                <wp:positionH relativeFrom="margin">
                  <wp:align>center</wp:align>
                </wp:positionH>
                <wp:positionV relativeFrom="paragraph">
                  <wp:posOffset>2997835</wp:posOffset>
                </wp:positionV>
                <wp:extent cx="3167380" cy="635"/>
                <wp:effectExtent l="0" t="0" r="0" b="1905"/>
                <wp:wrapTopAndBottom/>
                <wp:docPr id="9" name="Text Box 9"/>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2BFCE777" w14:textId="03087234" w:rsidR="00EB3E16" w:rsidRPr="00EB3E16" w:rsidRDefault="00EB3E16" w:rsidP="00EB3E16">
                            <w:pPr>
                              <w:pStyle w:val="Caption"/>
                              <w:jc w:val="center"/>
                              <w:rPr>
                                <w:i w:val="0"/>
                                <w:iCs/>
                                <w:noProof/>
                                <w:sz w:val="20"/>
                              </w:rPr>
                            </w:pPr>
                            <w:r w:rsidRPr="00EB3E16">
                              <w:rPr>
                                <w:i w:val="0"/>
                                <w:iCs/>
                              </w:rPr>
                              <w:t>Fig. 1. Cruising information for cities</w:t>
                            </w:r>
                            <w:r w:rsidR="00DB5DA4">
                              <w:rPr>
                                <w:i w:val="0"/>
                                <w:iCs/>
                              </w:rPr>
                              <w:t xml:space="preserve"> </w:t>
                            </w:r>
                            <w:sdt>
                              <w:sdtPr>
                                <w:rPr>
                                  <w:i w:val="0"/>
                                  <w:iCs/>
                                </w:rPr>
                                <w:id w:val="751861126"/>
                                <w:citation/>
                              </w:sdtPr>
                              <w:sdtEndPr/>
                              <w:sdtContent>
                                <w:r w:rsidR="00DB5DA4">
                                  <w:rPr>
                                    <w:i w:val="0"/>
                                    <w:iCs/>
                                  </w:rPr>
                                  <w:fldChar w:fldCharType="begin"/>
                                </w:r>
                                <w:r w:rsidR="00DB5DA4">
                                  <w:rPr>
                                    <w:i w:val="0"/>
                                    <w:iCs/>
                                  </w:rPr>
                                  <w:instrText xml:space="preserve"> CITATION shoup_2011 \l 5129 </w:instrText>
                                </w:r>
                                <w:r w:rsidR="00DB5DA4">
                                  <w:rPr>
                                    <w:i w:val="0"/>
                                    <w:iCs/>
                                  </w:rPr>
                                  <w:fldChar w:fldCharType="separate"/>
                                </w:r>
                                <w:r w:rsidR="00DB5DA4">
                                  <w:rPr>
                                    <w:noProof/>
                                  </w:rPr>
                                  <w:t>[3]</w:t>
                                </w:r>
                                <w:r w:rsidR="00DB5DA4">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D953B8" id="_x0000_t202" coordsize="21600,21600" o:spt="202" path="m,l,21600r21600,l21600,xe">
                <v:stroke joinstyle="miter"/>
                <v:path gradientshapeok="t" o:connecttype="rect"/>
              </v:shapetype>
              <v:shape id="Text Box 9" o:spid="_x0000_s1026" type="#_x0000_t202" style="position:absolute;left:0;text-align:left;margin-left:0;margin-top:236.05pt;width:249.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WoKwIAAF0EAAAOAAAAZHJzL2Uyb0RvYy54bWysVMGO2jAQvVfqP1i+l8Ci0l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J7NP01sqSarNph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MqcfkvfAAAACAEAAA8AAABkcnMvZG93bnJl&#10;di54bWxMj8FOwzAMhu9IvENkJC6IpSvVGKXpNE1wgMtE2YVb1nhNoXGqJt3K22N2gaP9W7+/r1hN&#10;rhNHHELrScF8loBAqr1pqVGwe3++XYIIUZPRnSdU8I0BVuXlRaFz40/0hscqNoJLKORagY2xz6UM&#10;tUWnw8z3SJwd/OB05HFopBn0ictdJ9MkWUinW+IPVve4sVh/VaNTsM0+tvZmPDy9rrO74WU3bhaf&#10;TaXU9dW0fgQRcYp/x/CLz+hQMtPej2SC6BSwSFSQ3adzEBxnD0s22Z83KciykP8Fyh8AAAD//wMA&#10;UEsBAi0AFAAGAAgAAAAhALaDOJL+AAAA4QEAABMAAAAAAAAAAAAAAAAAAAAAAFtDb250ZW50X1R5&#10;cGVzXS54bWxQSwECLQAUAAYACAAAACEAOP0h/9YAAACUAQAACwAAAAAAAAAAAAAAAAAvAQAAX3Jl&#10;bHMvLnJlbHNQSwECLQAUAAYACAAAACEAIxt1qCsCAABdBAAADgAAAAAAAAAAAAAAAAAuAgAAZHJz&#10;L2Uyb0RvYy54bWxQSwECLQAUAAYACAAAACEAypx+S98AAAAIAQAADwAAAAAAAAAAAAAAAACFBAAA&#10;ZHJzL2Rvd25yZXYueG1sUEsFBgAAAAAEAAQA8wAAAJEFAAAAAA==&#10;" stroked="f">
                <v:textbox style="mso-fit-shape-to-text:t" inset="0,0,0,0">
                  <w:txbxContent>
                    <w:p w14:paraId="2BFCE777" w14:textId="03087234" w:rsidR="00EB3E16" w:rsidRPr="00EB3E16" w:rsidRDefault="00EB3E16" w:rsidP="00EB3E16">
                      <w:pPr>
                        <w:pStyle w:val="Caption"/>
                        <w:jc w:val="center"/>
                        <w:rPr>
                          <w:i w:val="0"/>
                          <w:iCs/>
                          <w:noProof/>
                          <w:sz w:val="20"/>
                        </w:rPr>
                      </w:pPr>
                      <w:r w:rsidRPr="00EB3E16">
                        <w:rPr>
                          <w:i w:val="0"/>
                          <w:iCs/>
                        </w:rPr>
                        <w:t>Fig. 1. Cruising information for cities</w:t>
                      </w:r>
                      <w:r w:rsidR="00DB5DA4">
                        <w:rPr>
                          <w:i w:val="0"/>
                          <w:iCs/>
                        </w:rPr>
                        <w:t xml:space="preserve"> </w:t>
                      </w:r>
                      <w:sdt>
                        <w:sdtPr>
                          <w:rPr>
                            <w:i w:val="0"/>
                            <w:iCs/>
                          </w:rPr>
                          <w:id w:val="751861126"/>
                          <w:citation/>
                        </w:sdtPr>
                        <w:sdtEndPr/>
                        <w:sdtContent>
                          <w:r w:rsidR="00DB5DA4">
                            <w:rPr>
                              <w:i w:val="0"/>
                              <w:iCs/>
                            </w:rPr>
                            <w:fldChar w:fldCharType="begin"/>
                          </w:r>
                          <w:r w:rsidR="00DB5DA4">
                            <w:rPr>
                              <w:i w:val="0"/>
                              <w:iCs/>
                            </w:rPr>
                            <w:instrText xml:space="preserve"> CITATION shoup_2011 \l 5129 </w:instrText>
                          </w:r>
                          <w:r w:rsidR="00DB5DA4">
                            <w:rPr>
                              <w:i w:val="0"/>
                              <w:iCs/>
                            </w:rPr>
                            <w:fldChar w:fldCharType="separate"/>
                          </w:r>
                          <w:r w:rsidR="00DB5DA4">
                            <w:rPr>
                              <w:noProof/>
                            </w:rPr>
                            <w:t>[3]</w:t>
                          </w:r>
                          <w:r w:rsidR="00DB5DA4">
                            <w:rPr>
                              <w:i w:val="0"/>
                              <w:iCs/>
                            </w:rP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4FC2177">
            <wp:simplePos x="0" y="0"/>
            <wp:positionH relativeFrom="margin">
              <wp:align>center</wp:align>
            </wp:positionH>
            <wp:positionV relativeFrom="paragraph">
              <wp:posOffset>690880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EB3E16">
        <w:t>Fig. 1.</w:t>
      </w:r>
      <w:r w:rsidR="00913CD2">
        <w:t>)</w:t>
      </w:r>
      <w:sdt>
        <w:sdtPr>
          <w:id w:val="-920338083"/>
          <w:citation/>
        </w:sdtPr>
        <w:sdtEndPr/>
        <w:sdtContent>
          <w:r w:rsidR="002D30BE">
            <w:fldChar w:fldCharType="begin"/>
          </w:r>
          <w:r w:rsidR="002D30BE">
            <w:instrText xml:space="preserve"> CITATION shoup_2011 \l 5129 </w:instrText>
          </w:r>
          <w:r w:rsidR="002D30BE">
            <w:fldChar w:fldCharType="separate"/>
          </w:r>
          <w:r w:rsidR="00BD6F78">
            <w:rPr>
              <w:noProof/>
            </w:rPr>
            <w:t xml:space="preserve"> [3]</w:t>
          </w:r>
          <w:r w:rsidR="002D30BE">
            <w:fldChar w:fldCharType="end"/>
          </w:r>
        </w:sdtContent>
      </w:sdt>
      <w:sdt>
        <w:sdtPr>
          <w:id w:val="-246267652"/>
          <w:citation/>
        </w:sdtPr>
        <w:sdtEndPr/>
        <w:sdtContent>
          <w:r w:rsidR="002D30BE">
            <w:fldChar w:fldCharType="begin"/>
          </w:r>
          <w:r w:rsidR="002D30BE">
            <w:instrText xml:space="preserve"> CITATION Pierce2013 \l 5129 </w:instrText>
          </w:r>
          <w:r w:rsidR="002D30BE">
            <w:fldChar w:fldCharType="separate"/>
          </w:r>
          <w:r w:rsidR="00BD6F78">
            <w:rPr>
              <w:noProof/>
            </w:rPr>
            <w:t xml:space="preserve"> [4]</w:t>
          </w:r>
          <w:r w:rsidR="002D30BE">
            <w:fldChar w:fldCharType="end"/>
          </w:r>
        </w:sdtContent>
      </w:sdt>
      <w:r w:rsidR="00BC2385">
        <w:t>. This represents a large pricing issue in the parking industry.</w:t>
      </w:r>
    </w:p>
    <w:p w14:paraId="73D8EC9E" w14:textId="02D4378E" w:rsidR="00913CD2" w:rsidRDefault="00913CD2" w:rsidP="00DB5DA4">
      <w:pPr>
        <w:ind w:firstLine="720"/>
      </w:pPr>
    </w:p>
    <w:p w14:paraId="1D390A9A" w14:textId="00FD37DB" w:rsidR="00A95FE2" w:rsidRDefault="00A95FE2" w:rsidP="00647C51">
      <w:pPr>
        <w:ind w:firstLine="720"/>
      </w:pPr>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End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w:t>
      </w:r>
    </w:p>
    <w:p w14:paraId="658E3FF8" w14:textId="3562736F" w:rsidR="00A95FE2" w:rsidRPr="00A95FE2" w:rsidRDefault="00A95FE2" w:rsidP="00605044">
      <w:pPr>
        <w:ind w:firstLine="720"/>
      </w:pPr>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End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 xml:space="preserve">. </w:t>
      </w:r>
      <w:r w:rsidR="00605044">
        <w:t xml:space="preserve">When parking is </w:t>
      </w:r>
      <w:r w:rsidR="003D2106">
        <w:t>under-priced</w:t>
      </w:r>
      <w:r w:rsidR="00605044">
        <w:t>, many people are willing to park, but there are not enough spaces, so this can increase cruise times. It also means that the revenue is not being maximised. When parking is overpriced, “curb spaces remain empty, nearby stores lose potential customers, employees lose jobs, and governments lose tax revenue”</w:t>
      </w:r>
      <w:sdt>
        <w:sdtPr>
          <w:id w:val="-576744389"/>
          <w:citation/>
        </w:sdtPr>
        <w:sdtEnd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605044">
        <w:t>.</w:t>
      </w:r>
    </w:p>
    <w:p w14:paraId="16E13FCA" w14:textId="239588B8" w:rsidR="00802B45" w:rsidRPr="00DD0549" w:rsidRDefault="00802B45" w:rsidP="00647C51">
      <w:pPr>
        <w:ind w:firstLine="720"/>
      </w:pPr>
      <w:r>
        <w:t>In 2011, San Francisco switched from a static price per hour parking to prices which “vary by time of day and from block to block.”</w:t>
      </w:r>
      <w:sdt>
        <w:sdtPr>
          <w:id w:val="1431156693"/>
          <w:citation/>
        </w:sdtPr>
        <w:sdtEnd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xml:space="preserve">. One strategy was to </w:t>
      </w:r>
      <w:r>
        <w:lastRenderedPageBreak/>
        <w:t>change the price of the parking to reduce traffic. Another was to have a target traffic level and adjust prices to achieve that target</w:t>
      </w:r>
      <w:r w:rsidR="005718C9">
        <w:t xml:space="preserve"> </w:t>
      </w:r>
      <w:sdt>
        <w:sdtPr>
          <w:id w:val="1625971513"/>
          <w:citation/>
        </w:sdtPr>
        <w:sdtEndPr/>
        <w:sdtContent>
          <w:r w:rsidR="00491E50">
            <w:fldChar w:fldCharType="begin"/>
          </w:r>
          <w:r w:rsidR="00491E50">
            <w:instrText xml:space="preserve"> CITATION goodwin2001traffic \l 5129 </w:instrText>
          </w:r>
          <w:r w:rsidR="00491E50">
            <w:fldChar w:fldCharType="separate"/>
          </w:r>
          <w:r w:rsidR="00BD6F78">
            <w:rPr>
              <w:noProof/>
            </w:rPr>
            <w:t>[5]</w:t>
          </w:r>
          <w:r w:rsidR="00491E50">
            <w:fldChar w:fldCharType="end"/>
          </w:r>
        </w:sdtContent>
      </w:sdt>
      <w:r w:rsidR="00491E50">
        <w:t>.</w:t>
      </w:r>
    </w:p>
    <w:p w14:paraId="4CF45634" w14:textId="77777777" w:rsidR="00802B45" w:rsidRPr="00802B45" w:rsidRDefault="00802B45" w:rsidP="00647C51">
      <w:pPr>
        <w:ind w:firstLine="720"/>
      </w:pPr>
    </w:p>
    <w:p w14:paraId="58DA196D" w14:textId="7D59C3A0" w:rsidR="00DD0549" w:rsidRPr="00DD0549" w:rsidRDefault="00DD0549" w:rsidP="00605044">
      <w:pPr>
        <w:ind w:firstLine="720"/>
      </w:pPr>
      <w:r w:rsidRPr="00DD0549">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EndPr/>
        <w:sdtContent>
          <w:r w:rsidR="00E766DC">
            <w:fldChar w:fldCharType="begin"/>
          </w:r>
          <w:r w:rsidR="00E766DC">
            <w:instrText xml:space="preserve"> CITATION Gibbs2018 \l 5129 </w:instrText>
          </w:r>
          <w:r w:rsidR="00E766DC">
            <w:fldChar w:fldCharType="separate"/>
          </w:r>
          <w:r w:rsidR="00E766DC">
            <w:rPr>
              <w:noProof/>
            </w:rPr>
            <w:t>[6]</w:t>
          </w:r>
          <w:r w:rsidR="00E766DC">
            <w:fldChar w:fldCharType="end"/>
          </w:r>
        </w:sdtContent>
      </w:sdt>
      <w:r w:rsidR="00E766DC">
        <w:t>.</w:t>
      </w:r>
    </w:p>
    <w:p w14:paraId="31D547E2" w14:textId="03994E82" w:rsidR="00DD0549" w:rsidRDefault="00DD0549" w:rsidP="00647C51">
      <w:pPr>
        <w:ind w:firstLine="720"/>
      </w:pPr>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EndPr/>
        <w:sdtContent>
          <w:r w:rsidR="00491E50">
            <w:fldChar w:fldCharType="begin"/>
          </w:r>
          <w:r w:rsidR="00491E50">
            <w:instrText xml:space="preserve"> CITATION Gibbs2018 \l 5129 </w:instrText>
          </w:r>
          <w:r w:rsidR="00491E50">
            <w:fldChar w:fldCharType="separate"/>
          </w:r>
          <w:r w:rsidR="00BD6F78">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pPr>
        <w:ind w:firstLine="720"/>
      </w:pPr>
      <w:r w:rsidRPr="00DD0549">
        <w:t>Disruptive products usually have lower pricing (</w:t>
      </w:r>
      <w:proofErr w:type="gramStart"/>
      <w:r>
        <w:t>e.g.</w:t>
      </w:r>
      <w:proofErr w:type="gramEnd"/>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6C4039AF" w:rsidR="00DD0549" w:rsidRPr="00DD0549" w:rsidRDefault="00DD0549" w:rsidP="00647C51">
      <w:pPr>
        <w:ind w:firstLine="720"/>
      </w:pPr>
      <w:r w:rsidRPr="00DD0549">
        <w:t>There are two main types of owners: professional and non-professional</w:t>
      </w:r>
      <w:r w:rsidR="000E362C">
        <w:t xml:space="preserve"> </w:t>
      </w:r>
      <w:sdt>
        <w:sdtPr>
          <w:id w:val="-304933701"/>
          <w:citation/>
        </w:sdtPr>
        <w:sdtEndPr/>
        <w:sdtContent>
          <w:r w:rsidR="00D0316A">
            <w:fldChar w:fldCharType="begin"/>
          </w:r>
          <w:r w:rsidR="00D0316A">
            <w:instrText xml:space="preserve"> CITATION Gibbs2018 \l 5129 </w:instrText>
          </w:r>
          <w:r w:rsidR="00D0316A">
            <w:fldChar w:fldCharType="separate"/>
          </w:r>
          <w:r w:rsidR="00BD6F78">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1323C145" w:rsidR="00054A50" w:rsidRDefault="00741561" w:rsidP="00647C51">
      <w:pPr>
        <w:ind w:firstLine="720"/>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EndPr/>
        <w:sdtContent>
          <w:r w:rsidR="003B0439">
            <w:fldChar w:fldCharType="begin"/>
          </w:r>
          <w:r w:rsidR="003B0439">
            <w:instrText xml:space="preserve"> CITATION Stock2017 \l 5129 </w:instrText>
          </w:r>
          <w:r w:rsidR="003B0439">
            <w:fldChar w:fldCharType="separate"/>
          </w:r>
          <w:r w:rsidR="00BD6F78">
            <w:rPr>
              <w:noProof/>
            </w:rPr>
            <w:t>[7]</w:t>
          </w:r>
          <w:r w:rsidR="003B0439">
            <w:fldChar w:fldCharType="end"/>
          </w:r>
        </w:sdtContent>
      </w:sdt>
      <w:sdt>
        <w:sdtPr>
          <w:id w:val="-901900458"/>
          <w:citation/>
        </w:sdtPr>
        <w:sdtEndPr/>
        <w:sdtContent>
          <w:r w:rsidR="003B0439">
            <w:fldChar w:fldCharType="begin"/>
          </w:r>
          <w:r w:rsidR="003B0439">
            <w:instrText xml:space="preserve"> CITATION Jenkins2018 \l 5129 </w:instrText>
          </w:r>
          <w:r w:rsidR="003B0439">
            <w:fldChar w:fldCharType="separate"/>
          </w:r>
          <w:r w:rsidR="00BD6F78">
            <w:rPr>
              <w:noProof/>
            </w:rPr>
            <w:t xml:space="preserve"> [8]</w:t>
          </w:r>
          <w:r w:rsidR="003B0439">
            <w:fldChar w:fldCharType="end"/>
          </w:r>
        </w:sdtContent>
      </w:sdt>
      <w:r>
        <w:rPr>
          <w:lang w:eastAsia="en-NZ"/>
        </w:rPr>
        <w:t>.</w:t>
      </w:r>
    </w:p>
    <w:p w14:paraId="5958DF21" w14:textId="1F541C68" w:rsidR="00054A50" w:rsidRDefault="00054A50" w:rsidP="00647C51">
      <w:pPr>
        <w:ind w:firstLine="720"/>
      </w:pPr>
      <w:r>
        <w:t>“</w:t>
      </w:r>
      <w:proofErr w:type="spellStart"/>
      <w:r w:rsidRPr="00AB7B95">
        <w:t>Choudary</w:t>
      </w:r>
      <w:proofErr w:type="spellEnd"/>
      <w:r w:rsidRPr="00AB7B95">
        <w:t xml:space="preserve">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EndPr/>
        <w:sdtContent>
          <w:r w:rsidR="001040C0">
            <w:fldChar w:fldCharType="begin"/>
          </w:r>
          <w:r w:rsidR="001040C0">
            <w:instrText xml:space="preserve"> CITATION Jenkins2018 \l 5129 </w:instrText>
          </w:r>
          <w:r w:rsidR="001040C0">
            <w:fldChar w:fldCharType="separate"/>
          </w:r>
          <w:r w:rsidR="00BD6F78">
            <w:rPr>
              <w:noProof/>
            </w:rPr>
            <w:t>[8]</w:t>
          </w:r>
          <w:r w:rsidR="001040C0">
            <w:fldChar w:fldCharType="end"/>
          </w:r>
        </w:sdtContent>
      </w:sdt>
      <w:r w:rsidR="001040C0">
        <w:t xml:space="preserve"> </w:t>
      </w:r>
      <w:sdt>
        <w:sdtPr>
          <w:id w:val="116349673"/>
          <w:citation/>
        </w:sdtPr>
        <w:sdtEndPr/>
        <w:sdtContent>
          <w:r w:rsidR="001040C0">
            <w:fldChar w:fldCharType="begin"/>
          </w:r>
          <w:r w:rsidR="001040C0">
            <w:instrText xml:space="preserve"> CITATION Choudary2016 \l 5129 </w:instrText>
          </w:r>
          <w:r w:rsidR="001040C0">
            <w:fldChar w:fldCharType="separate"/>
          </w:r>
          <w:r w:rsidR="00BD6F78">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5B6165E1" w:rsidR="00763D3A" w:rsidRDefault="00BE0D8B" w:rsidP="00647C51">
      <w:pPr>
        <w:ind w:firstLine="720"/>
      </w:pPr>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They reason 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w:t>
      </w:r>
    </w:p>
    <w:p w14:paraId="521FCF5B" w14:textId="50ABC04E" w:rsidR="00763D3A" w:rsidRDefault="00B03049" w:rsidP="00647C51">
      <w:pPr>
        <w:ind w:firstLine="720"/>
      </w:pPr>
      <w:r>
        <w:lastRenderedPageBreak/>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160E0286" w:rsidR="00763D3A" w:rsidRDefault="00763D3A" w:rsidP="00647C51">
      <w:pPr>
        <w:ind w:firstLine="720"/>
      </w:pPr>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pPr>
        <w:ind w:firstLine="720"/>
      </w:pPr>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663B8F74" w:rsidR="00BB0C99" w:rsidRPr="00BB0C99" w:rsidRDefault="00BB0C99" w:rsidP="00B22A01">
      <w:pPr>
        <w:pStyle w:val="Heading2"/>
        <w:ind w:right="45"/>
        <w:rPr>
          <w:bCs/>
          <w:sz w:val="20"/>
        </w:rPr>
      </w:pPr>
      <w:r>
        <w:rPr>
          <w:bCs/>
          <w:sz w:val="20"/>
        </w:rPr>
        <w:t>Technologies to Implement Mobile Applications</w:t>
      </w:r>
    </w:p>
    <w:p w14:paraId="080D843A" w14:textId="55F1C174" w:rsidR="00831F6E" w:rsidRPr="00831F6E" w:rsidRDefault="00DB5DA4" w:rsidP="00C266E8">
      <w:pPr>
        <w:ind w:firstLine="720"/>
        <w:rPr>
          <w:lang w:eastAsia="en-NZ"/>
        </w:rPr>
      </w:pPr>
      <w:r>
        <w:rPr>
          <w:noProof/>
        </w:rPr>
        <mc:AlternateContent>
          <mc:Choice Requires="wps">
            <w:drawing>
              <wp:anchor distT="0" distB="0" distL="114300" distR="114300" simplePos="0" relativeHeight="251672576" behindDoc="0" locked="0" layoutInCell="1" allowOverlap="1" wp14:anchorId="66E4A1C9" wp14:editId="5A054CCE">
                <wp:simplePos x="0" y="0"/>
                <wp:positionH relativeFrom="margin">
                  <wp:align>center</wp:align>
                </wp:positionH>
                <wp:positionV relativeFrom="paragraph">
                  <wp:posOffset>4325620</wp:posOffset>
                </wp:positionV>
                <wp:extent cx="4711700" cy="635"/>
                <wp:effectExtent l="0" t="0" r="0" b="1905"/>
                <wp:wrapTopAndBottom/>
                <wp:docPr id="10" name="Text Box 10"/>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1B4CE335" w14:textId="193D3087" w:rsidR="00DB5DA4" w:rsidRPr="00DB5DA4" w:rsidRDefault="00DB5DA4"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4A1C9" id="Text Box 10" o:spid="_x0000_s1027" type="#_x0000_t202" style="position:absolute;left:0;text-align:left;margin-left:0;margin-top:340.6pt;width:371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hHLAIAAGYEAAAOAAAAZHJzL2Uyb0RvYy54bWysVNFu0zAUfUfiHyy/07QDNhQ1nUqnIqRp&#10;m9SiPbuO01hyfI3tNilfz3HSdDB4Qry41/deH+ec49v5bdcYdlQ+aLIFn02mnCkrqdR2X/Bv2/W7&#10;T5yFKGwpDFlV8JMK/Hbx9s28dbm6oppMqTwDiA156wpex+jyLAuyVo0IE3LKoliRb0TE1u+z0osW&#10;6I3JrqbT66wlXzpPUoWA7N1Q5Isev6qUjI9VFVRkpuD4ttivvl93ac0Wc5HvvXC1lufPEP/wFY3Q&#10;FpdeoO5EFOzg9R9QjZaeAlVxIqnJqKq0VD0HsJlNX7HZ1MKpngvECe4iU/h/sPLh+OSZLuEd5LGi&#10;gUdb1UX2mTqGFPRpXcjRtnFojB3y6B3zAclEu6t8k35BiKEOqNNF3YQmkfxwM5vdTFGSqF2//5gw&#10;spejzof4RVHDUlBwD+t6RcXxPsShdWxJNwUyulxrY9ImFVbGs6OAzW2tozqD/9ZlbOq1lE4NgCmT&#10;JX4DjxTFbtcNeowcd1SeQN3T8HiCk2uN++5FiE/C47WAEiYgPmKpDLUFp3PEWU3+x9/yqR8mospZ&#10;i9dX8PD9ILzizHy1sBeQcQz8GOzGwB6aFYHpDLPlZB/igI9mDCtPzTMGY5luQUlYibsKHsdwFYcZ&#10;wGBJtVz2TXiQTsR7u3EyQY+6brtn4d3ZlQgzH2h8lyJ/Zc7Q29vjlocIpXvnkq6Dime58Zh778+D&#10;l6bl133f9fL3sPgJAAD//wMAUEsDBBQABgAIAAAAIQDzvtVr3wAAAAgBAAAPAAAAZHJzL2Rvd25y&#10;ZXYueG1sTI/BTsMwEETvSPyDtUhcEHWaRqFK41RVBQe4VA299ObG2zgQryPbacPfY7jAcWdGs2/K&#10;9WR6dkHnO0sC5rMEGFJjVUetgMP7y+MSmA+SlOwtoYAv9LCubm9KWSh7pT1e6tCyWEK+kAJ0CEPB&#10;uW80GulndkCK3tk6I0M8XcuVk9dYbnqeJknOjewoftBywK3G5rMejYBddtzph/H8/LbJFu71MG7z&#10;j7YW4v5u2qyABZzCXxh+8CM6VJHpZEdSnvUC4pAgIF/OU2DRfsrSqJx+lQXwquT/B1TfAAAA//8D&#10;AFBLAQItABQABgAIAAAAIQC2gziS/gAAAOEBAAATAAAAAAAAAAAAAAAAAAAAAABbQ29udGVudF9U&#10;eXBlc10ueG1sUEsBAi0AFAAGAAgAAAAhADj9If/WAAAAlAEAAAsAAAAAAAAAAAAAAAAALwEAAF9y&#10;ZWxzLy5yZWxzUEsBAi0AFAAGAAgAAAAhAJmx2EcsAgAAZgQAAA4AAAAAAAAAAAAAAAAALgIAAGRy&#10;cy9lMm9Eb2MueG1sUEsBAi0AFAAGAAgAAAAhAPO+1WvfAAAACAEAAA8AAAAAAAAAAAAAAAAAhgQA&#10;AGRycy9kb3ducmV2LnhtbFBLBQYAAAAABAAEAPMAAACSBQAAAAA=&#10;" stroked="f">
                <v:textbox style="mso-fit-shape-to-text:t" inset="0,0,0,0">
                  <w:txbxContent>
                    <w:p w14:paraId="1B4CE335" w14:textId="193D3087" w:rsidR="00DB5DA4" w:rsidRPr="00DB5DA4" w:rsidRDefault="00DB5DA4"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769267A7">
            <wp:simplePos x="0" y="0"/>
            <wp:positionH relativeFrom="margin">
              <wp:align>center</wp:align>
            </wp:positionH>
            <wp:positionV relativeFrom="paragraph">
              <wp:posOffset>1155700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Pr>
          <w:lang w:eastAsia="en-NZ"/>
        </w:rPr>
        <w:t xml:space="preserve"> (Fig. 2.)</w:t>
      </w:r>
      <w:r w:rsidR="00D13009">
        <w:rPr>
          <w:lang w:eastAsia="en-NZ"/>
        </w:rPr>
        <w:t xml:space="preserve"> </w:t>
      </w:r>
      <w:sdt>
        <w:sdtPr>
          <w:rPr>
            <w:lang w:eastAsia="en-NZ"/>
          </w:rPr>
          <w:id w:val="-1387484028"/>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(Fig. 3.).</w:t>
      </w:r>
    </w:p>
    <w:p w14:paraId="6A08EAEC" w14:textId="4544349A" w:rsidR="00831F6E" w:rsidRPr="00831F6E" w:rsidRDefault="00831F6E" w:rsidP="00C266E8">
      <w:pPr>
        <w:ind w:firstLine="720"/>
        <w:rPr>
          <w:lang w:eastAsia="en-NZ"/>
        </w:rPr>
      </w:pPr>
      <w:r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w:t>
      </w:r>
      <w:r w:rsidR="00C414FB">
        <w:rPr>
          <w:lang w:eastAsia="en-NZ"/>
        </w:rPr>
        <w:t xml:space="preserve"> </w:t>
      </w:r>
      <w:r w:rsidRPr="00831F6E">
        <w:rPr>
          <w:lang w:eastAsia="en-NZ"/>
        </w:rPr>
        <w:t xml:space="preserve">Cross platform development has been popular alternative to reduce resources and need for specialized mobile </w:t>
      </w:r>
      <w:r w:rsidR="00C414FB">
        <w:rPr>
          <w:lang w:eastAsia="en-NZ"/>
        </w:rPr>
        <w:t>developers</w:t>
      </w:r>
      <w:r w:rsidRPr="00831F6E">
        <w:rPr>
          <w:lang w:eastAsia="en-NZ"/>
        </w:rPr>
        <w:t>. Reduces dev effort and faster time to market.</w:t>
      </w:r>
    </w:p>
    <w:p w14:paraId="73295525" w14:textId="4DA3114B" w:rsidR="00831F6E" w:rsidRPr="00831F6E" w:rsidRDefault="00C414FB" w:rsidP="00C266E8">
      <w:pPr>
        <w:ind w:firstLine="720"/>
        <w:rPr>
          <w:lang w:eastAsia="en-NZ"/>
        </w:rPr>
      </w:pPr>
      <w:r>
        <w:rPr>
          <w:lang w:eastAsia="en-NZ"/>
        </w:rPr>
        <w:lastRenderedPageBreak/>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w:t>
      </w:r>
      <w:r w:rsidR="00DB5DA4">
        <w:rPr>
          <w:noProof/>
        </w:rPr>
        <mc:AlternateContent>
          <mc:Choice Requires="wps">
            <w:drawing>
              <wp:anchor distT="0" distB="0" distL="114300" distR="114300" simplePos="0" relativeHeight="251674624" behindDoc="0" locked="0" layoutInCell="1" allowOverlap="1" wp14:anchorId="03DB5300" wp14:editId="43832917">
                <wp:simplePos x="0" y="0"/>
                <wp:positionH relativeFrom="column">
                  <wp:posOffset>459105</wp:posOffset>
                </wp:positionH>
                <wp:positionV relativeFrom="paragraph">
                  <wp:posOffset>1517015</wp:posOffset>
                </wp:positionV>
                <wp:extent cx="52019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5C36D812" w14:textId="5A6A6493" w:rsidR="00DB5DA4" w:rsidRPr="00DB5DA4" w:rsidRDefault="00DB5DA4"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B5300" id="Text Box 11" o:spid="_x0000_s1028" type="#_x0000_t202" style="position:absolute;left:0;text-align:left;margin-left:36.15pt;margin-top:119.45pt;width:409.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qmLAIAAGYEAAAOAAAAZHJzL2Uyb0RvYy54bWysVMGO2jAQvVfqP1i+lwDVrlpEWFFWVJXQ&#10;7kpQ7dk4DonkeFzbkNCv77ND2O22p6oXZzwzHvu9N5P5XddodlLO12RyPhmNOVNGUlGbQ86/79Yf&#10;PnHmgzCF0GRUzs/K87vF+3fz1s7UlCrShXIMRYyftTbnVQh2lmVeVqoRfkRWGQRLco0I2LpDVjjR&#10;onqjs+l4fJu15ArrSCrv4b3vg3yR6pelkuGxLL0KTOccbwtpdWndxzVbzMXs4IStanl5hviHVzSi&#10;Nrj0WupeBMGOrv6jVFNLR57KMJLUZFSWtVQJA9BMxm/QbCthVcICcry90uT/X1n5cHpyrC6g3YQz&#10;IxpotFNdYF+oY3CBn9b6GdK2Fomhgx+5g9/DGWF3pWviF4AY4mD6fGU3VpNw3gDh5ylCErHbjzex&#10;RvZy1DofvipqWDRy7iBdYlScNj70qUNKvMmTrot1rXXcxMBKO3YSkLmt6qAuxX/L0ibmGoqn+oLR&#10;k0V8PY5ohW7fJT6mA8Y9FWdAd9Q3j7dyXeO+jfDhSTh0CyBhAsIjllJTm3O6WJxV5H7+zR/zISKi&#10;nLXovpz7H0fhFGf6m4G8sVUHww3GfjDMsVkRkEIxvCaZOOCCHszSUfOMwVjGWxASRuKunIfBXIV+&#10;BjBYUi2XKQkNaUXYmK2VsfTA6657Fs5eVAkQ84GGvhSzN+L0uUkeuzwGMJ2Ui7z2LF7oRjMn7S+D&#10;F6fl9T5lvfweFr8AAAD//wMAUEsDBBQABgAIAAAAIQCBVKs24gAAAAoBAAAPAAAAZHJzL2Rvd25y&#10;ZXYueG1sTI+xTsMwEIZ3JN7BOiQWRJ0mpU1CnKqqYIClInTp5sbXOBCfo9hpw9vjTjDe3af/vr9Y&#10;T6ZjZxxca0nAfBYBQ6qtaqkRsP98fUyBOS9Jyc4SCvhBB+vy9qaQubIX+sBz5RsWQsjlUoD2vs85&#10;d7VGI93M9kjhdrKDkT6MQ8PVIC8h3HQ8jqIlN7Kl8EHLHrca6+9qNAJ2i8NOP4ynl/fNIhne9uN2&#10;+dVUQtzfTZtnYB4n/wfDVT+oQxmcjnYk5VgnYBUngRQQJ2kGLABpNn8Cdrxusgh4WfD/FcpfAAAA&#10;//8DAFBLAQItABQABgAIAAAAIQC2gziS/gAAAOEBAAATAAAAAAAAAAAAAAAAAAAAAABbQ29udGVu&#10;dF9UeXBlc10ueG1sUEsBAi0AFAAGAAgAAAAhADj9If/WAAAAlAEAAAsAAAAAAAAAAAAAAAAALwEA&#10;AF9yZWxzLy5yZWxzUEsBAi0AFAAGAAgAAAAhAFSg2qYsAgAAZgQAAA4AAAAAAAAAAAAAAAAALgIA&#10;AGRycy9lMm9Eb2MueG1sUEsBAi0AFAAGAAgAAAAhAIFUqzbiAAAACgEAAA8AAAAAAAAAAAAAAAAA&#10;hgQAAGRycy9kb3ducmV2LnhtbFBLBQYAAAAABAAEAPMAAACVBQAAAAA=&#10;" stroked="f">
                <v:textbox style="mso-fit-shape-to-text:t" inset="0,0,0,0">
                  <w:txbxContent>
                    <w:p w14:paraId="5C36D812" w14:textId="5A6A6493" w:rsidR="00DB5DA4" w:rsidRPr="00DB5DA4" w:rsidRDefault="00DB5DA4"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v:shape>
            </w:pict>
          </mc:Fallback>
        </mc:AlternateContent>
      </w:r>
      <w:r w:rsidR="00DB5DA4">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3FCC74EF">
            <wp:simplePos x="0" y="0"/>
            <wp:positionH relativeFrom="margin">
              <wp:align>center</wp:align>
            </wp:positionH>
            <wp:positionV relativeFrom="paragraph">
              <wp:posOffset>0</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compilation to compile C# into native binaries supported on each platform, so the apps are not dependant on interpreters or web views.</w:t>
      </w:r>
    </w:p>
    <w:p w14:paraId="09998036" w14:textId="75049141" w:rsidR="00831F6E" w:rsidRPr="00831F6E" w:rsidRDefault="00831F6E" w:rsidP="00C266E8">
      <w:pPr>
        <w:ind w:firstLine="720"/>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 xml:space="preserve">Currently PWAs are not able to access all hardware and platform features. </w:t>
      </w:r>
      <w:proofErr w:type="gramStart"/>
      <w:r w:rsidR="0081079E" w:rsidRPr="00831F6E">
        <w:rPr>
          <w:lang w:eastAsia="en-NZ"/>
        </w:rPr>
        <w:t>E.g.</w:t>
      </w:r>
      <w:proofErr w:type="gramEnd"/>
      <w:r w:rsidR="0081079E" w:rsidRPr="00831F6E">
        <w:rPr>
          <w:lang w:eastAsia="en-NZ"/>
        </w:rPr>
        <w:t xml:space="preserve">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31C4CCF0" w:rsidR="007378A3" w:rsidRPr="002D47F1" w:rsidRDefault="00C266E8" w:rsidP="007378A3">
      <w:pPr>
        <w:ind w:firstLine="720"/>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End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BD6F78">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End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6232D3">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7378A3">
      <w:pPr>
        <w:ind w:firstLine="720"/>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t>Mobile Map Technology</w:t>
      </w:r>
    </w:p>
    <w:p w14:paraId="3ABA3046" w14:textId="62F76B0E" w:rsidR="00FF2887" w:rsidRDefault="00FF2887" w:rsidP="00647C51">
      <w:pPr>
        <w:ind w:firstLine="720"/>
      </w:pPr>
      <w:r>
        <w:t>Maps can impact user cognitive load. Small displays and limited interaction capabilities often make mobile map-based systems difficult to design and frustrating to use</w:t>
      </w:r>
      <w:r w:rsidR="00176F03">
        <w:t xml:space="preserve"> </w:t>
      </w:r>
      <w:sdt>
        <w:sdtPr>
          <w:id w:val="2043242063"/>
          <w:citation/>
        </w:sdtPr>
        <w:sdtEndPr/>
        <w:sdtContent>
          <w:r w:rsidR="00176F03">
            <w:fldChar w:fldCharType="begin"/>
          </w:r>
          <w:r w:rsidR="00176F03">
            <w:instrText xml:space="preserve"> CITATION Setlur2010 \l 5129 </w:instrText>
          </w:r>
          <w:r w:rsidR="00176F03">
            <w:fldChar w:fldCharType="separate"/>
          </w:r>
          <w:r w:rsidR="00BD6F78">
            <w:rPr>
              <w:noProof/>
            </w:rPr>
            <w:t>[13]</w:t>
          </w:r>
          <w:r w:rsidR="00176F03">
            <w:fldChar w:fldCharType="end"/>
          </w:r>
        </w:sdtContent>
      </w:sdt>
      <w:r w:rsidR="00176F03">
        <w:t>.</w:t>
      </w:r>
      <w:r>
        <w:t xml:space="preserve"> </w:t>
      </w:r>
      <w:r w:rsidR="00176F03">
        <w:t xml:space="preserve">To </w:t>
      </w:r>
      <w:r>
        <w:t xml:space="preserve">make a more usable map, reduce clutter and assist users </w:t>
      </w:r>
      <w:r>
        <w:lastRenderedPageBreak/>
        <w:t xml:space="preserve">in finding information they need. </w:t>
      </w:r>
      <w:r w:rsidR="00176F03">
        <w:t>Also m</w:t>
      </w:r>
      <w:r>
        <w:t>ake relevant info</w:t>
      </w:r>
      <w:r w:rsidR="00176F03">
        <w:t>rmation</w:t>
      </w:r>
      <w:r>
        <w:t xml:space="preserve"> easy to see </w:t>
      </w:r>
      <w:r w:rsidR="00176F03">
        <w:t>via contrast to improve usability.</w:t>
      </w:r>
      <w:r>
        <w:t xml:space="preserve"> Mobile maps need to deliver real time content and support real time interaction. GPS can deliver map content relevant to users personal and situational context. Map interaction: zooming, panning, point of interest selection </w:t>
      </w:r>
    </w:p>
    <w:p w14:paraId="316F6E7D" w14:textId="6E33D7FC" w:rsidR="00820A79" w:rsidRDefault="007A15E7" w:rsidP="00647C51">
      <w:pPr>
        <w:ind w:firstLine="720"/>
      </w:pPr>
      <w:r>
        <w:t xml:space="preserve">Church et al suggest that map and </w:t>
      </w:r>
      <w:r w:rsidR="00AF5ACF">
        <w:t>text-based</w:t>
      </w:r>
      <w:r>
        <w:t xml:space="preserve"> interfaces should be used in different contexts</w:t>
      </w:r>
      <w:r w:rsidR="00176F03">
        <w:t xml:space="preserve"> </w:t>
      </w:r>
      <w:sdt>
        <w:sdtPr>
          <w:id w:val="-1102180329"/>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457AA678" w:rsidR="000E1B53" w:rsidRDefault="000E1B53" w:rsidP="000E1B53">
      <w:pPr>
        <w:ind w:firstLine="720"/>
      </w:pPr>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proofErr w:type="gramStart"/>
      <w:r>
        <w:t>a</w:t>
      </w:r>
      <w:proofErr w:type="spellEnd"/>
      <w:proofErr w:type="gramEnd"/>
      <w:r>
        <w:t xml:space="preserve"> overview and move to the text version afterwards”</w:t>
      </w:r>
      <w:r w:rsidR="00176F03">
        <w:t xml:space="preserve"> </w:t>
      </w:r>
      <w:sdt>
        <w:sdtPr>
          <w:id w:val="-2137559076"/>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w:t>
      </w:r>
    </w:p>
    <w:p w14:paraId="6F28F638" w14:textId="0A82EA56" w:rsidR="005A1FEF" w:rsidRPr="00CD0183" w:rsidRDefault="00FF2887" w:rsidP="00B22A01">
      <w:pPr>
        <w:pStyle w:val="Heading2"/>
        <w:rPr>
          <w:sz w:val="20"/>
        </w:rPr>
      </w:pPr>
      <w:r>
        <w:rPr>
          <w:sz w:val="20"/>
        </w:rPr>
        <w:t>Usability of Mobile Applications</w:t>
      </w:r>
    </w:p>
    <w:p w14:paraId="7CCE21A0" w14:textId="53324C9E" w:rsidR="00FF2887" w:rsidRDefault="0004528C" w:rsidP="00647C51">
      <w:pPr>
        <w:ind w:firstLine="720"/>
      </w:pPr>
      <w:r>
        <w:rPr>
          <w:noProof/>
        </w:rPr>
        <mc:AlternateContent>
          <mc:Choice Requires="wps">
            <w:drawing>
              <wp:anchor distT="0" distB="0" distL="114300" distR="114300" simplePos="0" relativeHeight="251676672" behindDoc="0" locked="0" layoutInCell="1" allowOverlap="1" wp14:anchorId="6D7AB3C5" wp14:editId="4BB2367E">
                <wp:simplePos x="0" y="0"/>
                <wp:positionH relativeFrom="margin">
                  <wp:align>center</wp:align>
                </wp:positionH>
                <wp:positionV relativeFrom="paragraph">
                  <wp:posOffset>3339011</wp:posOffset>
                </wp:positionV>
                <wp:extent cx="5734050" cy="635"/>
                <wp:effectExtent l="0" t="0" r="0" b="1905"/>
                <wp:wrapTopAndBottom/>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79227A9" w14:textId="294A5C77" w:rsidR="0004528C" w:rsidRPr="0004528C" w:rsidRDefault="0004528C"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End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B3C5" id="Text Box 12" o:spid="_x0000_s1029" type="#_x0000_t202" style="position:absolute;left:0;text-align:left;margin-left:0;margin-top:262.9pt;width:45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XrLg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pZ1Y0&#10;pNFOdYF9ho6Ri/hpnc8pbesoMXTkp9zB78kZYXcVNvFLgBjFienzld1YTZJz/mn2cTynkKTYzWwe&#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OQCepDeAAAACAEAAA8AAABkcnMvZG93&#10;bnJldi54bWxMj81OwzAQhO9IvIO1SFwQdeifaIhTVRUc4FIReuHmxts4EK8j22nD27NwgePOjGbn&#10;K9aj68QJQ2w9KbibZCCQam9aahTs355u70HEpMnozhMq+MII6/LyotC58Wd6xVOVGsElFHOtwKbU&#10;51LG2qLTceJ7JPaOPjid+AyNNEGfudx1cpplS+l0S/zB6h63FuvPanAKdvP3nb0Zjo8vm/ksPO+H&#10;7fKjqZS6vho3DyASjukvDD/zeTqUvOngBzJRdAoYJClYTBcMwPYqm7Fy+FVWIMtC/gcovwEAAP//&#10;AwBQSwECLQAUAAYACAAAACEAtoM4kv4AAADhAQAAEwAAAAAAAAAAAAAAAAAAAAAAW0NvbnRlbnRf&#10;VHlwZXNdLnhtbFBLAQItABQABgAIAAAAIQA4/SH/1gAAAJQBAAALAAAAAAAAAAAAAAAAAC8BAABf&#10;cmVscy8ucmVsc1BLAQItABQABgAIAAAAIQCNuRXrLgIAAGYEAAAOAAAAAAAAAAAAAAAAAC4CAABk&#10;cnMvZTJvRG9jLnhtbFBLAQItABQABgAIAAAAIQDkAnqQ3gAAAAgBAAAPAAAAAAAAAAAAAAAAAIgE&#10;AABkcnMvZG93bnJldi54bWxQSwUGAAAAAAQABADzAAAAkwUAAAAA&#10;" stroked="f">
                <v:textbox style="mso-fit-shape-to-text:t" inset="0,0,0,0">
                  <w:txbxContent>
                    <w:p w14:paraId="679227A9" w14:textId="294A5C77" w:rsidR="0004528C" w:rsidRPr="0004528C" w:rsidRDefault="0004528C"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End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67C2AD56">
            <wp:simplePos x="0" y="0"/>
            <wp:positionH relativeFrom="margin">
              <wp:align>center</wp:align>
            </wp:positionH>
            <wp:positionV relativeFrom="paragraph">
              <wp:posOffset>1057910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FF2887">
        <w:t xml:space="preserve">Harrison et al. suggested a new usability model for mobile applications, as two widely used frameworks: Nielson and ISO were “derived from traditional desktop applications” </w:t>
      </w:r>
      <w:sdt>
        <w:sdtPr>
          <w:id w:val="-447542897"/>
          <w:citation/>
        </w:sdtPr>
        <w:sdtEnd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 xml:space="preserve">. </w:t>
      </w:r>
      <w:r w:rsidR="00FF2887">
        <w:t xml:space="preserve">Issues that </w:t>
      </w:r>
      <w:r w:rsidR="00D856AA">
        <w:t xml:space="preserve">the standard </w:t>
      </w:r>
      <w:r w:rsidR="00FF2887">
        <w:t xml:space="preserve">frameworks do not address are mobile context, connectivity, small screen size, different display resolution, limited processing capability and power, </w:t>
      </w:r>
      <w:r w:rsidR="00D856AA">
        <w:t xml:space="preserve">and </w:t>
      </w:r>
      <w:r w:rsidR="00FF2887">
        <w:t>data entry methods</w:t>
      </w:r>
      <w:r w:rsidR="00D856AA">
        <w:t>.</w:t>
      </w:r>
    </w:p>
    <w:p w14:paraId="3D667F75" w14:textId="3E6317CB" w:rsidR="00FF2887" w:rsidRDefault="00D856AA" w:rsidP="00647C51">
      <w:pPr>
        <w:ind w:firstLine="720"/>
      </w:pPr>
      <w:r>
        <w:lastRenderedPageBreak/>
        <w:t>Their n</w:t>
      </w:r>
      <w:r w:rsidR="00FF2887">
        <w:t xml:space="preserve">ew model PACMAD (People </w:t>
      </w:r>
      <w:proofErr w:type="gramStart"/>
      <w:r w:rsidR="00FF2887">
        <w:t>At</w:t>
      </w:r>
      <w:proofErr w:type="gramEnd"/>
      <w:r w:rsidR="00FF2887">
        <w:t xml:space="preserve"> the Centre of Mobile Application Development) “aims to address some of the shortcomings of existing usability models when applied to mobile applications”</w:t>
      </w:r>
      <w:r w:rsidR="000C6463">
        <w:t xml:space="preserve"> </w:t>
      </w:r>
      <w:sdt>
        <w:sdtPr>
          <w:id w:val="329802284"/>
          <w:citation/>
        </w:sdtPr>
        <w:sdtEnd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w:t>
      </w:r>
      <w:r w:rsidR="00F265EC">
        <w:t xml:space="preserve"> The PACMAD model</w:t>
      </w:r>
      <w:r w:rsidR="00FF2887">
        <w:t xml:space="preserve"> combines </w:t>
      </w:r>
      <w:r w:rsidR="00F265EC">
        <w:t xml:space="preserve">the </w:t>
      </w:r>
      <w:r w:rsidR="00FF2887">
        <w:t xml:space="preserve">Nielson and ISO </w:t>
      </w:r>
      <w:r w:rsidR="000C7455">
        <w:t xml:space="preserve">models </w:t>
      </w:r>
      <w:r w:rsidR="00FF2887">
        <w:t>into one framework to evaluate usability</w:t>
      </w:r>
      <w:r w:rsidR="0004528C">
        <w:t xml:space="preserve"> (Fig. 4.)</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DFE23C8" w:rsidR="005A1FEF" w:rsidRDefault="00F16A7D" w:rsidP="00B22A01">
      <w:pPr>
        <w:pStyle w:val="Heading2"/>
        <w:rPr>
          <w:sz w:val="20"/>
        </w:rPr>
      </w:pPr>
      <w:r>
        <w:rPr>
          <w:sz w:val="20"/>
        </w:rPr>
        <w:t>Existing Applications</w:t>
      </w:r>
    </w:p>
    <w:p w14:paraId="1B1EF803" w14:textId="331317E7" w:rsidR="00205A51" w:rsidRDefault="00F16A7D" w:rsidP="000C6463">
      <w:pPr>
        <w:ind w:firstLine="720"/>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w:t>
      </w:r>
      <w:proofErr w:type="gramStart"/>
      <w:r w:rsidR="00205A51">
        <w:rPr>
          <w:lang w:eastAsia="en-NZ"/>
        </w:rPr>
        <w:t>office</w:t>
      </w:r>
      <w:proofErr w:type="gramEnd"/>
      <w:r w:rsidR="00205A51">
        <w:rPr>
          <w:lang w:eastAsia="en-NZ"/>
        </w:rPr>
        <w:t xml:space="preserv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40A1B4BE" w:rsidR="006D1161" w:rsidRPr="00F16A7D" w:rsidRDefault="00205A51" w:rsidP="00647C51">
      <w:pPr>
        <w:ind w:firstLine="720"/>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End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BD6F78">
            <w:rPr>
              <w:noProof/>
              <w:lang w:eastAsia="en-NZ"/>
            </w:rPr>
            <w:t>[8]</w:t>
          </w:r>
          <w:r w:rsidR="000C6463">
            <w:rPr>
              <w:lang w:eastAsia="en-NZ"/>
            </w:rPr>
            <w:fldChar w:fldCharType="end"/>
          </w:r>
        </w:sdtContent>
      </w:sdt>
      <w:r w:rsidR="00311972">
        <w:rPr>
          <w:lang w:eastAsia="en-NZ"/>
        </w:rPr>
        <w:t>.</w:t>
      </w:r>
    </w:p>
    <w:p w14:paraId="688A4063" w14:textId="18069077" w:rsidR="00054A50" w:rsidRPr="00054A50" w:rsidRDefault="001F5079" w:rsidP="00B22A01">
      <w:pPr>
        <w:pStyle w:val="Heading1"/>
        <w:keepNext w:val="0"/>
        <w:widowControl w:val="0"/>
        <w:jc w:val="both"/>
        <w:rPr>
          <w:sz w:val="20"/>
        </w:rPr>
      </w:pPr>
      <w:r w:rsidRPr="00CD0183">
        <w:rPr>
          <w:sz w:val="20"/>
        </w:rPr>
        <w:t>Discussions</w:t>
      </w:r>
    </w:p>
    <w:p w14:paraId="560BCB86" w14:textId="4593622C" w:rsidR="00A95FE2" w:rsidRPr="000E362C" w:rsidRDefault="00054A50" w:rsidP="00647C51">
      <w:pPr>
        <w:pStyle w:val="BodyTextNext"/>
        <w:widowControl w:val="0"/>
        <w:ind w:right="0" w:firstLine="720"/>
        <w:rPr>
          <w:sz w:val="20"/>
        </w:rPr>
      </w:pPr>
      <w:r>
        <w:rPr>
          <w:sz w:val="20"/>
        </w:rPr>
        <w:t xml:space="preserve">From the literature review, it was found that there is a lack of research on the impacts and implications of a shared economy version of parking. Much research has been conducted on the successes of Uber and </w:t>
      </w:r>
      <w:proofErr w:type="gramStart"/>
      <w:r>
        <w:rPr>
          <w:sz w:val="20"/>
        </w:rPr>
        <w:t>Airbnb,</w:t>
      </w:r>
      <w:proofErr w:type="gramEnd"/>
      <w:r>
        <w:rPr>
          <w:sz w:val="20"/>
        </w:rPr>
        <w:t xml:space="preserve"> however a dominant parking application has not fully disrupted the parking industry yet, which explains the lack of discussion in this area.</w:t>
      </w:r>
    </w:p>
    <w:p w14:paraId="2EE1CB03" w14:textId="422A14BD" w:rsidR="00757450" w:rsidRDefault="00A411F0" w:rsidP="00647C51">
      <w:pPr>
        <w:ind w:firstLine="720"/>
      </w:pPr>
      <w:r>
        <w:t xml:space="preserve">A similar feedback loop </w:t>
      </w:r>
      <w:r w:rsidR="00054A50">
        <w:t xml:space="preserve">to </w:t>
      </w:r>
      <w:proofErr w:type="spellStart"/>
      <w:r w:rsidR="00054A50">
        <w:t>Choudary</w:t>
      </w:r>
      <w:proofErr w:type="spellEnd"/>
      <w:r w:rsidR="00054A50">
        <w:t xml:space="preserve"> and Parker’s example of Uber </w:t>
      </w:r>
      <w:r>
        <w:t>can be theorised for a rental parking application. More demand is met by more opportunistic parking space owners, which increases geographic coverage of parking spaces, leading to closer parking spaces to destinations, encouraging more customers and owners to join the platform.</w:t>
      </w:r>
    </w:p>
    <w:p w14:paraId="12FEFB84" w14:textId="7AF72BE4" w:rsidR="00EC708A" w:rsidRDefault="00757450" w:rsidP="00647C51">
      <w:pPr>
        <w:ind w:firstLine="720"/>
      </w:pPr>
      <w:r>
        <w:t xml:space="preserve">Min et al. examined the features of Uber and found “adding the unique features into the Uber mobile application, such as providing more accurate GPS location information on the map” and more specific search terms and refinement </w:t>
      </w:r>
      <w:proofErr w:type="gramStart"/>
      <w:r>
        <w:t>options  “</w:t>
      </w:r>
      <w:proofErr w:type="gramEnd"/>
      <w:r>
        <w:t>would help to enhance users’ perceived advantages of using the Uber mobile application” [Min2018]</w:t>
      </w:r>
      <w:r w:rsidR="000E1B53">
        <w:t>. The rental parking application should provide similar functionality around GPS location accuracy and search refinement.</w:t>
      </w:r>
    </w:p>
    <w:p w14:paraId="775BB4D3" w14:textId="6C6EC895" w:rsidR="00B055E2" w:rsidRDefault="00B055E2" w:rsidP="00647C51">
      <w:pPr>
        <w:ind w:firstLine="720"/>
      </w:pPr>
      <w:r>
        <w:t xml:space="preserve">Features that they found to increase observability were “information about the requested service such as estimated time of arrival, cost for the trip” and “transaction history” </w:t>
      </w:r>
      <w:sdt>
        <w:sdtPr>
          <w:id w:val="-515005733"/>
          <w:citation/>
        </w:sdtPr>
        <w:sdtEndPr/>
        <w:sdtContent>
          <w:r w:rsidR="000C6463">
            <w:fldChar w:fldCharType="begin"/>
          </w:r>
          <w:r w:rsidR="000C6463">
            <w:instrText xml:space="preserve"> CITATION Min2018 \l 5129 </w:instrText>
          </w:r>
          <w:r w:rsidR="000C6463">
            <w:fldChar w:fldCharType="separate"/>
          </w:r>
          <w:r w:rsidR="00BD6F78">
            <w:rPr>
              <w:noProof/>
            </w:rPr>
            <w:t>[16]</w:t>
          </w:r>
          <w:r w:rsidR="000C6463">
            <w:fldChar w:fldCharType="end"/>
          </w:r>
        </w:sdtContent>
      </w:sdt>
      <w:r>
        <w:t>.</w:t>
      </w:r>
    </w:p>
    <w:p w14:paraId="1CF7FC13" w14:textId="09A0041E" w:rsidR="0089433C" w:rsidRDefault="00D01DF9" w:rsidP="00647C51">
      <w:pPr>
        <w:ind w:firstLine="720"/>
      </w:pPr>
      <w:r>
        <w:lastRenderedPageBreak/>
        <w:t>The MADLC</w:t>
      </w:r>
      <w:r w:rsidR="0089433C">
        <w:t xml:space="preserve"> development</w:t>
      </w:r>
      <w:r>
        <w:t xml:space="preserve"> process proposed by </w:t>
      </w:r>
      <w:proofErr w:type="spellStart"/>
      <w:r>
        <w:t>Vithani</w:t>
      </w:r>
      <w:proofErr w:type="spellEnd"/>
      <w:r>
        <w:t xml:space="preserve"> et al. does not appear unique. The phases of the process are very similar to those of the Waterfall process. The justification of a new process for mobile application development did have some valid </w:t>
      </w:r>
      <w:r w:rsidR="00893B10">
        <w:t>points but</w:t>
      </w:r>
      <w:r>
        <w:t xml:space="preserve"> was lacking and not clear in others. For example, “complex functionality” is not unique to mobile applications, and many desktop applications are now also utilising GPS, camera, and voice sensors. Furthermore, the p</w:t>
      </w:r>
      <w:r w:rsidR="00763D3A">
        <w:t>relim</w:t>
      </w:r>
      <w:r>
        <w:t>inary</w:t>
      </w:r>
      <w:r w:rsidR="00763D3A">
        <w:t xml:space="preserve"> results </w:t>
      </w:r>
      <w:r>
        <w:t>were</w:t>
      </w:r>
      <w:r w:rsidR="00763D3A">
        <w:t xml:space="preserve"> weak</w:t>
      </w:r>
      <w:r>
        <w:t>,</w:t>
      </w:r>
      <w:r w:rsidR="00763D3A">
        <w:t xml:space="preserve"> </w:t>
      </w:r>
      <w:r>
        <w:t xml:space="preserve">the article claims the process </w:t>
      </w:r>
      <w:r w:rsidR="00763D3A">
        <w:t xml:space="preserve">helped </w:t>
      </w:r>
      <w:r>
        <w:t xml:space="preserve">developers </w:t>
      </w:r>
      <w:r w:rsidR="00763D3A">
        <w:t>to plan and execute more effectively, but with no reasoning</w:t>
      </w:r>
      <w:r>
        <w:t xml:space="preserve"> or </w:t>
      </w:r>
      <w:r w:rsidR="00763D3A">
        <w:t xml:space="preserve">evidence </w:t>
      </w:r>
      <w:sdt>
        <w:sdtPr>
          <w:id w:val="-1228220688"/>
          <w:citation/>
        </w:sdtPr>
        <w:sdtEndPr/>
        <w:sdtContent>
          <w:r w:rsidR="000C6463">
            <w:fldChar w:fldCharType="begin"/>
          </w:r>
          <w:r w:rsidR="000C6463">
            <w:instrText xml:space="preserve"> CITATION vithani2014modeling \l 5129 </w:instrText>
          </w:r>
          <w:r w:rsidR="000C6463">
            <w:fldChar w:fldCharType="separate"/>
          </w:r>
          <w:r w:rsidR="00BD6F78">
            <w:rPr>
              <w:noProof/>
            </w:rPr>
            <w:t>[10]</w:t>
          </w:r>
          <w:r w:rsidR="000C6463">
            <w:fldChar w:fldCharType="end"/>
          </w:r>
        </w:sdtContent>
      </w:sdt>
      <w:r w:rsidR="00763D3A">
        <w:t>.</w:t>
      </w:r>
    </w:p>
    <w:p w14:paraId="2C64FA2D" w14:textId="1295023B" w:rsidR="00A53E81" w:rsidRDefault="0089433C" w:rsidP="00647C51">
      <w:pPr>
        <w:ind w:firstLine="720"/>
      </w:pPr>
      <w:r>
        <w:t>An important measure of usability is how much bandwidth and data an application uses</w:t>
      </w:r>
      <w:r w:rsidR="00A53E81">
        <w:t xml:space="preserve"> </w:t>
      </w:r>
      <w:sdt>
        <w:sdtPr>
          <w:id w:val="-1712102148"/>
          <w:citation/>
        </w:sdtPr>
        <w:sdtEndPr/>
        <w:sdtContent>
          <w:r w:rsidR="000C6463">
            <w:fldChar w:fldCharType="begin"/>
          </w:r>
          <w:r w:rsidR="000C6463">
            <w:instrText xml:space="preserve"> CITATION Setlur2010 \l 5129 </w:instrText>
          </w:r>
          <w:r w:rsidR="000C6463">
            <w:fldChar w:fldCharType="separate"/>
          </w:r>
          <w:r w:rsidR="00BD6F78">
            <w:rPr>
              <w:noProof/>
            </w:rPr>
            <w:t>[13]</w:t>
          </w:r>
          <w:r w:rsidR="000C6463">
            <w:fldChar w:fldCharType="end"/>
          </w:r>
        </w:sdtContent>
      </w:sdt>
      <w:r>
        <w:t xml:space="preserve">. To measure these attributes, the average mobile download/upload speeds in NZ should be used to benchmark the application. </w:t>
      </w:r>
    </w:p>
    <w:p w14:paraId="5A2171A8" w14:textId="39436472" w:rsidR="009B6BB4" w:rsidRDefault="009B6BB4" w:rsidP="00647C51">
      <w:pPr>
        <w:ind w:firstLine="720"/>
      </w:pPr>
      <w:r>
        <w:t xml:space="preserve">Unlike other parking applications, we will </w:t>
      </w:r>
      <w:r w:rsidR="00A53E81">
        <w:t>experiment with</w:t>
      </w:r>
      <w:r>
        <w:t xml:space="preserve"> a time </w:t>
      </w:r>
      <w:r w:rsidR="00A53E81">
        <w:t xml:space="preserve">slicing </w:t>
      </w:r>
      <w:r>
        <w:t xml:space="preserve">pricing system, where instead of being charged each hour, the user will be charged every 15 minutes instead. </w:t>
      </w:r>
      <w:r w:rsidR="00A53E81">
        <w:t>This adds value to the user by providing more perceived value as they are not charged as much for time they do not use. This is also a pricing advantage compared to traditional parking systems.</w:t>
      </w:r>
    </w:p>
    <w:p w14:paraId="697144F9" w14:textId="4FB6CE92" w:rsidR="002A34B5" w:rsidRDefault="002A34B5" w:rsidP="00647C51">
      <w:pPr>
        <w:ind w:firstLine="720"/>
      </w:pPr>
      <w:r>
        <w:t xml:space="preserve">Another area where our application can differentiate from existing applications such as Parkable is by not relying solely on a map-based interface. Instead, this should be combined with text-based components. Church et al. concluded that hybrid-based applications are ideal as they combine advantages from both systems in terms of ease of use and aesthetics </w:t>
      </w:r>
      <w:sdt>
        <w:sdtPr>
          <w:id w:val="-1337227502"/>
          <w:citation/>
        </w:sdtPr>
        <w:sdtEndPr/>
        <w:sdtContent>
          <w:r w:rsidR="000C6463">
            <w:fldChar w:fldCharType="begin"/>
          </w:r>
          <w:r w:rsidR="000C6463">
            <w:instrText xml:space="preserve"> CITATION Church2010 \l 5129 </w:instrText>
          </w:r>
          <w:r w:rsidR="000C6463">
            <w:fldChar w:fldCharType="separate"/>
          </w:r>
          <w:r w:rsidR="00BD6F78">
            <w:rPr>
              <w:noProof/>
            </w:rPr>
            <w:t>[14]</w:t>
          </w:r>
          <w:r w:rsidR="000C6463">
            <w:fldChar w:fldCharType="end"/>
          </w:r>
        </w:sdtContent>
      </w:sdt>
      <w:r>
        <w:t>.</w:t>
      </w: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ind w:firstLine="720"/>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1626779F" w:rsidR="00820A79" w:rsidRDefault="00734CFE" w:rsidP="00647C51">
      <w:pPr>
        <w:ind w:firstLine="720"/>
        <w:rPr>
          <w:lang w:eastAsia="en-NZ"/>
        </w:rPr>
      </w:pPr>
      <w:r>
        <w:rPr>
          <w:lang w:eastAsia="en-NZ"/>
        </w:rPr>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End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BD6F78">
            <w:rPr>
              <w:noProof/>
              <w:lang w:eastAsia="en-NZ"/>
            </w:rPr>
            <w:t>[17]</w:t>
          </w:r>
          <w:r w:rsidR="006C5010">
            <w:rPr>
              <w:lang w:eastAsia="en-NZ"/>
            </w:rPr>
            <w:fldChar w:fldCharType="end"/>
          </w:r>
        </w:sdtContent>
      </w:sdt>
      <w:r>
        <w:rPr>
          <w:lang w:eastAsia="en-NZ"/>
        </w:rPr>
        <w:t>.</w:t>
      </w:r>
    </w:p>
    <w:p w14:paraId="3E564AF5" w14:textId="08E7FB7D" w:rsidR="00A94869" w:rsidRPr="00F16A7D" w:rsidRDefault="00820A79" w:rsidP="00647C51">
      <w:pPr>
        <w:ind w:firstLine="720"/>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77777777" w:rsidR="00D14D05" w:rsidRDefault="00A94869" w:rsidP="00647C51">
      <w:pPr>
        <w:ind w:firstLine="720"/>
        <w:rPr>
          <w:lang w:eastAsia="en-NZ"/>
        </w:rPr>
      </w:pPr>
      <w:r>
        <w:rPr>
          <w:lang w:eastAsia="en-NZ"/>
        </w:rPr>
        <w:lastRenderedPageBreak/>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usability heuristics will be </w:t>
      </w:r>
      <w:r w:rsidR="00871395">
        <w:rPr>
          <w:lang w:eastAsia="en-NZ"/>
        </w:rPr>
        <w:t>analysed,</w:t>
      </w:r>
      <w:r w:rsidR="00556981">
        <w:rPr>
          <w:lang w:eastAsia="en-NZ"/>
        </w:rPr>
        <w:t xml:space="preserve"> and it </w:t>
      </w:r>
      <w:r w:rsidR="00893B10">
        <w:rPr>
          <w:lang w:eastAsia="en-NZ"/>
        </w:rPr>
        <w:t xml:space="preserve">will be evaluated </w:t>
      </w:r>
      <w:r w:rsidR="00556981">
        <w:rPr>
          <w:lang w:eastAsia="en-NZ"/>
        </w:rPr>
        <w:t>via</w:t>
      </w:r>
      <w:r w:rsidR="00893B10">
        <w:rPr>
          <w:lang w:eastAsia="en-NZ"/>
        </w:rPr>
        <w:t xml:space="preserve"> user testing with </w:t>
      </w:r>
      <w:r w:rsidR="00556981">
        <w:rPr>
          <w:lang w:eastAsia="en-NZ"/>
        </w:rPr>
        <w:t xml:space="preserve">target demographics. </w:t>
      </w:r>
    </w:p>
    <w:p w14:paraId="2EEB1F89" w14:textId="7AB60AE7" w:rsidR="00744E93" w:rsidRPr="00F16A7D" w:rsidRDefault="00744E93" w:rsidP="00647C51">
      <w:pPr>
        <w:ind w:firstLine="720"/>
        <w:rPr>
          <w:lang w:eastAsia="en-NZ"/>
        </w:rPr>
      </w:pPr>
      <w:r>
        <w:rPr>
          <w:lang w:eastAsia="en-NZ"/>
        </w:rPr>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 Measurements of demand and user preference can be used to determine the optimum time slice.</w:t>
      </w:r>
      <w:r>
        <w:rPr>
          <w:lang w:eastAsia="en-NZ"/>
        </w:rPr>
        <w:t xml:space="preserve"> </w:t>
      </w:r>
    </w:p>
    <w:p w14:paraId="6A7A0EA6" w14:textId="558B7153" w:rsidR="00A70A4F" w:rsidRDefault="00A70A4F" w:rsidP="00A70A4F">
      <w:pPr>
        <w:pStyle w:val="Heading1"/>
        <w:keepNext w:val="0"/>
        <w:widowControl w:val="0"/>
        <w:jc w:val="both"/>
        <w:rPr>
          <w:sz w:val="20"/>
        </w:rPr>
      </w:pPr>
      <w:r>
        <w:rPr>
          <w:sz w:val="20"/>
        </w:rPr>
        <w:t>Design</w:t>
      </w:r>
    </w:p>
    <w:p w14:paraId="61875BA3" w14:textId="4663901C" w:rsidR="00C663E7" w:rsidRDefault="00C663E7" w:rsidP="00C663E7">
      <w:r w:rsidRPr="00C663E7">
        <w:t xml:space="preserve">We developed initial designs for Airpark on paper and </w:t>
      </w:r>
      <w:proofErr w:type="gramStart"/>
      <w:r w:rsidRPr="00C663E7">
        <w:t>whiteboard, and</w:t>
      </w:r>
      <w:proofErr w:type="gramEnd"/>
      <w:r w:rsidRPr="00C663E7">
        <w:t xml:space="preserve"> transitioned into </w:t>
      </w:r>
      <w:proofErr w:type="spellStart"/>
      <w:r w:rsidRPr="00C663E7">
        <w:t>hifi</w:t>
      </w:r>
      <w:proofErr w:type="spellEnd"/>
      <w:r w:rsidRPr="00C663E7">
        <w:t xml:space="preserve"> prototypes on </w:t>
      </w:r>
      <w:proofErr w:type="spellStart"/>
      <w:r w:rsidRPr="00C663E7">
        <w:t>figma</w:t>
      </w:r>
      <w:proofErr w:type="spellEnd"/>
      <w:r w:rsidRPr="00C663E7">
        <w:t xml:space="preserve">. After some casual discussion with some friends, we found that the default styling of our framework was very </w:t>
      </w:r>
      <w:proofErr w:type="gramStart"/>
      <w:r w:rsidRPr="00C663E7">
        <w:t>appealing</w:t>
      </w:r>
      <w:proofErr w:type="gramEnd"/>
      <w:r w:rsidRPr="00C663E7">
        <w:t xml:space="preserve"> so we decided to use that and focus on functionality instead of theming.</w:t>
      </w:r>
      <w:r w:rsidR="0035311E">
        <w:t xml:space="preserve"> The default theming of the application is expanded on in Section X.X (Ionic).</w:t>
      </w:r>
    </w:p>
    <w:p w14:paraId="66E10586" w14:textId="6180243F" w:rsidR="00C663E7" w:rsidRPr="00C663E7" w:rsidRDefault="00C663E7" w:rsidP="00C663E7">
      <w:r w:rsidRPr="00C663E7">
        <w:rPr>
          <w:noProof/>
        </w:rPr>
        <w:drawing>
          <wp:anchor distT="0" distB="0" distL="114300" distR="114300" simplePos="0" relativeHeight="251679744" behindDoc="0" locked="0" layoutInCell="1" allowOverlap="1" wp14:anchorId="0BFB8145" wp14:editId="30380AF5">
            <wp:simplePos x="0" y="0"/>
            <wp:positionH relativeFrom="margin">
              <wp:align>left</wp:align>
            </wp:positionH>
            <wp:positionV relativeFrom="paragraph">
              <wp:posOffset>294640</wp:posOffset>
            </wp:positionV>
            <wp:extent cx="5679440" cy="30930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9440" cy="3093085"/>
                    </a:xfrm>
                    <a:prstGeom prst="rect">
                      <a:avLst/>
                    </a:prstGeom>
                  </pic:spPr>
                </pic:pic>
              </a:graphicData>
            </a:graphic>
            <wp14:sizeRelH relativeFrom="margin">
              <wp14:pctWidth>0</wp14:pctWidth>
            </wp14:sizeRelH>
            <wp14:sizeRelV relativeFrom="margin">
              <wp14:pctHeight>0</wp14:pctHeight>
            </wp14:sizeRelV>
          </wp:anchor>
        </w:drawing>
      </w:r>
    </w:p>
    <w:p w14:paraId="482E6D0C" w14:textId="73810AD9" w:rsidR="00A70A4F" w:rsidRDefault="00A70A4F" w:rsidP="00A70A4F">
      <w:pPr>
        <w:pStyle w:val="Heading2"/>
      </w:pPr>
      <w:proofErr w:type="spellStart"/>
      <w:r>
        <w:t>Lofi</w:t>
      </w:r>
      <w:proofErr w:type="spellEnd"/>
      <w:r>
        <w:t xml:space="preserve"> Prototyping</w:t>
      </w:r>
    </w:p>
    <w:p w14:paraId="388A1474" w14:textId="76F6A6E5" w:rsidR="007E507E" w:rsidRPr="007E507E" w:rsidRDefault="007E507E" w:rsidP="007E507E">
      <w:r w:rsidRPr="007E507E">
        <w:t xml:space="preserve">When developing </w:t>
      </w:r>
      <w:proofErr w:type="spellStart"/>
      <w:r w:rsidRPr="007E507E">
        <w:t>lofi</w:t>
      </w:r>
      <w:proofErr w:type="spellEnd"/>
      <w:r w:rsidRPr="007E507E">
        <w:t xml:space="preserve">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w:t>
      </w:r>
      <w:proofErr w:type="spellStart"/>
      <w:r w:rsidR="00330FA4">
        <w:t>lofi</w:t>
      </w:r>
      <w:proofErr w:type="spellEnd"/>
      <w:r w:rsidR="00330FA4">
        <w:t xml:space="preserve">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2F80A108" w:rsidR="00A70A4F" w:rsidRDefault="00A70A4F" w:rsidP="00A70A4F">
      <w:pPr>
        <w:pStyle w:val="Heading2"/>
      </w:pPr>
      <w:proofErr w:type="spellStart"/>
      <w:r>
        <w:lastRenderedPageBreak/>
        <w:t>Hifi</w:t>
      </w:r>
      <w:proofErr w:type="spellEnd"/>
      <w:r>
        <w:t xml:space="preserve"> Prototyping</w:t>
      </w:r>
    </w:p>
    <w:p w14:paraId="120D686A" w14:textId="5700EE35" w:rsidR="00A70A4F" w:rsidRPr="00A70A4F" w:rsidRDefault="0008106E" w:rsidP="00A70A4F">
      <w:proofErr w:type="spellStart"/>
      <w:r>
        <w:t>Hifi</w:t>
      </w:r>
      <w:proofErr w:type="spellEnd"/>
      <w:r>
        <w:t xml:space="preserve"> designs were modelled on Figma</w:t>
      </w:r>
      <w:r w:rsidR="00237339">
        <w:t xml:space="preserve"> </w:t>
      </w:r>
      <w:r>
        <w:t xml:space="preserve">[1 in the top ref to Figma]. </w:t>
      </w:r>
      <w:r w:rsidR="00010FEC">
        <w:t xml:space="preserve">In this stage, we created components for our application, such as buttons, </w:t>
      </w:r>
      <w:proofErr w:type="gramStart"/>
      <w:r w:rsidR="00010FEC">
        <w:t>inputs</w:t>
      </w:r>
      <w:proofErr w:type="gramEnd"/>
      <w:r w:rsidR="00010FEC">
        <w:t xml:space="preserve"> and typography. These were used to construct example pages for </w:t>
      </w:r>
      <w:proofErr w:type="spellStart"/>
      <w:r w:rsidR="00010FEC">
        <w:t>AirPark</w:t>
      </w:r>
      <w:proofErr w:type="spellEnd"/>
      <w:r w:rsidR="00010FEC">
        <w:t xml:space="preserve">, </w:t>
      </w:r>
      <w:r w:rsidR="0035311E">
        <w:t>which were the sidebar, login page, and add listing page.</w:t>
      </w:r>
    </w:p>
    <w:p w14:paraId="06F3EDEF" w14:textId="77777777" w:rsidR="00A70A4F" w:rsidRPr="00A70A4F" w:rsidRDefault="00A70A4F" w:rsidP="00A70A4F"/>
    <w:p w14:paraId="221DC0CC" w14:textId="77777777" w:rsidR="00A70A4F" w:rsidRDefault="00A70A4F" w:rsidP="00066B07"/>
    <w:p w14:paraId="31791370" w14:textId="5B3C7013" w:rsidR="002C3B92" w:rsidRDefault="002C3B92" w:rsidP="002C3B92">
      <w:pPr>
        <w:pStyle w:val="Heading1"/>
        <w:keepNext w:val="0"/>
        <w:widowControl w:val="0"/>
        <w:jc w:val="both"/>
        <w:rPr>
          <w:sz w:val="20"/>
        </w:rPr>
      </w:pPr>
      <w:r>
        <w:rPr>
          <w:sz w:val="20"/>
        </w:rPr>
        <w:t>Implementation</w:t>
      </w:r>
    </w:p>
    <w:p w14:paraId="38A47D7E" w14:textId="7B9DF6B0" w:rsidR="00A70A4F" w:rsidRDefault="000217EF" w:rsidP="00A70A4F">
      <w:r>
        <w:rPr>
          <w:noProof/>
        </w:rPr>
        <w:drawing>
          <wp:anchor distT="0" distB="0" distL="114300" distR="114300" simplePos="0" relativeHeight="251677696" behindDoc="0" locked="0" layoutInCell="1" allowOverlap="1" wp14:anchorId="3CE6F3A9" wp14:editId="084A6C14">
            <wp:simplePos x="0" y="0"/>
            <wp:positionH relativeFrom="margin">
              <wp:posOffset>2106295</wp:posOffset>
            </wp:positionH>
            <wp:positionV relativeFrom="paragraph">
              <wp:posOffset>603885</wp:posOffset>
            </wp:positionV>
            <wp:extent cx="2148205" cy="3302635"/>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70" b="30090"/>
                    <a:stretch/>
                  </pic:blipFill>
                  <pic:spPr bwMode="auto">
                    <a:xfrm>
                      <a:off x="0" y="0"/>
                      <a:ext cx="2148205" cy="3302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t xml:space="preserve">the project occurred over a period of approximately eighteen weeks. In late July, an initial scope of the project was established, with deadlines for functionalities (Fig X.). </w:t>
      </w:r>
      <w:r w:rsidR="005F42B0">
        <w:t>Flutter didn’t work because the maps component was not compatible with desktop</w:t>
      </w:r>
    </w:p>
    <w:p w14:paraId="43953751" w14:textId="4EA841FA" w:rsidR="00C323EA" w:rsidRPr="00A70A4F" w:rsidRDefault="00C323EA" w:rsidP="00C323EA">
      <w:pPr>
        <w:pStyle w:val="Heading2"/>
      </w:pPr>
      <w:r>
        <w:t>Scope</w:t>
      </w:r>
    </w:p>
    <w:p w14:paraId="5505CF95" w14:textId="7D7DD448" w:rsidR="00C663E7" w:rsidRDefault="00C663E7" w:rsidP="00C663E7">
      <w:pPr>
        <w:rPr>
          <w:noProof/>
        </w:rPr>
      </w:pPr>
      <w:r>
        <w:t xml:space="preserve">We defined the scope of our project in mid-July, around when we started the implementation of the project. Our goals and timeline can be seen on the right. We have completed all our major goals, which were </w:t>
      </w:r>
      <w:proofErr w:type="spellStart"/>
      <w:r>
        <w:t>hifi</w:t>
      </w:r>
      <w:proofErr w:type="spellEnd"/>
      <w:r>
        <w:t xml:space="preserve"> prototyping, login functionality, adding a listing, viewing listings, parking functionality, parking history, map functionality, and user testing. </w:t>
      </w:r>
    </w:p>
    <w:p w14:paraId="7D753794" w14:textId="38928043" w:rsidR="00C663E7" w:rsidRDefault="00C663E7" w:rsidP="00C663E7">
      <w:r>
        <w:t xml:space="preserve">However, we didn’t complete the review system and payment integration for the project. </w:t>
      </w:r>
    </w:p>
    <w:p w14:paraId="14E23423" w14:textId="77777777" w:rsidR="00C663E7" w:rsidRDefault="00C663E7" w:rsidP="00C663E7"/>
    <w:p w14:paraId="789D3F60" w14:textId="4F08A033" w:rsidR="00C323EA" w:rsidRDefault="00C663E7" w:rsidP="00C663E7">
      <w:r>
        <w:lastRenderedPageBreak/>
        <w:t>Our remaining tasks are to complete the final research report, collate the research compendium, and presenting our findings in a presentation.</w:t>
      </w:r>
    </w:p>
    <w:p w14:paraId="18F6A377" w14:textId="48E9C507" w:rsidR="00596D1C" w:rsidRDefault="00596D1C" w:rsidP="00C663E7"/>
    <w:p w14:paraId="58AEC36D" w14:textId="232A5936" w:rsidR="00596D1C" w:rsidRDefault="00596D1C" w:rsidP="00596D1C">
      <w:pPr>
        <w:pStyle w:val="Heading2"/>
      </w:pPr>
      <w:r>
        <w:t>Development timeline</w:t>
      </w:r>
    </w:p>
    <w:p w14:paraId="4B386B3E" w14:textId="6714FFC4" w:rsidR="00596D1C" w:rsidRDefault="00596D1C" w:rsidP="00596D1C">
      <w:r>
        <w:t xml:space="preserve">Overall, the project is expected to take 25 weeks in total, ending in the second week of September. The outline of the project timeline (Fig. X) is a rough idea of the steps needed and an estimate of each stage. It should be noted that each stage may overlap in the actual timeline. The stages that were identified as necessary for this project were: market </w:t>
      </w:r>
      <w:r w:rsidR="00A40352">
        <w:rPr>
          <w:noProof/>
        </w:rPr>
        <w:drawing>
          <wp:anchor distT="0" distB="0" distL="114300" distR="114300" simplePos="0" relativeHeight="251681792" behindDoc="0" locked="0" layoutInCell="1" allowOverlap="1" wp14:anchorId="0C03FBBE" wp14:editId="6BE90FEE">
            <wp:simplePos x="0" y="0"/>
            <wp:positionH relativeFrom="margin">
              <wp:align>left</wp:align>
            </wp:positionH>
            <wp:positionV relativeFrom="paragraph">
              <wp:posOffset>720725</wp:posOffset>
            </wp:positionV>
            <wp:extent cx="6114415" cy="1158240"/>
            <wp:effectExtent l="0" t="0" r="63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58240"/>
                    </a:xfrm>
                    <a:prstGeom prst="rect">
                      <a:avLst/>
                    </a:prstGeom>
                    <a:noFill/>
                    <a:ln>
                      <a:noFill/>
                    </a:ln>
                  </pic:spPr>
                </pic:pic>
              </a:graphicData>
            </a:graphic>
            <wp14:sizeRelH relativeFrom="page">
              <wp14:pctWidth>0</wp14:pctWidth>
            </wp14:sizeRelH>
            <wp14:sizeRelV relativeFrom="page">
              <wp14:pctHeight>0</wp14:pctHeight>
            </wp14:sizeRelV>
          </wp:anchor>
        </w:drawing>
      </w:r>
      <w:r>
        <w:t>research/stakeholder analysis, requirements, design, implementation, user testing and evaluation.</w:t>
      </w:r>
    </w:p>
    <w:p w14:paraId="2BA4E808" w14:textId="5321FCA8" w:rsidR="00A40352" w:rsidRDefault="00A40352" w:rsidP="00596D1C">
      <w:r>
        <w:t>Start of implementation: June 13th</w:t>
      </w:r>
    </w:p>
    <w:p w14:paraId="764DE969" w14:textId="59E6A6A6" w:rsidR="00A40352" w:rsidRDefault="00A40352" w:rsidP="00596D1C">
      <w:r>
        <w:t>End of implementation: October 5</w:t>
      </w:r>
      <w:r w:rsidRPr="00A40352">
        <w:rPr>
          <w:vertAlign w:val="superscript"/>
        </w:rPr>
        <w:t>th</w:t>
      </w:r>
    </w:p>
    <w:p w14:paraId="0094248C" w14:textId="15C21009" w:rsidR="00A40352" w:rsidRDefault="00A40352" w:rsidP="00596D1C">
      <w:r>
        <w:t>Around 17 weeks of implementation</w:t>
      </w:r>
    </w:p>
    <w:p w14:paraId="211BC1C6" w14:textId="4FB3BA6D" w:rsidR="00C323EA" w:rsidRPr="00A70A4F" w:rsidRDefault="00C323EA" w:rsidP="00C323EA">
      <w:pPr>
        <w:pStyle w:val="Heading2"/>
      </w:pPr>
      <w:r>
        <w:t>Development Process</w:t>
      </w:r>
    </w:p>
    <w:p w14:paraId="10301ED6" w14:textId="304F335F" w:rsidR="00C323EA" w:rsidRDefault="00C663E7" w:rsidP="00A70A4F">
      <w:r w:rsidRPr="00C663E7">
        <w:t xml:space="preserve">Our development process was </w:t>
      </w:r>
      <w:r w:rsidR="00AC2A72">
        <w:t xml:space="preserve">determined at the start of the implementation process. First, </w:t>
      </w:r>
      <w:r w:rsidRPr="00C663E7">
        <w:t xml:space="preserve">we create a </w:t>
      </w:r>
      <w:r w:rsidR="00AC2A72">
        <w:t>G</w:t>
      </w:r>
      <w:r w:rsidRPr="00C663E7">
        <w:t>it</w:t>
      </w:r>
      <w:r w:rsidR="00AC2A72">
        <w:t>H</w:t>
      </w:r>
      <w:r w:rsidRPr="00C663E7">
        <w:t>ub issue</w:t>
      </w:r>
      <w:r w:rsidR="00AC2A72">
        <w:t>s</w:t>
      </w:r>
      <w:r w:rsidRPr="00C663E7">
        <w:t>,</w:t>
      </w:r>
      <w:r w:rsidR="00AC2A72">
        <w:t xml:space="preserve"> specifying the task to be completed, the type of task, and the deadline it should be completed by</w:t>
      </w:r>
      <w:r w:rsidR="00691093">
        <w:t xml:space="preserve"> (Fig X.)</w:t>
      </w:r>
      <w:r w:rsidR="00AC2A72">
        <w:t>. The tasks to be completed and their deadlines were derived from our planned timeline (Fig X.). Next, a team member assigns an issue to themselves.</w:t>
      </w:r>
      <w:r w:rsidRPr="00C663E7">
        <w:t xml:space="preserve"> </w:t>
      </w:r>
      <w:r w:rsidR="00AC2A72">
        <w:t xml:space="preserve">They complete the </w:t>
      </w:r>
      <w:r w:rsidRPr="00C663E7">
        <w:t xml:space="preserve">feature on a new </w:t>
      </w:r>
      <w:proofErr w:type="gramStart"/>
      <w:r w:rsidRPr="00C663E7">
        <w:t xml:space="preserve">branch, </w:t>
      </w:r>
      <w:r w:rsidR="00AC2A72">
        <w:t>and</w:t>
      </w:r>
      <w:proofErr w:type="gramEnd"/>
      <w:r w:rsidR="00AC2A72">
        <w:t xml:space="preserve"> </w:t>
      </w:r>
      <w:r w:rsidRPr="00C663E7">
        <w:t>create a pull request</w:t>
      </w:r>
      <w:r w:rsidR="00AC2A72">
        <w:t>. This pull request needs to be</w:t>
      </w:r>
      <w:r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Pr="00C663E7">
        <w:t xml:space="preserve">the branch </w:t>
      </w:r>
      <w:r w:rsidR="00AC2A72">
        <w:t xml:space="preserve">is merged </w:t>
      </w:r>
      <w:r w:rsidRPr="00C663E7">
        <w:t xml:space="preserve">into </w:t>
      </w:r>
      <w:r w:rsidR="00AC2A72">
        <w:t xml:space="preserve">the </w:t>
      </w:r>
      <w:r w:rsidRPr="00C663E7">
        <w:t>main branch. These changes were automatically deployed on our website</w:t>
      </w:r>
      <w:r w:rsidR="00AC2A72">
        <w:t xml:space="preserve"> via Netlify.</w:t>
      </w:r>
    </w:p>
    <w:p w14:paraId="200F53AE" w14:textId="68B319C0" w:rsidR="00AC2A72" w:rsidRDefault="00691093" w:rsidP="00A70A4F">
      <w:r w:rsidRPr="00AC2A72">
        <w:rPr>
          <w:noProof/>
        </w:rPr>
        <w:drawing>
          <wp:anchor distT="0" distB="0" distL="114300" distR="114300" simplePos="0" relativeHeight="251683840" behindDoc="0" locked="0" layoutInCell="1" allowOverlap="1" wp14:anchorId="5ABDB8D3" wp14:editId="36E8AA28">
            <wp:simplePos x="0" y="0"/>
            <wp:positionH relativeFrom="margin">
              <wp:align>left</wp:align>
            </wp:positionH>
            <wp:positionV relativeFrom="paragraph">
              <wp:posOffset>1199515</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A72" w:rsidRPr="00AC2A72">
        <w:t xml:space="preserve">The benefits of using this process are many. First, it is very easy to follow. It is very clear what you are expected to do and how you are expected to do it. Second, it allows the team members to work independently. They are given clear tasks </w:t>
      </w:r>
      <w:r w:rsidR="00AC2A72" w:rsidRPr="00AC2A72">
        <w:lastRenderedPageBreak/>
        <w:t xml:space="preserve">to complete, and they know they will be held accountable for meeting deadlines. Third, it is very effective at minimizing the time it takes to complete a task. The team members </w:t>
      </w:r>
      <w:r w:rsidR="000B5C3E" w:rsidRPr="00AC2A72">
        <w:t>can</w:t>
      </w:r>
      <w:r w:rsidR="00AC2A72" w:rsidRPr="00AC2A72">
        <w:t xml:space="preserve"> work on their tasks without any distractions.</w:t>
      </w:r>
    </w:p>
    <w:p w14:paraId="0B51AD4C" w14:textId="58178F8B" w:rsidR="00AC2A72" w:rsidRDefault="00AC2A72" w:rsidP="00A70A4F"/>
    <w:p w14:paraId="56FE46F0" w14:textId="038EB148" w:rsidR="000217EF" w:rsidRDefault="000217EF" w:rsidP="000217EF">
      <w:pPr>
        <w:pStyle w:val="Heading2"/>
      </w:pPr>
      <w:r>
        <w:t>Technologies</w:t>
      </w:r>
    </w:p>
    <w:p w14:paraId="682F8350" w14:textId="77777777" w:rsidR="0035311E" w:rsidRDefault="0035311E" w:rsidP="0035311E">
      <w:r>
        <w:t xml:space="preserve">Neither of us was familiar with Ionic and firebase, and we decided to learn new technologies through this project. Typescript provided added type security, which helped reduce errors. </w:t>
      </w:r>
    </w:p>
    <w:p w14:paraId="01CD8C07" w14:textId="77777777" w:rsidR="0035311E" w:rsidRDefault="0035311E" w:rsidP="0035311E"/>
    <w:p w14:paraId="4581949A" w14:textId="5DB86912" w:rsidR="0035311E" w:rsidRDefault="0035311E" w:rsidP="0035311E">
      <w:r>
        <w:t xml:space="preserve">Ionic made it possible for the application to be compatible with and rendered differently on different platforms </w:t>
      </w:r>
      <w:proofErr w:type="spellStart"/>
      <w:r>
        <w:t>platforms</w:t>
      </w:r>
      <w:proofErr w:type="spellEnd"/>
      <w:r>
        <w:t xml:space="preserve"> including web, </w:t>
      </w:r>
      <w:proofErr w:type="gramStart"/>
      <w:r w:rsidR="00E83CEE">
        <w:t>A</w:t>
      </w:r>
      <w:r>
        <w:t>ndroid</w:t>
      </w:r>
      <w:proofErr w:type="gramEnd"/>
      <w:r>
        <w:t xml:space="preserve"> and iOS without having to write the code multiple times. </w:t>
      </w:r>
    </w:p>
    <w:p w14:paraId="172EAA4C" w14:textId="77777777" w:rsidR="0035311E" w:rsidRDefault="0035311E" w:rsidP="0035311E"/>
    <w:p w14:paraId="1433B67B" w14:textId="7447E1A0" w:rsidR="0035311E" w:rsidRPr="0035311E" w:rsidRDefault="0035311E" w:rsidP="0035311E">
      <w:r>
        <w:t>Firebase cloud functions were used as part of the backend. Using cloud functions meant that we could easily deploy the backend API using firebase’s hosting feature without the need for a separate hosting service. Firebase is optimised to be used for mobile app development, and its integrated user authentication made it an appealing choice for the backend.</w:t>
      </w:r>
    </w:p>
    <w:p w14:paraId="0358683B" w14:textId="0903280E" w:rsidR="000217EF" w:rsidRDefault="0035311E" w:rsidP="0035311E">
      <w:pPr>
        <w:pStyle w:val="Heading3"/>
      </w:pPr>
      <w:r>
        <w:t>Ionic</w:t>
      </w:r>
      <w:r w:rsidR="0012712E">
        <w:t xml:space="preserve"> and Capacitor</w:t>
      </w:r>
    </w:p>
    <w:p w14:paraId="42BE299A" w14:textId="2E239E91" w:rsidR="0012712E" w:rsidRDefault="0012712E" w:rsidP="0012712E">
      <w:r>
        <w:t>Ionic</w:t>
      </w:r>
      <w:r>
        <w:rPr>
          <w:vertAlign w:val="superscript"/>
        </w:rPr>
        <w:t xml:space="preserve">1 </w:t>
      </w:r>
      <w:r>
        <w:t xml:space="preserve">is a framework for building </w:t>
      </w:r>
      <w:proofErr w:type="gramStart"/>
      <w:r>
        <w:t>a</w:t>
      </w:r>
      <w:proofErr w:type="gramEnd"/>
      <w:r>
        <w:t xml:space="preserve"> application which supports many platforms. It provides a library of components to create an application which changes its design based on the platform. For </w:t>
      </w:r>
      <w:proofErr w:type="gramStart"/>
      <w:r>
        <w:t>example</w:t>
      </w:r>
      <w:proofErr w:type="gramEnd"/>
      <w:r>
        <w:t xml:space="preserve"> in Fig X. the differences between iOS and Material Design can be seen. The header text is larger and a different font on iOS, and the card has a different shadow as well. </w:t>
      </w:r>
    </w:p>
    <w:p w14:paraId="2786F665" w14:textId="06417174" w:rsidR="0012712E" w:rsidRDefault="0012712E" w:rsidP="0012712E">
      <w:r>
        <w:t>Capacitor</w:t>
      </w:r>
      <w:r>
        <w:rPr>
          <w:vertAlign w:val="superscript"/>
        </w:rPr>
        <w:t>2</w:t>
      </w:r>
      <w:r>
        <w:t xml:space="preserve"> complements Ionic by cross compiling the Ionic application onto different platforms. The application can be compiled to support Web, Android, iOS, PWA, and Electron.  </w:t>
      </w:r>
    </w:p>
    <w:p w14:paraId="0C4A9CBD" w14:textId="77777777" w:rsidR="00986152" w:rsidRDefault="00986152" w:rsidP="0012712E"/>
    <w:p w14:paraId="3C07CED1" w14:textId="51BE0036" w:rsidR="0012712E" w:rsidRDefault="0012712E" w:rsidP="00986152">
      <w:pPr>
        <w:pStyle w:val="Heading3"/>
      </w:pPr>
      <w:r w:rsidRPr="0012712E">
        <w:lastRenderedPageBreak/>
        <w:drawing>
          <wp:anchor distT="0" distB="0" distL="114300" distR="114300" simplePos="0" relativeHeight="251687936" behindDoc="0" locked="0" layoutInCell="1" allowOverlap="1" wp14:anchorId="37BA2DFA" wp14:editId="37DDCBC0">
            <wp:simplePos x="0" y="0"/>
            <wp:positionH relativeFrom="margin">
              <wp:posOffset>60960</wp:posOffset>
            </wp:positionH>
            <wp:positionV relativeFrom="paragraph">
              <wp:posOffset>0</wp:posOffset>
            </wp:positionV>
            <wp:extent cx="2915920" cy="29870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5920" cy="2987040"/>
                    </a:xfrm>
                    <a:prstGeom prst="rect">
                      <a:avLst/>
                    </a:prstGeom>
                  </pic:spPr>
                </pic:pic>
              </a:graphicData>
            </a:graphic>
            <wp14:sizeRelH relativeFrom="margin">
              <wp14:pctWidth>0</wp14:pctWidth>
            </wp14:sizeRelH>
            <wp14:sizeRelV relativeFrom="margin">
              <wp14:pctHeight>0</wp14:pctHeight>
            </wp14:sizeRelV>
          </wp:anchor>
        </w:drawing>
      </w:r>
      <w:r w:rsidR="00986152">
        <w:t>React</w:t>
      </w:r>
      <w:r w:rsidR="00986152">
        <w:rPr>
          <w:vertAlign w:val="superscript"/>
        </w:rPr>
        <w:t>3</w:t>
      </w:r>
    </w:p>
    <w:p w14:paraId="44B104BB" w14:textId="39FE52F0" w:rsidR="00986152" w:rsidRPr="00986152" w:rsidRDefault="00986152" w:rsidP="00986152">
      <w:r>
        <w:t xml:space="preserve">Ionic is framework agnostic, it is compatible with many other frameworks. Plain </w:t>
      </w:r>
      <w:proofErr w:type="spellStart"/>
      <w:r>
        <w:t>javascript</w:t>
      </w:r>
      <w:proofErr w:type="spellEnd"/>
      <w:r>
        <w:t>, React, Angular and Vue were possible choices for this project. Traditionally, Ionic used to be used with Angular, however the team was more familiar with React, so we chose React as our framework.</w:t>
      </w:r>
    </w:p>
    <w:p w14:paraId="1F3DB803" w14:textId="3996F88E" w:rsidR="0035311E" w:rsidRDefault="0035311E" w:rsidP="0035311E">
      <w:pPr>
        <w:pStyle w:val="Heading3"/>
      </w:pPr>
      <w:r>
        <w:t>Firebase</w:t>
      </w:r>
    </w:p>
    <w:p w14:paraId="6FCA2F3B" w14:textId="287114BE" w:rsidR="0035311E" w:rsidRDefault="0035311E" w:rsidP="0035311E">
      <w:r>
        <w:t>Cloud functions</w:t>
      </w:r>
    </w:p>
    <w:p w14:paraId="153581A9" w14:textId="4F5D84AA" w:rsidR="0035311E" w:rsidRDefault="0035311E" w:rsidP="0035311E">
      <w:r>
        <w:t>Authentication</w:t>
      </w:r>
    </w:p>
    <w:p w14:paraId="51B757DB" w14:textId="05EDF227" w:rsidR="0035311E" w:rsidRPr="0035311E" w:rsidRDefault="0035311E" w:rsidP="0035311E">
      <w:proofErr w:type="spellStart"/>
      <w:r>
        <w:t>Firestore</w:t>
      </w:r>
      <w:proofErr w:type="spellEnd"/>
      <w:r>
        <w:t xml:space="preserve"> Storage</w:t>
      </w:r>
    </w:p>
    <w:p w14:paraId="4A7848D3" w14:textId="77777777" w:rsidR="0035311E" w:rsidRPr="0035311E" w:rsidRDefault="0035311E" w:rsidP="0035311E"/>
    <w:p w14:paraId="68B1AD76" w14:textId="40F9D975" w:rsidR="000217EF" w:rsidRPr="000217EF" w:rsidRDefault="0035311E" w:rsidP="000217EF">
      <w:r>
        <w:rPr>
          <w:noProof/>
        </w:rPr>
        <w:drawing>
          <wp:inline distT="0" distB="0" distL="0" distR="0" wp14:anchorId="331F6A85" wp14:editId="370B2F9E">
            <wp:extent cx="6120765"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2333625"/>
                    </a:xfrm>
                    <a:prstGeom prst="rect">
                      <a:avLst/>
                    </a:prstGeom>
                    <a:noFill/>
                    <a:ln>
                      <a:noFill/>
                    </a:ln>
                  </pic:spPr>
                </pic:pic>
              </a:graphicData>
            </a:graphic>
          </wp:inline>
        </w:drawing>
      </w:r>
    </w:p>
    <w:p w14:paraId="3CCE93D1" w14:textId="18EA1172" w:rsidR="00AC2A72" w:rsidRDefault="00AC2A72" w:rsidP="00A70A4F"/>
    <w:p w14:paraId="4613E592" w14:textId="2973E099" w:rsidR="00A70A4F" w:rsidRPr="00A70A4F" w:rsidRDefault="00A70A4F" w:rsidP="00A70A4F"/>
    <w:p w14:paraId="7D294910" w14:textId="6DB95931" w:rsidR="00A70A4F" w:rsidRPr="00C323EA" w:rsidRDefault="00A70A4F" w:rsidP="00A70A4F">
      <w:pPr>
        <w:pStyle w:val="Heading2"/>
      </w:pPr>
      <w:r w:rsidRPr="00C323EA">
        <w:t>Time Slice Pricing</w:t>
      </w:r>
    </w:p>
    <w:p w14:paraId="774E8066" w14:textId="6E9A02AC" w:rsidR="0051072E" w:rsidRPr="0051072E" w:rsidRDefault="0051072E" w:rsidP="0051072E"/>
    <w:p w14:paraId="03512671" w14:textId="18A0FD64" w:rsidR="00A70A4F" w:rsidRDefault="004C3B7E" w:rsidP="00596D1C">
      <w:r w:rsidRPr="004C3B7E">
        <w:t>Time slice pricing is when the granularity of the parking time is reduced, instead of charging by the hour, the granularity is reduced to a few minutes. Time slice pricing is not commonly used in the parking industry because the need to price the parking by the hour is important to manage the parking spaces. With time slice pricing, it is more likely that the spaces will be under-priced, which means there will be more demand for spaces. This can be seen in the parking closest to the doors of businesses where the time slice is lower than the cost of parking in the CBD.</w:t>
      </w:r>
    </w:p>
    <w:p w14:paraId="7325A637" w14:textId="0666715D" w:rsidR="005F42B0" w:rsidRDefault="005F42B0" w:rsidP="00596D1C"/>
    <w:p w14:paraId="2317A71F" w14:textId="5B3E01B1" w:rsidR="005F42B0" w:rsidRPr="004C3B7E" w:rsidRDefault="005F42B0" w:rsidP="00596D1C">
      <w:proofErr w:type="gramStart"/>
      <w:r>
        <w:t>Requirements</w:t>
      </w:r>
      <w:proofErr w:type="gramEnd"/>
      <w:r>
        <w:t xml:space="preserve"> doc (market research stuff), project implementation, features decided based on requirements, design, architecture frontend </w:t>
      </w:r>
      <w:proofErr w:type="spellStart"/>
      <w:r>
        <w:t>api</w:t>
      </w:r>
      <w:proofErr w:type="spellEnd"/>
      <w:r>
        <w:t xml:space="preserve"> database, user testing, changes incorporated, tools technologies, process (agile) (peer programming, sprints)</w:t>
      </w:r>
    </w:p>
    <w:p w14:paraId="67CF6A1E" w14:textId="7005C34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75F87ABB" w14:textId="77777777" w:rsidR="0002614E" w:rsidRDefault="00062C08" w:rsidP="002C3B92">
      <w:r>
        <w:t xml:space="preserve">Our user tests had two major parts. The first was scenario driven exploration of the application. In this section, the interviewer gave prompts to the user. </w:t>
      </w:r>
    </w:p>
    <w:p w14:paraId="27D34ACB" w14:textId="19E8417F" w:rsidR="0002614E" w:rsidRDefault="0002614E" w:rsidP="002C3B92">
      <w:pPr>
        <w:pStyle w:val="Heading2"/>
      </w:pPr>
      <w:r>
        <w:t>User Testing Session</w:t>
      </w:r>
    </w:p>
    <w:p w14:paraId="31B12C8B" w14:textId="77EEAE91" w:rsidR="002C3B92"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expectations were compared to other users. </w:t>
      </w:r>
      <w:r w:rsidR="00BD3581">
        <w:t xml:space="preserve">If needed, we would provide a nudge to the user of how to perform the action. </w:t>
      </w:r>
      <w:r>
        <w:t>These sessions were recorded with the consent of the user, allowing us to replay certain moments to analyse the user’s reaction. What was the environment like? Covid 19, online interview over cam, asked users to use mobile mode</w:t>
      </w:r>
      <w:r w:rsidR="00BD3581">
        <w:t>.</w:t>
      </w:r>
    </w:p>
    <w:p w14:paraId="0DF0101C" w14:textId="09FA569D" w:rsidR="00BD3581" w:rsidRDefault="00BD3581" w:rsidP="002C3B92">
      <w:r>
        <w:t xml:space="preserve">4 workflows for the user to go through. </w:t>
      </w:r>
      <w:r w:rsidRPr="00BD3581">
        <w:t xml:space="preserve">The tasks included </w:t>
      </w:r>
      <w:proofErr w:type="spellStart"/>
      <w:r w:rsidRPr="00BD3581">
        <w:t>isting</w:t>
      </w:r>
      <w:proofErr w:type="spellEnd"/>
      <w:r w:rsidRPr="00BD3581">
        <w:t xml:space="preserve"> a new parking location as an owner, booking a parking spot as a renter, viewing the booking history and receipts, and exploring the cross-platform UI differences.</w:t>
      </w:r>
    </w:p>
    <w:p w14:paraId="6A1898BD" w14:textId="40035E3C" w:rsidR="00373372" w:rsidRDefault="0002614E" w:rsidP="002C3B92">
      <w:pPr>
        <w:pStyle w:val="Heading2"/>
      </w:pPr>
      <w:r>
        <w:lastRenderedPageBreak/>
        <w:t>User Feedback Form</w:t>
      </w:r>
    </w:p>
    <w:p w14:paraId="1E0E792E" w14:textId="6447FDA0" w:rsidR="00373372" w:rsidRDefault="00373372" w:rsidP="002C3B92">
      <w:r>
        <w:t>After completing the user testing session, the user was asked to fill out a feedback form. This was done immediately afterwards to ensure that the experience was recent in their minds</w:t>
      </w:r>
      <w:r w:rsidR="0002614E">
        <w:t xml:space="preserve">. The feedback form contained both open ended questions such as … and </w:t>
      </w:r>
      <w:r w:rsidR="008B7FBA">
        <w:t>L</w:t>
      </w:r>
      <w:r w:rsidR="0002614E">
        <w:t>ikert scale questions like …</w:t>
      </w:r>
    </w:p>
    <w:p w14:paraId="705CBD03" w14:textId="131CB365" w:rsidR="0002614E" w:rsidRDefault="0002614E" w:rsidP="002C3B92">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p>
    <w:p w14:paraId="4F1ADAC5" w14:textId="074214E1" w:rsidR="00BD3581" w:rsidRPr="00BD3581" w:rsidRDefault="00BD3581" w:rsidP="002C3B92">
      <w:pPr>
        <w:rPr>
          <w:b/>
          <w:bCs/>
        </w:rPr>
      </w:pPr>
      <w:r>
        <w:rPr>
          <w:b/>
          <w:bCs/>
        </w:rPr>
        <w:t>Following needs to be rephrased</w:t>
      </w:r>
    </w:p>
    <w:p w14:paraId="52642C8D" w14:textId="7BC4EB69" w:rsidR="00BD3581" w:rsidRPr="002C3B92" w:rsidRDefault="00BD3581" w:rsidP="002C3B92">
      <w:r w:rsidRPr="00BD3581">
        <w:t xml:space="preserve">The questions were designed to gauge the participant’s opinion regarding the platform concept, usability, </w:t>
      </w:r>
      <w:proofErr w:type="gramStart"/>
      <w:r w:rsidRPr="00BD3581">
        <w:t>aesthetic</w:t>
      </w:r>
      <w:proofErr w:type="gramEnd"/>
      <w:r w:rsidRPr="00BD3581">
        <w:t xml:space="preserve"> and overall impressions.</w:t>
      </w:r>
    </w:p>
    <w:p w14:paraId="42B063E3" w14:textId="70D6B011" w:rsidR="002C3B92" w:rsidRDefault="002C3B92" w:rsidP="002C3B92">
      <w:pPr>
        <w:pStyle w:val="Heading1"/>
        <w:keepNext w:val="0"/>
        <w:widowControl w:val="0"/>
        <w:jc w:val="both"/>
        <w:rPr>
          <w:sz w:val="20"/>
        </w:rPr>
      </w:pPr>
      <w:r>
        <w:rPr>
          <w:sz w:val="20"/>
        </w:rPr>
        <w:t>User Testing Findings</w:t>
      </w:r>
    </w:p>
    <w:p w14:paraId="772D7841" w14:textId="07DC0267" w:rsidR="00062C08" w:rsidRDefault="00062C08" w:rsidP="00062C08">
      <w:r>
        <w:t xml:space="preserve">The testing took place over the course of X weeks. We were fixing user tests at the same time as testing. We added some questions later </w:t>
      </w:r>
      <w:proofErr w:type="gramStart"/>
      <w:r>
        <w:t>on</w:t>
      </w:r>
      <w:proofErr w:type="gramEnd"/>
      <w:r>
        <w:t xml:space="preserve"> so those questions have less data.</w:t>
      </w:r>
    </w:p>
    <w:p w14:paraId="1E54D04F" w14:textId="02F15DA5" w:rsidR="00C065C1" w:rsidRDefault="00C065C1" w:rsidP="00C065C1">
      <w:pPr>
        <w:pStyle w:val="Heading2"/>
      </w:pPr>
      <w:r>
        <w:t>Participant Demographics</w:t>
      </w:r>
    </w:p>
    <w:p w14:paraId="398FF30C" w14:textId="13AB7DCA" w:rsidR="00C065C1" w:rsidRDefault="00C065C1" w:rsidP="00C065C1">
      <w:r w:rsidRPr="00BD3581">
        <w:drawing>
          <wp:anchor distT="0" distB="0" distL="114300" distR="114300" simplePos="0" relativeHeight="251685888" behindDoc="0" locked="0" layoutInCell="1" allowOverlap="1" wp14:anchorId="1E851C70" wp14:editId="35055FE9">
            <wp:simplePos x="0" y="0"/>
            <wp:positionH relativeFrom="margin">
              <wp:align>right</wp:align>
            </wp:positionH>
            <wp:positionV relativeFrom="paragraph">
              <wp:posOffset>602615</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Who were our participants? Mostly peers from university. Age range is 85% </w:t>
      </w:r>
      <w:proofErr w:type="gramStart"/>
      <w:r>
        <w:t>18-25 year old</w:t>
      </w:r>
      <w:proofErr w:type="gramEnd"/>
      <w:r>
        <w:t xml:space="preserve">. pretty even split gender-wise, 45% female, 55% male. </w:t>
      </w:r>
    </w:p>
    <w:p w14:paraId="4376A475" w14:textId="331D79B8" w:rsidR="00C065C1" w:rsidRDefault="00C065C1" w:rsidP="00062C08"/>
    <w:p w14:paraId="22B37220" w14:textId="413A1176" w:rsidR="00C065C1" w:rsidRDefault="00C065C1" w:rsidP="00C065C1">
      <w:pPr>
        <w:pStyle w:val="Heading2"/>
      </w:pPr>
      <w:r>
        <w:t>Overall Impressions</w:t>
      </w:r>
    </w:p>
    <w:p w14:paraId="6BBCBFAB" w14:textId="2C8FB3B5" w:rsidR="00283213" w:rsidRPr="00283213" w:rsidRDefault="00283213" w:rsidP="00283213">
      <w:pPr>
        <w:rPr>
          <w:b/>
          <w:bCs/>
        </w:rPr>
      </w:pPr>
      <w:r>
        <w:rPr>
          <w:b/>
          <w:bCs/>
        </w:rPr>
        <w:t>Rephrase all the following</w:t>
      </w:r>
    </w:p>
    <w:p w14:paraId="478A9A29" w14:textId="48FFCB7D" w:rsidR="00C065C1" w:rsidRDefault="00C065C1" w:rsidP="00C065C1">
      <w:r w:rsidRPr="00C065C1">
        <w:t xml:space="preserve">In terms of the overall applications usability, 90% of users found the UI easy to use, with no users finding the application to be frustrating. Additionally, 90% of users were able to identify and use the application options almost instantly, and 82% of respondents thought that the concept of the platform appealed to them. </w:t>
      </w:r>
    </w:p>
    <w:p w14:paraId="182E67F6" w14:textId="77777777" w:rsidR="00283213" w:rsidRDefault="00283213" w:rsidP="00C065C1"/>
    <w:p w14:paraId="5A7117EA" w14:textId="06A84F45" w:rsidR="00283213" w:rsidRDefault="00283213" w:rsidP="00283213">
      <w:r>
        <w:t xml:space="preserve">When highlighting the positive aspects of the application, most respondents commented on the appeal of the platform and not having to worry about finding parking in specific areas, while also being able to generate additional income. Users found the application easy to navigate and use and the aesthetic professional and simple. Some users were specifically impressed by the map component implementation. </w:t>
      </w:r>
    </w:p>
    <w:p w14:paraId="01F5AD23" w14:textId="77777777" w:rsidR="00283213" w:rsidRDefault="00283213" w:rsidP="00283213"/>
    <w:p w14:paraId="0F705259" w14:textId="3FAF4014" w:rsidR="00283213" w:rsidRPr="00C065C1" w:rsidRDefault="00283213" w:rsidP="00283213">
      <w:r>
        <w:t xml:space="preserve">Most of the negative aspects highlighted by the users was fixed </w:t>
      </w:r>
      <w:proofErr w:type="gramStart"/>
      <w:r>
        <w:t>as a result of</w:t>
      </w:r>
      <w:proofErr w:type="gramEnd"/>
      <w:r>
        <w:t xml:space="preserve"> their feedback during the application iteration process. This included fixing input fields from not extending beyond the page, changing the terminologies used in the application to be consistent, making the timing consistently use the </w:t>
      </w:r>
      <w:proofErr w:type="gramStart"/>
      <w:r>
        <w:t>12 hour</w:t>
      </w:r>
      <w:proofErr w:type="gramEnd"/>
      <w:r>
        <w:t xml:space="preserve"> format, and adding a search bar for the map component. Other suggestions included being able to upload multiple images at the same time and integrating a payment system, which were not within the scope of the project and will be included in the future work for the application.</w:t>
      </w:r>
    </w:p>
    <w:p w14:paraId="4EB6D0A8" w14:textId="3B21E1D3" w:rsidR="00C065C1" w:rsidRDefault="00C065C1" w:rsidP="00062C08">
      <w:r w:rsidRPr="00C065C1">
        <w:drawing>
          <wp:anchor distT="0" distB="0" distL="114300" distR="114300" simplePos="0" relativeHeight="251689984" behindDoc="0" locked="0" layoutInCell="1" allowOverlap="1" wp14:anchorId="6B7F99E3" wp14:editId="1DE13A70">
            <wp:simplePos x="0" y="0"/>
            <wp:positionH relativeFrom="margin">
              <wp:align>center</wp:align>
            </wp:positionH>
            <wp:positionV relativeFrom="paragraph">
              <wp:posOffset>153670</wp:posOffset>
            </wp:positionV>
            <wp:extent cx="6120765" cy="27927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792730"/>
                    </a:xfrm>
                    <a:prstGeom prst="rect">
                      <a:avLst/>
                    </a:prstGeom>
                  </pic:spPr>
                </pic:pic>
              </a:graphicData>
            </a:graphic>
          </wp:anchor>
        </w:drawing>
      </w:r>
    </w:p>
    <w:p w14:paraId="34C25E8B" w14:textId="58444924" w:rsidR="00062C08" w:rsidRDefault="00062C08" w:rsidP="00062C08">
      <w:r>
        <w:t>What did we find out that was surprising, how did we fix these issues?</w:t>
      </w:r>
    </w:p>
    <w:p w14:paraId="54185693" w14:textId="6A85F9FE" w:rsidR="00062C08" w:rsidRDefault="00062C08" w:rsidP="00062C08">
      <w:r>
        <w:t>When asked “how do you know you are currently parking at a location” we found some users tried to go back to the listing page to see if they were parking there, others were unsure about the homepage, so we made it clearer on both pages.</w:t>
      </w:r>
    </w:p>
    <w:p w14:paraId="032BD259" w14:textId="705AC6F3" w:rsidR="00BD3581" w:rsidRPr="00BD3581" w:rsidRDefault="00BD3581" w:rsidP="00062C08">
      <w:pPr>
        <w:rPr>
          <w:b/>
          <w:bCs/>
        </w:rPr>
      </w:pPr>
      <w:r>
        <w:rPr>
          <w:b/>
          <w:bCs/>
        </w:rPr>
        <w:t>Rephrase following paragraph</w:t>
      </w:r>
    </w:p>
    <w:p w14:paraId="1E7D4930" w14:textId="57A5EE15" w:rsidR="00BD3581" w:rsidRDefault="00BD3581" w:rsidP="00062C08">
      <w:r w:rsidRPr="00BD3581">
        <w:t xml:space="preserve">Majority of the user’s found the various application features easy to use and intuitive. 100% of users found the signup process straightforward, </w:t>
      </w:r>
      <w:proofErr w:type="gramStart"/>
      <w:r w:rsidRPr="00BD3581">
        <w:t>Only</w:t>
      </w:r>
      <w:proofErr w:type="gramEnd"/>
      <w:r w:rsidRPr="00BD3581">
        <w:t xml:space="preserve"> 25% of users found the process to add a parking location challenging and all the users were able to start and end their parking booking successfully. Additionally, 80% of users were able to find information about </w:t>
      </w:r>
      <w:r w:rsidRPr="00BD3581">
        <w:lastRenderedPageBreak/>
        <w:t>parking locations and bookings and 95% of users agreed that they were able to find their parking history and identify the buttons to seek help.</w:t>
      </w:r>
    </w:p>
    <w:p w14:paraId="071BCF39" w14:textId="1AEA26A0" w:rsidR="002452A0" w:rsidRDefault="002452A0" w:rsidP="00062C08"/>
    <w:p w14:paraId="2987C8A4" w14:textId="0C255DC3" w:rsidR="002452A0" w:rsidRDefault="002452A0" w:rsidP="002452A0">
      <w:pPr>
        <w:pStyle w:val="Heading2"/>
      </w:pPr>
      <w:r>
        <w:t>User Testing Fixes</w:t>
      </w:r>
    </w:p>
    <w:p w14:paraId="6C770B2D" w14:textId="72C25228" w:rsidR="00BD3581" w:rsidRDefault="00CE23B3" w:rsidP="00062C08">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23D6C810" w14:textId="53A14327" w:rsidR="00D76B3F" w:rsidRDefault="00D76B3F" w:rsidP="00062C08"/>
    <w:p w14:paraId="79DA1A7D" w14:textId="5C958C20"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08F711D6" w14:textId="5F8A6ED9" w:rsidR="00D76B3F" w:rsidRDefault="008E3E2C" w:rsidP="00D76B3F">
      <w:pPr>
        <w:pStyle w:val="Heading3"/>
      </w:pPr>
      <w:r w:rsidRPr="008E3E2C">
        <w:drawing>
          <wp:anchor distT="0" distB="0" distL="114300" distR="114300" simplePos="0" relativeHeight="251694080" behindDoc="0" locked="0" layoutInCell="1" allowOverlap="1" wp14:anchorId="21F886F1" wp14:editId="5CCB6CA6">
            <wp:simplePos x="0" y="0"/>
            <wp:positionH relativeFrom="margin">
              <wp:align>center</wp:align>
            </wp:positionH>
            <wp:positionV relativeFrom="paragraph">
              <wp:posOffset>423545</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D76B3F">
        <w:t>Address search bar</w:t>
      </w:r>
    </w:p>
    <w:p w14:paraId="53370887" w14:textId="7FDD1563" w:rsidR="008E3E2C" w:rsidRPr="008E3E2C" w:rsidRDefault="008E3E2C" w:rsidP="008E3E2C"/>
    <w:p w14:paraId="1EF4F05F" w14:textId="52610704" w:rsidR="00D76B3F" w:rsidRDefault="008E3E2C" w:rsidP="00D76B3F">
      <w:pPr>
        <w:pStyle w:val="Heading3"/>
      </w:pPr>
      <w:r w:rsidRPr="008E3E2C">
        <w:lastRenderedPageBreak/>
        <w:drawing>
          <wp:anchor distT="0" distB="0" distL="114300" distR="114300" simplePos="0" relativeHeight="251692032" behindDoc="0" locked="0" layoutInCell="1" allowOverlap="1" wp14:anchorId="28C3A76F" wp14:editId="2E7A267A">
            <wp:simplePos x="0" y="0"/>
            <wp:positionH relativeFrom="margin">
              <wp:align>center</wp:align>
            </wp:positionH>
            <wp:positionV relativeFrom="paragraph">
              <wp:posOffset>564515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D76B3F">
        <w:t>Add listing page</w:t>
      </w:r>
    </w:p>
    <w:p w14:paraId="707E33C8" w14:textId="5AF111A1" w:rsidR="008E3E2C" w:rsidRPr="008E3E2C" w:rsidRDefault="008E3E2C" w:rsidP="008E3E2C">
      <w:r w:rsidRPr="008E3E2C">
        <w:rPr>
          <w:noProof/>
        </w:rPr>
        <w:t xml:space="preserve"> </w:t>
      </w:r>
      <w:r>
        <w:t xml:space="preserve"> </w:t>
      </w:r>
    </w:p>
    <w:p w14:paraId="7892B92E" w14:textId="44585278" w:rsidR="00D76B3F" w:rsidRDefault="00D76B3F" w:rsidP="00D76B3F">
      <w:pPr>
        <w:pStyle w:val="Heading3"/>
      </w:pPr>
      <w:r>
        <w:t>Terminology changes</w:t>
      </w:r>
    </w:p>
    <w:p w14:paraId="62F22B59" w14:textId="308392CB" w:rsidR="00D76B3F" w:rsidRPr="00D76B3F" w:rsidRDefault="00D76B3F" w:rsidP="00D76B3F">
      <w:r>
        <w:t>One of the most surprising discoveries were the perceptions of our terminology that we used throughout the application.</w:t>
      </w:r>
    </w:p>
    <w:p w14:paraId="4DA267FF" w14:textId="1D50C972" w:rsidR="0051072E" w:rsidRDefault="0051072E" w:rsidP="0051072E">
      <w:pPr>
        <w:pStyle w:val="Heading1"/>
        <w:keepNext w:val="0"/>
        <w:widowControl w:val="0"/>
        <w:jc w:val="both"/>
        <w:rPr>
          <w:sz w:val="20"/>
        </w:rPr>
      </w:pPr>
      <w:r>
        <w:rPr>
          <w:sz w:val="20"/>
        </w:rPr>
        <w:t>Limitations</w:t>
      </w:r>
    </w:p>
    <w:p w14:paraId="3228BD0E" w14:textId="55ACC25B" w:rsidR="00CA2697" w:rsidRDefault="00CA2697" w:rsidP="00CA2697">
      <w:r>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E585EB2" w14:textId="4CF51FF2" w:rsidR="00CA2697" w:rsidRPr="00CA2697" w:rsidRDefault="00CA2697" w:rsidP="00CA2697"/>
    <w:p w14:paraId="441277E7" w14:textId="2D7C1A39" w:rsidR="0051072E" w:rsidRDefault="00CA2697" w:rsidP="0051072E">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proofErr w:type="gramStart"/>
      <w:r w:rsidR="00BD3581">
        <w:t>more broad</w:t>
      </w:r>
      <w:proofErr w:type="gramEnd"/>
      <w:r w:rsidR="00BD3581">
        <w:t xml:space="preserve"> audience, as road users cover a broad range of ages</w:t>
      </w:r>
      <w:r>
        <w:t>, with most being over the age of 25.</w:t>
      </w:r>
    </w:p>
    <w:p w14:paraId="44ECA337" w14:textId="453E3DE3" w:rsidR="007E50BE" w:rsidRDefault="007E50BE" w:rsidP="0051072E"/>
    <w:p w14:paraId="7FD8FD2F" w14:textId="786CE2D4" w:rsidR="007E50BE" w:rsidRDefault="007E50BE" w:rsidP="0051072E">
      <w:r>
        <w:t xml:space="preserve">Users were not using their own money, so it was not a </w:t>
      </w:r>
      <w:proofErr w:type="gramStart"/>
      <w:r>
        <w:t>real world</w:t>
      </w:r>
      <w:proofErr w:type="gramEnd"/>
      <w:r>
        <w:t xml:space="preserve"> scenario. User’s overall feeling towards the app could be different if they were paying for the service.</w:t>
      </w:r>
    </w:p>
    <w:p w14:paraId="0446D87A" w14:textId="2CEB84BB" w:rsidR="007E50BE" w:rsidRDefault="007E50BE" w:rsidP="0051072E"/>
    <w:p w14:paraId="624FCD8D" w14:textId="398A6A01" w:rsidR="007E50BE" w:rsidRDefault="007E50BE" w:rsidP="0051072E">
      <w:r>
        <w:t xml:space="preserve">Respondents were also people that we knew, so they could be less likely to give us bad feedback on Airpark. </w:t>
      </w:r>
    </w:p>
    <w:p w14:paraId="0E116AC1" w14:textId="4D391F0A" w:rsidR="007E50BE" w:rsidRDefault="007E50BE" w:rsidP="0051072E"/>
    <w:p w14:paraId="2368B3ED" w14:textId="5E166B51" w:rsidR="007E50BE" w:rsidRDefault="007E50BE" w:rsidP="0051072E">
      <w:r>
        <w:lastRenderedPageBreak/>
        <w:t>The study was done while we were making fixes, so the data is not all about the exact same version of the application. This was done as we had a limited time to perform the user studies, so we could not run another user study after a fixing phase.</w:t>
      </w:r>
    </w:p>
    <w:p w14:paraId="10F42FC7" w14:textId="20285A4C" w:rsidR="00CE23B3" w:rsidRDefault="00CE23B3" w:rsidP="0051072E"/>
    <w:p w14:paraId="471CE0C3" w14:textId="59348754" w:rsidR="007E50BE" w:rsidRPr="007E50BE" w:rsidRDefault="007E50BE" w:rsidP="0051072E">
      <w:pPr>
        <w:rPr>
          <w:b/>
          <w:bCs/>
        </w:rPr>
      </w:pPr>
      <w:r>
        <w:rPr>
          <w:b/>
          <w:bCs/>
        </w:rPr>
        <w:t>Rephrase the following</w:t>
      </w:r>
    </w:p>
    <w:p w14:paraId="5558D576" w14:textId="3AC05D8E" w:rsidR="007E50BE" w:rsidRDefault="007E50BE" w:rsidP="007E50BE">
      <w:r>
        <w:t xml:space="preserve">Firstly, the entire user testing process had to be conducted on Zoom. This required participants to use a desktop web browser to access the deployed application, which doesn’t accurately represent the user experience on a mobile device. </w:t>
      </w:r>
    </w:p>
    <w:p w14:paraId="4C02001C" w14:textId="77777777" w:rsidR="007E50BE" w:rsidRDefault="007E50BE" w:rsidP="007E50BE"/>
    <w:p w14:paraId="03D75619" w14:textId="03CB0FC3" w:rsidR="002C3B92" w:rsidRPr="002C3B92" w:rsidRDefault="007E50BE" w:rsidP="007E50BE">
      <w:r>
        <w:t xml:space="preserve">Additionally, the number of participants who tested the application was relatively small and the </w:t>
      </w:r>
      <w:proofErr w:type="gramStart"/>
      <w:r>
        <w:t>20 person</w:t>
      </w:r>
      <w:proofErr w:type="gramEnd"/>
      <w:r>
        <w:t xml:space="preserve"> sample size doesn’t represent the entire user demographic. 17 out of 20 participants were engineering students at the university of </w:t>
      </w:r>
      <w:proofErr w:type="spellStart"/>
      <w:proofErr w:type="gramStart"/>
      <w:r>
        <w:t>auckland</w:t>
      </w:r>
      <w:proofErr w:type="spellEnd"/>
      <w:r>
        <w:t>, and</w:t>
      </w:r>
      <w:proofErr w:type="gramEnd"/>
      <w:r>
        <w:t xml:space="preserve"> were all in the age group of 18 to 25 years. Only 50% of respondents drove a car and only ~21% owned a parking space they wanted to rent out, which made it slightly challenging to accurately depict the market sentiment.</w:t>
      </w:r>
    </w:p>
    <w:p w14:paraId="11543DB1" w14:textId="77777777" w:rsidR="002C3B92" w:rsidRPr="002C3B92" w:rsidRDefault="002C3B92" w:rsidP="002C3B92"/>
    <w:p w14:paraId="2355D206" w14:textId="77777777" w:rsidR="002C3B92" w:rsidRPr="00F16A7D" w:rsidRDefault="002C3B92" w:rsidP="002C3B92"/>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4ACDF23B" w:rsidR="00625D71" w:rsidRDefault="00625D71" w:rsidP="00647C51">
      <w:pPr>
        <w:ind w:firstLine="720"/>
      </w:pPr>
      <w:r>
        <w:t>In conclusion, there appears to be much research on shared economy platforms such as Uber and Airbnb, but there is a lack of research with respect to rental parking. The main reason behind this could be that there is currently no large application which has disrupted the industry.</w:t>
      </w:r>
    </w:p>
    <w:p w14:paraId="20137E0A" w14:textId="28878D3B" w:rsidR="00625D71" w:rsidRDefault="00625D71" w:rsidP="00647C51">
      <w:pPr>
        <w:ind w:firstLine="720"/>
      </w:pPr>
      <w:r>
        <w:t>Therefore, there is an opportunity to introduce a new parking application utilising existing usability research, mobile map technology, and a new shorter time slice feature for pricing. This project aims to develop an MVP of such an application to investigate the impact on parking problems such as cruising time, prices, and per capita parking space. Furthermore, technical aspects such as which mobile framework should be used. Usability and usefulness will be measured via user testing and PACMAD analysis.</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76B6C02C"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while producing this report.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p>
    <w:sdt>
      <w:sdtPr>
        <w:rPr>
          <w:b w:val="0"/>
          <w:sz w:val="20"/>
        </w:rPr>
        <w:id w:val="-1091394453"/>
        <w:docPartObj>
          <w:docPartGallery w:val="Bibliographies"/>
          <w:docPartUnique/>
        </w:docPartObj>
      </w:sdtPr>
      <w:sdtEndPr/>
      <w:sdtContent>
        <w:p w14:paraId="621FE013" w14:textId="0C5BE67C" w:rsidR="002D30BE" w:rsidRDefault="002D30BE" w:rsidP="002D30BE">
          <w:pPr>
            <w:pStyle w:val="Heading1"/>
            <w:jc w:val="left"/>
          </w:pPr>
          <w:r>
            <w:t>References</w:t>
          </w:r>
        </w:p>
        <w:sdt>
          <w:sdtPr>
            <w:id w:val="-573587230"/>
            <w:bibliography/>
          </w:sdtPr>
          <w:sdtEndPr/>
          <w:sdtContent>
            <w:p w14:paraId="02F2AC74" w14:textId="77777777" w:rsidR="00BD6F78" w:rsidRDefault="002D30BE" w:rsidP="002D30BE">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9230"/>
              </w:tblGrid>
              <w:tr w:rsidR="00BD6F78" w14:paraId="750BE95D" w14:textId="77777777">
                <w:trPr>
                  <w:divId w:val="134416493"/>
                  <w:tblCellSpacing w:w="15" w:type="dxa"/>
                </w:trPr>
                <w:tc>
                  <w:tcPr>
                    <w:tcW w:w="50" w:type="pct"/>
                    <w:hideMark/>
                  </w:tcPr>
                  <w:p w14:paraId="57906712" w14:textId="12B3488B" w:rsidR="00BD6F78" w:rsidRDefault="00BD6F78">
                    <w:pPr>
                      <w:pStyle w:val="Bibliography"/>
                      <w:rPr>
                        <w:noProof/>
                        <w:sz w:val="24"/>
                        <w:szCs w:val="24"/>
                      </w:rPr>
                    </w:pPr>
                    <w:r>
                      <w:rPr>
                        <w:noProof/>
                      </w:rPr>
                      <w:t xml:space="preserve">[1] </w:t>
                    </w:r>
                  </w:p>
                </w:tc>
                <w:tc>
                  <w:tcPr>
                    <w:tcW w:w="0" w:type="auto"/>
                    <w:hideMark/>
                  </w:tcPr>
                  <w:p w14:paraId="59CEFEA5" w14:textId="77777777" w:rsidR="00BD6F78" w:rsidRDefault="00BD6F78">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BD6F78" w14:paraId="6F6BA66C" w14:textId="77777777">
                <w:trPr>
                  <w:divId w:val="134416493"/>
                  <w:tblCellSpacing w:w="15" w:type="dxa"/>
                </w:trPr>
                <w:tc>
                  <w:tcPr>
                    <w:tcW w:w="50" w:type="pct"/>
                    <w:hideMark/>
                  </w:tcPr>
                  <w:p w14:paraId="6504846D" w14:textId="77777777" w:rsidR="00BD6F78" w:rsidRDefault="00BD6F78">
                    <w:pPr>
                      <w:pStyle w:val="Bibliography"/>
                      <w:rPr>
                        <w:noProof/>
                      </w:rPr>
                    </w:pPr>
                    <w:r>
                      <w:rPr>
                        <w:noProof/>
                      </w:rPr>
                      <w:t xml:space="preserve">[2] </w:t>
                    </w:r>
                  </w:p>
                </w:tc>
                <w:tc>
                  <w:tcPr>
                    <w:tcW w:w="0" w:type="auto"/>
                    <w:hideMark/>
                  </w:tcPr>
                  <w:p w14:paraId="79593C4F" w14:textId="77777777" w:rsidR="00BD6F78" w:rsidRDefault="00BD6F78">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BD6F78" w14:paraId="2A834F4C" w14:textId="77777777">
                <w:trPr>
                  <w:divId w:val="134416493"/>
                  <w:tblCellSpacing w:w="15" w:type="dxa"/>
                </w:trPr>
                <w:tc>
                  <w:tcPr>
                    <w:tcW w:w="50" w:type="pct"/>
                    <w:hideMark/>
                  </w:tcPr>
                  <w:p w14:paraId="0FDC63AA" w14:textId="77777777" w:rsidR="00BD6F78" w:rsidRDefault="00BD6F78">
                    <w:pPr>
                      <w:pStyle w:val="Bibliography"/>
                      <w:rPr>
                        <w:noProof/>
                      </w:rPr>
                    </w:pPr>
                    <w:r>
                      <w:rPr>
                        <w:noProof/>
                      </w:rPr>
                      <w:t xml:space="preserve">[3] </w:t>
                    </w:r>
                  </w:p>
                </w:tc>
                <w:tc>
                  <w:tcPr>
                    <w:tcW w:w="0" w:type="auto"/>
                    <w:hideMark/>
                  </w:tcPr>
                  <w:p w14:paraId="14E82FED" w14:textId="77777777" w:rsidR="00BD6F78" w:rsidRDefault="00BD6F78">
                    <w:pPr>
                      <w:pStyle w:val="Bibliography"/>
                      <w:rPr>
                        <w:noProof/>
                      </w:rPr>
                    </w:pPr>
                    <w:r>
                      <w:rPr>
                        <w:noProof/>
                      </w:rPr>
                      <w:t xml:space="preserve">D. C. Shoup, The high cost of free parking, Planners Press, American Planning Association, 2011. </w:t>
                    </w:r>
                  </w:p>
                </w:tc>
              </w:tr>
              <w:tr w:rsidR="00BD6F78" w14:paraId="67F1453E" w14:textId="77777777">
                <w:trPr>
                  <w:divId w:val="134416493"/>
                  <w:tblCellSpacing w:w="15" w:type="dxa"/>
                </w:trPr>
                <w:tc>
                  <w:tcPr>
                    <w:tcW w:w="50" w:type="pct"/>
                    <w:hideMark/>
                  </w:tcPr>
                  <w:p w14:paraId="0A85D2EE" w14:textId="77777777" w:rsidR="00BD6F78" w:rsidRDefault="00BD6F78">
                    <w:pPr>
                      <w:pStyle w:val="Bibliography"/>
                      <w:rPr>
                        <w:noProof/>
                      </w:rPr>
                    </w:pPr>
                    <w:r>
                      <w:rPr>
                        <w:noProof/>
                      </w:rPr>
                      <w:t xml:space="preserve">[4] </w:t>
                    </w:r>
                  </w:p>
                </w:tc>
                <w:tc>
                  <w:tcPr>
                    <w:tcW w:w="0" w:type="auto"/>
                    <w:hideMark/>
                  </w:tcPr>
                  <w:p w14:paraId="4AF9B067" w14:textId="77777777" w:rsidR="00BD6F78" w:rsidRDefault="00BD6F78">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BD6F78" w14:paraId="2BB70A55" w14:textId="77777777">
                <w:trPr>
                  <w:divId w:val="134416493"/>
                  <w:tblCellSpacing w:w="15" w:type="dxa"/>
                </w:trPr>
                <w:tc>
                  <w:tcPr>
                    <w:tcW w:w="50" w:type="pct"/>
                    <w:hideMark/>
                  </w:tcPr>
                  <w:p w14:paraId="2DFA55F5" w14:textId="77777777" w:rsidR="00BD6F78" w:rsidRDefault="00BD6F78">
                    <w:pPr>
                      <w:pStyle w:val="Bibliography"/>
                      <w:rPr>
                        <w:noProof/>
                      </w:rPr>
                    </w:pPr>
                    <w:r>
                      <w:rPr>
                        <w:noProof/>
                      </w:rPr>
                      <w:t xml:space="preserve">[5] </w:t>
                    </w:r>
                  </w:p>
                </w:tc>
                <w:tc>
                  <w:tcPr>
                    <w:tcW w:w="0" w:type="auto"/>
                    <w:hideMark/>
                  </w:tcPr>
                  <w:p w14:paraId="77C06A32" w14:textId="77777777" w:rsidR="00BD6F78" w:rsidRDefault="00BD6F78">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BD6F78" w14:paraId="15295868" w14:textId="77777777">
                <w:trPr>
                  <w:divId w:val="134416493"/>
                  <w:tblCellSpacing w:w="15" w:type="dxa"/>
                </w:trPr>
                <w:tc>
                  <w:tcPr>
                    <w:tcW w:w="50" w:type="pct"/>
                    <w:hideMark/>
                  </w:tcPr>
                  <w:p w14:paraId="2814369F" w14:textId="77777777" w:rsidR="00BD6F78" w:rsidRDefault="00BD6F78">
                    <w:pPr>
                      <w:pStyle w:val="Bibliography"/>
                      <w:rPr>
                        <w:noProof/>
                      </w:rPr>
                    </w:pPr>
                    <w:r>
                      <w:rPr>
                        <w:noProof/>
                      </w:rPr>
                      <w:t xml:space="preserve">[6] </w:t>
                    </w:r>
                  </w:p>
                </w:tc>
                <w:tc>
                  <w:tcPr>
                    <w:tcW w:w="0" w:type="auto"/>
                    <w:hideMark/>
                  </w:tcPr>
                  <w:p w14:paraId="2A804023" w14:textId="77777777" w:rsidR="00BD6F78" w:rsidRDefault="00BD6F78">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BD6F78" w14:paraId="2B9C460B" w14:textId="77777777">
                <w:trPr>
                  <w:divId w:val="134416493"/>
                  <w:tblCellSpacing w:w="15" w:type="dxa"/>
                </w:trPr>
                <w:tc>
                  <w:tcPr>
                    <w:tcW w:w="50" w:type="pct"/>
                    <w:hideMark/>
                  </w:tcPr>
                  <w:p w14:paraId="6E315184" w14:textId="77777777" w:rsidR="00BD6F78" w:rsidRDefault="00BD6F78">
                    <w:pPr>
                      <w:pStyle w:val="Bibliography"/>
                      <w:rPr>
                        <w:noProof/>
                      </w:rPr>
                    </w:pPr>
                    <w:r>
                      <w:rPr>
                        <w:noProof/>
                      </w:rPr>
                      <w:t xml:space="preserve">[7] </w:t>
                    </w:r>
                  </w:p>
                </w:tc>
                <w:tc>
                  <w:tcPr>
                    <w:tcW w:w="0" w:type="auto"/>
                    <w:hideMark/>
                  </w:tcPr>
                  <w:p w14:paraId="75111695" w14:textId="77777777" w:rsidR="00BD6F78" w:rsidRDefault="00BD6F78">
                    <w:pPr>
                      <w:pStyle w:val="Bibliography"/>
                      <w:rPr>
                        <w:noProof/>
                      </w:rPr>
                    </w:pPr>
                    <w:r>
                      <w:rPr>
                        <w:noProof/>
                      </w:rPr>
                      <w:t xml:space="preserve">R. Stock, “The share club,” </w:t>
                    </w:r>
                    <w:r>
                      <w:rPr>
                        <w:i/>
                        <w:iCs/>
                        <w:noProof/>
                      </w:rPr>
                      <w:t xml:space="preserve">Dominion Post, </w:t>
                    </w:r>
                    <w:r>
                      <w:rPr>
                        <w:noProof/>
                      </w:rPr>
                      <w:t xml:space="preserve">11 2017. </w:t>
                    </w:r>
                  </w:p>
                </w:tc>
              </w:tr>
              <w:tr w:rsidR="00BD6F78" w14:paraId="79FF47E5" w14:textId="77777777">
                <w:trPr>
                  <w:divId w:val="134416493"/>
                  <w:tblCellSpacing w:w="15" w:type="dxa"/>
                </w:trPr>
                <w:tc>
                  <w:tcPr>
                    <w:tcW w:w="50" w:type="pct"/>
                    <w:hideMark/>
                  </w:tcPr>
                  <w:p w14:paraId="2537EDD6" w14:textId="77777777" w:rsidR="00BD6F78" w:rsidRDefault="00BD6F78">
                    <w:pPr>
                      <w:pStyle w:val="Bibliography"/>
                      <w:rPr>
                        <w:noProof/>
                      </w:rPr>
                    </w:pPr>
                    <w:r>
                      <w:rPr>
                        <w:noProof/>
                      </w:rPr>
                      <w:t xml:space="preserve">[8] </w:t>
                    </w:r>
                  </w:p>
                </w:tc>
                <w:tc>
                  <w:tcPr>
                    <w:tcW w:w="0" w:type="auto"/>
                    <w:hideMark/>
                  </w:tcPr>
                  <w:p w14:paraId="6DABFC69" w14:textId="77777777" w:rsidR="00BD6F78" w:rsidRDefault="00BD6F78">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BD6F78" w14:paraId="508995E2" w14:textId="77777777">
                <w:trPr>
                  <w:divId w:val="134416493"/>
                  <w:tblCellSpacing w:w="15" w:type="dxa"/>
                </w:trPr>
                <w:tc>
                  <w:tcPr>
                    <w:tcW w:w="50" w:type="pct"/>
                    <w:hideMark/>
                  </w:tcPr>
                  <w:p w14:paraId="517610DB" w14:textId="77777777" w:rsidR="00BD6F78" w:rsidRDefault="00BD6F78">
                    <w:pPr>
                      <w:pStyle w:val="Bibliography"/>
                      <w:rPr>
                        <w:noProof/>
                      </w:rPr>
                    </w:pPr>
                    <w:r>
                      <w:rPr>
                        <w:noProof/>
                      </w:rPr>
                      <w:t xml:space="preserve">[9] </w:t>
                    </w:r>
                  </w:p>
                </w:tc>
                <w:tc>
                  <w:tcPr>
                    <w:tcW w:w="0" w:type="auto"/>
                    <w:hideMark/>
                  </w:tcPr>
                  <w:p w14:paraId="3971745B" w14:textId="77777777" w:rsidR="00BD6F78" w:rsidRDefault="00BD6F78">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BD6F78" w14:paraId="6F510248" w14:textId="77777777">
                <w:trPr>
                  <w:divId w:val="134416493"/>
                  <w:tblCellSpacing w:w="15" w:type="dxa"/>
                </w:trPr>
                <w:tc>
                  <w:tcPr>
                    <w:tcW w:w="50" w:type="pct"/>
                    <w:hideMark/>
                  </w:tcPr>
                  <w:p w14:paraId="4947DC3D" w14:textId="77777777" w:rsidR="00BD6F78" w:rsidRDefault="00BD6F78">
                    <w:pPr>
                      <w:pStyle w:val="Bibliography"/>
                      <w:rPr>
                        <w:noProof/>
                      </w:rPr>
                    </w:pPr>
                    <w:r>
                      <w:rPr>
                        <w:noProof/>
                      </w:rPr>
                      <w:t xml:space="preserve">[10] </w:t>
                    </w:r>
                  </w:p>
                </w:tc>
                <w:tc>
                  <w:tcPr>
                    <w:tcW w:w="0" w:type="auto"/>
                    <w:hideMark/>
                  </w:tcPr>
                  <w:p w14:paraId="64D8E188" w14:textId="77777777" w:rsidR="00BD6F78" w:rsidRDefault="00BD6F78">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BD6F78" w14:paraId="0E924801" w14:textId="77777777">
                <w:trPr>
                  <w:divId w:val="134416493"/>
                  <w:tblCellSpacing w:w="15" w:type="dxa"/>
                </w:trPr>
                <w:tc>
                  <w:tcPr>
                    <w:tcW w:w="50" w:type="pct"/>
                    <w:hideMark/>
                  </w:tcPr>
                  <w:p w14:paraId="11D1893B" w14:textId="77777777" w:rsidR="00BD6F78" w:rsidRDefault="00BD6F78">
                    <w:pPr>
                      <w:pStyle w:val="Bibliography"/>
                      <w:rPr>
                        <w:noProof/>
                      </w:rPr>
                    </w:pPr>
                    <w:r>
                      <w:rPr>
                        <w:noProof/>
                      </w:rPr>
                      <w:t xml:space="preserve">[11] </w:t>
                    </w:r>
                  </w:p>
                </w:tc>
                <w:tc>
                  <w:tcPr>
                    <w:tcW w:w="0" w:type="auto"/>
                    <w:hideMark/>
                  </w:tcPr>
                  <w:p w14:paraId="2E8A66B0" w14:textId="77777777" w:rsidR="00BD6F78" w:rsidRDefault="00BD6F78">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BD6F78" w14:paraId="6E060B18" w14:textId="77777777">
                <w:trPr>
                  <w:divId w:val="134416493"/>
                  <w:tblCellSpacing w:w="15" w:type="dxa"/>
                </w:trPr>
                <w:tc>
                  <w:tcPr>
                    <w:tcW w:w="50" w:type="pct"/>
                    <w:hideMark/>
                  </w:tcPr>
                  <w:p w14:paraId="1CE10E94" w14:textId="77777777" w:rsidR="00BD6F78" w:rsidRDefault="00BD6F78">
                    <w:pPr>
                      <w:pStyle w:val="Bibliography"/>
                      <w:rPr>
                        <w:noProof/>
                      </w:rPr>
                    </w:pPr>
                    <w:r>
                      <w:rPr>
                        <w:noProof/>
                      </w:rPr>
                      <w:t xml:space="preserve">[12] </w:t>
                    </w:r>
                  </w:p>
                </w:tc>
                <w:tc>
                  <w:tcPr>
                    <w:tcW w:w="0" w:type="auto"/>
                    <w:hideMark/>
                  </w:tcPr>
                  <w:p w14:paraId="00F910CC" w14:textId="77777777" w:rsidR="00BD6F78" w:rsidRDefault="00BD6F78">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BD6F78" w14:paraId="43C9A74D" w14:textId="77777777">
                <w:trPr>
                  <w:divId w:val="134416493"/>
                  <w:tblCellSpacing w:w="15" w:type="dxa"/>
                </w:trPr>
                <w:tc>
                  <w:tcPr>
                    <w:tcW w:w="50" w:type="pct"/>
                    <w:hideMark/>
                  </w:tcPr>
                  <w:p w14:paraId="78E47F45" w14:textId="77777777" w:rsidR="00BD6F78" w:rsidRDefault="00BD6F78">
                    <w:pPr>
                      <w:pStyle w:val="Bibliography"/>
                      <w:rPr>
                        <w:noProof/>
                      </w:rPr>
                    </w:pPr>
                    <w:r>
                      <w:rPr>
                        <w:noProof/>
                      </w:rPr>
                      <w:lastRenderedPageBreak/>
                      <w:t xml:space="preserve">[13] </w:t>
                    </w:r>
                  </w:p>
                </w:tc>
                <w:tc>
                  <w:tcPr>
                    <w:tcW w:w="0" w:type="auto"/>
                    <w:hideMark/>
                  </w:tcPr>
                  <w:p w14:paraId="70F3607E" w14:textId="77777777" w:rsidR="00BD6F78" w:rsidRDefault="00BD6F78">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BD6F78" w14:paraId="39DE3731" w14:textId="77777777">
                <w:trPr>
                  <w:divId w:val="134416493"/>
                  <w:tblCellSpacing w:w="15" w:type="dxa"/>
                </w:trPr>
                <w:tc>
                  <w:tcPr>
                    <w:tcW w:w="50" w:type="pct"/>
                    <w:hideMark/>
                  </w:tcPr>
                  <w:p w14:paraId="2A24139C" w14:textId="77777777" w:rsidR="00BD6F78" w:rsidRDefault="00BD6F78">
                    <w:pPr>
                      <w:pStyle w:val="Bibliography"/>
                      <w:rPr>
                        <w:noProof/>
                      </w:rPr>
                    </w:pPr>
                    <w:r>
                      <w:rPr>
                        <w:noProof/>
                      </w:rPr>
                      <w:t xml:space="preserve">[14] </w:t>
                    </w:r>
                  </w:p>
                </w:tc>
                <w:tc>
                  <w:tcPr>
                    <w:tcW w:w="0" w:type="auto"/>
                    <w:hideMark/>
                  </w:tcPr>
                  <w:p w14:paraId="45110AF5" w14:textId="77777777" w:rsidR="00BD6F78" w:rsidRDefault="00BD6F78">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BD6F78" w14:paraId="568F2594" w14:textId="77777777">
                <w:trPr>
                  <w:divId w:val="134416493"/>
                  <w:tblCellSpacing w:w="15" w:type="dxa"/>
                </w:trPr>
                <w:tc>
                  <w:tcPr>
                    <w:tcW w:w="50" w:type="pct"/>
                    <w:hideMark/>
                  </w:tcPr>
                  <w:p w14:paraId="1CF812A4" w14:textId="77777777" w:rsidR="00BD6F78" w:rsidRDefault="00BD6F78">
                    <w:pPr>
                      <w:pStyle w:val="Bibliography"/>
                      <w:rPr>
                        <w:noProof/>
                      </w:rPr>
                    </w:pPr>
                    <w:r>
                      <w:rPr>
                        <w:noProof/>
                      </w:rPr>
                      <w:t xml:space="preserve">[15] </w:t>
                    </w:r>
                  </w:p>
                </w:tc>
                <w:tc>
                  <w:tcPr>
                    <w:tcW w:w="0" w:type="auto"/>
                    <w:hideMark/>
                  </w:tcPr>
                  <w:p w14:paraId="73EFEE20" w14:textId="77777777" w:rsidR="00BD6F78" w:rsidRDefault="00BD6F78">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BD6F78" w14:paraId="254DDC15" w14:textId="77777777">
                <w:trPr>
                  <w:divId w:val="134416493"/>
                  <w:tblCellSpacing w:w="15" w:type="dxa"/>
                </w:trPr>
                <w:tc>
                  <w:tcPr>
                    <w:tcW w:w="50" w:type="pct"/>
                    <w:hideMark/>
                  </w:tcPr>
                  <w:p w14:paraId="4CA18498" w14:textId="77777777" w:rsidR="00BD6F78" w:rsidRDefault="00BD6F78">
                    <w:pPr>
                      <w:pStyle w:val="Bibliography"/>
                      <w:rPr>
                        <w:noProof/>
                      </w:rPr>
                    </w:pPr>
                    <w:r>
                      <w:rPr>
                        <w:noProof/>
                      </w:rPr>
                      <w:t xml:space="preserve">[16] </w:t>
                    </w:r>
                  </w:p>
                </w:tc>
                <w:tc>
                  <w:tcPr>
                    <w:tcW w:w="0" w:type="auto"/>
                    <w:hideMark/>
                  </w:tcPr>
                  <w:p w14:paraId="6B688F49" w14:textId="77777777" w:rsidR="00BD6F78" w:rsidRDefault="00BD6F78">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r w:rsidR="00BD6F78" w14:paraId="65F4AB6B" w14:textId="77777777">
                <w:trPr>
                  <w:divId w:val="134416493"/>
                  <w:tblCellSpacing w:w="15" w:type="dxa"/>
                </w:trPr>
                <w:tc>
                  <w:tcPr>
                    <w:tcW w:w="50" w:type="pct"/>
                    <w:hideMark/>
                  </w:tcPr>
                  <w:p w14:paraId="3700CF25" w14:textId="77777777" w:rsidR="00BD6F78" w:rsidRDefault="00BD6F78">
                    <w:pPr>
                      <w:pStyle w:val="Bibliography"/>
                      <w:rPr>
                        <w:noProof/>
                      </w:rPr>
                    </w:pPr>
                    <w:r>
                      <w:rPr>
                        <w:noProof/>
                      </w:rPr>
                      <w:t xml:space="preserve">[17] </w:t>
                    </w:r>
                  </w:p>
                </w:tc>
                <w:tc>
                  <w:tcPr>
                    <w:tcW w:w="0" w:type="auto"/>
                    <w:hideMark/>
                  </w:tcPr>
                  <w:p w14:paraId="35179D27" w14:textId="77777777" w:rsidR="00BD6F78" w:rsidRDefault="00BD6F78">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bl>
            <w:p w14:paraId="7661284C" w14:textId="77777777" w:rsidR="00BD6F78" w:rsidRDefault="00BD6F78">
              <w:pPr>
                <w:divId w:val="134416493"/>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5F9970" w14:textId="77777777" w:rsidR="00F5163C" w:rsidRDefault="00F5163C">
      <w:r>
        <w:separator/>
      </w:r>
    </w:p>
  </w:endnote>
  <w:endnote w:type="continuationSeparator" w:id="0">
    <w:p w14:paraId="6A0EE68C" w14:textId="77777777" w:rsidR="00F5163C" w:rsidRDefault="00F51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FA5996" w:rsidRDefault="00FA5996" w:rsidP="00FA5996">
    <w:pPr>
      <w:pStyle w:val="Footer"/>
      <w:jc w:val="right"/>
    </w:pPr>
    <w:r>
      <w:fldChar w:fldCharType="begin"/>
    </w:r>
    <w:r>
      <w:instrText xml:space="preserve"> PAGE   \* MERGEFORMAT </w:instrText>
    </w:r>
    <w:r>
      <w:fldChar w:fldCharType="separate"/>
    </w:r>
    <w:r w:rsidR="00286D5F">
      <w:rPr>
        <w:noProof/>
      </w:rPr>
      <w:t>7</w:t>
    </w:r>
    <w:r>
      <w:rPr>
        <w:noProof/>
      </w:rPr>
      <w:fldChar w:fldCharType="end"/>
    </w:r>
  </w:p>
  <w:p w14:paraId="77B94B85" w14:textId="77777777" w:rsidR="00FA5996" w:rsidRDefault="00FA59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5A1FEF" w:rsidRDefault="005A1FEF">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5A1FEF" w:rsidRDefault="005A1FEF">
    <w:pPr>
      <w:pStyle w:val="Footer"/>
    </w:pPr>
  </w:p>
  <w:p w14:paraId="0D5B8150" w14:textId="77777777" w:rsidR="005A1FEF" w:rsidRDefault="005A1FEF"/>
  <w:p w14:paraId="0A7C9902" w14:textId="77777777" w:rsidR="005A1FEF" w:rsidRDefault="005A1FEF"/>
  <w:p w14:paraId="69068504" w14:textId="77777777" w:rsidR="005A1FEF" w:rsidRDefault="005A1F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685CF0" w14:textId="77777777" w:rsidR="00F5163C" w:rsidRDefault="00F5163C">
      <w:r>
        <w:separator/>
      </w:r>
    </w:p>
  </w:footnote>
  <w:footnote w:type="continuationSeparator" w:id="0">
    <w:p w14:paraId="5AB44FCE" w14:textId="77777777" w:rsidR="00F5163C" w:rsidRDefault="00F516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FA5996" w:rsidRDefault="00FA599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528C"/>
    <w:rsid w:val="00054A50"/>
    <w:rsid w:val="00062C08"/>
    <w:rsid w:val="00066B07"/>
    <w:rsid w:val="000670C1"/>
    <w:rsid w:val="00067EF7"/>
    <w:rsid w:val="0008106E"/>
    <w:rsid w:val="000B537D"/>
    <w:rsid w:val="000B5C3E"/>
    <w:rsid w:val="000C1A43"/>
    <w:rsid w:val="000C5FE2"/>
    <w:rsid w:val="000C6463"/>
    <w:rsid w:val="000C7304"/>
    <w:rsid w:val="000C7455"/>
    <w:rsid w:val="000D1D83"/>
    <w:rsid w:val="000E1B53"/>
    <w:rsid w:val="000E362C"/>
    <w:rsid w:val="000E3C4B"/>
    <w:rsid w:val="001040C0"/>
    <w:rsid w:val="001101D7"/>
    <w:rsid w:val="00110922"/>
    <w:rsid w:val="0012712E"/>
    <w:rsid w:val="00130645"/>
    <w:rsid w:val="001369E3"/>
    <w:rsid w:val="00167056"/>
    <w:rsid w:val="00176F03"/>
    <w:rsid w:val="001C5890"/>
    <w:rsid w:val="001D4D1D"/>
    <w:rsid w:val="001F3833"/>
    <w:rsid w:val="001F5079"/>
    <w:rsid w:val="002003A3"/>
    <w:rsid w:val="00205A51"/>
    <w:rsid w:val="00220578"/>
    <w:rsid w:val="002260F6"/>
    <w:rsid w:val="002263B8"/>
    <w:rsid w:val="00232827"/>
    <w:rsid w:val="00237339"/>
    <w:rsid w:val="002429F9"/>
    <w:rsid w:val="002452A0"/>
    <w:rsid w:val="002546AA"/>
    <w:rsid w:val="0025597A"/>
    <w:rsid w:val="00256D2F"/>
    <w:rsid w:val="00260B01"/>
    <w:rsid w:val="0027499F"/>
    <w:rsid w:val="00283213"/>
    <w:rsid w:val="00286D5F"/>
    <w:rsid w:val="00290DE0"/>
    <w:rsid w:val="00291F00"/>
    <w:rsid w:val="00293231"/>
    <w:rsid w:val="002A34B5"/>
    <w:rsid w:val="002A59B0"/>
    <w:rsid w:val="002C3AEB"/>
    <w:rsid w:val="002C3B92"/>
    <w:rsid w:val="002C4E78"/>
    <w:rsid w:val="002D30BE"/>
    <w:rsid w:val="002D47F1"/>
    <w:rsid w:val="002E4827"/>
    <w:rsid w:val="002F0898"/>
    <w:rsid w:val="002F2648"/>
    <w:rsid w:val="003011BF"/>
    <w:rsid w:val="0030507C"/>
    <w:rsid w:val="00311972"/>
    <w:rsid w:val="00326F0C"/>
    <w:rsid w:val="00330FA4"/>
    <w:rsid w:val="0034094D"/>
    <w:rsid w:val="0035311E"/>
    <w:rsid w:val="003553FE"/>
    <w:rsid w:val="0036334A"/>
    <w:rsid w:val="00373372"/>
    <w:rsid w:val="00381B4B"/>
    <w:rsid w:val="00384584"/>
    <w:rsid w:val="0039669F"/>
    <w:rsid w:val="003B0439"/>
    <w:rsid w:val="003B0F42"/>
    <w:rsid w:val="003B14F0"/>
    <w:rsid w:val="003D2106"/>
    <w:rsid w:val="003D2908"/>
    <w:rsid w:val="003D67F2"/>
    <w:rsid w:val="00401ABC"/>
    <w:rsid w:val="0040270D"/>
    <w:rsid w:val="00406E8F"/>
    <w:rsid w:val="00411B8C"/>
    <w:rsid w:val="00412A3A"/>
    <w:rsid w:val="00417C34"/>
    <w:rsid w:val="00423892"/>
    <w:rsid w:val="00430072"/>
    <w:rsid w:val="00443701"/>
    <w:rsid w:val="00476758"/>
    <w:rsid w:val="00481948"/>
    <w:rsid w:val="00491E50"/>
    <w:rsid w:val="00492605"/>
    <w:rsid w:val="004B6107"/>
    <w:rsid w:val="004C3B7E"/>
    <w:rsid w:val="004E027B"/>
    <w:rsid w:val="004E6E05"/>
    <w:rsid w:val="004F4B4A"/>
    <w:rsid w:val="005000E4"/>
    <w:rsid w:val="0051072E"/>
    <w:rsid w:val="00511B16"/>
    <w:rsid w:val="00523036"/>
    <w:rsid w:val="00530061"/>
    <w:rsid w:val="00536838"/>
    <w:rsid w:val="00556981"/>
    <w:rsid w:val="00567424"/>
    <w:rsid w:val="005718C9"/>
    <w:rsid w:val="00585DB1"/>
    <w:rsid w:val="00587E45"/>
    <w:rsid w:val="00596D1C"/>
    <w:rsid w:val="005A1FEF"/>
    <w:rsid w:val="005E5C3E"/>
    <w:rsid w:val="005E6ABE"/>
    <w:rsid w:val="005E77CD"/>
    <w:rsid w:val="005F42B0"/>
    <w:rsid w:val="00605044"/>
    <w:rsid w:val="00614B9E"/>
    <w:rsid w:val="00621EC5"/>
    <w:rsid w:val="006232D3"/>
    <w:rsid w:val="00625D71"/>
    <w:rsid w:val="006378D2"/>
    <w:rsid w:val="00647C51"/>
    <w:rsid w:val="00653E4B"/>
    <w:rsid w:val="00661911"/>
    <w:rsid w:val="00663F22"/>
    <w:rsid w:val="00682067"/>
    <w:rsid w:val="00691093"/>
    <w:rsid w:val="00694EA8"/>
    <w:rsid w:val="006B013E"/>
    <w:rsid w:val="006B3348"/>
    <w:rsid w:val="006B5330"/>
    <w:rsid w:val="006C5010"/>
    <w:rsid w:val="006C7416"/>
    <w:rsid w:val="006D1161"/>
    <w:rsid w:val="007077FC"/>
    <w:rsid w:val="007271A4"/>
    <w:rsid w:val="00734CFE"/>
    <w:rsid w:val="007378A3"/>
    <w:rsid w:val="00741561"/>
    <w:rsid w:val="00744E93"/>
    <w:rsid w:val="00747999"/>
    <w:rsid w:val="00757450"/>
    <w:rsid w:val="00762032"/>
    <w:rsid w:val="00763D3A"/>
    <w:rsid w:val="00784A84"/>
    <w:rsid w:val="007A15E7"/>
    <w:rsid w:val="007D30AF"/>
    <w:rsid w:val="007E507E"/>
    <w:rsid w:val="007E50BE"/>
    <w:rsid w:val="007F160C"/>
    <w:rsid w:val="007F5B44"/>
    <w:rsid w:val="007F7E98"/>
    <w:rsid w:val="00802B45"/>
    <w:rsid w:val="0081079E"/>
    <w:rsid w:val="00820A79"/>
    <w:rsid w:val="00825F3D"/>
    <w:rsid w:val="00831F6E"/>
    <w:rsid w:val="008466D0"/>
    <w:rsid w:val="008544F8"/>
    <w:rsid w:val="00860A9D"/>
    <w:rsid w:val="00871395"/>
    <w:rsid w:val="008752A6"/>
    <w:rsid w:val="00875F65"/>
    <w:rsid w:val="00890924"/>
    <w:rsid w:val="00893B10"/>
    <w:rsid w:val="0089433C"/>
    <w:rsid w:val="00896512"/>
    <w:rsid w:val="008B7FBA"/>
    <w:rsid w:val="008C2B24"/>
    <w:rsid w:val="008C3E32"/>
    <w:rsid w:val="008C7FE0"/>
    <w:rsid w:val="008E3E2C"/>
    <w:rsid w:val="008F27E8"/>
    <w:rsid w:val="00903779"/>
    <w:rsid w:val="00913CD2"/>
    <w:rsid w:val="00936604"/>
    <w:rsid w:val="00985B6F"/>
    <w:rsid w:val="00986152"/>
    <w:rsid w:val="00994B5F"/>
    <w:rsid w:val="009B2C91"/>
    <w:rsid w:val="009B56E9"/>
    <w:rsid w:val="009B6BB4"/>
    <w:rsid w:val="009B7241"/>
    <w:rsid w:val="009D6025"/>
    <w:rsid w:val="009E18F7"/>
    <w:rsid w:val="009E7A5E"/>
    <w:rsid w:val="00A0333D"/>
    <w:rsid w:val="00A06878"/>
    <w:rsid w:val="00A07F42"/>
    <w:rsid w:val="00A12A0C"/>
    <w:rsid w:val="00A14398"/>
    <w:rsid w:val="00A152EB"/>
    <w:rsid w:val="00A17044"/>
    <w:rsid w:val="00A34423"/>
    <w:rsid w:val="00A40352"/>
    <w:rsid w:val="00A411F0"/>
    <w:rsid w:val="00A4189B"/>
    <w:rsid w:val="00A432CD"/>
    <w:rsid w:val="00A468EA"/>
    <w:rsid w:val="00A53E81"/>
    <w:rsid w:val="00A661E0"/>
    <w:rsid w:val="00A70A4F"/>
    <w:rsid w:val="00A94869"/>
    <w:rsid w:val="00A95FE2"/>
    <w:rsid w:val="00AA2669"/>
    <w:rsid w:val="00AB7B95"/>
    <w:rsid w:val="00AC08D7"/>
    <w:rsid w:val="00AC2A72"/>
    <w:rsid w:val="00AD5CC7"/>
    <w:rsid w:val="00AE5956"/>
    <w:rsid w:val="00AF5ACF"/>
    <w:rsid w:val="00B03049"/>
    <w:rsid w:val="00B055E2"/>
    <w:rsid w:val="00B229CB"/>
    <w:rsid w:val="00B22A01"/>
    <w:rsid w:val="00B239E7"/>
    <w:rsid w:val="00B27F1E"/>
    <w:rsid w:val="00B419DB"/>
    <w:rsid w:val="00B42F39"/>
    <w:rsid w:val="00B44661"/>
    <w:rsid w:val="00B5379A"/>
    <w:rsid w:val="00B55B74"/>
    <w:rsid w:val="00B635B6"/>
    <w:rsid w:val="00B653DE"/>
    <w:rsid w:val="00B851AB"/>
    <w:rsid w:val="00B91681"/>
    <w:rsid w:val="00B95A8A"/>
    <w:rsid w:val="00BA1FFD"/>
    <w:rsid w:val="00BB0C99"/>
    <w:rsid w:val="00BB51C0"/>
    <w:rsid w:val="00BB6186"/>
    <w:rsid w:val="00BC2385"/>
    <w:rsid w:val="00BC6FAB"/>
    <w:rsid w:val="00BD3581"/>
    <w:rsid w:val="00BD6F78"/>
    <w:rsid w:val="00BE0D8B"/>
    <w:rsid w:val="00BE1BEE"/>
    <w:rsid w:val="00BE3465"/>
    <w:rsid w:val="00BE556B"/>
    <w:rsid w:val="00BE6345"/>
    <w:rsid w:val="00C0541A"/>
    <w:rsid w:val="00C065C1"/>
    <w:rsid w:val="00C10EAF"/>
    <w:rsid w:val="00C14F74"/>
    <w:rsid w:val="00C266E8"/>
    <w:rsid w:val="00C323EA"/>
    <w:rsid w:val="00C33943"/>
    <w:rsid w:val="00C414FB"/>
    <w:rsid w:val="00C663E7"/>
    <w:rsid w:val="00C701EC"/>
    <w:rsid w:val="00C747F4"/>
    <w:rsid w:val="00C807D2"/>
    <w:rsid w:val="00C926AB"/>
    <w:rsid w:val="00C93CD9"/>
    <w:rsid w:val="00CA2697"/>
    <w:rsid w:val="00CB2721"/>
    <w:rsid w:val="00CC2619"/>
    <w:rsid w:val="00CD0183"/>
    <w:rsid w:val="00CD5B30"/>
    <w:rsid w:val="00CE23B3"/>
    <w:rsid w:val="00CF097E"/>
    <w:rsid w:val="00D01DF9"/>
    <w:rsid w:val="00D0316A"/>
    <w:rsid w:val="00D03D91"/>
    <w:rsid w:val="00D13009"/>
    <w:rsid w:val="00D14D05"/>
    <w:rsid w:val="00D25CC9"/>
    <w:rsid w:val="00D475D9"/>
    <w:rsid w:val="00D5184F"/>
    <w:rsid w:val="00D52308"/>
    <w:rsid w:val="00D5531C"/>
    <w:rsid w:val="00D6525C"/>
    <w:rsid w:val="00D73176"/>
    <w:rsid w:val="00D76B3F"/>
    <w:rsid w:val="00D80CC0"/>
    <w:rsid w:val="00D856AA"/>
    <w:rsid w:val="00D930F3"/>
    <w:rsid w:val="00DB5DA4"/>
    <w:rsid w:val="00DC7520"/>
    <w:rsid w:val="00DD0549"/>
    <w:rsid w:val="00DE650E"/>
    <w:rsid w:val="00DF12B4"/>
    <w:rsid w:val="00DF70DF"/>
    <w:rsid w:val="00E2422D"/>
    <w:rsid w:val="00E53508"/>
    <w:rsid w:val="00E766DC"/>
    <w:rsid w:val="00E81052"/>
    <w:rsid w:val="00E83CEE"/>
    <w:rsid w:val="00EB2482"/>
    <w:rsid w:val="00EB3E16"/>
    <w:rsid w:val="00EC47EB"/>
    <w:rsid w:val="00EC708A"/>
    <w:rsid w:val="00ED6150"/>
    <w:rsid w:val="00EE4623"/>
    <w:rsid w:val="00EE685A"/>
    <w:rsid w:val="00EE707F"/>
    <w:rsid w:val="00F03161"/>
    <w:rsid w:val="00F16A7D"/>
    <w:rsid w:val="00F265EC"/>
    <w:rsid w:val="00F44600"/>
    <w:rsid w:val="00F5163C"/>
    <w:rsid w:val="00F53227"/>
    <w:rsid w:val="00F54537"/>
    <w:rsid w:val="00F56468"/>
    <w:rsid w:val="00F571AE"/>
    <w:rsid w:val="00F93B0E"/>
    <w:rsid w:val="00FA4C77"/>
    <w:rsid w:val="00FA5996"/>
    <w:rsid w:val="00FB18CD"/>
    <w:rsid w:val="00FC4456"/>
    <w:rsid w:val="00FD2639"/>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63E7"/>
    <w:pPr>
      <w:spacing w:line="480" w:lineRule="auto"/>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17</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16</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s>
</file>

<file path=customXml/itemProps1.xml><?xml version="1.0" encoding="utf-8"?>
<ds:datastoreItem xmlns:ds="http://schemas.openxmlformats.org/officeDocument/2006/customXml" ds:itemID="{AC727D03-2F72-4DA7-B1CB-B2BF5D6AC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6064</TotalTime>
  <Pages>25</Pages>
  <Words>5518</Words>
  <Characters>31453</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36898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169</cp:revision>
  <cp:lastPrinted>2021-04-18T06:31:00Z</cp:lastPrinted>
  <dcterms:created xsi:type="dcterms:W3CDTF">2019-04-04T04:50:00Z</dcterms:created>
  <dcterms:modified xsi:type="dcterms:W3CDTF">2021-10-11T08:40:00Z</dcterms:modified>
</cp:coreProperties>
</file>