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00"/>
        <w:jc w:val="center"/>
      </w:pPr>
      <w:r>
        <w:rPr>
          <w:rFonts w:ascii="等线" w:hAnsi="等线" w:eastAsia="微软雅黑" w:cs="等线"/>
          <w:b/>
          <w:color w:val="1F3864"/>
          <w:sz w:val="60"/>
        </w:rPr>
        <w:t>教学云AI 平台</w:t>
      </w:r>
    </w:p>
    <w:p>
      <w:pPr>
        <w:pBdr>
          <w:bottom w:val="single" w:sz="8" w:space="1" w:color="1F3864"/>
        </w:pBdr>
        <w:spacing w:after="80"/>
        <w:jc w:val="center"/>
      </w:pPr>
      <w:r>
        <w:rPr>
          <w:rFonts w:ascii="等线" w:hAnsi="等线" w:eastAsia="微软雅黑" w:cs="等线"/>
          <w:color w:val="595959"/>
          <w:sz w:val="24"/>
        </w:rPr>
        <w:t>数据库表设计说明书</w:t>
      </w:r>
    </w:p>
    <w:p/>
    <w:p/>
    <w:p/>
    <w:p/>
    <w:p/>
    <w:p/>
    <w:p>
      <w:pPr>
        <w:spacing w:after="60" w:line="360" w:lineRule="auto"/>
        <w:jc w:val="center"/>
      </w:pPr>
      <w:r>
        <w:rPr>
          <w:rFonts w:ascii="等线" w:hAnsi="等线" w:eastAsia="微软雅黑" w:cs="等线"/>
          <w:color w:val="404040"/>
          <w:sz w:val="21"/>
        </w:rPr>
        <w:t>文档版本：V1.1　　状态：评审稿</w:t>
      </w:r>
    </w:p>
    <w:p>
      <w:pPr>
        <w:spacing w:after="60" w:line="360" w:lineRule="auto"/>
        <w:jc w:val="center"/>
      </w:pPr>
      <w:r>
        <w:rPr>
          <w:rFonts w:ascii="等线" w:hAnsi="等线" w:eastAsia="微软雅黑" w:cs="等线"/>
          <w:color w:val="404040"/>
          <w:sz w:val="21"/>
        </w:rPr>
        <w:t>编写日期：2026-10-19</w:t>
      </w:r>
    </w:p>
    <w:p>
      <w:pPr>
        <w:spacing w:after="60" w:line="360" w:lineRule="auto"/>
        <w:jc w:val="center"/>
      </w:pPr>
      <w:r>
        <w:rPr>
          <w:rFonts w:ascii="等线" w:hAnsi="等线" w:eastAsia="微软雅黑" w:cs="等线"/>
          <w:color w:val="404040"/>
          <w:sz w:val="21"/>
        </w:rPr>
      </w:r>
    </w:p>
    <w:p>
      <w:pPr>
        <w:spacing w:after="60" w:line="360" w:lineRule="auto"/>
        <w:jc w:val="center"/>
      </w:pPr>
      <w:r>
        <w:rPr>
          <w:rFonts w:ascii="等线" w:hAnsi="等线" w:eastAsia="微软雅黑" w:cs="等线"/>
          <w:color w:val="404040"/>
          <w:sz w:val="21"/>
        </w:rPr>
        <w:t>表数量：145 张业务表（12 个数据域）</w:t>
      </w:r>
    </w:p>
    <w:p>
      <w:pPr>
        <w:spacing w:after="60" w:line="360" w:lineRule="auto"/>
        <w:jc w:val="center"/>
      </w:pPr>
      <w:r>
        <w:rPr>
          <w:rFonts w:ascii="等线" w:hAnsi="等线" w:eastAsia="微软雅黑" w:cs="等线"/>
          <w:color w:val="404040"/>
          <w:sz w:val="21"/>
        </w:rPr>
        <w:t>数据库：MySQL 8.0 / InnoDB / utf8mb4</w:t>
      </w:r>
    </w:p>
    <w:p>
      <w:pPr>
        <w:spacing w:after="60" w:line="360" w:lineRule="auto"/>
        <w:jc w:val="center"/>
      </w:pPr>
      <w:r>
        <w:rPr>
          <w:rFonts w:ascii="等线" w:hAnsi="等线" w:eastAsia="微软雅黑" w:cs="等线"/>
          <w:color w:val="404040"/>
          <w:sz w:val="21"/>
        </w:rPr>
      </w:r>
    </w:p>
    <w:p>
      <w:pPr>
        <w:spacing w:after="60" w:line="360" w:lineRule="auto"/>
        <w:jc w:val="center"/>
      </w:pPr>
      <w:r>
        <w:rPr>
          <w:rFonts w:ascii="等线" w:hAnsi="等线" w:eastAsia="微软雅黑" w:cs="等线"/>
          <w:color w:val="404040"/>
          <w:sz w:val="21"/>
        </w:rPr>
        <w:t>全表统一 7 个公共字段：</w:t>
      </w:r>
    </w:p>
    <w:p>
      <w:pPr>
        <w:spacing w:after="60" w:line="360" w:lineRule="auto"/>
        <w:jc w:val="center"/>
      </w:pPr>
      <w:r>
        <w:rPr>
          <w:rFonts w:ascii="等线" w:hAnsi="等线" w:eastAsia="微软雅黑" w:cs="等线"/>
          <w:color w:val="404040"/>
          <w:sz w:val="21"/>
        </w:rPr>
        <w:t>id · tenant_id · create_by · create_time</w:t>
      </w:r>
    </w:p>
    <w:p>
      <w:pPr>
        <w:spacing w:after="60" w:line="360" w:lineRule="auto"/>
        <w:jc w:val="center"/>
      </w:pPr>
      <w:r>
        <w:rPr>
          <w:rFonts w:ascii="等线" w:hAnsi="等线" w:eastAsia="微软雅黑" w:cs="等线"/>
          <w:color w:val="404040"/>
          <w:sz w:val="21"/>
        </w:rPr>
        <w:t>update_by · update_time · deleted</w:t>
      </w:r>
    </w:p>
    <w:p>
      <w:pPr>
        <w:spacing w:after="60" w:line="360" w:lineRule="auto"/>
        <w:jc w:val="center"/>
      </w:pPr>
      <w:r>
        <w:rPr>
          <w:rFonts w:ascii="等线" w:hAnsi="等线" w:eastAsia="微软雅黑" w:cs="等线"/>
          <w:color w:val="404040"/>
          <w:sz w:val="21"/>
        </w:rPr>
      </w:r>
    </w:p>
    <w:p>
      <w:pPr>
        <w:spacing w:after="60" w:line="360" w:lineRule="auto"/>
        <w:jc w:val="center"/>
      </w:pPr>
      <w:r>
        <w:rPr>
          <w:rFonts w:ascii="等线" w:hAnsi="等线" w:eastAsia="微软雅黑" w:cs="等线"/>
          <w:color w:val="404040"/>
          <w:sz w:val="21"/>
        </w:rPr>
        <w:t>配套脚本：schema.sql（与本文字段逐字一致，同源生成）</w:t>
      </w:r>
    </w:p>
    <w:p>
      <w:r>
        <w:br w:type="page"/>
      </w:r>
    </w:p>
    <w:p>
      <w:pPr>
        <w:pStyle w:val="Heading1"/>
      </w:pPr>
      <w:r>
        <w:t>文档结构</w:t>
      </w:r>
    </w:p>
    <w:p>
      <w:pPr>
        <w:spacing w:after="60"/>
      </w:pPr>
      <w:r>
        <w:rPr>
          <w:rFonts w:ascii="等线" w:hAnsi="等线" w:eastAsia="微软雅黑" w:cs="等线"/>
          <w:b/>
          <w:sz w:val="21"/>
        </w:rPr>
        <w:t>一、设计原则与规范</w:t>
      </w:r>
    </w:p>
    <w:p>
      <w:pPr>
        <w:spacing w:after="20"/>
        <w:ind w:left="510"/>
      </w:pPr>
      <w:r>
        <w:rPr>
          <w:rFonts w:ascii="等线" w:hAnsi="等线" w:eastAsia="微软雅黑" w:cs="等线"/>
          <w:color w:val="595959"/>
          <w:sz w:val="19"/>
        </w:rPr>
        <w:t>1.1 命名规范</w:t>
      </w:r>
    </w:p>
    <w:p>
      <w:pPr>
        <w:spacing w:after="20"/>
        <w:ind w:left="510"/>
      </w:pPr>
      <w:r>
        <w:rPr>
          <w:rFonts w:ascii="等线" w:hAnsi="等线" w:eastAsia="微软雅黑" w:cs="等线"/>
          <w:color w:val="595959"/>
          <w:sz w:val="19"/>
        </w:rPr>
        <w:t>1.2 全表统一的 7 个公共字段</w:t>
      </w:r>
    </w:p>
    <w:p>
      <w:pPr>
        <w:spacing w:after="20"/>
        <w:ind w:left="510"/>
      </w:pPr>
      <w:r>
        <w:rPr>
          <w:rFonts w:ascii="等线" w:hAnsi="等线" w:eastAsia="微软雅黑" w:cs="等线"/>
          <w:color w:val="595959"/>
          <w:sz w:val="19"/>
        </w:rPr>
        <w:t>1.3 索引与性能约定</w:t>
      </w:r>
    </w:p>
    <w:p>
      <w:pPr>
        <w:spacing w:after="20"/>
        <w:ind w:left="510"/>
      </w:pPr>
      <w:r>
        <w:rPr>
          <w:rFonts w:ascii="等线" w:hAnsi="等线" w:eastAsia="微软雅黑" w:cs="等线"/>
          <w:color w:val="595959"/>
          <w:sz w:val="19"/>
        </w:rPr>
        <w:t>1.4 数据隔离与合规</w:t>
      </w:r>
    </w:p>
    <w:p>
      <w:pPr>
        <w:spacing w:after="60"/>
      </w:pPr>
      <w:r>
        <w:rPr>
          <w:rFonts w:ascii="等线" w:hAnsi="等线" w:eastAsia="微软雅黑" w:cs="等线"/>
          <w:b/>
          <w:sz w:val="21"/>
        </w:rPr>
        <w:t>二、数据域与表清单</w:t>
      </w:r>
    </w:p>
    <w:p>
      <w:pPr>
        <w:spacing w:after="60"/>
      </w:pPr>
      <w:r>
        <w:rPr>
          <w:rFonts w:ascii="等线" w:hAnsi="等线" w:eastAsia="微软雅黑" w:cs="等线"/>
          <w:b/>
          <w:sz w:val="21"/>
        </w:rPr>
        <w:t>三、核心表关系（逻辑外键）</w:t>
      </w:r>
    </w:p>
    <w:p>
      <w:pPr>
        <w:spacing w:after="60"/>
      </w:pPr>
      <w:r>
        <w:rPr>
          <w:rFonts w:ascii="等线" w:hAnsi="等线" w:eastAsia="微软雅黑" w:cs="等线"/>
          <w:b/>
          <w:sz w:val="21"/>
        </w:rPr>
        <w:t>四、分域表结构明细</w:t>
      </w:r>
    </w:p>
    <w:p>
      <w:pPr>
        <w:spacing w:after="20"/>
        <w:ind w:left="510"/>
      </w:pPr>
      <w:r>
        <w:rPr>
          <w:rFonts w:ascii="等线" w:hAnsi="等线" w:eastAsia="微软雅黑" w:cs="等线"/>
          <w:color w:val="595959"/>
          <w:sz w:val="19"/>
        </w:rPr>
        <w:t>4.1 租户与组织域（24 张）</w:t>
      </w:r>
    </w:p>
    <w:p>
      <w:pPr>
        <w:spacing w:after="20"/>
        <w:ind w:left="510"/>
      </w:pPr>
      <w:r>
        <w:rPr>
          <w:rFonts w:ascii="等线" w:hAnsi="等线" w:eastAsia="微软雅黑" w:cs="等线"/>
          <w:color w:val="595959"/>
          <w:sz w:val="19"/>
        </w:rPr>
        <w:t>4.2 内容字典域（8 张）</w:t>
      </w:r>
    </w:p>
    <w:p>
      <w:pPr>
        <w:spacing w:after="20"/>
        <w:ind w:left="510"/>
      </w:pPr>
      <w:r>
        <w:rPr>
          <w:rFonts w:ascii="等线" w:hAnsi="等线" w:eastAsia="微软雅黑" w:cs="等线"/>
          <w:color w:val="595959"/>
          <w:sz w:val="19"/>
        </w:rPr>
        <w:t>4.3 题目域（10 张）</w:t>
      </w:r>
    </w:p>
    <w:p>
      <w:pPr>
        <w:spacing w:after="20"/>
        <w:ind w:left="510"/>
      </w:pPr>
      <w:r>
        <w:rPr>
          <w:rFonts w:ascii="等线" w:hAnsi="等线" w:eastAsia="微软雅黑" w:cs="等线"/>
          <w:color w:val="595959"/>
          <w:sz w:val="19"/>
        </w:rPr>
        <w:t>4.4 试卷域（12 张）</w:t>
      </w:r>
    </w:p>
    <w:p>
      <w:pPr>
        <w:spacing w:after="20"/>
        <w:ind w:left="510"/>
      </w:pPr>
      <w:r>
        <w:rPr>
          <w:rFonts w:ascii="等线" w:hAnsi="等线" w:eastAsia="微软雅黑" w:cs="等线"/>
          <w:color w:val="595959"/>
          <w:sz w:val="19"/>
        </w:rPr>
        <w:t>4.5 备课域（15 张）</w:t>
      </w:r>
    </w:p>
    <w:p>
      <w:pPr>
        <w:spacing w:after="20"/>
        <w:ind w:left="510"/>
      </w:pPr>
      <w:r>
        <w:rPr>
          <w:rFonts w:ascii="等线" w:hAnsi="等线" w:eastAsia="微软雅黑" w:cs="等线"/>
          <w:color w:val="595959"/>
          <w:sz w:val="19"/>
        </w:rPr>
        <w:t>4.6 资源域（15 张）</w:t>
      </w:r>
    </w:p>
    <w:p>
      <w:pPr>
        <w:spacing w:after="20"/>
        <w:ind w:left="510"/>
      </w:pPr>
      <w:r>
        <w:rPr>
          <w:rFonts w:ascii="等线" w:hAnsi="等线" w:eastAsia="微软雅黑" w:cs="等线"/>
          <w:color w:val="595959"/>
          <w:sz w:val="19"/>
        </w:rPr>
        <w:t>4.7 教学执行域（23 张）</w:t>
      </w:r>
    </w:p>
    <w:p>
      <w:pPr>
        <w:spacing w:after="20"/>
        <w:ind w:left="510"/>
      </w:pPr>
      <w:r>
        <w:rPr>
          <w:rFonts w:ascii="等线" w:hAnsi="等线" w:eastAsia="微软雅黑" w:cs="等线"/>
          <w:color w:val="595959"/>
          <w:sz w:val="19"/>
        </w:rPr>
        <w:t>4.8 家长端域（7 张）</w:t>
      </w:r>
    </w:p>
    <w:p>
      <w:pPr>
        <w:spacing w:after="20"/>
        <w:ind w:left="510"/>
      </w:pPr>
      <w:r>
        <w:rPr>
          <w:rFonts w:ascii="等线" w:hAnsi="等线" w:eastAsia="微软雅黑" w:cs="等线"/>
          <w:color w:val="595959"/>
          <w:sz w:val="19"/>
        </w:rPr>
        <w:t>4.9 AI 域（17 张）</w:t>
      </w:r>
    </w:p>
    <w:p>
      <w:pPr>
        <w:spacing w:after="20"/>
        <w:ind w:left="510"/>
      </w:pPr>
      <w:r>
        <w:rPr>
          <w:rFonts w:ascii="等线" w:hAnsi="等线" w:eastAsia="微软雅黑" w:cs="等线"/>
          <w:color w:val="595959"/>
          <w:sz w:val="19"/>
        </w:rPr>
        <w:t>4.10 平台内容运营域（6 张）</w:t>
      </w:r>
    </w:p>
    <w:p>
      <w:pPr>
        <w:spacing w:after="20"/>
        <w:ind w:left="510"/>
      </w:pPr>
      <w:r>
        <w:rPr>
          <w:rFonts w:ascii="等线" w:hAnsi="等线" w:eastAsia="微软雅黑" w:cs="等线"/>
          <w:color w:val="595959"/>
          <w:sz w:val="19"/>
        </w:rPr>
        <w:t>4.11 审计与日志域（4 张）</w:t>
      </w:r>
    </w:p>
    <w:p>
      <w:pPr>
        <w:spacing w:after="20"/>
        <w:ind w:left="510"/>
      </w:pPr>
      <w:r>
        <w:rPr>
          <w:rFonts w:ascii="等线" w:hAnsi="等线" w:eastAsia="微软雅黑" w:cs="等线"/>
          <w:color w:val="595959"/>
          <w:sz w:val="19"/>
        </w:rPr>
        <w:t>4.12 系统配置域（4 张）</w:t>
      </w:r>
    </w:p>
    <w:p>
      <w:pPr>
        <w:spacing w:after="60"/>
      </w:pPr>
      <w:r>
        <w:rPr>
          <w:rFonts w:ascii="等线" w:hAnsi="等线" w:eastAsia="微软雅黑" w:cs="等线"/>
          <w:b/>
          <w:sz w:val="21"/>
        </w:rPr>
        <w:t>五、数据生命周期与容量估算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459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9"/>
              </w:rPr>
              <w:t>项</w:t>
            </w:r>
          </w:p>
        </w:tc>
        <w:tc>
          <w:tcPr>
            <w:tcW w:type="dxa" w:w="459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9"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文档版本</w:t>
            </w:r>
          </w:p>
        </w:tc>
        <w:tc>
          <w:tcPr>
            <w:tcW w:type="dxa" w:w="459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v1.0</w:t>
            </w:r>
          </w:p>
        </w:tc>
      </w:tr>
      <w:tr>
        <w:tc>
          <w:tcPr>
            <w:tcW w:type="dxa" w:w="459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编写日期</w:t>
            </w:r>
          </w:p>
        </w:tc>
        <w:tc>
          <w:tcPr>
            <w:tcW w:type="dxa" w:w="459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2026-10-17</w:t>
            </w:r>
          </w:p>
        </w:tc>
      </w:tr>
      <w:tr>
        <w:tc>
          <w:tcPr>
            <w:tcW w:type="dxa" w:w="459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适用范围</w:t>
            </w:r>
          </w:p>
        </w:tc>
        <w:tc>
          <w:tcPr>
            <w:tcW w:type="dxa" w:w="459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平台运营端（admin）+ 机构端（tenant）全部菜单对应业务</w:t>
            </w:r>
          </w:p>
        </w:tc>
      </w:tr>
      <w:tr>
        <w:tc>
          <w:tcPr>
            <w:tcW w:type="dxa" w:w="459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表数量</w:t>
            </w:r>
          </w:p>
        </w:tc>
        <w:tc>
          <w:tcPr>
            <w:tcW w:type="dxa" w:w="459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145 张业务表（另有 0 张纯中间表）</w:t>
            </w:r>
          </w:p>
        </w:tc>
      </w:tr>
      <w:tr>
        <w:tc>
          <w:tcPr>
            <w:tcW w:type="dxa" w:w="459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数据库</w:t>
            </w:r>
          </w:p>
        </w:tc>
        <w:tc>
          <w:tcPr>
            <w:tcW w:type="dxa" w:w="459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MySQL 8.0 / InnoDB / utf8mb4</w:t>
            </w:r>
          </w:p>
        </w:tc>
      </w:tr>
      <w:tr>
        <w:tc>
          <w:tcPr>
            <w:tcW w:type="dxa" w:w="459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配套脚本</w:t>
            </w:r>
          </w:p>
        </w:tc>
        <w:tc>
          <w:tcPr>
            <w:tcW w:type="dxa" w:w="459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schema.sql（与本文字段逐字一致，同源生成）</w:t>
            </w:r>
          </w:p>
        </w:tc>
      </w:tr>
    </w:tbl>
    <w:p>
      <w:pPr>
        <w:spacing w:after="40"/>
      </w:pPr>
    </w:p>
    <w:p>
      <w:pPr>
        <w:shd w:val="clear" w:color="auto" w:fill="F7F9FC"/>
        <w:spacing w:before="80" w:after="120"/>
        <w:ind w:left="340"/>
      </w:pPr>
      <w:r>
        <w:rPr>
          <w:rFonts w:ascii="等线" w:hAnsi="等线" w:eastAsia="微软雅黑" w:cs="等线"/>
          <w:color w:val="595959"/>
          <w:sz w:val="19"/>
        </w:rPr>
        <w:t xml:space="preserve">生成方式说明：本文与 </w:t>
      </w:r>
      <w:r>
        <w:rPr>
          <w:rFonts w:ascii="Consolas" w:hAnsi="Consolas" w:eastAsia="Consolas" w:cs="Consolas"/>
          <w:color w:val="595959"/>
          <w:sz w:val="19"/>
        </w:rPr>
        <w:t>schema.sql</w:t>
      </w:r>
      <w:r>
        <w:rPr>
          <w:rFonts w:ascii="等线" w:hAnsi="等线" w:eastAsia="微软雅黑" w:cs="等线"/>
          <w:color w:val="595959"/>
          <w:sz w:val="19"/>
        </w:rPr>
        <w:t xml:space="preserve"> 由同一份表定义生成，字段、类型、索引不允许手工分别维护，避免文档与脚本漂移。</w:t>
      </w:r>
    </w:p>
    <w:p>
      <w:pPr>
        <w:pStyle w:val="Heading1"/>
        <w:pageBreakBefore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1F3864"/>
          <w:sz w:val="40"/>
        </w:rPr>
        <w:t>一、设计原则与规范</w:t>
      </w:r>
    </w:p>
    <w:p>
      <w:pPr>
        <w:pStyle w:val="Heading2"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2E548C"/>
          <w:sz w:val="30"/>
        </w:rPr>
        <w:t>1.1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12"/>
        <w:gridCol w:w="5072"/>
      </w:tblGrid>
      <w:tr>
        <w:trPr>
          <w:cantSplit w:val="true"/>
          <w:tblHeader w:val="true"/>
        </w:trPr>
        <w:tc>
          <w:tcPr>
            <w:tcW w:type="dxa" w:w="411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9"/>
              </w:rPr>
              <w:t>项</w:t>
            </w:r>
          </w:p>
        </w:tc>
        <w:tc>
          <w:tcPr>
            <w:tcW w:type="dxa" w:w="507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9"/>
              </w:rPr>
              <w:t>规范</w:t>
            </w:r>
          </w:p>
        </w:tc>
      </w:tr>
      <w:tr>
        <w:tc>
          <w:tcPr>
            <w:tcW w:type="dxa" w:w="411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表名</w:t>
            </w:r>
          </w:p>
        </w:tc>
        <w:tc>
          <w:tcPr>
            <w:tcW w:type="dxa" w:w="50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小写下划线，按域加前缀：</w:t>
            </w:r>
            <w:r>
              <w:rPr>
                <w:rFonts w:ascii="Consolas" w:hAnsi="Consolas" w:eastAsia="Consolas" w:cs="Consolas"/>
                <w:sz w:val="19"/>
              </w:rPr>
              <w:t>sys_</w:t>
            </w:r>
            <w:r>
              <w:rPr>
                <w:rFonts w:ascii="等线" w:hAnsi="等线" w:eastAsia="微软雅黑" w:cs="等线"/>
                <w:sz w:val="19"/>
              </w:rPr>
              <w:t xml:space="preserve"> 系统与租户、</w:t>
            </w:r>
            <w:r>
              <w:rPr>
                <w:rFonts w:ascii="Consolas" w:hAnsi="Consolas" w:eastAsia="Consolas" w:cs="Consolas"/>
                <w:sz w:val="19"/>
              </w:rPr>
              <w:t>dc_</w:t>
            </w:r>
            <w:r>
              <w:rPr>
                <w:rFonts w:ascii="等线" w:hAnsi="等线" w:eastAsia="微软雅黑" w:cs="等线"/>
                <w:sz w:val="19"/>
              </w:rPr>
              <w:t xml:space="preserve"> 内容字典、</w:t>
            </w:r>
            <w:r>
              <w:rPr>
                <w:rFonts w:ascii="Consolas" w:hAnsi="Consolas" w:eastAsia="Consolas" w:cs="Consolas"/>
                <w:sz w:val="19"/>
              </w:rPr>
              <w:t>q_</w:t>
            </w:r>
            <w:r>
              <w:rPr>
                <w:rFonts w:ascii="等线" w:hAnsi="等线" w:eastAsia="微软雅黑" w:cs="等线"/>
                <w:sz w:val="19"/>
              </w:rPr>
              <w:t xml:space="preserve"> 题目、</w:t>
            </w:r>
            <w:r>
              <w:rPr>
                <w:rFonts w:ascii="Consolas" w:hAnsi="Consolas" w:eastAsia="Consolas" w:cs="Consolas"/>
                <w:sz w:val="19"/>
              </w:rPr>
              <w:t>p_</w:t>
            </w:r>
            <w:r>
              <w:rPr>
                <w:rFonts w:ascii="等线" w:hAnsi="等线" w:eastAsia="微软雅黑" w:cs="等线"/>
                <w:sz w:val="19"/>
              </w:rPr>
              <w:t xml:space="preserve"> 试卷、</w:t>
            </w:r>
            <w:r>
              <w:rPr>
                <w:rFonts w:ascii="Consolas" w:hAnsi="Consolas" w:eastAsia="Consolas" w:cs="Consolas"/>
                <w:sz w:val="19"/>
              </w:rPr>
              <w:t>t_</w:t>
            </w:r>
            <w:r>
              <w:rPr>
                <w:rFonts w:ascii="等线" w:hAnsi="等线" w:eastAsia="微软雅黑" w:cs="等线"/>
                <w:sz w:val="19"/>
              </w:rPr>
              <w:t xml:space="preserve"> 备课、</w:t>
            </w:r>
            <w:r>
              <w:rPr>
                <w:rFonts w:ascii="Consolas" w:hAnsi="Consolas" w:eastAsia="Consolas" w:cs="Consolas"/>
                <w:sz w:val="19"/>
              </w:rPr>
              <w:t>r_</w:t>
            </w:r>
            <w:r>
              <w:rPr>
                <w:rFonts w:ascii="等线" w:hAnsi="等线" w:eastAsia="微软雅黑" w:cs="等线"/>
                <w:sz w:val="19"/>
              </w:rPr>
              <w:t xml:space="preserve"> 资源、</w:t>
            </w:r>
            <w:r>
              <w:rPr>
                <w:rFonts w:ascii="Consolas" w:hAnsi="Consolas" w:eastAsia="Consolas" w:cs="Consolas"/>
                <w:sz w:val="19"/>
              </w:rPr>
              <w:t>e_</w:t>
            </w:r>
            <w:r>
              <w:rPr>
                <w:rFonts w:ascii="等线" w:hAnsi="等线" w:eastAsia="微软雅黑" w:cs="等线"/>
                <w:sz w:val="19"/>
              </w:rPr>
              <w:t xml:space="preserve"> 教学执行、</w:t>
            </w:r>
            <w:r>
              <w:rPr>
                <w:rFonts w:ascii="Consolas" w:hAnsi="Consolas" w:eastAsia="Consolas" w:cs="Consolas"/>
                <w:sz w:val="19"/>
              </w:rPr>
              <w:t>g_</w:t>
            </w:r>
            <w:r>
              <w:rPr>
                <w:rFonts w:ascii="等线" w:hAnsi="等线" w:eastAsia="微软雅黑" w:cs="等线"/>
                <w:sz w:val="19"/>
              </w:rPr>
              <w:t xml:space="preserve"> 家长端、</w:t>
            </w:r>
            <w:r>
              <w:rPr>
                <w:rFonts w:ascii="Consolas" w:hAnsi="Consolas" w:eastAsia="Consolas" w:cs="Consolas"/>
                <w:sz w:val="19"/>
              </w:rPr>
              <w:t>ai_</w:t>
            </w:r>
            <w:r>
              <w:rPr>
                <w:rFonts w:ascii="等线" w:hAnsi="等线" w:eastAsia="微软雅黑" w:cs="等线"/>
                <w:sz w:val="19"/>
              </w:rPr>
              <w:t xml:space="preserve"> AI、</w:t>
            </w:r>
            <w:r>
              <w:rPr>
                <w:rFonts w:ascii="Consolas" w:hAnsi="Consolas" w:eastAsia="Consolas" w:cs="Consolas"/>
                <w:sz w:val="19"/>
              </w:rPr>
              <w:t>c_</w:t>
            </w:r>
            <w:r>
              <w:rPr>
                <w:rFonts w:ascii="等线" w:hAnsi="等线" w:eastAsia="微软雅黑" w:cs="等线"/>
                <w:sz w:val="19"/>
              </w:rPr>
              <w:t xml:space="preserve"> 平台内容运营</w:t>
            </w:r>
          </w:p>
        </w:tc>
      </w:tr>
      <w:tr>
        <w:tc>
          <w:tcPr>
            <w:tcW w:type="dxa" w:w="411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字段名</w:t>
            </w:r>
          </w:p>
        </w:tc>
        <w:tc>
          <w:tcPr>
            <w:tcW w:type="dxa" w:w="507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 xml:space="preserve">小写下划线，布尔语义字段用 </w:t>
            </w:r>
            <w:r>
              <w:rPr>
                <w:rFonts w:ascii="Consolas" w:hAnsi="Consolas" w:eastAsia="Consolas" w:cs="Consolas"/>
                <w:sz w:val="19"/>
              </w:rPr>
              <w:t>x_flag</w:t>
            </w:r>
            <w:r>
              <w:rPr>
                <w:rFonts w:ascii="等线" w:hAnsi="等线" w:eastAsia="微软雅黑" w:cs="等线"/>
                <w:sz w:val="19"/>
              </w:rPr>
              <w:t xml:space="preserve"> / </w:t>
            </w:r>
            <w:r>
              <w:rPr>
                <w:rFonts w:ascii="Consolas" w:hAnsi="Consolas" w:eastAsia="Consolas" w:cs="Consolas"/>
                <w:sz w:val="19"/>
              </w:rPr>
              <w:t>enabled</w:t>
            </w:r>
            <w:r>
              <w:rPr>
                <w:rFonts w:ascii="等线" w:hAnsi="等线" w:eastAsia="微软雅黑" w:cs="等线"/>
                <w:sz w:val="19"/>
              </w:rPr>
              <w:t xml:space="preserve"> / </w:t>
            </w:r>
            <w:r>
              <w:rPr>
                <w:rFonts w:ascii="Consolas" w:hAnsi="Consolas" w:eastAsia="Consolas" w:cs="Consolas"/>
                <w:sz w:val="19"/>
              </w:rPr>
              <w:t>is_x</w:t>
            </w:r>
          </w:p>
        </w:tc>
      </w:tr>
      <w:tr>
        <w:tc>
          <w:tcPr>
            <w:tcW w:type="dxa" w:w="411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外键</w:t>
            </w:r>
          </w:p>
        </w:tc>
        <w:tc>
          <w:tcPr>
            <w:tcW w:type="dxa" w:w="50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逻辑外键（</w:t>
            </w:r>
            <w:r>
              <w:rPr>
                <w:rFonts w:ascii="Consolas" w:hAnsi="Consolas" w:eastAsia="Consolas" w:cs="Consolas"/>
                <w:sz w:val="19"/>
              </w:rPr>
              <w:t>xxx_id</w:t>
            </w:r>
            <w:r>
              <w:rPr>
                <w:rFonts w:ascii="等线" w:hAnsi="等线" w:eastAsia="微软雅黑" w:cs="等线"/>
                <w:sz w:val="19"/>
              </w:rPr>
              <w:t>），不建物理外键约束，由服务层保证一致性</w:t>
            </w:r>
          </w:p>
        </w:tc>
      </w:tr>
      <w:tr>
        <w:tc>
          <w:tcPr>
            <w:tcW w:type="dxa" w:w="411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枚举</w:t>
            </w:r>
          </w:p>
        </w:tc>
        <w:tc>
          <w:tcPr>
            <w:tcW w:type="dxa" w:w="507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 xml:space="preserve">统一 </w:t>
            </w:r>
            <w:r>
              <w:rPr>
                <w:rFonts w:ascii="Consolas" w:hAnsi="Consolas" w:eastAsia="Consolas" w:cs="Consolas"/>
                <w:sz w:val="19"/>
              </w:rPr>
              <w:t>VARCHAR(16)</w:t>
            </w:r>
            <w:r>
              <w:rPr>
                <w:rFonts w:ascii="等线" w:hAnsi="等线" w:eastAsia="微软雅黑" w:cs="等线"/>
                <w:sz w:val="19"/>
              </w:rPr>
              <w:t xml:space="preserve"> 存英文码值 + 注释给中文口径，避免枚举值扩容时改表结构</w:t>
            </w:r>
          </w:p>
        </w:tc>
      </w:tr>
      <w:tr>
        <w:tc>
          <w:tcPr>
            <w:tcW w:type="dxa" w:w="411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金额</w:t>
            </w:r>
          </w:p>
        </w:tc>
        <w:tc>
          <w:tcPr>
            <w:tcW w:type="dxa" w:w="5072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Consolas" w:cs="Consolas"/>
                <w:sz w:val="19"/>
              </w:rPr>
              <w:t>DECIMAL(12,2)</w:t>
            </w:r>
            <w:r>
              <w:rPr>
                <w:rFonts w:ascii="等线" w:hAnsi="等线" w:eastAsia="微软雅黑" w:cs="等线"/>
                <w:sz w:val="19"/>
              </w:rPr>
              <w:t xml:space="preserve">（单价到 </w:t>
            </w:r>
            <w:r>
              <w:rPr>
                <w:rFonts w:ascii="Consolas" w:hAnsi="Consolas" w:eastAsia="Consolas" w:cs="Consolas"/>
                <w:sz w:val="19"/>
              </w:rPr>
              <w:t>DECIMAL(10,4)</w:t>
            </w:r>
            <w:r>
              <w:rPr>
                <w:rFonts w:ascii="等线" w:hAnsi="等线" w:eastAsia="微软雅黑" w:cs="等线"/>
                <w:sz w:val="19"/>
              </w:rPr>
              <w:t>），禁止 FLOAT/DOUBLE</w:t>
            </w:r>
          </w:p>
        </w:tc>
      </w:tr>
      <w:tr>
        <w:tc>
          <w:tcPr>
            <w:tcW w:type="dxa" w:w="411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大文本</w:t>
            </w:r>
          </w:p>
        </w:tc>
        <w:tc>
          <w:tcPr>
            <w:tcW w:type="dxa" w:w="507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 xml:space="preserve">题干、解析、正文用 </w:t>
            </w:r>
            <w:r>
              <w:rPr>
                <w:rFonts w:ascii="Consolas" w:hAnsi="Consolas" w:eastAsia="Consolas" w:cs="Consolas"/>
                <w:sz w:val="19"/>
              </w:rPr>
              <w:t>LONGTEXT</w:t>
            </w:r>
            <w:r>
              <w:rPr>
                <w:rFonts w:ascii="等线" w:hAnsi="等线" w:eastAsia="微软雅黑" w:cs="等线"/>
                <w:sz w:val="19"/>
              </w:rPr>
              <w:t>；结构化可检索字段必须独立成列，不得塞进 JSON</w:t>
            </w:r>
          </w:p>
        </w:tc>
      </w:tr>
      <w:tr>
        <w:tc>
          <w:tcPr>
            <w:tcW w:type="dxa" w:w="411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JSON</w:t>
            </w:r>
          </w:p>
        </w:tc>
        <w:tc>
          <w:tcPr>
            <w:tcW w:type="dxa" w:w="50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仅用于非检索的可变扩展（选项、页面设置、快照、统计结果）</w:t>
            </w:r>
          </w:p>
        </w:tc>
      </w:tr>
    </w:tbl>
    <w:p>
      <w:pPr>
        <w:spacing w:after="40"/>
      </w:pPr>
    </w:p>
    <w:p>
      <w:pPr>
        <w:pStyle w:val="Heading2"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2E548C"/>
          <w:sz w:val="30"/>
        </w:rPr>
        <w:t>1.2 全表统一的 7 个公共字段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9"/>
        <w:gridCol w:w="1706"/>
        <w:gridCol w:w="1428"/>
        <w:gridCol w:w="3972"/>
      </w:tblGrid>
      <w:tr>
        <w:trPr>
          <w:cantSplit w:val="true"/>
          <w:tblHeader w:val="true"/>
        </w:trPr>
        <w:tc>
          <w:tcPr>
            <w:tcW w:type="dxa" w:w="207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70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42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7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70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4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70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42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70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4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70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42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70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4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70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42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70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4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约定说明：</w:t>
      </w:r>
    </w:p>
    <w:p>
      <w:pPr>
        <w:spacing w:after="50" w:line="348" w:lineRule="auto"/>
        <w:ind w:left="397" w:hanging="340"/>
      </w:pPr>
      <w:r>
        <w:rPr>
          <w:rFonts w:ascii="等线" w:hAnsi="等线" w:eastAsia="微软雅黑" w:cs="等线"/>
          <w:b/>
          <w:color w:val="333F50"/>
          <w:sz w:val="21"/>
        </w:rPr>
        <w:t xml:space="preserve">1. </w:t>
      </w:r>
      <w:r>
        <w:rPr>
          <w:rFonts w:ascii="Consolas" w:hAnsi="Consolas" w:eastAsia="Consolas" w:cs="Consolas"/>
        </w:rPr>
        <w:t>tenant_id</w:t>
      </w:r>
      <w:r>
        <w:rPr>
          <w:rFonts w:ascii="等线" w:hAnsi="等线" w:eastAsia="微软雅黑" w:cs="等线"/>
        </w:rPr>
        <w:t xml:space="preserve"> 全表必带：平台级数据（字典、公共内容、平台配置）固定写 </w:t>
      </w:r>
      <w:r>
        <w:rPr>
          <w:rFonts w:ascii="Consolas" w:hAnsi="Consolas" w:eastAsia="Consolas" w:cs="Consolas"/>
        </w:rPr>
        <w:t>0</w:t>
      </w:r>
      <w:r>
        <w:rPr>
          <w:rFonts w:ascii="等线" w:hAnsi="等线" w:eastAsia="微软雅黑" w:cs="等线"/>
        </w:rPr>
        <w:t xml:space="preserve">；机构数据写租户 ID。所有业务查询以 </w:t>
      </w:r>
      <w:r>
        <w:rPr>
          <w:rFonts w:ascii="Consolas" w:hAnsi="Consolas" w:eastAsia="Consolas" w:cs="Consolas"/>
        </w:rPr>
        <w:t>tenant_id</w:t>
      </w:r>
      <w:r>
        <w:rPr>
          <w:rFonts w:ascii="等线" w:hAnsi="等线" w:eastAsia="微软雅黑" w:cs="等线"/>
        </w:rPr>
        <w:t xml:space="preserve"> 为第一过滤条件，禁止跨租户聚合（平台统计走只读汇总视图）。</w:t>
      </w:r>
    </w:p>
    <w:p>
      <w:pPr>
        <w:spacing w:after="50" w:line="348" w:lineRule="auto"/>
        <w:ind w:left="397" w:hanging="340"/>
      </w:pPr>
      <w:r>
        <w:rPr>
          <w:rFonts w:ascii="等线" w:hAnsi="等线" w:eastAsia="微软雅黑" w:cs="等线"/>
          <w:b/>
          <w:color w:val="333F50"/>
          <w:sz w:val="21"/>
        </w:rPr>
        <w:t xml:space="preserve">2. </w:t>
      </w:r>
      <w:r>
        <w:rPr>
          <w:rFonts w:ascii="Consolas" w:hAnsi="Consolas" w:eastAsia="Consolas" w:cs="Consolas"/>
        </w:rPr>
        <w:t>deleted</w:t>
      </w:r>
      <w:r>
        <w:rPr>
          <w:rFonts w:ascii="等线" w:hAnsi="等线" w:eastAsia="微软雅黑" w:cs="等线"/>
        </w:rPr>
        <w:t xml:space="preserve"> 为统一删除标识：业务删除一律软删除并同步写 </w:t>
      </w:r>
      <w:r>
        <w:rPr>
          <w:rFonts w:ascii="Consolas" w:hAnsi="Consolas" w:eastAsia="Consolas" w:cs="Consolas"/>
        </w:rPr>
        <w:t>sys_recycle_bin</w:t>
      </w:r>
      <w:r>
        <w:rPr>
          <w:rFonts w:ascii="等线" w:hAnsi="等线" w:eastAsia="微软雅黑" w:cs="等线"/>
        </w:rPr>
        <w:t>（回收站），彻底删除与超期清理由留存策略任务执行并留痕。</w:t>
      </w:r>
    </w:p>
    <w:p>
      <w:pPr>
        <w:spacing w:after="50" w:line="348" w:lineRule="auto"/>
        <w:ind w:left="397" w:hanging="340"/>
      </w:pPr>
      <w:r>
        <w:rPr>
          <w:rFonts w:ascii="等线" w:hAnsi="等线" w:eastAsia="微软雅黑" w:cs="等线"/>
          <w:b/>
          <w:color w:val="333F50"/>
          <w:sz w:val="21"/>
        </w:rPr>
        <w:t xml:space="preserve">3. </w:t>
      </w:r>
      <w:r>
        <w:rPr>
          <w:rFonts w:ascii="Consolas" w:hAnsi="Consolas" w:eastAsia="Consolas" w:cs="Consolas"/>
        </w:rPr>
        <w:t>create_by</w:t>
      </w:r>
      <w:r>
        <w:rPr>
          <w:rFonts w:ascii="等线" w:hAnsi="等线" w:eastAsia="微软雅黑" w:cs="等线"/>
        </w:rPr>
        <w:t xml:space="preserve"> / </w:t>
      </w:r>
      <w:r>
        <w:rPr>
          <w:rFonts w:ascii="Consolas" w:hAnsi="Consolas" w:eastAsia="Consolas" w:cs="Consolas"/>
        </w:rPr>
        <w:t>update_by</w:t>
      </w:r>
      <w:r>
        <w:rPr>
          <w:rFonts w:ascii="等线" w:hAnsi="等线" w:eastAsia="微软雅黑" w:cs="等线"/>
        </w:rPr>
        <w:t xml:space="preserve"> 存用户 ID；纯日志类表（</w:t>
      </w:r>
      <w:r>
        <w:rPr>
          <w:rFonts w:ascii="Consolas" w:hAnsi="Consolas" w:eastAsia="Consolas" w:cs="Consolas"/>
        </w:rPr>
        <w:t>sys_operation_log</w:t>
      </w:r>
      <w:r>
        <w:rPr>
          <w:rFonts w:ascii="等线" w:hAnsi="等线" w:eastAsia="微软雅黑" w:cs="等线"/>
        </w:rPr>
        <w:t>、</w:t>
      </w:r>
      <w:r>
        <w:rPr>
          <w:rFonts w:ascii="Consolas" w:hAnsi="Consolas" w:eastAsia="Consolas" w:cs="Consolas"/>
        </w:rPr>
        <w:t>sys_login_log</w:t>
      </w:r>
      <w:r>
        <w:rPr>
          <w:rFonts w:ascii="等线" w:hAnsi="等线" w:eastAsia="微软雅黑" w:cs="等线"/>
        </w:rPr>
        <w:t>、</w:t>
      </w:r>
      <w:r>
        <w:rPr>
          <w:rFonts w:ascii="Consolas" w:hAnsi="Consolas" w:eastAsia="Consolas" w:cs="Consolas"/>
        </w:rPr>
        <w:t>sys_error_log</w:t>
      </w:r>
      <w:r>
        <w:rPr>
          <w:rFonts w:ascii="等线" w:hAnsi="等线" w:eastAsia="微软雅黑" w:cs="等线"/>
        </w:rPr>
        <w:t>、</w:t>
      </w:r>
      <w:r>
        <w:rPr>
          <w:rFonts w:ascii="Consolas" w:hAnsi="Consolas" w:eastAsia="Consolas" w:cs="Consolas"/>
        </w:rPr>
        <w:t>ai_call_log</w:t>
      </w:r>
      <w:r>
        <w:rPr>
          <w:rFonts w:ascii="等线" w:hAnsi="等线" w:eastAsia="微软雅黑" w:cs="等线"/>
        </w:rPr>
        <w:t xml:space="preserve">）的 </w:t>
      </w:r>
      <w:r>
        <w:rPr>
          <w:rFonts w:ascii="Consolas" w:hAnsi="Consolas" w:eastAsia="Consolas" w:cs="Consolas"/>
        </w:rPr>
        <w:t>update_*</w:t>
      </w:r>
      <w:r>
        <w:rPr>
          <w:rFonts w:ascii="等线" w:hAnsi="等线" w:eastAsia="微软雅黑" w:cs="等线"/>
        </w:rPr>
        <w:t xml:space="preserve"> 允许不写。</w:t>
      </w:r>
    </w:p>
    <w:p>
      <w:pPr>
        <w:spacing w:after="50" w:line="348" w:lineRule="auto"/>
        <w:ind w:left="397" w:hanging="340"/>
      </w:pPr>
      <w:r>
        <w:rPr>
          <w:rFonts w:ascii="等线" w:hAnsi="等线" w:eastAsia="微软雅黑" w:cs="等线"/>
          <w:b/>
          <w:color w:val="333F50"/>
          <w:sz w:val="21"/>
        </w:rPr>
        <w:t xml:space="preserve">4. </w:t>
      </w:r>
      <w:r>
        <w:rPr>
          <w:rFonts w:ascii="Consolas" w:hAnsi="Consolas" w:eastAsia="Consolas" w:cs="Consolas"/>
        </w:rPr>
        <w:t>id</w:t>
      </w:r>
      <w:r>
        <w:rPr>
          <w:rFonts w:ascii="等线" w:hAnsi="等线" w:eastAsia="微软雅黑" w:cs="等线"/>
        </w:rPr>
        <w:t xml:space="preserve"> 使用雪花算法 BIGINT；接口层统一序列化为字符串，避免前端 JS 精度丢失（与现有前端 </w:t>
      </w:r>
      <w:r>
        <w:rPr>
          <w:rFonts w:ascii="Consolas" w:hAnsi="Consolas" w:eastAsia="Consolas" w:cs="Consolas"/>
        </w:rPr>
        <w:t>SessionUser.id: string | number</w:t>
      </w:r>
      <w:r>
        <w:rPr>
          <w:rFonts w:ascii="等线" w:hAnsi="等线" w:eastAsia="微软雅黑" w:cs="等线"/>
        </w:rPr>
        <w:t xml:space="preserve"> 的口径一致）。</w:t>
      </w:r>
    </w:p>
    <w:p>
      <w:pPr>
        <w:spacing w:after="50" w:line="348" w:lineRule="auto"/>
        <w:ind w:left="397" w:hanging="340"/>
      </w:pPr>
      <w:r>
        <w:rPr>
          <w:rFonts w:ascii="等线" w:hAnsi="等线" w:eastAsia="微软雅黑" w:cs="等线"/>
          <w:b/>
          <w:color w:val="333F50"/>
          <w:sz w:val="21"/>
        </w:rPr>
        <w:t xml:space="preserve">5. </w:t>
      </w:r>
      <w:r>
        <w:rPr>
          <w:rFonts w:ascii="等线" w:hAnsi="等线" w:eastAsia="微软雅黑" w:cs="等线"/>
        </w:rPr>
        <w:t>高频并发更新的表（</w:t>
      </w:r>
      <w:r>
        <w:rPr>
          <w:rFonts w:ascii="Consolas" w:hAnsi="Consolas" w:eastAsia="Consolas" w:cs="Consolas"/>
        </w:rPr>
        <w:t>ai_quota_account</w:t>
      </w:r>
      <w:r>
        <w:rPr>
          <w:rFonts w:ascii="等线" w:hAnsi="等线" w:eastAsia="微软雅黑" w:cs="等线"/>
        </w:rPr>
        <w:t>、</w:t>
      </w:r>
      <w:r>
        <w:rPr>
          <w:rFonts w:ascii="Consolas" w:hAnsi="Consolas" w:eastAsia="Consolas" w:cs="Consolas"/>
        </w:rPr>
        <w:t>q_question.use_count</w:t>
      </w:r>
      <w:r>
        <w:rPr>
          <w:rFonts w:ascii="等线" w:hAnsi="等线" w:eastAsia="微软雅黑" w:cs="等线"/>
        </w:rPr>
        <w:t xml:space="preserve"> 等）由服务层做乐观锁或原子自增，不额外加 </w:t>
      </w:r>
      <w:r>
        <w:rPr>
          <w:rFonts w:ascii="Consolas" w:hAnsi="Consolas" w:eastAsia="Consolas" w:cs="Consolas"/>
        </w:rPr>
        <w:t>version</w:t>
      </w:r>
      <w:r>
        <w:rPr>
          <w:rFonts w:ascii="等线" w:hAnsi="等线" w:eastAsia="微软雅黑" w:cs="等线"/>
        </w:rPr>
        <w:t xml:space="preserve"> 列以免拖慢批量更新。</w:t>
      </w:r>
    </w:p>
    <w:p>
      <w:pPr>
        <w:pStyle w:val="Heading2"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2E548C"/>
          <w:sz w:val="30"/>
        </w:rPr>
        <w:t>1.3 索引与性能约定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等线" w:hAnsi="等线" w:eastAsia="微软雅黑" w:cs="等线"/>
        </w:rPr>
        <w:t xml:space="preserve">每张业务表的索引必含 </w:t>
      </w:r>
      <w:r>
        <w:rPr>
          <w:rFonts w:ascii="Consolas" w:hAnsi="Consolas" w:eastAsia="Consolas" w:cs="Consolas"/>
        </w:rPr>
        <w:t>tenant_id</w:t>
      </w:r>
      <w:r>
        <w:rPr>
          <w:rFonts w:ascii="等线" w:hAnsi="等线" w:eastAsia="微软雅黑" w:cs="等线"/>
        </w:rPr>
        <w:t xml:space="preserve"> 前导列（多租户共享库场景）；唯一索引同样带 </w:t>
      </w:r>
      <w:r>
        <w:rPr>
          <w:rFonts w:ascii="Consolas" w:hAnsi="Consolas" w:eastAsia="Consolas" w:cs="Consolas"/>
        </w:rPr>
        <w:t>tenant_id</w:t>
      </w:r>
      <w:r>
        <w:rPr>
          <w:rFonts w:ascii="等线" w:hAnsi="等线" w:eastAsia="微软雅黑" w:cs="等线"/>
        </w:rPr>
        <w:t xml:space="preserve">，平台级数据以 </w:t>
      </w:r>
      <w:r>
        <w:rPr>
          <w:rFonts w:ascii="Consolas" w:hAnsi="Consolas" w:eastAsia="Consolas" w:cs="Consolas"/>
        </w:rPr>
        <w:t>tenant_id = 0</w:t>
      </w:r>
      <w:r>
        <w:rPr>
          <w:rFonts w:ascii="等线" w:hAnsi="等线" w:eastAsia="微软雅黑" w:cs="等线"/>
        </w:rPr>
        <w:t xml:space="preserve"> 参与唯一性。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等线" w:hAnsi="等线" w:eastAsia="微软雅黑" w:cs="等线"/>
        </w:rPr>
        <w:t xml:space="preserve">列表页默认按 </w:t>
      </w:r>
      <w:r>
        <w:rPr>
          <w:rFonts w:ascii="Consolas" w:hAnsi="Consolas" w:eastAsia="Consolas" w:cs="Consolas"/>
        </w:rPr>
        <w:t>update_time DESC</w:t>
      </w:r>
      <w:r>
        <w:rPr>
          <w:rFonts w:ascii="等线" w:hAnsi="等线" w:eastAsia="微软雅黑" w:cs="等线"/>
        </w:rPr>
        <w:t xml:space="preserve"> 排序，均已建索引；大表分页使用「游标 + 上次最大 ID」而非深翻页 </w:t>
      </w:r>
      <w:r>
        <w:rPr>
          <w:rFonts w:ascii="Consolas" w:hAnsi="Consolas" w:eastAsia="Consolas" w:cs="Consolas"/>
        </w:rPr>
        <w:t>OFFSET</w:t>
      </w:r>
      <w:r>
        <w:rPr>
          <w:rFonts w:ascii="等线" w:hAnsi="等线" w:eastAsia="微软雅黑" w:cs="等线"/>
        </w:rPr>
        <w:t>。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等线" w:hAnsi="等线" w:eastAsia="微软雅黑" w:cs="等线"/>
        </w:rPr>
        <w:t>检索类字段（题干全文、知识点）走搜索引擎/向量库，MySQL 侧只保留结构化过滤列；</w:t>
      </w:r>
      <w:r>
        <w:rPr>
          <w:rFonts w:ascii="Consolas" w:hAnsi="Consolas" w:eastAsia="Consolas" w:cs="Consolas"/>
        </w:rPr>
        <w:t>stem</w:t>
      </w:r>
      <w:r>
        <w:rPr>
          <w:rFonts w:ascii="等线" w:hAnsi="等线" w:eastAsia="微软雅黑" w:cs="等线"/>
        </w:rPr>
        <w:t xml:space="preserve"> 不建全文索引以免写入放大。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等线" w:hAnsi="等线" w:eastAsia="微软雅黑" w:cs="等线"/>
        </w:rPr>
        <w:t>日志类表按月分区（</w:t>
      </w:r>
      <w:r>
        <w:rPr>
          <w:rFonts w:ascii="Consolas" w:hAnsi="Consolas" w:eastAsia="Consolas" w:cs="Consolas"/>
        </w:rPr>
        <w:t>ai_call_log</w:t>
      </w:r>
      <w:r>
        <w:rPr>
          <w:rFonts w:ascii="等线" w:hAnsi="等线" w:eastAsia="微软雅黑" w:cs="等线"/>
        </w:rPr>
        <w:t xml:space="preserve"> 按 </w:t>
      </w:r>
      <w:r>
        <w:rPr>
          <w:rFonts w:ascii="Consolas" w:hAnsi="Consolas" w:eastAsia="Consolas" w:cs="Consolas"/>
        </w:rPr>
        <w:t>create_time</w:t>
      </w:r>
      <w:r>
        <w:rPr>
          <w:rFonts w:ascii="等线" w:hAnsi="等线" w:eastAsia="微软雅黑" w:cs="等线"/>
        </w:rPr>
        <w:t xml:space="preserve"> RANGE 分区），保留 180 天，冷数据归档到对象存储。</w:t>
      </w:r>
    </w:p>
    <w:p>
      <w:pPr>
        <w:pStyle w:val="Heading2"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2E548C"/>
          <w:sz w:val="30"/>
        </w:rPr>
        <w:t>1.4 数据隔离与合规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等线" w:hAnsi="等线" w:eastAsia="微软雅黑" w:cs="等线"/>
        </w:rPr>
        <w:t>共享库租户：</w:t>
      </w:r>
      <w:r>
        <w:rPr>
          <w:rFonts w:ascii="Consolas" w:hAnsi="Consolas" w:eastAsia="Consolas" w:cs="Consolas"/>
        </w:rPr>
        <w:t>tenant_id</w:t>
      </w:r>
      <w:r>
        <w:rPr>
          <w:rFonts w:ascii="等线" w:hAnsi="等线" w:eastAsia="微软雅黑" w:cs="等线"/>
        </w:rPr>
        <w:t xml:space="preserve"> 行级隔离，服务层统一拦截，禁止手写无 </w:t>
      </w:r>
      <w:r>
        <w:rPr>
          <w:rFonts w:ascii="Consolas" w:hAnsi="Consolas" w:eastAsia="Consolas" w:cs="Consolas"/>
        </w:rPr>
        <w:t>tenant_id</w:t>
      </w:r>
      <w:r>
        <w:rPr>
          <w:rFonts w:ascii="等线" w:hAnsi="等线" w:eastAsia="微软雅黑" w:cs="等线"/>
        </w:rPr>
        <w:t xml:space="preserve"> 条件的 SQL。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等线" w:hAnsi="等线" w:eastAsia="微软雅黑" w:cs="等线"/>
        </w:rPr>
        <w:t>独立库租户（</w:t>
      </w:r>
      <w:r>
        <w:rPr>
          <w:rFonts w:ascii="Consolas" w:hAnsi="Consolas" w:eastAsia="Consolas" w:cs="Consolas"/>
        </w:rPr>
        <w:t>sys_tenant.isolation_type = 2</w:t>
      </w:r>
      <w:r>
        <w:rPr>
          <w:rFonts w:ascii="等线" w:hAnsi="等线" w:eastAsia="微软雅黑" w:cs="等线"/>
        </w:rPr>
        <w:t>）：复用同一套表结构，差异仅在数据源路由。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等线" w:hAnsi="等线" w:eastAsia="微软雅黑" w:cs="等线"/>
        </w:rPr>
        <w:t xml:space="preserve">个人信息字段（手机号、身份证号）以 </w:t>
      </w:r>
      <w:r>
        <w:rPr>
          <w:rFonts w:ascii="Consolas" w:hAnsi="Consolas" w:eastAsia="Consolas" w:cs="Consolas"/>
        </w:rPr>
        <w:t>_cipher</w:t>
      </w:r>
      <w:r>
        <w:rPr>
          <w:rFonts w:ascii="等线" w:hAnsi="等线" w:eastAsia="微软雅黑" w:cs="等线"/>
        </w:rPr>
        <w:t xml:space="preserve"> 或加密列存储，展示层按角色脱敏（列表默认脱敏，详情按权限放行，导出默认脱敏并留痕）。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等线" w:hAnsi="等线" w:eastAsia="微软雅黑" w:cs="等线"/>
        </w:rPr>
        <w:t>未成年人数据（</w:t>
      </w:r>
      <w:r>
        <w:rPr>
          <w:rFonts w:ascii="Consolas" w:hAnsi="Consolas" w:eastAsia="Consolas" w:cs="Consolas"/>
        </w:rPr>
        <w:t>e_student</w:t>
      </w:r>
      <w:r>
        <w:rPr>
          <w:rFonts w:ascii="等线" w:hAnsi="等线" w:eastAsia="微软雅黑" w:cs="等线"/>
        </w:rPr>
        <w:t>、</w:t>
      </w:r>
      <w:r>
        <w:rPr>
          <w:rFonts w:ascii="Consolas" w:hAnsi="Consolas" w:eastAsia="Consolas" w:cs="Consolas"/>
        </w:rPr>
        <w:t>e_consent_record</w:t>
      </w:r>
      <w:r>
        <w:rPr>
          <w:rFonts w:ascii="等线" w:hAnsi="等线" w:eastAsia="微软雅黑" w:cs="等线"/>
        </w:rPr>
        <w:t>）必须先有监护人同意记录（</w:t>
      </w:r>
      <w:r>
        <w:rPr>
          <w:rFonts w:ascii="Consolas" w:hAnsi="Consolas" w:eastAsia="Consolas" w:cs="Consolas"/>
        </w:rPr>
        <w:t>consent_status = granted</w:t>
      </w:r>
      <w:r>
        <w:rPr>
          <w:rFonts w:ascii="等线" w:hAnsi="等线" w:eastAsia="微软雅黑" w:cs="等线"/>
        </w:rPr>
        <w:t>）才允许进入学情计算与画像推送。</w:t>
      </w:r>
    </w:p>
    <w:p>
      <w:pPr>
        <w:pStyle w:val="Heading1"/>
        <w:pageBreakBefore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1F3864"/>
          <w:sz w:val="40"/>
        </w:rPr>
        <w:t>二、数据域与表清单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2614"/>
        <w:gridCol w:w="1423"/>
        <w:gridCol w:w="1191"/>
        <w:gridCol w:w="775"/>
        <w:gridCol w:w="2664"/>
      </w:tblGrid>
      <w:tr>
        <w:trPr>
          <w:cantSplit w:val="true"/>
          <w:tblHeader w:val="true"/>
        </w:trPr>
        <w:tc>
          <w:tcPr>
            <w:tcW w:type="dxa" w:w="51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7"/>
              </w:rPr>
              <w:t>#</w:t>
            </w:r>
          </w:p>
        </w:tc>
        <w:tc>
          <w:tcPr>
            <w:tcW w:type="dxa" w:w="261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7"/>
              </w:rPr>
              <w:t>表名</w:t>
            </w:r>
          </w:p>
        </w:tc>
        <w:tc>
          <w:tcPr>
            <w:tcW w:type="dxa" w:w="142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7"/>
              </w:rPr>
              <w:t>中文名</w:t>
            </w:r>
          </w:p>
        </w:tc>
        <w:tc>
          <w:tcPr>
            <w:tcW w:type="dxa" w:w="119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7"/>
              </w:rPr>
              <w:t>所属域</w:t>
            </w:r>
          </w:p>
        </w:tc>
        <w:tc>
          <w:tcPr>
            <w:tcW w:type="dxa" w:w="77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7"/>
              </w:rPr>
              <w:t>字段数</w:t>
            </w:r>
          </w:p>
        </w:tc>
        <w:tc>
          <w:tcPr>
            <w:tcW w:type="dxa" w:w="266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7"/>
              </w:rPr>
              <w:t>用途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sys_tenant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租户主表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31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机构（租户）主数据，多租户隔离的根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sys_tenant_apply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机构入驻申请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26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机构入驻申请单与审核留痕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3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sys_tenant_cert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租户资质材料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营业执照/许可证/法人信息等资质附件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4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sys_tenant_package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套餐定义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20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套餐价格与配额上限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5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sys_tenant_package_feature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套餐功能权益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11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套餐包含的功能开关（与租户级开关叠加）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6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sys_tenant_quota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租户配额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租户级配额，覆盖套餐默认值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7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sys_tenant_subscription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租户订阅记录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17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开通/续费/升降级流水，权益按订阅区间生效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8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sys_tenant_config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租户业务配置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21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机构设置页维护的业务参数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9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sys_review_flow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审核流程配置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15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题目/试卷/资源审核流程与审核人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10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sys_user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用户账号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25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平台管理员、机构员工、学生、家长统一账号表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11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sys_role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角色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15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平台端与机构端角色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sys_user_role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用户角色关联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9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用户与角色多对多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sys_role_permission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角色权限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10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角色在各权限模块上的操作位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14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sys_menu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菜单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19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平台端与机构端菜单树（菜单管理的唯一事实源）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15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sys_tenant_menu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机构菜单开关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平台控制机构端菜单可见性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sys_dict_type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字典类型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内容字典域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字典分组定义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17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sys_dict_item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字典项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内容字典域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27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字典项明细，承载各类型特有属性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18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sys_param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系统参数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15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系统级参数配置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19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sys_message_template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消息模板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14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站内信/短信/邮件/推送模板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20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sys_notify_rule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通知规则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14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通知配置页的触发规则矩阵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21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sys_notification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消息通知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18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站内消息与待办聚合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22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sys_operation_log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操作日志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审计与日志域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20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平台端与机构端写操作留痕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23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sys_login_log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登录日志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审计与日志域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登录成功与失败记录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24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sys_error_log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异常日志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审计与日志域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服务端异常与告警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25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sys_audit_log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审计日志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审计与日志域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高危操作与内容审核留痕（不可篡改追加写）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26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sys_storage_policy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存储策略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系统配置域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18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对象存储与 CDN 接入策略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27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sys_backup_record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数据备份记录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系统配置域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数据库与对象存储备份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28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sys_service_health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服务健康快照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系统配置域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17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监控页各服务健康与水位快照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29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sys_export_task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导入导出任务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系统配置域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19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批量导入导出的异步任务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30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sys_campus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校区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15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机构校区（组织树的一层）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31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sys_recycle_bin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回收站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17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统一软删除索引，支撑按类型恢复与彻底删除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32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dc_textbook_version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教材版本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内容字典域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学段+学科+出版社的版本主数据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33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dc_textbook_volume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教材分册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内容字典域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17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版本下的册次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34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dc_textbook_catalog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教材目录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内容字典域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14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分册目录树（章节，多级）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35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dc_textbook_catalog_knowledge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目录知识点关联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内容字典域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10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章节关联知识点（含名称快照）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36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dc_knowledge_node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知识点树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内容字典域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18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平台知识点/考点树（最多 5 级）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37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dc_exam_type_node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考试类型树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内容字典域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17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考试类型与杯赛合并树（最多 5 级）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38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q_question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题目主表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43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校本题库、个人题库与错题本统一题目模型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39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q_question_sub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材料组合题子题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18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组合题的作答单位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40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q_question_knowledge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题目知识点关联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11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支撑按知识点检索与统计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41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q_question_category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题库分类目录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题库/个人题库的自定义目录树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42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q_question_favorite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题目收藏夹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个人与备课组共享收藏夹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43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q_question_favorite_item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收藏夹条目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11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收藏夹内的题目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44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q_question_correction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题目纠错记录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组卷工作台/题库提交的问题反馈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45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q_question_version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题目版本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14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题目修改留痕，支持对比与回滚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46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q_question_check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 AI 质检结果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15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逐题质检项结果与修正建议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47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q_basket_item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试题篮条目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选题到组卷的中间态（会话级/草稿）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48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p_paper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试卷主表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38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试卷元数据、卷面设置与统计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49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p_paper_section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试卷大题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14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大题结构与材料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50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p_paper_section_question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大题题目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大题内题目顺序、分值与快照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51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p_paper_version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试卷版本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17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完整卷面快照，支持撤销与替换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52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p_paper_comment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卷面评论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15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卷头/大题/题目三级评论与 AI 检测意见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53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p_paper_collab_task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协同组卷任务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21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任务壳：分工要求 + 版本 + 状态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54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p_paper_collab_member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协同组卷成员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成员分工、权限与验收状态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55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p_paper_blueprint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双向细目表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知识点 × 难度/能力层级的组卷蓝图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56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p_paper_blueprint_cell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细目表单元格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15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单元格题量与分值约束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57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p_paper_template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模板试卷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15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空白试卷结构模板（不含题目）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58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p_ai_compose_template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智能组卷参数模板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19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每次智能组卷成功后自动留档的参数集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59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p_paper_ref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试卷引用关系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删除保护与引用统计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60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t_teach_doc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备课文档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24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教案/学案/讲义/课件统一模型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61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t_teach_plan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教案教学设计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18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教案专属结构化字段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62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t_teach_plan_step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教案教学过程环节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按环节记录教师活动/学生活动/设计意图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63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t_teach_doc_block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文档块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讲义/学案的段落流（含分页与教师备注）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64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t_teach_doc_slide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课件页面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课件分页内容与版式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65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t_teach_doc_version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备课文档版本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版本快照与对比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66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t_teach_template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备课模板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21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教案/学案/讲义模板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67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t_prep_task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集体备课任务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22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共备一份教案/课件的过程管理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68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t_prep_member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集体备课成员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分工与提交状态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69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t_prep_comment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集体备课研讨记录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针对版本或环节的评论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70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t_prep_version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集体备课版本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成果快照与定稿留痕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71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r_file_folder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我的文件目录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资源域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个人与机构文件目录树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72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r_file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我的文件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资源域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24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上传文件与平台产出文件统一登记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73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r_material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教辅资料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资源域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18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机构订购与校本教辅的结构化书籍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74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r_material_chapter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教辅章节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资源域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11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教辅的章节结构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75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r_material_example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教辅条目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资源域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14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章节下的可引用题目/文段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76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r_media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媒体资源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资源域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22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图片/视频/动画与理科绘图工程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77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r_video_clip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微课切片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资源域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17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视频按时间打点切出的教学片段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78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r_formula_standard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标准公式库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资源域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14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平台标准公式（只读，可收藏）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79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r_formula_org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机构与个人公式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资源域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我的公式与机构共享公式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80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r_resource_ref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资源引用关系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资源域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题目/媒体/公式被文档与试卷引用的双向台账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81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r_resource_approval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资源审批单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资源域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21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校本资源上行共享审批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82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r_resource_approval_log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审批流转日志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资源域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审批动作留痕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83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r_square_resource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知识广场资源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资源域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19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机构内共享的优质资源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84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r_square_interaction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广场互动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资源域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10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收藏/下载/点赞行为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85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r_prompt_org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机构提示词模板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17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机构基于平台模板派生的提示词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86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e_class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班级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17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教学班（校区→年级→班级）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87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e_student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学生档案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24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学生主数据（敏感字段加密）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88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e_guardian_binding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家长绑定关系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家长账号与学生绑定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89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e_consent_record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监护人知情同意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17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K12 合规红线：信息采集前需确认同意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90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e_homework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作业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24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作业布置与完成进度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91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e_homework_question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作业题目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11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作业包含的题目与分值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92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e_homework_submission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作业提交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19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学生提交与批改结果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93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e_exam_session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考试场次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18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一次考试（试卷下发到班级）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94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e_exam_answer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答卷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一份学生答卷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95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e_exam_answer_item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答题明细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21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单题作答、AI 分数与人工分数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96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e_grading_duty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阅卷分工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15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按大题分派阅卷人与单双评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97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e_grading_record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评卷记录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单次评分留痕（支持双评仲裁）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98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e_paper_analysis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试卷分析快照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24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整卷统计结果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99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e_question_analysis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题目分析明细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19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逐题得分率、难度与区分度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100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e_mistake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错题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19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班级/个人错题本条目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101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e_mastery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知识点掌握度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学生×知识点掌握度（画像底座）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102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e_student_profile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学生学情画像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画像汇总与 AI 归因建议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103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e_class_profile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班级学情报告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14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班级维度掌握度与建议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104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e_practice_push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个性化练习推送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15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基于薄弱点的练习下发记录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105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ai_model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模型接入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20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大模型/多模态/OCR 接入配置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106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ai_agent_config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智能体编排配置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质检/出题等智能体的编排与策略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107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ai_agent_check_item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智能体检查项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编排节点（检查项）配置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108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ai_prompt_template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Prompt 模板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15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平台与机构 Prompt 模板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109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ai_prompt_version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Prompt 版本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Prompt 版本化与回滚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110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ai_call_log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调用日志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22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每次模型调用的明细（计量与排障）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111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ai_task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任务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23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异步 AI 任务中心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112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ai_artifact_review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产物复核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20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生成内容的教师复核（合规强制）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113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ai_quality_eval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质量评测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18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评测集抽样与多维度得分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114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ai_trace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生成留痕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17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生成内容溯源（模型/Prompt/知识库版本）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115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ai_billing_rule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计费规则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14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按场景与模型配置单价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116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ai_quota_account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额度账户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租户额度账户（充值/赠送/月度）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117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ai_quota_flow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额度流水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15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额度变动台账（禁止直接改余额）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118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ai_tenant_switch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 AI 能力开关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按租户控制各 AI 能力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119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ai_sensitive_policy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内容安全策略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敏感词与内容安全策略分组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120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ai_knowledge_doc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知识库文档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AI 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15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RAG 知识库文档与切片状态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121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c_public_question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公共题库题目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平台内容运营域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20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平台侧题目内容运营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122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c_public_paper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公共试卷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平台内容运营域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15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平台公共试卷库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123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c_content_distribution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内容分发授权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平台内容运营域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15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按套餐/租户授权公共内容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124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c_compliance_check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内容合规抽检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平台内容运营域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15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抽检任务与命中结果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125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c_feedback_ticket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内容问题反馈工单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平台内容运营域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19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机构教师反馈公共内容问题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126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c_review_record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内容审核记录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平台内容运营域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18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平台内容审核与 AI 预审留痕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127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sys_sso_client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外部系统接入（SSO）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21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登记外部 AI 教研/教务系统的单点登录接入方式与凭据；平台作为统一身份源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128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sys_user_ext_map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外部账号映射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17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外部系统账号与本平台用户的绑定关系；首次登录自动匹配需人工确认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129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sys_org_sync_log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组织架构同步日志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租户与组织域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19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外部系统组织与员工同步批次记录，含成功/失败条数与失败明细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130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r_scan_device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外接扫描设备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资源域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22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扫描仪/高拍仪注册信息与上次使用参数，用于 OCR 识题与答卷采集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131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t_doc_layout_style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排版样式包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一套可复用的标题/正文/引用样式集合，支撑 Word 级排版与 AI 美化排版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132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t_doc_collab_session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协同编辑会话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20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同一文档同一时刻只允许一个活动会话，避免版本分叉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133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t_doc_collab_member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协同成员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会话内成员、角色、在线状态与光标颜色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134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t_doc_collab_op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协同操作流水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备课域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17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实时协同的操作日志，用于重放、冲突对比与审计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135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e_answer_sheet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答卷影像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25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一份学生答卷（可多页）的归集与判分/回传状态主记录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136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e_answer_sheet_page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答卷页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17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答卷的每一页影像与切题区域映射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137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e_score_recall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成绩回传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24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按「场次+学生+学科」向教务系统回传成绩的主记录，幂等键保证不重复入账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138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e_score_recall_log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成绩回传日志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教学执行域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每次回传请求的完整记录，用于排障与对账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139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g_parent_account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家长账号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家长端域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21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家长端登录账号；全局账号（tenant_id 固定 0），与机构端员工账号互不影响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140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g_parent_student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监护关系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家长端域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21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家长与学生绑定关系，是家长端全部数据权限的唯一依据；按租户隔离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141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g_parent_login_log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家长登录日志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家长端域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家长端登录与安全事件记录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142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g_share_link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分享链接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家长端域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23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试卷/学情报告/作业的定向分享；带随机令牌、绑定接收人、有有效期、访问留痕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143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g_share_access_log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分享访问日志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家长端域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16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家长对分享内容的访问、保存、打印记录，用于风控与纠纷核查</w:t>
            </w:r>
          </w:p>
        </w:tc>
      </w:tr>
      <w:tr>
        <w:tc>
          <w:tcPr>
            <w:tcW w:type="dxa" w:w="51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144</w:t>
            </w:r>
          </w:p>
        </w:tc>
        <w:tc>
          <w:tcPr>
            <w:tcW w:type="dxa" w:w="26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g_notify_setting</w:t>
            </w:r>
          </w:p>
        </w:tc>
        <w:tc>
          <w:tcPr>
            <w:tcW w:type="dxa" w:w="14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家长通知偏好</w:t>
            </w:r>
          </w:p>
        </w:tc>
        <w:tc>
          <w:tcPr>
            <w:tcW w:type="dxa" w:w="11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家长端域</w:t>
            </w:r>
          </w:p>
        </w:tc>
        <w:tc>
          <w:tcPr>
            <w:tcW w:type="dxa" w:w="7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13</w:t>
            </w:r>
          </w:p>
        </w:tc>
        <w:tc>
          <w:tcPr>
            <w:tcW w:type="dxa" w:w="26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按通知类型控制站内/推送/短信/微信渠道开关</w:t>
            </w:r>
          </w:p>
        </w:tc>
      </w:tr>
      <w:tr>
        <w:tc>
          <w:tcPr>
            <w:tcW w:type="dxa" w:w="51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145</w:t>
            </w:r>
          </w:p>
        </w:tc>
        <w:tc>
          <w:tcPr>
            <w:tcW w:type="dxa" w:w="26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g_report_push</w:t>
            </w:r>
          </w:p>
        </w:tc>
        <w:tc>
          <w:tcPr>
            <w:tcW w:type="dxa" w:w="14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学情报告推送</w:t>
            </w:r>
          </w:p>
        </w:tc>
        <w:tc>
          <w:tcPr>
            <w:tcW w:type="dxa" w:w="11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家长端域</w:t>
            </w:r>
          </w:p>
        </w:tc>
        <w:tc>
          <w:tcPr>
            <w:tcW w:type="dxa" w:w="7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21</w:t>
            </w:r>
          </w:p>
        </w:tc>
        <w:tc>
          <w:tcPr>
            <w:tcW w:type="dxa" w:w="26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7"/>
              </w:rPr>
              <w:t>学情报告的生成物、推送状态与查收状态</w:t>
            </w:r>
          </w:p>
        </w:tc>
      </w:tr>
    </w:tbl>
    <w:p>
      <w:pPr>
        <w:spacing w:after="40"/>
      </w:pPr>
    </w:p>
    <w:p>
      <w:pPr>
        <w:pStyle w:val="Heading1"/>
        <w:pageBreakBefore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1F3864"/>
          <w:sz w:val="40"/>
        </w:rPr>
        <w:t>三、核心表关系（逻辑外键）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sys_tenant 1─N sys_user / sys_role / sys_campus / sys_tenant_menu / sys_tenant_quota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sys_tenant 1─N sys_tenant_apply（审核通过后 tenant_code 沿用）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sys_tenant 1─N sys_tenant_subscription 1─N sys_tenant_package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sys_role 1─N sys_role_permission；sys_user N─N sys_role（sys_user_role）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dc_textbook_version 1─N dc_textbook_volume 1─N dc_textbook_catalog 1─N dc_textbook_catalog_knowledge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dc_knowledge_node 1─N dc_textbook_catalog_knowledge；q_question N─N dc_knowledge_node（q_question_knowledge）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q_question 1─N q_question_sub（材料组合题子题）；q_question 1─N q_question_check / q_question_version / q_question_correction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p_paper 1─N p_paper_section 1─N p_paper_section_question N─1 q_question（含 question_snapshot 快照）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p_paper 1─N p_paper_version / p_paper_comment；p_paper 1─1 p_paper_collab_task 1─N p_paper_collab_member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p_paper 1─N p_paper_ref（作业/考试/备课引用）；p_paper 1─N e_homework / e_exam_session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t_teach_doc 1─N t_teach_doc_block / t_teach_doc_slide / t_teach_plan_step / t_teach_doc_version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t_prep_task 1─N t_prep_member / t_prep_comment / t_prep_version；t_teach_template 1─N t_teach_doc（来源模板）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r_file 1─N r_file（folder_id 自关联）；r_file 1─0..1 p_paper（paper_id）/ t_teach_doc（teach_doc_id）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r_material 1─N r_material_chapter 1─N r_material_example；r_media 1─N r_video_clip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r_resource_ref 记录「资源 → 引用方」的双向台账（题目/媒体/公式 → 试卷/文档/作业）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e_class 1─N e_student 1─N e_mastery / e_student_profile / e_mistake / e_practice_push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e_student 1─N e_consent_record / e_guardian_binding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e_homework 1─N e_homework_question / e_homework_submission 1─N e_mistake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e_exam_session 1─N e_exam_answer 1─N e_exam_answer_item / e_grading_record；e_exam_session 1─1 e_paper_analysis 1─N e_question_analysis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ai_model 1─N ai_agent_check_item；ai_prompt_template 1─N ai_prompt_version；ai_task 1─N ai_call_log（trace_id 关联）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ai_quota_account 1─N ai_quota_flow；ai_artifact_review / ai_trace 按 artifact_id + artifact_kind 关联业务产物</w:t>
      </w:r>
    </w:p>
    <w:p>
      <w:pPr>
        <w:shd w:val="clear" w:color="auto" w:fill="F4F4F5"/>
        <w:spacing w:before="0" w:after="0" w:line="264" w:lineRule="auto"/>
        <w:ind w:left="227"/>
      </w:pPr>
      <w:r>
        <w:rPr>
          <w:rFonts w:ascii="Consolas" w:hAnsi="Consolas" w:eastAsia="Consolas" w:cs="Consolas"/>
          <w:sz w:val="18"/>
        </w:rPr>
        <w:t>c_public_question / c_public_paper 1─N c_content_distribution / c_feedback_ticket / c_review_record</w:t>
      </w:r>
    </w:p>
    <w:p>
      <w:pPr>
        <w:spacing w:after="40"/>
      </w:pPr>
    </w:p>
    <w:p>
      <w:pPr>
        <w:pStyle w:val="Heading1"/>
        <w:pageBreakBefore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1F3864"/>
          <w:sz w:val="40"/>
        </w:rPr>
        <w:t>四、分域表结构明细</w:t>
      </w:r>
    </w:p>
    <w:p>
      <w:pPr>
        <w:pStyle w:val="Heading2"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2E548C"/>
          <w:sz w:val="30"/>
        </w:rPr>
        <w:t>4.1 租户与组织域（24 张）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sys_tenant　租户主表</w:t>
      </w:r>
    </w:p>
    <w:p>
      <w:r>
        <w:rPr>
          <w:rFonts w:ascii="等线" w:hAnsi="等线" w:eastAsia="微软雅黑" w:cs="等线"/>
        </w:rPr>
        <w:t>机构（租户）主数据，多租户隔离的根。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19"/>
        <w:gridCol w:w="1939"/>
        <w:gridCol w:w="1200"/>
        <w:gridCol w:w="3926"/>
      </w:tblGrid>
      <w:tr>
        <w:trPr>
          <w:cantSplit w:val="true"/>
          <w:tblHeader w:val="true"/>
        </w:trPr>
        <w:tc>
          <w:tcPr>
            <w:tcW w:type="dxa" w:w="211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tenant_code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租户编码，全局唯一（入驻申请编号沿用）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tenant_name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机构名称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short_name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机构简称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logo_url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机构 LOGO 地址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logo_hue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LOGO 占位色相（无图时生成字母头像）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tenant_type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机构类型：学校/教育集团/培训机构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stage_scope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办学学段范围（小学/初中/高中）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status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状态：1 试用 2 正式 3 已到期 4 已禁用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package_id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当前套餐 ID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expire_time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服务到期时间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trial_end_time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试用结束时间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contact_name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联系人姓名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contact_phone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联系人手机（加密存储）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contact_email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联系邮箱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province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省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city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市（含区县，展示用）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address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详细地址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intro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机构简介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isolation_type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数据隔离：1 共享库（tenant_id 隔离）2 独立库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storage_region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数据存储区域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ai_used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本月 AI 调用次数（快照）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storage_used_gb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已用存储（GB，快照）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disable_reason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禁用/冻结原因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open_time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正式开通时间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uk_tenant_code (tenant_code)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 (status, expire_time)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idx_package (package_id)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sys_tenant_apply　机构入驻申请</w:t>
      </w:r>
    </w:p>
    <w:p>
      <w:r>
        <w:rPr>
          <w:rFonts w:ascii="等线" w:hAnsi="等线" w:eastAsia="微软雅黑" w:cs="等线"/>
        </w:rPr>
        <w:t>机构入驻申请单与审核留痕。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1"/>
        <w:gridCol w:w="1880"/>
        <w:gridCol w:w="1164"/>
        <w:gridCol w:w="3919"/>
      </w:tblGrid>
      <w:tr>
        <w:trPr>
          <w:cantSplit w:val="true"/>
          <w:tblHeader w:val="true"/>
        </w:trPr>
        <w:tc>
          <w:tcPr>
            <w:tcW w:type="dxa" w:w="222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8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6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1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apply_no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申请单号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tenant_code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预生成机构编号（通过后沿用为租户编码）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org_name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机构名称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org_type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机构类型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stage_scope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办学学段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contact_name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联系人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contact_phone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联系电话（加密）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contact_email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联系邮箱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province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省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city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市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address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详细地址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intro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机构简介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apply_status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0 待审核 1 已通过 2 已驳回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submitted_at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提交时间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reviewer_id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审核人 ID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reviewer_name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审核人姓名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reviewed_at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审核时间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reject_reason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驳回原因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tenant_id_created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审核通过后生成的租户 ID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uk_apply_no (apply_no)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idx_status_time (apply_status, submitted_at)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sys_tenant_cert　租户资质材料</w:t>
      </w:r>
    </w:p>
    <w:p>
      <w:r>
        <w:rPr>
          <w:rFonts w:ascii="等线" w:hAnsi="等线" w:eastAsia="微软雅黑" w:cs="等线"/>
        </w:rPr>
        <w:t>营业执照/许可证/法人信息等资质附件。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1942"/>
        <w:gridCol w:w="1263"/>
        <w:gridCol w:w="3939"/>
      </w:tblGrid>
      <w:tr>
        <w:trPr>
          <w:cantSplit w:val="true"/>
          <w:tblHeader w:val="true"/>
        </w:trPr>
        <w:tc>
          <w:tcPr>
            <w:tcW w:type="dxa" w:w="20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apply_id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所属申请单 ID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tenant_id_ref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所属租户 ID（入驻通过后回填）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cert_category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分类：license 营业执照/permit 许可证/legal 法人信息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file_name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文件名称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file_type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pdf / img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file_url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文件访问地址（签名 URL 由服务端生成）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file_size_kb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文件大小（KB）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verify_status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0 待核验 1 已核验 2 存疑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verify_note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核验意见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idx_apply (apply_id)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idx_tenant_ref (tenant_id_ref)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sys_tenant_package　套餐定义</w:t>
      </w:r>
    </w:p>
    <w:p>
      <w:r>
        <w:rPr>
          <w:rFonts w:ascii="等线" w:hAnsi="等线" w:eastAsia="微软雅黑" w:cs="等线"/>
        </w:rPr>
        <w:t>套餐价格与配额上限。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63"/>
        <w:gridCol w:w="1971"/>
        <w:gridCol w:w="1220"/>
        <w:gridCol w:w="3930"/>
      </w:tblGrid>
      <w:tr>
        <w:trPr>
          <w:cantSplit w:val="true"/>
          <w:tblHeader w:val="true"/>
        </w:trPr>
        <w:tc>
          <w:tcPr>
            <w:tcW w:type="dxa" w:w="20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7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2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package_code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套餐编码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package_name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套餐名称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monthly_price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月费（元）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year_price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年费（元）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max_staff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员工账号数上限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max_student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学生账号数上限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max_concurrent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并发上限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ai_quota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月 AI 调用额度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storage_gb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存储上限（GB）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sms_enabled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是否含短信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status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0 下架 1 上架 2 内部测试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排序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remark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备注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uk_package_code (package_code)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sys_tenant_package_feature　套餐功能权益</w:t>
      </w:r>
    </w:p>
    <w:p>
      <w:r>
        <w:rPr>
          <w:rFonts w:ascii="等线" w:hAnsi="等线" w:eastAsia="微软雅黑" w:cs="等线"/>
        </w:rPr>
        <w:t>套餐包含的功能开关（与租户级开关叠加）。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4"/>
        <w:gridCol w:w="1909"/>
        <w:gridCol w:w="1311"/>
        <w:gridCol w:w="3951"/>
      </w:tblGrid>
      <w:tr>
        <w:trPr>
          <w:cantSplit w:val="true"/>
          <w:tblHeader w:val="true"/>
        </w:trPr>
        <w:tc>
          <w:tcPr>
            <w:tcW w:type="dxa" w:w="201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5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package_id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套餐 ID</w:t>
            </w:r>
          </w:p>
        </w:tc>
      </w:tr>
      <w:tr>
        <w:tc>
          <w:tcPr>
            <w:tcW w:type="dxa" w:w="20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feature_key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功能键：aiGenerate/aiVariant/aiPhoto/docImport/collab/customPrompt 等</w:t>
            </w:r>
          </w:p>
        </w:tc>
      </w:tr>
      <w:tr>
        <w:tc>
          <w:tcPr>
            <w:tcW w:type="dxa" w:w="201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feature_name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功能名称</w:t>
            </w:r>
          </w:p>
        </w:tc>
      </w:tr>
      <w:tr>
        <w:tc>
          <w:tcPr>
            <w:tcW w:type="dxa" w:w="201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是否包含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uk_pkg_feature (package_id, feature_key)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sys_tenant_quota　租户配额</w:t>
      </w:r>
    </w:p>
    <w:p>
      <w:r>
        <w:rPr>
          <w:rFonts w:ascii="等线" w:hAnsi="等线" w:eastAsia="微软雅黑" w:cs="等线"/>
        </w:rPr>
        <w:t>租户级配额，覆盖套餐默认值。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39"/>
        <w:gridCol w:w="1842"/>
        <w:gridCol w:w="1265"/>
        <w:gridCol w:w="3939"/>
      </w:tblGrid>
      <w:tr>
        <w:trPr>
          <w:cantSplit w:val="true"/>
          <w:tblHeader w:val="true"/>
        </w:trPr>
        <w:tc>
          <w:tcPr>
            <w:tcW w:type="dxa" w:w="21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quota_key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配额项：staff/student/storage/ai/monthConcurrent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quota_value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配额值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used_value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已用值（快照，用于预警）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quota_source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来源：package 套餐默认 / tenant 单独配置 / gift 赠送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warn_threshold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预警阈值（百分比，默认 80）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uk_tenant_quota (tenant_id, quota_key)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sys_tenant_subscription　租户订阅记录</w:t>
      </w:r>
    </w:p>
    <w:p>
      <w:r>
        <w:rPr>
          <w:rFonts w:ascii="等线" w:hAnsi="等线" w:eastAsia="微软雅黑" w:cs="等线"/>
        </w:rPr>
        <w:t>开通/续费/升降级流水，权益按订阅区间生效。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69"/>
        <w:gridCol w:w="2073"/>
        <w:gridCol w:w="1284"/>
        <w:gridCol w:w="3959"/>
      </w:tblGrid>
      <w:tr>
        <w:trPr>
          <w:cantSplit w:val="true"/>
          <w:tblHeader w:val="true"/>
        </w:trPr>
        <w:tc>
          <w:tcPr>
            <w:tcW w:type="dxa" w:w="186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7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8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5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86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7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86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7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86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7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86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7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86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7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86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7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86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7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86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7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</w:t>
            </w:r>
          </w:p>
        </w:tc>
      </w:tr>
      <w:tr>
        <w:tc>
          <w:tcPr>
            <w:tcW w:type="dxa" w:w="186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package_id</w:t>
            </w:r>
          </w:p>
        </w:tc>
        <w:tc>
          <w:tcPr>
            <w:tcW w:type="dxa" w:w="207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套餐 ID</w:t>
            </w:r>
          </w:p>
        </w:tc>
      </w:tr>
      <w:tr>
        <w:tc>
          <w:tcPr>
            <w:tcW w:type="dxa" w:w="186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start_time</w:t>
            </w:r>
          </w:p>
        </w:tc>
        <w:tc>
          <w:tcPr>
            <w:tcW w:type="dxa" w:w="207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生效开始</w:t>
            </w:r>
          </w:p>
        </w:tc>
      </w:tr>
      <w:tr>
        <w:tc>
          <w:tcPr>
            <w:tcW w:type="dxa" w:w="186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end_time</w:t>
            </w:r>
          </w:p>
        </w:tc>
        <w:tc>
          <w:tcPr>
            <w:tcW w:type="dxa" w:w="207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生效结束</w:t>
            </w:r>
          </w:p>
        </w:tc>
      </w:tr>
      <w:tr>
        <w:tc>
          <w:tcPr>
            <w:tcW w:type="dxa" w:w="186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sub_status</w:t>
            </w:r>
          </w:p>
        </w:tc>
        <w:tc>
          <w:tcPr>
            <w:tcW w:type="dxa" w:w="207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active 生效中/expired 已过期/grace 宽限期/canceled 已取消</w:t>
            </w:r>
          </w:p>
        </w:tc>
      </w:tr>
      <w:tr>
        <w:tc>
          <w:tcPr>
            <w:tcW w:type="dxa" w:w="186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change_type</w:t>
            </w:r>
          </w:p>
        </w:tc>
        <w:tc>
          <w:tcPr>
            <w:tcW w:type="dxa" w:w="207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open 开通/renew 续费/upgrade 升级/downgrade 降级/trial 试用/compensate 补偿</w:t>
            </w:r>
          </w:p>
        </w:tc>
      </w:tr>
      <w:tr>
        <w:tc>
          <w:tcPr>
            <w:tcW w:type="dxa" w:w="186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amount</w:t>
            </w:r>
          </w:p>
        </w:tc>
        <w:tc>
          <w:tcPr>
            <w:tcW w:type="dxa" w:w="207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2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成交金额（元，含赠送折算 0）</w:t>
            </w:r>
          </w:p>
        </w:tc>
      </w:tr>
      <w:tr>
        <w:tc>
          <w:tcPr>
            <w:tcW w:type="dxa" w:w="186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order_no</w:t>
            </w:r>
          </w:p>
        </w:tc>
        <w:tc>
          <w:tcPr>
            <w:tcW w:type="dxa" w:w="207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关联订单号</w:t>
            </w:r>
          </w:p>
        </w:tc>
      </w:tr>
      <w:tr>
        <w:tc>
          <w:tcPr>
            <w:tcW w:type="dxa" w:w="186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operator_id</w:t>
            </w:r>
          </w:p>
        </w:tc>
        <w:tc>
          <w:tcPr>
            <w:tcW w:type="dxa" w:w="207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操作人</w:t>
            </w:r>
          </w:p>
        </w:tc>
      </w:tr>
      <w:tr>
        <w:tc>
          <w:tcPr>
            <w:tcW w:type="dxa" w:w="186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remark</w:t>
            </w:r>
          </w:p>
        </w:tc>
        <w:tc>
          <w:tcPr>
            <w:tcW w:type="dxa" w:w="207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备注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idx_tenant_status (tenant_id, sub_status)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idx_end_time (end_time)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sys_tenant_config　租户业务配置</w:t>
      </w:r>
    </w:p>
    <w:p>
      <w:r>
        <w:rPr>
          <w:rFonts w:ascii="等线" w:hAnsi="等线" w:eastAsia="微软雅黑" w:cs="等线"/>
        </w:rPr>
        <w:t>机构设置页维护的业务参数。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5"/>
        <w:gridCol w:w="1803"/>
        <w:gridCol w:w="1116"/>
        <w:gridCol w:w="3909"/>
      </w:tblGrid>
      <w:tr>
        <w:trPr>
          <w:cantSplit w:val="true"/>
          <w:tblHeader w:val="true"/>
        </w:trPr>
        <w:tc>
          <w:tcPr>
            <w:tcW w:type="dxa" w:w="235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0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1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35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0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35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0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35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0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35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0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35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0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35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0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35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0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35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0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</w:t>
            </w:r>
          </w:p>
        </w:tc>
      </w:tr>
      <w:tr>
        <w:tc>
          <w:tcPr>
            <w:tcW w:type="dxa" w:w="235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org_name</w:t>
            </w:r>
          </w:p>
        </w:tc>
        <w:tc>
          <w:tcPr>
            <w:tcW w:type="dxa" w:w="180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机构名称（展示名）</w:t>
            </w:r>
          </w:p>
        </w:tc>
      </w:tr>
      <w:tr>
        <w:tc>
          <w:tcPr>
            <w:tcW w:type="dxa" w:w="235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short_name</w:t>
            </w:r>
          </w:p>
        </w:tc>
        <w:tc>
          <w:tcPr>
            <w:tcW w:type="dxa" w:w="180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简称</w:t>
            </w:r>
          </w:p>
        </w:tc>
      </w:tr>
      <w:tr>
        <w:tc>
          <w:tcPr>
            <w:tcW w:type="dxa" w:w="235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contact_name</w:t>
            </w:r>
          </w:p>
        </w:tc>
        <w:tc>
          <w:tcPr>
            <w:tcW w:type="dxa" w:w="180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联系人</w:t>
            </w:r>
          </w:p>
        </w:tc>
      </w:tr>
      <w:tr>
        <w:tc>
          <w:tcPr>
            <w:tcW w:type="dxa" w:w="235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contact_phone</w:t>
            </w:r>
          </w:p>
        </w:tc>
        <w:tc>
          <w:tcPr>
            <w:tcW w:type="dxa" w:w="180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1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联系电话（加密）</w:t>
            </w:r>
          </w:p>
        </w:tc>
      </w:tr>
      <w:tr>
        <w:tc>
          <w:tcPr>
            <w:tcW w:type="dxa" w:w="235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address</w:t>
            </w:r>
          </w:p>
        </w:tc>
        <w:tc>
          <w:tcPr>
            <w:tcW w:type="dxa" w:w="180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地址</w:t>
            </w:r>
          </w:p>
        </w:tc>
      </w:tr>
      <w:tr>
        <w:tc>
          <w:tcPr>
            <w:tcW w:type="dxa" w:w="235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intro</w:t>
            </w:r>
          </w:p>
        </w:tc>
        <w:tc>
          <w:tcPr>
            <w:tcW w:type="dxa" w:w="180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1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简介</w:t>
            </w:r>
          </w:p>
        </w:tc>
      </w:tr>
      <w:tr>
        <w:tc>
          <w:tcPr>
            <w:tcW w:type="dxa" w:w="235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subjects</w:t>
            </w:r>
          </w:p>
        </w:tc>
        <w:tc>
          <w:tcPr>
            <w:tcW w:type="dxa" w:w="180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开设学科</w:t>
            </w:r>
          </w:p>
        </w:tc>
      </w:tr>
      <w:tr>
        <w:tc>
          <w:tcPr>
            <w:tcW w:type="dxa" w:w="235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grades</w:t>
            </w:r>
          </w:p>
        </w:tc>
        <w:tc>
          <w:tcPr>
            <w:tcW w:type="dxa" w:w="180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开设年级</w:t>
            </w:r>
          </w:p>
        </w:tc>
      </w:tr>
      <w:tr>
        <w:tc>
          <w:tcPr>
            <w:tcW w:type="dxa" w:w="235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preferred_textbooks</w:t>
            </w:r>
          </w:p>
        </w:tc>
        <w:tc>
          <w:tcPr>
            <w:tcW w:type="dxa" w:w="180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教材版本偏好</w:t>
            </w:r>
          </w:p>
        </w:tc>
      </w:tr>
      <w:tr>
        <w:tc>
          <w:tcPr>
            <w:tcW w:type="dxa" w:w="235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export_header</w:t>
            </w:r>
          </w:p>
        </w:tc>
        <w:tc>
          <w:tcPr>
            <w:tcW w:type="dxa" w:w="180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导出抬头</w:t>
            </w:r>
          </w:p>
        </w:tc>
      </w:tr>
      <w:tr>
        <w:tc>
          <w:tcPr>
            <w:tcW w:type="dxa" w:w="235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export_template</w:t>
            </w:r>
          </w:p>
        </w:tc>
        <w:tc>
          <w:tcPr>
            <w:tcW w:type="dxa" w:w="180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默认导出模板</w:t>
            </w:r>
          </w:p>
        </w:tc>
      </w:tr>
      <w:tr>
        <w:tc>
          <w:tcPr>
            <w:tcW w:type="dxa" w:w="235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data_retention_month</w:t>
            </w:r>
          </w:p>
        </w:tc>
        <w:tc>
          <w:tcPr>
            <w:tcW w:type="dxa" w:w="180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数据留存月数</w:t>
            </w:r>
          </w:p>
        </w:tc>
      </w:tr>
      <w:tr>
        <w:tc>
          <w:tcPr>
            <w:tcW w:type="dxa" w:w="235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config_json</w:t>
            </w:r>
          </w:p>
        </w:tc>
        <w:tc>
          <w:tcPr>
            <w:tcW w:type="dxa" w:w="180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其他扩展配置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uk_tenant_cfg (tenant_id)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sys_review_flow　审核流程配置</w:t>
      </w:r>
    </w:p>
    <w:p>
      <w:r>
        <w:rPr>
          <w:rFonts w:ascii="等线" w:hAnsi="等线" w:eastAsia="微软雅黑" w:cs="等线"/>
        </w:rPr>
        <w:t>题目/试卷/资源审核流程与审核人。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48"/>
        <w:gridCol w:w="1782"/>
        <w:gridCol w:w="1224"/>
        <w:gridCol w:w="3931"/>
      </w:tblGrid>
      <w:tr>
        <w:trPr>
          <w:cantSplit w:val="true"/>
          <w:tblHeader w:val="true"/>
        </w:trPr>
        <w:tc>
          <w:tcPr>
            <w:tcW w:type="dxa" w:w="22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78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2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7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7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7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7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7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7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7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flow_key</w:t>
            </w:r>
          </w:p>
        </w:tc>
        <w:tc>
          <w:tcPr>
            <w:tcW w:type="dxa" w:w="17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2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流程键：question/paper/resource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flow_label</w:t>
            </w:r>
          </w:p>
        </w:tc>
        <w:tc>
          <w:tcPr>
            <w:tcW w:type="dxa" w:w="17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流程名称</w:t>
            </w:r>
          </w:p>
        </w:tc>
      </w:tr>
      <w:tr>
        <w:tc>
          <w:tcPr>
            <w:tcW w:type="dxa" w:w="22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17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是否启用审核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levels</w:t>
            </w:r>
          </w:p>
        </w:tc>
        <w:tc>
          <w:tcPr>
            <w:tcW w:type="dxa" w:w="17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审核级数 1 或 2</w:t>
            </w:r>
          </w:p>
        </w:tc>
      </w:tr>
      <w:tr>
        <w:tc>
          <w:tcPr>
            <w:tcW w:type="dxa" w:w="22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level1_reviewers</w:t>
            </w:r>
          </w:p>
        </w:tc>
        <w:tc>
          <w:tcPr>
            <w:tcW w:type="dxa" w:w="17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2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一级审核人 ID 列表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level2_reviewers</w:t>
            </w:r>
          </w:p>
        </w:tc>
        <w:tc>
          <w:tcPr>
            <w:tcW w:type="dxa" w:w="17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2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二级审核人 ID 列表</w:t>
            </w:r>
          </w:p>
        </w:tc>
      </w:tr>
      <w:tr>
        <w:tc>
          <w:tcPr>
            <w:tcW w:type="dxa" w:w="22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ai_precheck</w:t>
            </w:r>
          </w:p>
        </w:tc>
        <w:tc>
          <w:tcPr>
            <w:tcW w:type="dxa" w:w="17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 AI 预审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subject_scope</w:t>
            </w:r>
          </w:p>
        </w:tc>
        <w:tc>
          <w:tcPr>
            <w:tcW w:type="dxa" w:w="17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2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适用学科（空为全部）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uk_flow (tenant_id, flow_key)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sys_user　用户账号</w:t>
      </w:r>
    </w:p>
    <w:p>
      <w:r>
        <w:rPr>
          <w:rFonts w:ascii="等线" w:hAnsi="等线" w:eastAsia="微软雅黑" w:cs="等线"/>
        </w:rPr>
        <w:t>平台管理员、机构员工、学生、家长统一账号表。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6"/>
        <w:gridCol w:w="1877"/>
        <w:gridCol w:w="1221"/>
        <w:gridCol w:w="3930"/>
      </w:tblGrid>
      <w:tr>
        <w:trPr>
          <w:cantSplit w:val="true"/>
          <w:tblHeader w:val="true"/>
        </w:trPr>
        <w:tc>
          <w:tcPr>
            <w:tcW w:type="dxa" w:w="215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7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2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user_type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0 平台管理员 1 机构员工 2 学生 3 家长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account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登录账号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password_hash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密码哈希（学生/家长可免密登录时为空）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salt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密码盐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real_name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姓名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nick_name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昵称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avatar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头像地址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avatar_hue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头像色相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phone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手机号（加密）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email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邮箱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intro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个人简介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campus_id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所属校区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default_subject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默认学科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status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0 停用 1 启用 2 锁定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mfa_enabled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是否绑定 MFA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last_login_at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最后登录时间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last_login_ip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最后登录 IP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pwd_update_time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密码最后修改时间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uk_tenant_account (tenant_id, account)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idx_phone (phone)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idx_type_status (user_type, status)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sys_role　角色</w:t>
      </w:r>
    </w:p>
    <w:p>
      <w:r>
        <w:rPr>
          <w:rFonts w:ascii="等线" w:hAnsi="等线" w:eastAsia="微软雅黑" w:cs="等线"/>
        </w:rPr>
        <w:t>平台端与机构端角色。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9"/>
        <w:gridCol w:w="2015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role_code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角色编码，租户内唯一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role_name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角色名称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role_desc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角色说明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builtin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是否内置（内置不可删除）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locked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是否锁定（机构管理员角色锁定）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data_scope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数据范围：1 全部 2 本校区 3 本部门 4 本人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排序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uk_role_code (tenant_id, role_code)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sys_user_role　用户角色关联</w:t>
      </w:r>
    </w:p>
    <w:p>
      <w:r>
        <w:rPr>
          <w:rFonts w:ascii="等线" w:hAnsi="等线" w:eastAsia="微软雅黑" w:cs="等线"/>
        </w:rPr>
        <w:t>用户与角色多对多。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9"/>
        <w:gridCol w:w="1706"/>
        <w:gridCol w:w="1428"/>
        <w:gridCol w:w="3972"/>
      </w:tblGrid>
      <w:tr>
        <w:trPr>
          <w:cantSplit w:val="true"/>
          <w:tblHeader w:val="true"/>
        </w:trPr>
        <w:tc>
          <w:tcPr>
            <w:tcW w:type="dxa" w:w="207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70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42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7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70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4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70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42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70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4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70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42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70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4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70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42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70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4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user_id</w:t>
            </w:r>
          </w:p>
        </w:tc>
        <w:tc>
          <w:tcPr>
            <w:tcW w:type="dxa" w:w="170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42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用户 ID</w:t>
            </w:r>
          </w:p>
        </w:tc>
      </w:tr>
      <w:tr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role_id</w:t>
            </w:r>
          </w:p>
        </w:tc>
        <w:tc>
          <w:tcPr>
            <w:tcW w:type="dxa" w:w="170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4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角色 ID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uk_user_role (user_id, role_id)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sys_role_permission　角色权限</w:t>
      </w:r>
    </w:p>
    <w:p>
      <w:r>
        <w:rPr>
          <w:rFonts w:ascii="等线" w:hAnsi="等线" w:eastAsia="微软雅黑" w:cs="等线"/>
        </w:rPr>
        <w:t>角色在各权限模块上的操作位。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7"/>
        <w:gridCol w:w="1947"/>
        <w:gridCol w:w="1337"/>
        <w:gridCol w:w="3953"/>
      </w:tblGrid>
      <w:tr>
        <w:trPr>
          <w:cantSplit w:val="true"/>
          <w:tblHeader w:val="true"/>
        </w:trPr>
        <w:tc>
          <w:tcPr>
            <w:tcW w:type="dxa" w:w="19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3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5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role_id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角色 ID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module_key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权限模块键（question/paper/teach…）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op_key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操作位：查看/新增/编辑/删除/审核/导出/配置…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uk_role_module_op (role_id, module_key, op_key)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sys_menu　菜单</w:t>
      </w:r>
    </w:p>
    <w:p>
      <w:r>
        <w:rPr>
          <w:rFonts w:ascii="等线" w:hAnsi="等线" w:eastAsia="微软雅黑" w:cs="等线"/>
        </w:rPr>
        <w:t>平台端与机构端菜单树（菜单管理的唯一事实源）。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9"/>
        <w:gridCol w:w="2015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menu_scope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0 平台端 1 机构端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parent_id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父节点 ID（空为顶级）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menu_title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菜单名称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menu_path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路由路径（叶子唯一）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menu_icon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图标名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menu_type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0 分组 1 页面 2 按钮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module_key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所属权限模块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op_key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叶子额外要求的操作权限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edition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所属版本（标准版/专业版）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同级排序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visible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是否显示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builtin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是否内置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idx_scope_parent (menu_scope, parent_id)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uk_scope_path (menu_scope, menu_path)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sys_tenant_menu　机构菜单开关</w:t>
      </w:r>
    </w:p>
    <w:p>
      <w:r>
        <w:rPr>
          <w:rFonts w:ascii="等线" w:hAnsi="等线" w:eastAsia="微软雅黑" w:cs="等线"/>
        </w:rPr>
        <w:t>平台控制机构端菜单可见性。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9"/>
        <w:gridCol w:w="2015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menu_id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菜单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menu_key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菜单路径键（与前端菜单 key 一致）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是否开放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排序覆盖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uk_tenant_menu (tenant_id, menu_key)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sys_param　系统参数</w:t>
      </w:r>
    </w:p>
    <w:p>
      <w:r>
        <w:rPr>
          <w:rFonts w:ascii="等线" w:hAnsi="等线" w:eastAsia="微软雅黑" w:cs="等线"/>
        </w:rPr>
        <w:t>系统级参数配置。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4"/>
        <w:gridCol w:w="2079"/>
        <w:gridCol w:w="1287"/>
        <w:gridCol w:w="3944"/>
      </w:tblGrid>
      <w:tr>
        <w:trPr>
          <w:cantSplit w:val="true"/>
          <w:tblHeader w:val="true"/>
        </w:trPr>
        <w:tc>
          <w:tcPr>
            <w:tcW w:type="dxa" w:w="187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7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8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param_key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参数键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param_name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参数名称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param_value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VARCHAR(2048)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参数值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param_group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参数分组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value_type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string/number/boolean/json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editable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是否允许在线修改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hot_effect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是否热生效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remark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说明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uk_param_key (param_key)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sys_message_template　消息模板</w:t>
      </w:r>
    </w:p>
    <w:p>
      <w:r>
        <w:rPr>
          <w:rFonts w:ascii="等线" w:hAnsi="等线" w:eastAsia="微软雅黑" w:cs="等线"/>
        </w:rPr>
        <w:t>站内信/短信/邮件/推送模板。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9"/>
        <w:gridCol w:w="2015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tpl_code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模板编码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tpl_name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模板名称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scene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业务场景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channels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渠道：inApp/sms/email/push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content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TEXT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模板正文（支持 ${变量}）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variables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变量定义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uk_tpl_code (tpl_code)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sys_notify_rule　通知规则</w:t>
      </w:r>
    </w:p>
    <w:p>
      <w:r>
        <w:rPr>
          <w:rFonts w:ascii="等线" w:hAnsi="等线" w:eastAsia="微软雅黑" w:cs="等线"/>
        </w:rPr>
        <w:t>通知配置页的触发规则矩阵。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7"/>
        <w:gridCol w:w="1947"/>
        <w:gridCol w:w="1337"/>
        <w:gridCol w:w="3953"/>
      </w:tblGrid>
      <w:tr>
        <w:trPr>
          <w:cantSplit w:val="true"/>
          <w:tblHeader w:val="true"/>
        </w:trPr>
        <w:tc>
          <w:tcPr>
            <w:tcW w:type="dxa" w:w="19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3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5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biz_key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业务键：homeworkRemind/auditRemind/warningNotify…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biz_label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业务名称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in_app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站内信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sms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短信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email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邮件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receivers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接收角色/接收人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uk_biz_key (tenant_id, biz_key)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sys_notification　消息通知</w:t>
      </w:r>
    </w:p>
    <w:p>
      <w:r>
        <w:rPr>
          <w:rFonts w:ascii="等线" w:hAnsi="等线" w:eastAsia="微软雅黑" w:cs="等线"/>
        </w:rPr>
        <w:t>站内消息与待办聚合。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4"/>
        <w:gridCol w:w="2079"/>
        <w:gridCol w:w="1287"/>
        <w:gridCol w:w="3944"/>
      </w:tblGrid>
      <w:tr>
        <w:trPr>
          <w:cantSplit w:val="true"/>
          <w:tblHeader w:val="true"/>
        </w:trPr>
        <w:tc>
          <w:tcPr>
            <w:tcW w:type="dxa" w:w="187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7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8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receiver_id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接收人 ID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msg_type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apply 入驻/quota 配额/system 系统/todo 待办/review 审核/collab 协作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msg_tab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前端分页签：todo/review/collab/system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title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标题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content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VARCHAR(2048)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摘要内容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biz_module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业务模块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biz_id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业务 ID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link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跳转路径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read_flag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是否已读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read_at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阅读时间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sender_id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发送人（系统为空）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idx_receiver (receiver_id, read_flag)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idx_type_time (msg_type, create_time)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sys_campus　校区</w:t>
      </w:r>
    </w:p>
    <w:p>
      <w:r>
        <w:rPr>
          <w:rFonts w:ascii="等线" w:hAnsi="等线" w:eastAsia="微软雅黑" w:cs="等线"/>
        </w:rPr>
        <w:t>机构校区（组织树的一层）。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7"/>
        <w:gridCol w:w="1977"/>
        <w:gridCol w:w="1287"/>
        <w:gridCol w:w="3943"/>
      </w:tblGrid>
      <w:tr>
        <w:trPr>
          <w:cantSplit w:val="true"/>
          <w:tblHeader w:val="true"/>
        </w:trPr>
        <w:tc>
          <w:tcPr>
            <w:tcW w:type="dxa" w:w="197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7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8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campus_name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校区名称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campus_code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校区编码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address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地址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manager_id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负责人 ID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manager_name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负责人姓名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staff_count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员工数（快照）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排序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uk_campus_code (tenant_id, campus_code)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sys_recycle_bin　回收站</w:t>
      </w:r>
    </w:p>
    <w:p>
      <w:r>
        <w:rPr>
          <w:rFonts w:ascii="等线" w:hAnsi="等线" w:eastAsia="微软雅黑" w:cs="等线"/>
        </w:rPr>
        <w:t>统一软删除索引，支撑按类型恢复与彻底删除。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2"/>
        <w:gridCol w:w="1874"/>
        <w:gridCol w:w="1219"/>
        <w:gridCol w:w="3939"/>
      </w:tblGrid>
      <w:tr>
        <w:trPr>
          <w:cantSplit w:val="true"/>
          <w:tblHeader w:val="true"/>
        </w:trPr>
        <w:tc>
          <w:tcPr>
            <w:tcW w:type="dxa" w:w="215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7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1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5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5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5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5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5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5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5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5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biz_kind</w:t>
            </w:r>
          </w:p>
        </w:tc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类型：题目/试卷/教辅/文件/讲义/课件/教案/学案/协同组卷任务/集体备课/作业</w:t>
            </w:r>
          </w:p>
        </w:tc>
      </w:tr>
      <w:tr>
        <w:tc>
          <w:tcPr>
            <w:tcW w:type="dxa" w:w="215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biz_id</w:t>
            </w:r>
          </w:p>
        </w:tc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业务对象 ID</w:t>
            </w:r>
          </w:p>
        </w:tc>
      </w:tr>
      <w:tr>
        <w:tc>
          <w:tcPr>
            <w:tcW w:type="dxa" w:w="215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biz_name</w:t>
            </w:r>
          </w:p>
        </w:tc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对象名称</w:t>
            </w:r>
          </w:p>
        </w:tc>
      </w:tr>
      <w:tr>
        <w:tc>
          <w:tcPr>
            <w:tcW w:type="dxa" w:w="215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归属人</w:t>
            </w:r>
          </w:p>
        </w:tc>
      </w:tr>
      <w:tr>
        <w:tc>
          <w:tcPr>
            <w:tcW w:type="dxa" w:w="215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owner_name</w:t>
            </w:r>
          </w:p>
        </w:tc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归属人姓名</w:t>
            </w:r>
          </w:p>
        </w:tc>
      </w:tr>
      <w:tr>
        <w:tc>
          <w:tcPr>
            <w:tcW w:type="dxa" w:w="215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deleted_by</w:t>
            </w:r>
          </w:p>
        </w:tc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删除人</w:t>
            </w:r>
          </w:p>
        </w:tc>
      </w:tr>
      <w:tr>
        <w:tc>
          <w:tcPr>
            <w:tcW w:type="dxa" w:w="215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deleted_by_name</w:t>
            </w:r>
          </w:p>
        </w:tc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删除人姓名</w:t>
            </w:r>
          </w:p>
        </w:tc>
      </w:tr>
      <w:tr>
        <w:tc>
          <w:tcPr>
            <w:tcW w:type="dxa" w:w="215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deleted_at</w:t>
            </w:r>
          </w:p>
        </w:tc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删除时间</w:t>
            </w:r>
          </w:p>
        </w:tc>
      </w:tr>
      <w:tr>
        <w:tc>
          <w:tcPr>
            <w:tcW w:type="dxa" w:w="215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expire_at</w:t>
            </w:r>
          </w:p>
        </w:tc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自动清理时间</w:t>
            </w:r>
          </w:p>
        </w:tc>
      </w:tr>
      <w:tr>
        <w:tc>
          <w:tcPr>
            <w:tcW w:type="dxa" w:w="215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restored_flag</w:t>
            </w:r>
          </w:p>
        </w:tc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是否已恢复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idx_kind_owner (biz_kind, owner_id)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idx_expire (expire_at)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sys_sso_client　外部系统接入（SSO）</w:t>
      </w:r>
    </w:p>
    <w:p>
      <w:r>
        <w:rPr>
          <w:rFonts w:ascii="等线" w:hAnsi="等线" w:eastAsia="微软雅黑" w:cs="等线"/>
        </w:rPr>
        <w:t>登记外部 AI 教研/教务系统的单点登录接入方式与凭据；平台作为统一身份源。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5"/>
        <w:gridCol w:w="1793"/>
        <w:gridCol w:w="1167"/>
        <w:gridCol w:w="3919"/>
      </w:tblGrid>
      <w:tr>
        <w:trPr>
          <w:cantSplit w:val="true"/>
          <w:tblHeader w:val="true"/>
        </w:trPr>
        <w:tc>
          <w:tcPr>
            <w:tcW w:type="dxa" w:w="230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79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6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1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name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系统编码（全局唯一，大写）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cn_name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VARCHAR(100)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系统名称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sys_type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类型：research 教研 / academic 教务 / third 第三方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sso_type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接入方式：oauth2 / cas / saml / custom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auth_url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VARCHAR(500)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授权地址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token_url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VARCHAR(500)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换取令牌地址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userinfo_url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VARCHAR(500)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获取用户信息地址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redirect_uri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VARCHAR(500)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回调地址（白名单校验）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app_key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应用标识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app_secret_cipher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应用密钥（加密存储，展示仅末 4 位）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secret_update_time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密钥最近轮换时间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ticket_ttl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一次性票据有效期（秒），默认 60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是否启用：1 启用 / 0 停用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remark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备注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uk_name (name)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idx_type (sys_type, enabled)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sys_user_ext_map　外部账号映射</w:t>
      </w:r>
    </w:p>
    <w:p>
      <w:r>
        <w:rPr>
          <w:rFonts w:ascii="等线" w:hAnsi="等线" w:eastAsia="微软雅黑" w:cs="等线"/>
        </w:rPr>
        <w:t>外部系统账号与本平台用户的绑定关系；首次登录自动匹配需人工确认。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9"/>
        <w:gridCol w:w="1940"/>
        <w:gridCol w:w="1262"/>
        <w:gridCol w:w="3943"/>
      </w:tblGrid>
      <w:tr>
        <w:trPr>
          <w:cantSplit w:val="true"/>
          <w:tblHeader w:val="true"/>
        </w:trPr>
        <w:tc>
          <w:tcPr>
            <w:tcW w:type="dxa" w:w="20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client_id</w:t>
            </w:r>
          </w:p>
        </w:tc>
        <w:tc>
          <w:tcPr>
            <w:tcW w:type="dxa" w:w="19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所属外部系统ID（sys_sso_client.id）</w:t>
            </w:r>
          </w:p>
        </w:tc>
      </w:tr>
      <w:tr>
        <w:tc>
          <w:tcPr>
            <w:tcW w:type="dxa" w:w="20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ext_user_id</w:t>
            </w:r>
          </w:p>
        </w:tc>
        <w:tc>
          <w:tcPr>
            <w:tcW w:type="dxa" w:w="19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外部系统用户唯一标识</w:t>
            </w:r>
          </w:p>
        </w:tc>
      </w:tr>
      <w:tr>
        <w:tc>
          <w:tcPr>
            <w:tcW w:type="dxa" w:w="20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ext_user_name</w:t>
            </w:r>
          </w:p>
        </w:tc>
        <w:tc>
          <w:tcPr>
            <w:tcW w:type="dxa" w:w="19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VARCHAR(100)</w:t>
            </w:r>
          </w:p>
        </w:tc>
        <w:tc>
          <w:tcPr>
            <w:tcW w:type="dxa" w:w="12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外部系统用户显示名</w:t>
            </w:r>
          </w:p>
        </w:tc>
      </w:tr>
      <w:tr>
        <w:tc>
          <w:tcPr>
            <w:tcW w:type="dxa" w:w="20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ext_dept_id</w:t>
            </w:r>
          </w:p>
        </w:tc>
        <w:tc>
          <w:tcPr>
            <w:tcW w:type="dxa" w:w="19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外部系统部门ID</w:t>
            </w:r>
          </w:p>
        </w:tc>
      </w:tr>
      <w:tr>
        <w:tc>
          <w:tcPr>
            <w:tcW w:type="dxa" w:w="20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user_id</w:t>
            </w:r>
          </w:p>
        </w:tc>
        <w:tc>
          <w:tcPr>
            <w:tcW w:type="dxa" w:w="19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本平台用户ID（未确认时为空）</w:t>
            </w:r>
          </w:p>
        </w:tc>
      </w:tr>
      <w:tr>
        <w:tc>
          <w:tcPr>
            <w:tcW w:type="dxa" w:w="20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match_status</w:t>
            </w:r>
          </w:p>
        </w:tc>
        <w:tc>
          <w:tcPr>
            <w:tcW w:type="dxa" w:w="19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匹配状态：auto 自动 / manual 人工绑定 / pending 待确认 / conflict 冲突</w:t>
            </w:r>
          </w:p>
        </w:tc>
      </w:tr>
      <w:tr>
        <w:tc>
          <w:tcPr>
            <w:tcW w:type="dxa" w:w="20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match_type</w:t>
            </w:r>
          </w:p>
        </w:tc>
        <w:tc>
          <w:tcPr>
            <w:tcW w:type="dxa" w:w="19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匹配依据：phone 手机号 / name 姓名 / manual 人工</w:t>
            </w:r>
          </w:p>
        </w:tc>
      </w:tr>
      <w:tr>
        <w:tc>
          <w:tcPr>
            <w:tcW w:type="dxa" w:w="20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bind_time</w:t>
            </w:r>
          </w:p>
        </w:tc>
        <w:tc>
          <w:tcPr>
            <w:tcW w:type="dxa" w:w="19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绑定时间</w:t>
            </w:r>
          </w:p>
        </w:tc>
      </w:tr>
      <w:tr>
        <w:tc>
          <w:tcPr>
            <w:tcW w:type="dxa" w:w="20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bind_by</w:t>
            </w:r>
          </w:p>
        </w:tc>
        <w:tc>
          <w:tcPr>
            <w:tcW w:type="dxa" w:w="19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绑定操作人</w:t>
            </w:r>
          </w:p>
        </w:tc>
      </w:tr>
      <w:tr>
        <w:tc>
          <w:tcPr>
            <w:tcW w:type="dxa" w:w="20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remark</w:t>
            </w:r>
          </w:p>
        </w:tc>
        <w:tc>
          <w:tcPr>
            <w:tcW w:type="dxa" w:w="19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备注（冲突说明等）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uk_client_ext (client_id, ext_user_id)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idx_user (tenant_id, user_id)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 (match_status)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sys_org_sync_log　组织架构同步日志</w:t>
      </w:r>
    </w:p>
    <w:p>
      <w:r>
        <w:rPr>
          <w:rFonts w:ascii="等线" w:hAnsi="等线" w:eastAsia="微软雅黑" w:cs="等线"/>
        </w:rPr>
        <w:t>外部系统组织与员工同步批次记录，含成功/失败条数与失败明细。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39"/>
        <w:gridCol w:w="1842"/>
        <w:gridCol w:w="1265"/>
        <w:gridCol w:w="3939"/>
      </w:tblGrid>
      <w:tr>
        <w:trPr>
          <w:cantSplit w:val="true"/>
          <w:tblHeader w:val="true"/>
        </w:trPr>
        <w:tc>
          <w:tcPr>
            <w:tcW w:type="dxa" w:w="21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client_id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所属外部系统ID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batch_no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批次号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sync_type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同步类型：full 全量 / incr 增量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sync_direction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方向：inbound 外部→本平台 / outbound 本平台→外部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start_time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开始时间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end_time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结束时间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total_count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处理总数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success_count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成功数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fail_count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失败数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status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状态：running / success / partial 部分失败 / failed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fail_detail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TEXT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失败明细（脱敏后）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operator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触发人（定时任务为 system）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idx_client_time (client_id, start_time)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 (status)</w:t>
      </w:r>
    </w:p>
    <w:p>
      <w:pPr>
        <w:pStyle w:val="Heading2"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2E548C"/>
          <w:sz w:val="30"/>
        </w:rPr>
        <w:t>4.2 内容字典域（8 张）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sys_dict_type　字典类型</w:t>
      </w:r>
    </w:p>
    <w:p>
      <w:r>
        <w:rPr>
          <w:rFonts w:ascii="等线" w:hAnsi="等线" w:eastAsia="微软雅黑" w:cs="等线"/>
        </w:rPr>
        <w:t>字典分组定义。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94"/>
        <w:gridCol w:w="1999"/>
        <w:gridCol w:w="1301"/>
        <w:gridCol w:w="3991"/>
      </w:tblGrid>
      <w:tr>
        <w:trPr>
          <w:cantSplit w:val="true"/>
          <w:tblHeader w:val="true"/>
        </w:trPr>
        <w:tc>
          <w:tcPr>
            <w:tcW w:type="dxa" w:w="189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9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0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9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89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9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0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89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9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0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89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9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0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89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9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0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89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9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0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89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9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0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89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9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0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89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dict_type</w:t>
            </w:r>
          </w:p>
        </w:tc>
        <w:tc>
          <w:tcPr>
            <w:tcW w:type="dxa" w:w="199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0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类型键：subject/grade/term/questionType/difficulty/examType/competition/region/copyright</w:t>
            </w:r>
          </w:p>
        </w:tc>
      </w:tr>
      <w:tr>
        <w:tc>
          <w:tcPr>
            <w:tcW w:type="dxa" w:w="189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dict_name</w:t>
            </w:r>
          </w:p>
        </w:tc>
        <w:tc>
          <w:tcPr>
            <w:tcW w:type="dxa" w:w="199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0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类型名称</w:t>
            </w:r>
          </w:p>
        </w:tc>
      </w:tr>
      <w:tr>
        <w:tc>
          <w:tcPr>
            <w:tcW w:type="dxa" w:w="189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dict_group</w:t>
            </w:r>
          </w:p>
        </w:tc>
        <w:tc>
          <w:tcPr>
            <w:tcW w:type="dxa" w:w="199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30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分组：base 基础字典 / system 系统数据字典</w:t>
            </w:r>
          </w:p>
        </w:tc>
      </w:tr>
      <w:tr>
        <w:tc>
          <w:tcPr>
            <w:tcW w:type="dxa" w:w="189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editable</w:t>
            </w:r>
          </w:p>
        </w:tc>
        <w:tc>
          <w:tcPr>
            <w:tcW w:type="dxa" w:w="199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0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是否允许机构维护</w:t>
            </w:r>
          </w:p>
        </w:tc>
      </w:tr>
      <w:tr>
        <w:tc>
          <w:tcPr>
            <w:tcW w:type="dxa" w:w="189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remark</w:t>
            </w:r>
          </w:p>
        </w:tc>
        <w:tc>
          <w:tcPr>
            <w:tcW w:type="dxa" w:w="199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30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说明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uk_dict_type (dict_type)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sys_dict_item　字典项</w:t>
      </w:r>
    </w:p>
    <w:p>
      <w:r>
        <w:rPr>
          <w:rFonts w:ascii="等线" w:hAnsi="等线" w:eastAsia="微软雅黑" w:cs="等线"/>
        </w:rPr>
        <w:t>字典项明细，承载各类型特有属性。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8"/>
        <w:gridCol w:w="1819"/>
        <w:gridCol w:w="1184"/>
        <w:gridCol w:w="3923"/>
      </w:tblGrid>
      <w:tr>
        <w:trPr>
          <w:cantSplit w:val="true"/>
          <w:tblHeader w:val="true"/>
        </w:trPr>
        <w:tc>
          <w:tcPr>
            <w:tcW w:type="dxa" w:w="225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1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dict_type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字典类型键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item_name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名称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item_code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编码（学科/年级/题型/地区必填）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parent_id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父级项（无层级时为空）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排序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ref_count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被引用数（大于 0 时仅可停用不可删除）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stage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学段（年级挂靠学段等单值场景）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school_year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学年（学期类字典）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term_half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上/下学期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date_from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学期开始日期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date_to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学期结束日期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answer_type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作答类型（题型字典）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coefficient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难度系数（难度字典）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question_category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题目类别：独立单题/材料组合题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stages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适配学段（多选）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subjects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适用学科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grades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适配年级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paper_category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试卷分类（考试类型投影）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ext_json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扩展属性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idx_type_sort (dict_type, sort_no)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uk_type_code (dict_type, item_code)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dc_textbook_version　教材版本</w:t>
      </w:r>
    </w:p>
    <w:p>
      <w:r>
        <w:rPr>
          <w:rFonts w:ascii="等线" w:hAnsi="等线" w:eastAsia="微软雅黑" w:cs="等线"/>
        </w:rPr>
        <w:t>学段+学科+出版社的版本主数据。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5"/>
        <w:gridCol w:w="1909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stage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学段</w:t>
            </w:r>
          </w:p>
        </w:tc>
      </w:tr>
      <w:tr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version_name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版本名称（如人教版）</w:t>
            </w:r>
          </w:p>
        </w:tc>
      </w:tr>
      <w:tr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publisher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出版社</w:t>
            </w:r>
          </w:p>
        </w:tc>
      </w:tr>
      <w:tr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hue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封面色相</w:t>
            </w:r>
          </w:p>
        </w:tc>
      </w:tr>
      <w:tr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region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适用地区（多选）</w:t>
            </w:r>
          </w:p>
        </w:tc>
      </w:tr>
      <w:tr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years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修订年份（多选）</w:t>
            </w:r>
          </w:p>
        </w:tc>
      </w:tr>
      <w:tr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  <w:tr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排序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idx_stage_subject (stage, subject)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dc_textbook_volume　教材分册</w:t>
      </w:r>
    </w:p>
    <w:p>
      <w:r>
        <w:rPr>
          <w:rFonts w:ascii="等线" w:hAnsi="等线" w:eastAsia="微软雅黑" w:cs="等线"/>
        </w:rPr>
        <w:t>版本下的册次。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7"/>
        <w:gridCol w:w="1977"/>
        <w:gridCol w:w="1287"/>
        <w:gridCol w:w="3943"/>
      </w:tblGrid>
      <w:tr>
        <w:trPr>
          <w:cantSplit w:val="true"/>
          <w:tblHeader w:val="true"/>
        </w:trPr>
        <w:tc>
          <w:tcPr>
            <w:tcW w:type="dxa" w:w="197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7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8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textbook_id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教材版本 ID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volume_alias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册别名（必修第一册/上册）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term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学期：上学期/下学期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school_year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适配学年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cover_url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封面图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file_url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教材电子版地址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file_name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电子版文件名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排序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idx_textbook (textbook_id)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dc_textbook_catalog　教材目录</w:t>
      </w:r>
    </w:p>
    <w:p>
      <w:r>
        <w:rPr>
          <w:rFonts w:ascii="等线" w:hAnsi="等线" w:eastAsia="微软雅黑" w:cs="等线"/>
        </w:rPr>
        <w:t>分册目录树（章节，多级）。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1942"/>
        <w:gridCol w:w="1263"/>
        <w:gridCol w:w="3939"/>
      </w:tblGrid>
      <w:tr>
        <w:trPr>
          <w:cantSplit w:val="true"/>
          <w:tblHeader w:val="true"/>
        </w:trPr>
        <w:tc>
          <w:tcPr>
            <w:tcW w:type="dxa" w:w="20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volume_id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分册 ID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parent_id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父章节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chapter_title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章节标题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chapter_level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层级 1-5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chapter_path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路径（/根/章/节）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排序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idx_volume_parent (volume_id, parent_id)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dc_textbook_catalog_knowledge　目录知识点关联</w:t>
      </w:r>
    </w:p>
    <w:p>
      <w:r>
        <w:rPr>
          <w:rFonts w:ascii="等线" w:hAnsi="等线" w:eastAsia="微软雅黑" w:cs="等线"/>
        </w:rPr>
        <w:t>章节关联知识点（含名称快照）。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catalog_id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章节 ID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knowledge_name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知识点名称快照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uk_catalog_kp (catalog_id, knowledge_id)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dc_knowledge_node　知识点树</w:t>
      </w:r>
    </w:p>
    <w:p>
      <w:r>
        <w:rPr>
          <w:rFonts w:ascii="等线" w:hAnsi="等线" w:eastAsia="微软雅黑" w:cs="等线"/>
        </w:rPr>
        <w:t>平台知识点/考点树（最多 5 级）。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9"/>
        <w:gridCol w:w="2015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parent_id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父节点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node_name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知识点名称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node_code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知识点编码（平台唯一）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stage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学段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node_level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层级 1-5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node_path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路径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同级排序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ref_count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被引用数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is_leaf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是否叶子（叶子标签与题目 knowledge 匹配）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uk_node_code (node_code)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idx_parent (parent_id)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idx_subject (stage, subject)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dc_exam_type_node　考试类型树</w:t>
      </w:r>
    </w:p>
    <w:p>
      <w:r>
        <w:rPr>
          <w:rFonts w:ascii="等线" w:hAnsi="等线" w:eastAsia="微软雅黑" w:cs="等线"/>
        </w:rPr>
        <w:t>考试类型与杯赛合并树（最多 5 级）。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9"/>
        <w:gridCol w:w="2015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parent_id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父节点（空为一级分组）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node_name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节点名称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node_code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节点编码（平台唯一）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node_kind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examType 考试类型 / competition 杯赛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stages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适配学段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subjects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适配学科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node_path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路径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排序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ref_count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被题目引用数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uk_exam_code (node_code)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idx_parent (parent_id)</w:t>
      </w:r>
    </w:p>
    <w:p>
      <w:pPr>
        <w:pStyle w:val="Heading2"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2E548C"/>
          <w:sz w:val="30"/>
        </w:rPr>
        <w:t>4.3 题目域（10 张）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q_question　题目主表</w:t>
      </w:r>
    </w:p>
    <w:p>
      <w:r>
        <w:rPr>
          <w:rFonts w:ascii="等线" w:hAnsi="等线" w:eastAsia="微软雅黑" w:cs="等线"/>
        </w:rPr>
        <w:t>校本题库、个人题库与错题本统一题目模型。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4"/>
        <w:gridCol w:w="1867"/>
        <w:gridCol w:w="1156"/>
        <w:gridCol w:w="3957"/>
      </w:tblGrid>
      <w:tr>
        <w:trPr>
          <w:cantSplit w:val="true"/>
          <w:tblHeader w:val="true"/>
        </w:trPr>
        <w:tc>
          <w:tcPr>
            <w:tcW w:type="dxa" w:w="220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6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5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5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library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题库归属：personal 个人 / org 校本 / wrong 错题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category_id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题库分类目录 ID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question_category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题目类别：独立单题 / 材料组合题（组合题 stem 存共用材料）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question_type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题型（字典 questionType）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difficulty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难度（字典 difficulty）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textbook_version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教材版本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term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学期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exam_type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考试类型（字典 examType）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competition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杯赛名称（字典 competition）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region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来源地区（字典 region）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source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来源：手动录入/AI 出题/AI 变式/拍照识别/文档导入/教辅导入/名校考试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source_remark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来源备注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stem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题干（富文本，可含公式与图片）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options_json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选项数组（选择题/多选题）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option_columns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选项排布：1/2/4 列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answer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答案（选择题字母串、判断对错、填空以｜相连、解答富文本）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fill_answers_json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填空题各空答案与等价写法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analysis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解析（富文本）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knowledge_json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知识点名称数组（冗余，供列表渲染）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归属人 ID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owner_name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归属人姓名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status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draft 草稿/checking 机审中/pending 待审核/approved 已通过/rejected 已驳回/offline 已下架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variant_of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母题 ID（变式题回溯）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use_count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被组卷/引用次数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ai_flag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 AI 生成（合规标识）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ai_model_key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生成所用模型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ai_checks_json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 质检项结果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ai_suspects_json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 疑点列表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review_opinion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审核意见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reviewer_id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终审人 ID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reviewer_name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终审人姓名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reviewed_at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终审时间</w:t>
            </w:r>
          </w:p>
        </w:tc>
      </w:tr>
      <w:tr>
        <w:tc>
          <w:tcPr>
            <w:tcW w:type="dxa" w:w="22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published_at</w:t>
            </w:r>
          </w:p>
        </w:tc>
        <w:tc>
          <w:tcPr>
            <w:tcW w:type="dxa" w:w="18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入库（通过）时间</w:t>
            </w:r>
          </w:p>
        </w:tc>
      </w:tr>
      <w:tr>
        <w:tc>
          <w:tcPr>
            <w:tcW w:type="dxa" w:w="22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temp_flag</w:t>
            </w:r>
          </w:p>
        </w:tc>
        <w:tc>
          <w:tcPr>
            <w:tcW w:type="dxa" w:w="18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是否临时题（AI 草稿直接进试题篮，不占配额不参与检索）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idx_lib_status (library, status)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idx_subject_grade (subject, grade)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idx_owner (owner_id)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idx_type_diff (question_type, difficulty)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idx_updated (update_time)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q_question_sub　材料组合题子题</w:t>
      </w:r>
    </w:p>
    <w:p>
      <w:r>
        <w:rPr>
          <w:rFonts w:ascii="等线" w:hAnsi="等线" w:eastAsia="微软雅黑" w:cs="等线"/>
        </w:rPr>
        <w:t>组合题的作答单位。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8"/>
        <w:gridCol w:w="1754"/>
        <w:gridCol w:w="1205"/>
        <w:gridCol w:w="3927"/>
      </w:tblGrid>
      <w:tr>
        <w:trPr>
          <w:cantSplit w:val="true"/>
          <w:tblHeader w:val="true"/>
        </w:trPr>
        <w:tc>
          <w:tcPr>
            <w:tcW w:type="dxa" w:w="229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75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0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9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75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9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75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9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75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9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</w:t>
            </w:r>
          </w:p>
        </w:tc>
        <w:tc>
          <w:tcPr>
            <w:tcW w:type="dxa" w:w="175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母题 ID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子题序号（卷面 (1)(2)(3) 按顺序现算）</w:t>
            </w:r>
          </w:p>
        </w:tc>
      </w:tr>
      <w:tr>
        <w:tc>
          <w:tcPr>
            <w:tcW w:type="dxa" w:w="229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question_type</w:t>
            </w:r>
          </w:p>
        </w:tc>
        <w:tc>
          <w:tcPr>
            <w:tcW w:type="dxa" w:w="175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子题题型（仅独立单题类题型）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difficulty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难度</w:t>
            </w:r>
          </w:p>
        </w:tc>
      </w:tr>
      <w:tr>
        <w:tc>
          <w:tcPr>
            <w:tcW w:type="dxa" w:w="229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stem</w:t>
            </w:r>
          </w:p>
        </w:tc>
        <w:tc>
          <w:tcPr>
            <w:tcW w:type="dxa" w:w="175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子题题干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options_json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选项</w:t>
            </w:r>
          </w:p>
        </w:tc>
      </w:tr>
      <w:tr>
        <w:tc>
          <w:tcPr>
            <w:tcW w:type="dxa" w:w="229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option_columns</w:t>
            </w:r>
          </w:p>
        </w:tc>
        <w:tc>
          <w:tcPr>
            <w:tcW w:type="dxa" w:w="175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选项排布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answer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答案</w:t>
            </w:r>
          </w:p>
        </w:tc>
      </w:tr>
      <w:tr>
        <w:tc>
          <w:tcPr>
            <w:tcW w:type="dxa" w:w="229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fill_answers_json</w:t>
            </w:r>
          </w:p>
        </w:tc>
        <w:tc>
          <w:tcPr>
            <w:tcW w:type="dxa" w:w="175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填空答案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analysis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解析</w:t>
            </w:r>
          </w:p>
        </w:tc>
      </w:tr>
      <w:tr>
        <w:tc>
          <w:tcPr>
            <w:tcW w:type="dxa" w:w="229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knowledge_json</w:t>
            </w:r>
          </w:p>
        </w:tc>
        <w:tc>
          <w:tcPr>
            <w:tcW w:type="dxa" w:w="175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子题知识点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idx_question (question_id, sort_no)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q_question_knowledge　题目知识点关联</w:t>
      </w:r>
    </w:p>
    <w:p>
      <w:r>
        <w:rPr>
          <w:rFonts w:ascii="等线" w:hAnsi="等线" w:eastAsia="微软雅黑" w:cs="等线"/>
        </w:rPr>
        <w:t>支撑按知识点检索与统计。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 ID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 ID（历史数据可为空，靠名称匹配）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knowledge_name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知识点名称（与知识点树叶子 tag 一致）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学科（冗余便于聚合）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uk_q_kp (question_id, knowledge_name)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idx_kp (knowledge_name)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q_question_category　题库分类目录</w:t>
      </w:r>
    </w:p>
    <w:p>
      <w:r>
        <w:rPr>
          <w:rFonts w:ascii="等线" w:hAnsi="等线" w:eastAsia="微软雅黑" w:cs="等线"/>
        </w:rPr>
        <w:t>题库/个人题库的自定义目录树。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1942"/>
        <w:gridCol w:w="1263"/>
        <w:gridCol w:w="3939"/>
      </w:tblGrid>
      <w:tr>
        <w:trPr>
          <w:cantSplit w:val="true"/>
          <w:tblHeader w:val="true"/>
        </w:trPr>
        <w:tc>
          <w:tcPr>
            <w:tcW w:type="dxa" w:w="20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parent_id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父目录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category_name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目录名称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library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所属题库：personal/org/wrong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归属人（个人目录）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category_path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路径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排序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idx_lib_parent (library, parent_id)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q_question_favorite　题目收藏夹</w:t>
      </w:r>
    </w:p>
    <w:p>
      <w:r>
        <w:rPr>
          <w:rFonts w:ascii="等线" w:hAnsi="等线" w:eastAsia="微软雅黑" w:cs="等线"/>
        </w:rPr>
        <w:t>个人与备课组共享收藏夹。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9"/>
        <w:gridCol w:w="2015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folder_name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收藏夹名称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scope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personal 个人 / group 备课组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group_id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备课组 ID（组级收藏夹）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remark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备注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item_count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收藏题数（快照）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idx_owner (owner_id)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q_question_favorite_item　收藏夹条目</w:t>
      </w:r>
    </w:p>
    <w:p>
      <w:r>
        <w:rPr>
          <w:rFonts w:ascii="等线" w:hAnsi="等线" w:eastAsia="微软雅黑" w:cs="等线"/>
        </w:rPr>
        <w:t>收藏夹内的题目。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9"/>
        <w:gridCol w:w="2015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favorite_id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收藏夹 ID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remark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收藏备注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排序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uk_fav_q (favorite_id, question_id)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q_question_correction　题目纠错记录</w:t>
      </w:r>
    </w:p>
    <w:p>
      <w:r>
        <w:rPr>
          <w:rFonts w:ascii="等线" w:hAnsi="等线" w:eastAsia="微软雅黑" w:cs="等线"/>
        </w:rPr>
        <w:t>组卷工作台/题库提交的问题反馈。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71"/>
        <w:gridCol w:w="1909"/>
        <w:gridCol w:w="1182"/>
        <w:gridCol w:w="3922"/>
      </w:tblGrid>
      <w:tr>
        <w:trPr>
          <w:cantSplit w:val="true"/>
          <w:tblHeader w:val="true"/>
        </w:trPr>
        <w:tc>
          <w:tcPr>
            <w:tcW w:type="dxa" w:w="217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8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 ID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correction_types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问题类型（题干错误/答案错误/解析错误…）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description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问题描述（富文本）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reporter_id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反馈人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reporter_name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反馈人姓名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handle_status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0 待处理 1 处理中 2 已修正 3 已驳回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handler_id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处理人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handle_opinion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处理意见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handled_at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处理时间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idx_question (question_id)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 (handle_status)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q_question_version　题目版本</w:t>
      </w:r>
    </w:p>
    <w:p>
      <w:r>
        <w:rPr>
          <w:rFonts w:ascii="等线" w:hAnsi="等线" w:eastAsia="微软雅黑" w:cs="等线"/>
        </w:rPr>
        <w:t>题目修改留痕，支持对比与回滚。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 ID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version_no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版本号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change_summary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变更摘要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before_json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变更前快照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after_json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变更后快照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operator_id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操作人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operator_name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操作人姓名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uk_q_version (question_id, version_no)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q_question_check　题目 AI 质检结果</w:t>
      </w:r>
    </w:p>
    <w:p>
      <w:r>
        <w:rPr>
          <w:rFonts w:ascii="等线" w:hAnsi="等线" w:eastAsia="微软雅黑" w:cs="等线"/>
        </w:rPr>
        <w:t>逐题质检项结果与修正建议。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4"/>
        <w:gridCol w:w="2004"/>
        <w:gridCol w:w="1241"/>
        <w:gridCol w:w="3934"/>
      </w:tblGrid>
      <w:tr>
        <w:trPr>
          <w:cantSplit w:val="true"/>
          <w:tblHeader w:val="true"/>
        </w:trPr>
        <w:tc>
          <w:tcPr>
            <w:tcW w:type="dxa" w:w="200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0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 ID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check_round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质检轮次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check_name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检查项名称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check_pass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是否通过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check_note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结论说明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fixed_content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自动修正后内容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model_key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质检模型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confidence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置信度（0-100）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idx_question (question_id, check_round)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q_basket_item　试题篮条目</w:t>
      </w:r>
    </w:p>
    <w:p>
      <w:r>
        <w:rPr>
          <w:rFonts w:ascii="等线" w:hAnsi="等线" w:eastAsia="微软雅黑" w:cs="等线"/>
        </w:rPr>
        <w:t>选题到组卷的中间态（会话级/草稿）。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7"/>
        <w:gridCol w:w="1947"/>
        <w:gridCol w:w="1337"/>
        <w:gridCol w:w="3953"/>
      </w:tblGrid>
      <w:tr>
        <w:trPr>
          <w:cantSplit w:val="true"/>
          <w:tblHeader w:val="true"/>
        </w:trPr>
        <w:tc>
          <w:tcPr>
            <w:tcW w:type="dxa" w:w="19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3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5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user_id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用户 ID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 ID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source_page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来源页面（题库/组卷/智能组卷）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temp_flag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是否临时题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排序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uk_user_q (user_id, question_id)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idx_user (user_id)</w:t>
      </w:r>
    </w:p>
    <w:p>
      <w:pPr>
        <w:pStyle w:val="Heading2"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2E548C"/>
          <w:sz w:val="30"/>
        </w:rPr>
        <w:t>4.4 试卷域（12 张）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p_paper　试卷主表</w:t>
      </w:r>
    </w:p>
    <w:p>
      <w:r>
        <w:rPr>
          <w:rFonts w:ascii="等线" w:hAnsi="等线" w:eastAsia="微软雅黑" w:cs="等线"/>
        </w:rPr>
        <w:t>试卷元数据、卷面设置与统计。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6"/>
        <w:gridCol w:w="1904"/>
        <w:gridCol w:w="1179"/>
        <w:gridCol w:w="3935"/>
      </w:tblGrid>
      <w:tr>
        <w:trPr>
          <w:cantSplit w:val="true"/>
          <w:tblHeader w:val="true"/>
        </w:trPr>
        <w:tc>
          <w:tcPr>
            <w:tcW w:type="dxa" w:w="216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7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paper_name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试卷名称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duration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考试时长（分钟）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total_score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卷面总分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question_count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题目总数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status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draft 草稿/aiReview AI 复审/pending 待审核/approved 已通过/rejected 已驳回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paper_source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来源：手动组卷/协同组卷/AI 组卷/真题导入/文档识别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difficulty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整卷难度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exam_type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考试类型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competition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杯赛名称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region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地区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paper_year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VARCHAR(8)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试卷年份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paper_month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VARCHAR(8)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试卷月份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folder_id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我的文件文件夹 ID（0 为根）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file_id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关联文件 ID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view_count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浏览次数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download_count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下载次数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parallel_of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母卷 ID（平行卷）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parallel_label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平行卷标号（A/B/C）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notices_json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卷首注意事项条目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extras_json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卷面附加区块（表格/四线格/横线）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attachments_json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随卷参考资料（媒体）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shared_square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是否分享到知识广场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ai_flag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 AI 生成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ai_checks_json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整卷质检结果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ai_suspects_json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疑点列表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review_opinion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审核意见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</w:t>
            </w:r>
          </w:p>
        </w:tc>
      </w:tr>
      <w:tr>
        <w:tc>
          <w:tcPr>
            <w:tcW w:type="dxa" w:w="21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owner_name</w:t>
            </w:r>
          </w:p>
        </w:tc>
        <w:tc>
          <w:tcPr>
            <w:tcW w:type="dxa" w:w="19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创建人姓名</w:t>
            </w:r>
          </w:p>
        </w:tc>
      </w:tr>
      <w:tr>
        <w:tc>
          <w:tcPr>
            <w:tcW w:type="dxa" w:w="21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published_at</w:t>
            </w:r>
          </w:p>
        </w:tc>
        <w:tc>
          <w:tcPr>
            <w:tcW w:type="dxa" w:w="19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通过审核时间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idx_owner (owner_id)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 (status)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idx_subject_grade (subject, grade)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idx_parallel (parallel_of)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p_paper_section　试卷大题</w:t>
      </w:r>
    </w:p>
    <w:p>
      <w:r>
        <w:rPr>
          <w:rFonts w:ascii="等线" w:hAnsi="等线" w:eastAsia="微软雅黑" w:cs="等线"/>
        </w:rPr>
        <w:t>大题结构与材料。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试卷 ID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section_title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大题标题（一、选择题）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大题顺序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material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大题共用材料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material_hint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材料作答提示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total_score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大题总分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question_count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大题题数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idx_paper (paper_id, sort_no)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p_paper_section_question　大题题目</w:t>
      </w:r>
    </w:p>
    <w:p>
      <w:r>
        <w:rPr>
          <w:rFonts w:ascii="等线" w:hAnsi="等线" w:eastAsia="微软雅黑" w:cs="等线"/>
        </w:rPr>
        <w:t>大题内题目顺序、分值与快照。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8"/>
        <w:gridCol w:w="1819"/>
        <w:gridCol w:w="1184"/>
        <w:gridCol w:w="3923"/>
      </w:tblGrid>
      <w:tr>
        <w:trPr>
          <w:cantSplit w:val="true"/>
          <w:tblHeader w:val="true"/>
        </w:trPr>
        <w:tc>
          <w:tcPr>
            <w:tcW w:type="dxa" w:w="225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1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paper_id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试卷 ID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section_id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大题 ID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 ID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题内序号（卷面题号按卷内顺序现算）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score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本题分值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question_snapshot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题目快照（防题库改动污染历史卷）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idx_section (section_id, sort_no)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idx_paper (paper_id)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p_paper_version　试卷版本</w:t>
      </w:r>
    </w:p>
    <w:p>
      <w:r>
        <w:rPr>
          <w:rFonts w:ascii="等线" w:hAnsi="等线" w:eastAsia="微软雅黑" w:cs="等线"/>
        </w:rPr>
        <w:t>完整卷面快照，支持撤销与替换。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试卷 ID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version_no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版本号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actor_id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操作人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actor_name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操作人姓名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summary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变更摘要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question_count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题数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total_score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总分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sections_json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卷面完整快照（sections 深拷贝）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replaced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是否已被替换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replace_note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替换说明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uk_paper_version (paper_id, version_no)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p_paper_comment　卷面评论</w:t>
      </w:r>
    </w:p>
    <w:p>
      <w:r>
        <w:rPr>
          <w:rFonts w:ascii="等线" w:hAnsi="等线" w:eastAsia="微软雅黑" w:cs="等线"/>
        </w:rPr>
        <w:t>卷头/大题/题目三级评论与 AI 检测意见。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63"/>
        <w:gridCol w:w="1971"/>
        <w:gridCol w:w="1220"/>
        <w:gridCol w:w="3930"/>
      </w:tblGrid>
      <w:tr>
        <w:trPr>
          <w:cantSplit w:val="true"/>
          <w:tblHeader w:val="true"/>
        </w:trPr>
        <w:tc>
          <w:tcPr>
            <w:tcW w:type="dxa" w:w="20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7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2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paper_id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试卷 ID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target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head 卷头 / section 大题 / question 题目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section_id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大题 ID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 ID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author_id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评论人 ID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author_name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评论人姓名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comment_source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manual 手工 / ai AI 检测 / correct 纠错自动生成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body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VARCHAR(2048)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评论内容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idx_paper_target (paper_id, target)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p_paper_collab_task　协同组卷任务</w:t>
      </w:r>
    </w:p>
    <w:p>
      <w:r>
        <w:rPr>
          <w:rFonts w:ascii="等线" w:hAnsi="等线" w:eastAsia="微软雅黑" w:cs="等线"/>
        </w:rPr>
        <w:t>任务壳：分工要求 + 版本 + 状态。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48"/>
        <w:gridCol w:w="1838"/>
        <w:gridCol w:w="1138"/>
        <w:gridCol w:w="3960"/>
      </w:tblGrid>
      <w:tr>
        <w:trPr>
          <w:cantSplit w:val="true"/>
          <w:tblHeader w:val="true"/>
        </w:trPr>
        <w:tc>
          <w:tcPr>
            <w:tcW w:type="dxa" w:w="22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3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3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6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6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6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paper_id</w:t>
            </w:r>
          </w:p>
        </w:tc>
        <w:tc>
          <w:tcPr>
            <w:tcW w:type="dxa" w:w="18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关联试卷 ID（一对一）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task_name</w:t>
            </w:r>
          </w:p>
        </w:tc>
        <w:tc>
          <w:tcPr>
            <w:tcW w:type="dxa" w:w="18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任务名称</w:t>
            </w:r>
          </w:p>
        </w:tc>
      </w:tr>
      <w:tr>
        <w:tc>
          <w:tcPr>
            <w:tcW w:type="dxa" w:w="22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8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8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</w:t>
            </w:r>
          </w:p>
        </w:tc>
      </w:tr>
      <w:tr>
        <w:tc>
          <w:tcPr>
            <w:tcW w:type="dxa" w:w="22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duration</w:t>
            </w:r>
          </w:p>
        </w:tc>
        <w:tc>
          <w:tcPr>
            <w:tcW w:type="dxa" w:w="18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时长（分钟）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structure_json</w:t>
            </w:r>
          </w:p>
        </w:tc>
        <w:tc>
          <w:tcPr>
            <w:tcW w:type="dxa" w:w="18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6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题型要求（题型/题数/单题分值）</w:t>
            </w:r>
          </w:p>
        </w:tc>
      </w:tr>
      <w:tr>
        <w:tc>
          <w:tcPr>
            <w:tcW w:type="dxa" w:w="22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difficulty_json</w:t>
            </w:r>
          </w:p>
        </w:tc>
        <w:tc>
          <w:tcPr>
            <w:tcW w:type="dxa" w:w="18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6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难度占比要求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knowledge_json</w:t>
            </w:r>
          </w:p>
        </w:tc>
        <w:tc>
          <w:tcPr>
            <w:tcW w:type="dxa" w:w="18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6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考察知识点要求</w:t>
            </w:r>
          </w:p>
        </w:tc>
      </w:tr>
      <w:tr>
        <w:tc>
          <w:tcPr>
            <w:tcW w:type="dxa" w:w="22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requirement_remark</w:t>
            </w:r>
          </w:p>
        </w:tc>
        <w:tc>
          <w:tcPr>
            <w:tcW w:type="dxa" w:w="18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1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6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命题说明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viewers_json</w:t>
            </w:r>
          </w:p>
        </w:tc>
        <w:tc>
          <w:tcPr>
            <w:tcW w:type="dxa" w:w="18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6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额外可见人（空数组表示不限制）</w:t>
            </w:r>
          </w:p>
        </w:tc>
      </w:tr>
      <w:tr>
        <w:tc>
          <w:tcPr>
            <w:tcW w:type="dxa" w:w="22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task_status</w:t>
            </w:r>
          </w:p>
        </w:tc>
        <w:tc>
          <w:tcPr>
            <w:tcW w:type="dxa" w:w="18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collecting 收题中/reviewing 待验收/ready 待送审/submitted 已送审/done 已完成/rejected 已驳回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8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发起人</w:t>
            </w:r>
          </w:p>
        </w:tc>
      </w:tr>
      <w:tr>
        <w:tc>
          <w:tcPr>
            <w:tcW w:type="dxa" w:w="22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owner_name</w:t>
            </w:r>
          </w:p>
        </w:tc>
        <w:tc>
          <w:tcPr>
            <w:tcW w:type="dxa" w:w="18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3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发起人姓名</w:t>
            </w:r>
          </w:p>
        </w:tc>
      </w:tr>
      <w:tr>
        <w:tc>
          <w:tcPr>
            <w:tcW w:type="dxa" w:w="22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deadline</w:t>
            </w:r>
          </w:p>
        </w:tc>
        <w:tc>
          <w:tcPr>
            <w:tcW w:type="dxa" w:w="18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3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6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截止时间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 (task_status)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idx_paper (paper_id)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p_paper_collab_member　协同组卷成员</w:t>
      </w:r>
    </w:p>
    <w:p>
      <w:r>
        <w:rPr>
          <w:rFonts w:ascii="等线" w:hAnsi="等线" w:eastAsia="微软雅黑" w:cs="等线"/>
        </w:rPr>
        <w:t>成员分工、权限与验收状态。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task_id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任务 ID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user_id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成员用户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member_name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成员姓名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question_types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负责题型（仅可为本组题型选题）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perms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授权范围：选题/改分值/编辑卷头/只读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quota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分配题数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member_status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invited 待接受/working 组卷中/submitted 已提交/accepted 已验收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review_note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退回整改意见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last_active_at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最近活跃时间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uk_task_member (task_id, member_name)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idx_task (task_id)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p_paper_blueprint　双向细目表</w:t>
      </w:r>
    </w:p>
    <w:p>
      <w:r>
        <w:rPr>
          <w:rFonts w:ascii="等线" w:hAnsi="等线" w:eastAsia="微软雅黑" w:cs="等线"/>
        </w:rPr>
        <w:t>知识点 × 难度/能力层级的组卷蓝图。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关联试卷（模板时为空）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blueprint_name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细目表名称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row_dim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行维度：knowledge 知识点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col_dim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列维度：difficulty 难度 / ability 能力层级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is_template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是否模板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scope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org 机构 / personal 个人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idx_subject (subject, grade)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p_paper_blueprint_cell　细目表单元格</w:t>
      </w:r>
    </w:p>
    <w:p>
      <w:r>
        <w:rPr>
          <w:rFonts w:ascii="等线" w:hAnsi="等线" w:eastAsia="微软雅黑" w:cs="等线"/>
        </w:rPr>
        <w:t>单元格题量与分值约束。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7"/>
        <w:gridCol w:w="1977"/>
        <w:gridCol w:w="1287"/>
        <w:gridCol w:w="3943"/>
      </w:tblGrid>
      <w:tr>
        <w:trPr>
          <w:cantSplit w:val="true"/>
          <w:tblHeader w:val="true"/>
        </w:trPr>
        <w:tc>
          <w:tcPr>
            <w:tcW w:type="dxa" w:w="197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7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8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blueprint_id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细目表 ID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row_key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行键（知识点）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row_name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行名称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col_key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列键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col_name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列名称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target_count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目标题量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target_score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目标分值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filled_count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已填题量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uk_bp_cell (blueprint_id, row_key, col_key)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p_paper_template　模板试卷</w:t>
      </w:r>
    </w:p>
    <w:p>
      <w:r>
        <w:rPr>
          <w:rFonts w:ascii="等线" w:hAnsi="等线" w:eastAsia="微软雅黑" w:cs="等线"/>
        </w:rPr>
        <w:t>空白试卷结构模板（不含题目）。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template_name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模板名称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structure_json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卷头与结构（大题/题型配比/分值/用时）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scope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org 机构 / personal 个人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use_count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使用次数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idx_subject (subject, grade)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p_ai_compose_template　智能组卷参数模板</w:t>
      </w:r>
    </w:p>
    <w:p>
      <w:r>
        <w:rPr>
          <w:rFonts w:ascii="等线" w:hAnsi="等线" w:eastAsia="微软雅黑" w:cs="等线"/>
        </w:rPr>
        <w:t>每次智能组卷成功后自动留档的参数集。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template_name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模板名称（默认取卷名）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knowledge_json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知识点（硬条件）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exam_type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考试类型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difficulty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难度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region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优先地区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paper_year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VARCHAR(8)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优先年份（含 earlier 哨兵）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structure_json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卷面结构（题型/题量）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use_count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被复用次数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归属人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owner_name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归属人姓名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idx_owner (owner_id)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p_paper_ref　试卷引用关系</w:t>
      </w:r>
    </w:p>
    <w:p>
      <w:r>
        <w:rPr>
          <w:rFonts w:ascii="等线" w:hAnsi="等线" w:eastAsia="微软雅黑" w:cs="等线"/>
        </w:rPr>
        <w:t>删除保护与引用统计。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9"/>
        <w:gridCol w:w="2015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试卷 ID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ref_type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引用方：homework 作业 / exam 考试 / teach_doc 备课 / collab 协同组卷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ref_id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引用方 ID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ref_name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引用方名称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ref_status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引用方状态（进行中/已结束）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idx_paper (paper_id)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idx_ref (ref_type, ref_id)</w:t>
      </w:r>
    </w:p>
    <w:p>
      <w:pPr>
        <w:pStyle w:val="Heading2"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2E548C"/>
          <w:sz w:val="30"/>
        </w:rPr>
        <w:t>4.5 备课域（15 张）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t_teach_doc　备课文档</w:t>
      </w:r>
    </w:p>
    <w:p>
      <w:r>
        <w:rPr>
          <w:rFonts w:ascii="等线" w:hAnsi="等线" w:eastAsia="微软雅黑" w:cs="等线"/>
        </w:rPr>
        <w:t>教案/学案/讲义/课件统一模型。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8"/>
        <w:gridCol w:w="1847"/>
        <w:gridCol w:w="1202"/>
        <w:gridCol w:w="3926"/>
      </w:tblGrid>
      <w:tr>
        <w:trPr>
          <w:cantSplit w:val="true"/>
          <w:tblHeader w:val="true"/>
        </w:trPr>
        <w:tc>
          <w:tcPr>
            <w:tcW w:type="dxa" w:w="22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0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doc_kind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plan 教案/guide 学案/lecture 讲义/courseware 课件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doc_name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文档名称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textbook_version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教材版本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chapter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章节（教材目录中的位置）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knowledge_json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知识点范围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doc_source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personal 个人/school 校本/platform 平台（决定编辑权限）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doc_status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draft 草稿/published 已发布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content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正文（文档流富文本 HTML，标题层级 h1-h4）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page_json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页面设置档位（纸张/页边距/字体/页眉页脚/页码）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plan_json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教案结构化扩展（兼容旧数据）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view_count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浏览次数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shared_square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是否分享到知识广场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word_count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字数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owner_name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创建人姓名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idx_kind_owner (doc_kind, owner_id)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idx_subject (subject, grade)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t_teach_plan　教案教学设计</w:t>
      </w:r>
    </w:p>
    <w:p>
      <w:r>
        <w:rPr>
          <w:rFonts w:ascii="等线" w:hAnsi="等线" w:eastAsia="微软雅黑" w:cs="等线"/>
        </w:rPr>
        <w:t>教案专属结构化字段。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1"/>
        <w:gridCol w:w="1481"/>
        <w:gridCol w:w="1239"/>
        <w:gridCol w:w="3934"/>
      </w:tblGrid>
      <w:tr>
        <w:trPr>
          <w:cantSplit w:val="true"/>
          <w:tblHeader w:val="true"/>
        </w:trPr>
        <w:tc>
          <w:tcPr>
            <w:tcW w:type="dxa" w:w="253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48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53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48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53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48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53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48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53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48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53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48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53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48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53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48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53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doc_id</w:t>
            </w:r>
          </w:p>
        </w:tc>
        <w:tc>
          <w:tcPr>
            <w:tcW w:type="dxa" w:w="148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备课文档 ID</w:t>
            </w:r>
          </w:p>
        </w:tc>
      </w:tr>
      <w:tr>
        <w:tc>
          <w:tcPr>
            <w:tcW w:type="dxa" w:w="253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objective_knowledge</w:t>
            </w:r>
          </w:p>
        </w:tc>
        <w:tc>
          <w:tcPr>
            <w:tcW w:type="dxa" w:w="148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知识与技能目标</w:t>
            </w:r>
          </w:p>
        </w:tc>
      </w:tr>
      <w:tr>
        <w:tc>
          <w:tcPr>
            <w:tcW w:type="dxa" w:w="253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objective_process</w:t>
            </w:r>
          </w:p>
        </w:tc>
        <w:tc>
          <w:tcPr>
            <w:tcW w:type="dxa" w:w="148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过程与方法目标</w:t>
            </w:r>
          </w:p>
        </w:tc>
      </w:tr>
      <w:tr>
        <w:tc>
          <w:tcPr>
            <w:tcW w:type="dxa" w:w="253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objective_emotion</w:t>
            </w:r>
          </w:p>
        </w:tc>
        <w:tc>
          <w:tcPr>
            <w:tcW w:type="dxa" w:w="148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情感态度价值观目标</w:t>
            </w:r>
          </w:p>
        </w:tc>
      </w:tr>
      <w:tr>
        <w:tc>
          <w:tcPr>
            <w:tcW w:type="dxa" w:w="253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key_points</w:t>
            </w:r>
          </w:p>
        </w:tc>
        <w:tc>
          <w:tcPr>
            <w:tcW w:type="dxa" w:w="148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教学重点</w:t>
            </w:r>
          </w:p>
        </w:tc>
      </w:tr>
      <w:tr>
        <w:tc>
          <w:tcPr>
            <w:tcW w:type="dxa" w:w="253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hard_points</w:t>
            </w:r>
          </w:p>
        </w:tc>
        <w:tc>
          <w:tcPr>
            <w:tcW w:type="dxa" w:w="148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教学难点</w:t>
            </w:r>
          </w:p>
        </w:tc>
      </w:tr>
      <w:tr>
        <w:tc>
          <w:tcPr>
            <w:tcW w:type="dxa" w:w="253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methods</w:t>
            </w:r>
          </w:p>
        </w:tc>
        <w:tc>
          <w:tcPr>
            <w:tcW w:type="dxa" w:w="148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教学方法</w:t>
            </w:r>
          </w:p>
        </w:tc>
      </w:tr>
      <w:tr>
        <w:tc>
          <w:tcPr>
            <w:tcW w:type="dxa" w:w="253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aids</w:t>
            </w:r>
          </w:p>
        </w:tc>
        <w:tc>
          <w:tcPr>
            <w:tcW w:type="dxa" w:w="148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教具与媒体</w:t>
            </w:r>
          </w:p>
        </w:tc>
      </w:tr>
      <w:tr>
        <w:tc>
          <w:tcPr>
            <w:tcW w:type="dxa" w:w="253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periods</w:t>
            </w:r>
          </w:p>
        </w:tc>
        <w:tc>
          <w:tcPr>
            <w:tcW w:type="dxa" w:w="148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课时数</w:t>
            </w:r>
          </w:p>
        </w:tc>
      </w:tr>
      <w:tr>
        <w:tc>
          <w:tcPr>
            <w:tcW w:type="dxa" w:w="253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blackboard</w:t>
            </w:r>
          </w:p>
        </w:tc>
        <w:tc>
          <w:tcPr>
            <w:tcW w:type="dxa" w:w="148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板书设计</w:t>
            </w:r>
          </w:p>
        </w:tc>
      </w:tr>
      <w:tr>
        <w:tc>
          <w:tcPr>
            <w:tcW w:type="dxa" w:w="253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reflection</w:t>
            </w:r>
          </w:p>
        </w:tc>
        <w:tc>
          <w:tcPr>
            <w:tcW w:type="dxa" w:w="148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教学反思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uk_plan_doc (doc_id)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t_teach_plan_step　教案教学过程环节</w:t>
      </w:r>
    </w:p>
    <w:p>
      <w:r>
        <w:rPr>
          <w:rFonts w:ascii="等线" w:hAnsi="等线" w:eastAsia="微软雅黑" w:cs="等线"/>
        </w:rPr>
        <w:t>按环节记录教师活动/学生活动/设计意图。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4"/>
        <w:gridCol w:w="1935"/>
        <w:gridCol w:w="1259"/>
        <w:gridCol w:w="3956"/>
      </w:tblGrid>
      <w:tr>
        <w:trPr>
          <w:cantSplit w:val="true"/>
          <w:tblHeader w:val="true"/>
        </w:trPr>
        <w:tc>
          <w:tcPr>
            <w:tcW w:type="dxa" w:w="20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3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5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5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doc_id</w:t>
            </w:r>
          </w:p>
        </w:tc>
        <w:tc>
          <w:tcPr>
            <w:tcW w:type="dxa" w:w="1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备课文档 ID</w:t>
            </w:r>
          </w:p>
        </w:tc>
      </w:tr>
      <w:tr>
        <w:tc>
          <w:tcPr>
            <w:tcW w:type="dxa" w:w="20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1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环节顺序</w:t>
            </w:r>
          </w:p>
        </w:tc>
      </w:tr>
      <w:tr>
        <w:tc>
          <w:tcPr>
            <w:tcW w:type="dxa" w:w="20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step_kind</w:t>
            </w:r>
          </w:p>
        </w:tc>
        <w:tc>
          <w:tcPr>
            <w:tcW w:type="dxa" w:w="1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lead 导入/teach 新授/consolidate 巩固/summary 小结/homework 作业/free 自定义</w:t>
            </w:r>
          </w:p>
        </w:tc>
      </w:tr>
      <w:tr>
        <w:tc>
          <w:tcPr>
            <w:tcW w:type="dxa" w:w="20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step_title</w:t>
            </w:r>
          </w:p>
        </w:tc>
        <w:tc>
          <w:tcPr>
            <w:tcW w:type="dxa" w:w="1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环节名称</w:t>
            </w:r>
          </w:p>
        </w:tc>
      </w:tr>
      <w:tr>
        <w:tc>
          <w:tcPr>
            <w:tcW w:type="dxa" w:w="20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teacher_act</w:t>
            </w:r>
          </w:p>
        </w:tc>
        <w:tc>
          <w:tcPr>
            <w:tcW w:type="dxa" w:w="1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教师活动</w:t>
            </w:r>
          </w:p>
        </w:tc>
      </w:tr>
      <w:tr>
        <w:tc>
          <w:tcPr>
            <w:tcW w:type="dxa" w:w="20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student_act</w:t>
            </w:r>
          </w:p>
        </w:tc>
        <w:tc>
          <w:tcPr>
            <w:tcW w:type="dxa" w:w="1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学生活动</w:t>
            </w:r>
          </w:p>
        </w:tc>
      </w:tr>
      <w:tr>
        <w:tc>
          <w:tcPr>
            <w:tcW w:type="dxa" w:w="20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design_intent</w:t>
            </w:r>
          </w:p>
        </w:tc>
        <w:tc>
          <w:tcPr>
            <w:tcW w:type="dxa" w:w="1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设计意图</w:t>
            </w:r>
          </w:p>
        </w:tc>
      </w:tr>
      <w:tr>
        <w:tc>
          <w:tcPr>
            <w:tcW w:type="dxa" w:w="20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minutes</w:t>
            </w:r>
          </w:p>
        </w:tc>
        <w:tc>
          <w:tcPr>
            <w:tcW w:type="dxa" w:w="193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时间分配（分钟）</w:t>
            </w:r>
          </w:p>
        </w:tc>
      </w:tr>
      <w:tr>
        <w:tc>
          <w:tcPr>
            <w:tcW w:type="dxa" w:w="20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question_ids</w:t>
            </w:r>
          </w:p>
        </w:tc>
        <w:tc>
          <w:tcPr>
            <w:tcW w:type="dxa" w:w="193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本环节引用题目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idx_doc (doc_id, sort_no)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t_teach_doc_block　文档块</w:t>
      </w:r>
    </w:p>
    <w:p>
      <w:r>
        <w:rPr>
          <w:rFonts w:ascii="等线" w:hAnsi="等线" w:eastAsia="微软雅黑" w:cs="等线"/>
        </w:rPr>
        <w:t>讲义/学案的段落流（含分页与教师备注）。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67"/>
        <w:gridCol w:w="1967"/>
        <w:gridCol w:w="1280"/>
        <w:gridCol w:w="3969"/>
      </w:tblGrid>
      <w:tr>
        <w:trPr>
          <w:cantSplit w:val="true"/>
          <w:tblHeader w:val="true"/>
        </w:trPr>
        <w:tc>
          <w:tcPr>
            <w:tcW w:type="dxa" w:w="196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6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8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6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6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6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doc_id</w:t>
            </w:r>
          </w:p>
        </w:tc>
        <w:tc>
          <w:tcPr>
            <w:tcW w:type="dxa" w:w="19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备课文档 ID</w:t>
            </w:r>
          </w:p>
        </w:tc>
      </w:tr>
      <w:tr>
        <w:tc>
          <w:tcPr>
            <w:tcW w:type="dxa" w:w="19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19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块顺序</w:t>
            </w:r>
          </w:p>
        </w:tc>
      </w:tr>
      <w:tr>
        <w:tc>
          <w:tcPr>
            <w:tcW w:type="dxa" w:w="19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block_kind</w:t>
            </w:r>
          </w:p>
        </w:tc>
        <w:tc>
          <w:tcPr>
            <w:tcW w:type="dxa" w:w="19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goal/explain/example/practice/summary/homework/preview/explore/check/extend/text</w:t>
            </w:r>
          </w:p>
        </w:tc>
      </w:tr>
      <w:tr>
        <w:tc>
          <w:tcPr>
            <w:tcW w:type="dxa" w:w="19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block_title</w:t>
            </w:r>
          </w:p>
        </w:tc>
        <w:tc>
          <w:tcPr>
            <w:tcW w:type="dxa" w:w="19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6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块标题</w:t>
            </w:r>
          </w:p>
        </w:tc>
      </w:tr>
      <w:tr>
        <w:tc>
          <w:tcPr>
            <w:tcW w:type="dxa" w:w="19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body</w:t>
            </w:r>
          </w:p>
        </w:tc>
        <w:tc>
          <w:tcPr>
            <w:tcW w:type="dxa" w:w="19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6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块正文（富文本）</w:t>
            </w:r>
          </w:p>
        </w:tc>
      </w:tr>
      <w:tr>
        <w:tc>
          <w:tcPr>
            <w:tcW w:type="dxa" w:w="19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question_ids</w:t>
            </w:r>
          </w:p>
        </w:tc>
        <w:tc>
          <w:tcPr>
            <w:tcW w:type="dxa" w:w="19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6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引用的题库题目</w:t>
            </w:r>
          </w:p>
        </w:tc>
      </w:tr>
      <w:tr>
        <w:tc>
          <w:tcPr>
            <w:tcW w:type="dxa" w:w="19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page_break</w:t>
            </w:r>
          </w:p>
        </w:tc>
        <w:tc>
          <w:tcPr>
            <w:tcW w:type="dxa" w:w="19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6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是否强制分页</w:t>
            </w:r>
          </w:p>
        </w:tc>
      </w:tr>
      <w:tr>
        <w:tc>
          <w:tcPr>
            <w:tcW w:type="dxa" w:w="19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teacher_note</w:t>
            </w:r>
          </w:p>
        </w:tc>
        <w:tc>
          <w:tcPr>
            <w:tcW w:type="dxa" w:w="19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6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教师批注（仅教师版渲染）</w:t>
            </w:r>
          </w:p>
        </w:tc>
      </w:tr>
      <w:tr>
        <w:tc>
          <w:tcPr>
            <w:tcW w:type="dxa" w:w="19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ref_mode</w:t>
            </w:r>
          </w:p>
        </w:tc>
        <w:tc>
          <w:tcPr>
            <w:tcW w:type="dxa" w:w="19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6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题目引用模式：snapshot 快照 / dynamic 动态引用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idx_doc (doc_id, sort_no)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t_teach_doc_slide　课件页面</w:t>
      </w:r>
    </w:p>
    <w:p>
      <w:r>
        <w:rPr>
          <w:rFonts w:ascii="等线" w:hAnsi="等线" w:eastAsia="微软雅黑" w:cs="等线"/>
        </w:rPr>
        <w:t>课件分页内容与版式。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9"/>
        <w:gridCol w:w="2015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备课文档 ID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页序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layout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cover/bullets/image/question/section/end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slide_title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页标题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subtitle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副标题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bullets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要点列表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note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讲稿备注（不投屏）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例题页引用题目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thumb_url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缩略图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idx_doc (doc_id, sort_no)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t_teach_doc_version　备课文档版本</w:t>
      </w:r>
    </w:p>
    <w:p>
      <w:r>
        <w:rPr>
          <w:rFonts w:ascii="等线" w:hAnsi="等线" w:eastAsia="微软雅黑" w:cs="等线"/>
        </w:rPr>
        <w:t>版本快照与对比。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8"/>
        <w:gridCol w:w="1847"/>
        <w:gridCol w:w="1202"/>
        <w:gridCol w:w="3926"/>
      </w:tblGrid>
      <w:tr>
        <w:trPr>
          <w:cantSplit w:val="true"/>
          <w:tblHeader w:val="true"/>
        </w:trPr>
        <w:tc>
          <w:tcPr>
            <w:tcW w:type="dxa" w:w="22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0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备课文档 ID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version_no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版本号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summary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版本说明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content_snapshot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正文快照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operator_id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操作人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operator_name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操作人姓名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uk_doc_version (doc_id, version_no)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t_teach_template　备课模板</w:t>
      </w:r>
    </w:p>
    <w:p>
      <w:r>
        <w:rPr>
          <w:rFonts w:ascii="等线" w:hAnsi="等线" w:eastAsia="微软雅黑" w:cs="等线"/>
        </w:rPr>
        <w:t>教案/学案/讲义模板。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1942"/>
        <w:gridCol w:w="1263"/>
        <w:gridCol w:w="3939"/>
      </w:tblGrid>
      <w:tr>
        <w:trPr>
          <w:cantSplit w:val="true"/>
          <w:tblHeader w:val="true"/>
        </w:trPr>
        <w:tc>
          <w:tcPr>
            <w:tcW w:type="dxa" w:w="20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template_kind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plan/guide/lecture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template_name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模板名称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template_desc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模板说明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scope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org 机构 / personal 个人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builtin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是否系统内置（可停用不可删）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is_default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是否该类型默认模板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预填学科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预填年级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periods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预填课时数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content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文档骨架（富文本 HTML）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owner_name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创建人姓名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use_count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使用次数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idx_kind_scope (template_kind, scope)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t_prep_task　集体备课任务</w:t>
      </w:r>
    </w:p>
    <w:p>
      <w:r>
        <w:rPr>
          <w:rFonts w:ascii="等线" w:hAnsi="等线" w:eastAsia="微软雅黑" w:cs="等线"/>
        </w:rPr>
        <w:t>共备一份教案/课件的过程管理。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71"/>
        <w:gridCol w:w="1909"/>
        <w:gridCol w:w="1182"/>
        <w:gridCol w:w="3922"/>
      </w:tblGrid>
      <w:tr>
        <w:trPr>
          <w:cantSplit w:val="true"/>
          <w:tblHeader w:val="true"/>
        </w:trPr>
        <w:tc>
          <w:tcPr>
            <w:tcW w:type="dxa" w:w="217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8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task_name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任务名称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doc_kind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关联文档类型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doc_id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关联备课文档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doc_name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关联文档名称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topic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备课主题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goal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教学目标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key_points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重点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hard_points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难点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deadline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截止时间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requirement_note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备课说明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task_status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draft 草稿/ongoing 备课中/review 研讨中/done 已定稿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发起人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owner_name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发起人姓名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 (task_status)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t_prep_member　集体备课成员</w:t>
      </w:r>
    </w:p>
    <w:p>
      <w:r>
        <w:rPr>
          <w:rFonts w:ascii="等线" w:hAnsi="等线" w:eastAsia="微软雅黑" w:cs="等线"/>
        </w:rPr>
        <w:t>分工与提交状态。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task_id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任务 ID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user_id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成员用户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member_name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成员姓名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duty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分工：教学目标/过程设计/例题选取/作业设计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member_status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pending 待开始/working 进行中/submitted 已提交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last_active_at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最近活跃时间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uk_prep_member (task_id, member_name)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t_prep_comment　集体备课研讨记录</w:t>
      </w:r>
    </w:p>
    <w:p>
      <w:r>
        <w:rPr>
          <w:rFonts w:ascii="等线" w:hAnsi="等线" w:eastAsia="微软雅黑" w:cs="等线"/>
        </w:rPr>
        <w:t>针对版本或环节的评论。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4"/>
        <w:gridCol w:w="2079"/>
        <w:gridCol w:w="1287"/>
        <w:gridCol w:w="3944"/>
      </w:tblGrid>
      <w:tr>
        <w:trPr>
          <w:cantSplit w:val="true"/>
          <w:tblHeader w:val="true"/>
        </w:trPr>
        <w:tc>
          <w:tcPr>
            <w:tcW w:type="dxa" w:w="187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7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8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task_id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任务 ID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author_id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评论人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author_name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评论人姓名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target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针对的环节/版本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body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VARCHAR(2048)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评论内容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idx_task (task_id)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t_prep_version　集体备课版本</w:t>
      </w:r>
    </w:p>
    <w:p>
      <w:r>
        <w:rPr>
          <w:rFonts w:ascii="等线" w:hAnsi="等线" w:eastAsia="微软雅黑" w:cs="等线"/>
        </w:rPr>
        <w:t>成果快照与定稿留痕。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9"/>
        <w:gridCol w:w="2015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task_id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任务 ID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version_no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版本号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author_name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提交人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summary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版本说明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snapshot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正文快照（JSON）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replaced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是否已被替换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uk_prep_version (task_id, version_no)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t_doc_layout_style　排版样式包</w:t>
      </w:r>
    </w:p>
    <w:p>
      <w:r>
        <w:rPr>
          <w:rFonts w:ascii="等线" w:hAnsi="等线" w:eastAsia="微软雅黑" w:cs="等线"/>
        </w:rPr>
        <w:t>一套可复用的标题/正文/引用样式集合，支撑 Word 级排版与 AI 美化排版。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66"/>
        <w:gridCol w:w="1966"/>
        <w:gridCol w:w="1279"/>
        <w:gridCol w:w="3973"/>
      </w:tblGrid>
      <w:tr>
        <w:trPr>
          <w:cantSplit w:val="true"/>
          <w:tblHeader w:val="true"/>
        </w:trPr>
        <w:tc>
          <w:tcPr>
            <w:tcW w:type="dxa" w:w="196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6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7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7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name</w:t>
            </w:r>
          </w:p>
        </w:tc>
        <w:tc>
          <w:tcPr>
            <w:tcW w:type="dxa" w:w="19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VARCHAR(100)</w:t>
            </w:r>
          </w:p>
        </w:tc>
        <w:tc>
          <w:tcPr>
            <w:tcW w:type="dxa" w:w="12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样式包名称</w:t>
            </w:r>
          </w:p>
        </w:tc>
      </w:tr>
      <w:tr>
        <w:tc>
          <w:tcPr>
            <w:tcW w:type="dxa" w:w="19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doc_type</w:t>
            </w:r>
          </w:p>
        </w:tc>
        <w:tc>
          <w:tcPr>
            <w:tcW w:type="dxa" w:w="19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适用文档类型：plan 教案 / guide 学案 / lecture 讲义 / courseware 课件 / paper 试卷</w:t>
            </w:r>
          </w:p>
        </w:tc>
      </w:tr>
      <w:tr>
        <w:tc>
          <w:tcPr>
            <w:tcW w:type="dxa" w:w="19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scope</w:t>
            </w:r>
          </w:p>
        </w:tc>
        <w:tc>
          <w:tcPr>
            <w:tcW w:type="dxa" w:w="19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范围：personal 我的 / org 机构</w:t>
            </w:r>
          </w:p>
        </w:tc>
      </w:tr>
      <w:tr>
        <w:tc>
          <w:tcPr>
            <w:tcW w:type="dxa" w:w="19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style_json</w:t>
            </w:r>
          </w:p>
        </w:tc>
        <w:tc>
          <w:tcPr>
            <w:tcW w:type="dxa" w:w="19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样式定义（标题 1~4、正文、引用、表格、行距、段距、页边距、分栏）</w:t>
            </w:r>
          </w:p>
        </w:tc>
      </w:tr>
      <w:tr>
        <w:tc>
          <w:tcPr>
            <w:tcW w:type="dxa" w:w="19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source</w:t>
            </w:r>
          </w:p>
        </w:tc>
        <w:tc>
          <w:tcPr>
            <w:tcW w:type="dxa" w:w="19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来源：manual 手工 / ai AI 生成</w:t>
            </w:r>
          </w:p>
        </w:tc>
      </w:tr>
      <w:tr>
        <w:tc>
          <w:tcPr>
            <w:tcW w:type="dxa" w:w="19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is_default</w:t>
            </w:r>
          </w:p>
        </w:tc>
        <w:tc>
          <w:tcPr>
            <w:tcW w:type="dxa" w:w="19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是否该类型默认样式包</w:t>
            </w:r>
          </w:p>
        </w:tc>
      </w:tr>
      <w:tr>
        <w:tc>
          <w:tcPr>
            <w:tcW w:type="dxa" w:w="19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19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  <w:tr>
        <w:tc>
          <w:tcPr>
            <w:tcW w:type="dxa" w:w="19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use_count</w:t>
            </w:r>
          </w:p>
        </w:tc>
        <w:tc>
          <w:tcPr>
            <w:tcW w:type="dxa" w:w="19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使用次数</w:t>
            </w:r>
          </w:p>
        </w:tc>
      </w:tr>
      <w:tr>
        <w:tc>
          <w:tcPr>
            <w:tcW w:type="dxa" w:w="19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creator_name</w:t>
            </w:r>
          </w:p>
        </w:tc>
        <w:tc>
          <w:tcPr>
            <w:tcW w:type="dxa" w:w="19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创建人显示名（便于机构内识别）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idx_scope (tenant_id, scope, doc_type)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idx_default (tenant_id, doc_type, is_default)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t_doc_collab_session　协同编辑会话</w:t>
      </w:r>
    </w:p>
    <w:p>
      <w:r>
        <w:rPr>
          <w:rFonts w:ascii="等线" w:hAnsi="等线" w:eastAsia="微软雅黑" w:cs="等线"/>
        </w:rPr>
        <w:t>同一文档同一时刻只允许一个活动会话，避免版本分叉。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91"/>
        <w:gridCol w:w="1704"/>
        <w:gridCol w:w="1170"/>
        <w:gridCol w:w="3920"/>
      </w:tblGrid>
      <w:tr>
        <w:trPr>
          <w:cantSplit w:val="true"/>
          <w:tblHeader w:val="true"/>
        </w:trPr>
        <w:tc>
          <w:tcPr>
            <w:tcW w:type="dxa" w:w="239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70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7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3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7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3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7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3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7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3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7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3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7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3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7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3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7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3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doc_id</w:t>
            </w:r>
          </w:p>
        </w:tc>
        <w:tc>
          <w:tcPr>
            <w:tcW w:type="dxa" w:w="17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文档ID（t_teach_doc.id）</w:t>
            </w:r>
          </w:p>
        </w:tc>
      </w:tr>
      <w:tr>
        <w:tc>
          <w:tcPr>
            <w:tcW w:type="dxa" w:w="23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doc_type</w:t>
            </w:r>
          </w:p>
        </w:tc>
        <w:tc>
          <w:tcPr>
            <w:tcW w:type="dxa" w:w="17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文档类型：plan / guide / lecture / courseware</w:t>
            </w:r>
          </w:p>
        </w:tc>
      </w:tr>
      <w:tr>
        <w:tc>
          <w:tcPr>
            <w:tcW w:type="dxa" w:w="23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session_no</w:t>
            </w:r>
          </w:p>
        </w:tc>
        <w:tc>
          <w:tcPr>
            <w:tcW w:type="dxa" w:w="17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会话号</w:t>
            </w:r>
          </w:p>
        </w:tc>
      </w:tr>
      <w:tr>
        <w:tc>
          <w:tcPr>
            <w:tcW w:type="dxa" w:w="23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7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主编辑用户ID</w:t>
            </w:r>
          </w:p>
        </w:tc>
      </w:tr>
      <w:tr>
        <w:tc>
          <w:tcPr>
            <w:tcW w:type="dxa" w:w="23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lock_mode</w:t>
            </w:r>
          </w:p>
        </w:tc>
        <w:tc>
          <w:tcPr>
            <w:tcW w:type="dxa" w:w="17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协同模式：exclusive 锁编辑（他人只读）/ coedit 实时协同</w:t>
            </w:r>
          </w:p>
        </w:tc>
      </w:tr>
      <w:tr>
        <w:tc>
          <w:tcPr>
            <w:tcW w:type="dxa" w:w="23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status</w:t>
            </w:r>
          </w:p>
        </w:tc>
        <w:tc>
          <w:tcPr>
            <w:tcW w:type="dxa" w:w="17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状态：active 进行中 / archived 已归档 / closed 已关闭</w:t>
            </w:r>
          </w:p>
        </w:tc>
      </w:tr>
      <w:tr>
        <w:tc>
          <w:tcPr>
            <w:tcW w:type="dxa" w:w="23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start_time</w:t>
            </w:r>
          </w:p>
        </w:tc>
        <w:tc>
          <w:tcPr>
            <w:tcW w:type="dxa" w:w="17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开始时间</w:t>
            </w:r>
          </w:p>
        </w:tc>
      </w:tr>
      <w:tr>
        <w:tc>
          <w:tcPr>
            <w:tcW w:type="dxa" w:w="23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end_time</w:t>
            </w:r>
          </w:p>
        </w:tc>
        <w:tc>
          <w:tcPr>
            <w:tcW w:type="dxa" w:w="17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结束时间</w:t>
            </w:r>
          </w:p>
        </w:tc>
      </w:tr>
      <w:tr>
        <w:tc>
          <w:tcPr>
            <w:tcW w:type="dxa" w:w="23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member_count</w:t>
            </w:r>
          </w:p>
        </w:tc>
        <w:tc>
          <w:tcPr>
            <w:tcW w:type="dxa" w:w="17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参与人数</w:t>
            </w:r>
          </w:p>
        </w:tc>
      </w:tr>
      <w:tr>
        <w:tc>
          <w:tcPr>
            <w:tcW w:type="dxa" w:w="23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op_count</w:t>
            </w:r>
          </w:p>
        </w:tc>
        <w:tc>
          <w:tcPr>
            <w:tcW w:type="dxa" w:w="17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操作总数</w:t>
            </w:r>
          </w:p>
        </w:tc>
      </w:tr>
      <w:tr>
        <w:tc>
          <w:tcPr>
            <w:tcW w:type="dxa" w:w="23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snapshot_count</w:t>
            </w:r>
          </w:p>
        </w:tc>
        <w:tc>
          <w:tcPr>
            <w:tcW w:type="dxa" w:w="17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快照数</w:t>
            </w:r>
          </w:p>
        </w:tc>
      </w:tr>
      <w:tr>
        <w:tc>
          <w:tcPr>
            <w:tcW w:type="dxa" w:w="23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last_active_time</w:t>
            </w:r>
          </w:p>
        </w:tc>
        <w:tc>
          <w:tcPr>
            <w:tcW w:type="dxa" w:w="17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最近活跃时间</w:t>
            </w:r>
          </w:p>
        </w:tc>
      </w:tr>
      <w:tr>
        <w:tc>
          <w:tcPr>
            <w:tcW w:type="dxa" w:w="23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archive_doc_version</w:t>
            </w:r>
          </w:p>
        </w:tc>
        <w:tc>
          <w:tcPr>
            <w:tcW w:type="dxa" w:w="17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归档时对应文档版本号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uk_session_no (session_no)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idx_doc (tenant_id, doc_id, status)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t_doc_collab_member　协同成员</w:t>
      </w:r>
    </w:p>
    <w:p>
      <w:r>
        <w:rPr>
          <w:rFonts w:ascii="等线" w:hAnsi="等线" w:eastAsia="微软雅黑" w:cs="等线"/>
        </w:rPr>
        <w:t>会话内成员、角色、在线状态与光标颜色。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8"/>
        <w:gridCol w:w="1847"/>
        <w:gridCol w:w="1202"/>
        <w:gridCol w:w="3926"/>
      </w:tblGrid>
      <w:tr>
        <w:trPr>
          <w:cantSplit w:val="true"/>
          <w:tblHeader w:val="true"/>
        </w:trPr>
        <w:tc>
          <w:tcPr>
            <w:tcW w:type="dxa" w:w="22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0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session_id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会话ID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user_id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成员用户ID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collab_role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角色：owner 主编辑 / editor 协作者 / commenter 评论者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scope_desc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可编辑范围说明（协作者可限章节）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cursor_color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光标颜色（前端分配）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online_flag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是否在线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join_time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加入时间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leave_time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离开时间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last_active_time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最近活跃时间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uk_session_user (tenant_id, session_id, user_id)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idx_user (tenant_id, user_id)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t_doc_collab_op　协同操作流水</w:t>
      </w:r>
    </w:p>
    <w:p>
      <w:r>
        <w:rPr>
          <w:rFonts w:ascii="等线" w:hAnsi="等线" w:eastAsia="微软雅黑" w:cs="等线"/>
        </w:rPr>
        <w:t>实时协同的操作日志，用于重放、冲突对比与审计。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39"/>
        <w:gridCol w:w="1842"/>
        <w:gridCol w:w="1265"/>
        <w:gridCol w:w="3939"/>
      </w:tblGrid>
      <w:tr>
        <w:trPr>
          <w:cantSplit w:val="true"/>
          <w:tblHeader w:val="true"/>
        </w:trPr>
        <w:tc>
          <w:tcPr>
            <w:tcW w:type="dxa" w:w="21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session_id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会话ID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seq_no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会话内自增序号（重放依据）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user_id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操作人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op_type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VARCHAR(24)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操作类型：insert / delete / format / move / comment / snapshot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block_id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块ID（块级操作时必填）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target_version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基于的文档版本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op_payload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操作载荷（差异内容、前后值）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client_ts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客户端时间（冲突判断用）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server_ts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服务端落库时间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conflict_flag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是否命中冲突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idx_session_seq (tenant_id, session_id, seq_no)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idx_user_time (tenant_id, user_id, server_ts)</w:t>
      </w:r>
    </w:p>
    <w:p>
      <w:pPr>
        <w:pStyle w:val="Heading2"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2E548C"/>
          <w:sz w:val="30"/>
        </w:rPr>
        <w:t>4.6 资源域（15 张）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r_file_folder　我的文件目录</w:t>
      </w:r>
    </w:p>
    <w:p>
      <w:r>
        <w:rPr>
          <w:rFonts w:ascii="等线" w:hAnsi="等线" w:eastAsia="微软雅黑" w:cs="等线"/>
        </w:rPr>
        <w:t>个人与机构文件目录树。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9"/>
        <w:gridCol w:w="2015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parent_id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父目录（空为根）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folder_name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目录名称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归属人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folder_path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路径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pinned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是否置顶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排序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idx_owner_parent (owner_id, parent_id)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r_file　我的文件</w:t>
      </w:r>
    </w:p>
    <w:p>
      <w:r>
        <w:rPr>
          <w:rFonts w:ascii="等线" w:hAnsi="等线" w:eastAsia="微软雅黑" w:cs="等线"/>
        </w:rPr>
        <w:t>上传文件与平台产出文件统一登记。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34"/>
        <w:gridCol w:w="1876"/>
        <w:gridCol w:w="1162"/>
        <w:gridCol w:w="4013"/>
      </w:tblGrid>
      <w:tr>
        <w:trPr>
          <w:cantSplit w:val="true"/>
          <w:tblHeader w:val="true"/>
        </w:trPr>
        <w:tc>
          <w:tcPr>
            <w:tcW w:type="dxa" w:w="21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7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6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401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7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401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7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401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7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401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7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401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7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401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7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401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7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401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folder_id</w:t>
            </w:r>
          </w:p>
        </w:tc>
        <w:tc>
          <w:tcPr>
            <w:tcW w:type="dxa" w:w="187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401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所在目录（0 为根）</w:t>
            </w:r>
          </w:p>
        </w:tc>
      </w:tr>
      <w:tr>
        <w:tc>
          <w:tcPr>
            <w:tcW w:type="dxa" w:w="21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file_name</w:t>
            </w:r>
          </w:p>
        </w:tc>
        <w:tc>
          <w:tcPr>
            <w:tcW w:type="dxa" w:w="187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401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文件名称</w:t>
            </w:r>
          </w:p>
        </w:tc>
      </w:tr>
      <w:tr>
        <w:tc>
          <w:tcPr>
            <w:tcW w:type="dxa" w:w="21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file_kind</w:t>
            </w:r>
          </w:p>
        </w:tc>
        <w:tc>
          <w:tcPr>
            <w:tcW w:type="dxa" w:w="187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401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类型：doc/paper/lecture/aiPaper/composePaper/courseware/book/word/ppt/pdf/video/audio/h5/image/miniapp/other/animation</w:t>
            </w:r>
          </w:p>
        </w:tc>
      </w:tr>
      <w:tr>
        <w:tc>
          <w:tcPr>
            <w:tcW w:type="dxa" w:w="21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file_ext</w:t>
            </w:r>
          </w:p>
        </w:tc>
        <w:tc>
          <w:tcPr>
            <w:tcW w:type="dxa" w:w="187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401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扩展名</w:t>
            </w:r>
          </w:p>
        </w:tc>
      </w:tr>
      <w:tr>
        <w:tc>
          <w:tcPr>
            <w:tcW w:type="dxa" w:w="21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mime</w:t>
            </w:r>
          </w:p>
        </w:tc>
        <w:tc>
          <w:tcPr>
            <w:tcW w:type="dxa" w:w="187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1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401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MIME</w:t>
            </w:r>
          </w:p>
        </w:tc>
      </w:tr>
      <w:tr>
        <w:tc>
          <w:tcPr>
            <w:tcW w:type="dxa" w:w="21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size_mb</w:t>
            </w:r>
          </w:p>
        </w:tc>
        <w:tc>
          <w:tcPr>
            <w:tcW w:type="dxa" w:w="187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1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401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大小（MB）</w:t>
            </w:r>
          </w:p>
        </w:tc>
      </w:tr>
      <w:tr>
        <w:tc>
          <w:tcPr>
            <w:tcW w:type="dxa" w:w="21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file_url</w:t>
            </w:r>
          </w:p>
        </w:tc>
        <w:tc>
          <w:tcPr>
            <w:tcW w:type="dxa" w:w="187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1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401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访问地址（签名 URL）</w:t>
            </w:r>
          </w:p>
        </w:tc>
      </w:tr>
      <w:tr>
        <w:tc>
          <w:tcPr>
            <w:tcW w:type="dxa" w:w="21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storage_key</w:t>
            </w:r>
          </w:p>
        </w:tc>
        <w:tc>
          <w:tcPr>
            <w:tcW w:type="dxa" w:w="187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1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401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对象存储 Key</w:t>
            </w:r>
          </w:p>
        </w:tc>
      </w:tr>
      <w:tr>
        <w:tc>
          <w:tcPr>
            <w:tcW w:type="dxa" w:w="21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recognize_status</w:t>
            </w:r>
          </w:p>
        </w:tc>
        <w:tc>
          <w:tcPr>
            <w:tcW w:type="dxa" w:w="187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401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识别状态：none/recognizing/done/failed</w:t>
            </w:r>
          </w:p>
        </w:tc>
      </w:tr>
      <w:tr>
        <w:tc>
          <w:tcPr>
            <w:tcW w:type="dxa" w:w="21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87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401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创建者</w:t>
            </w:r>
          </w:p>
        </w:tc>
      </w:tr>
      <w:tr>
        <w:tc>
          <w:tcPr>
            <w:tcW w:type="dxa" w:w="21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owner_name</w:t>
            </w:r>
          </w:p>
        </w:tc>
        <w:tc>
          <w:tcPr>
            <w:tcW w:type="dxa" w:w="187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401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创建者姓名</w:t>
            </w:r>
          </w:p>
        </w:tc>
      </w:tr>
      <w:tr>
        <w:tc>
          <w:tcPr>
            <w:tcW w:type="dxa" w:w="21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shared</w:t>
            </w:r>
          </w:p>
        </w:tc>
        <w:tc>
          <w:tcPr>
            <w:tcW w:type="dxa" w:w="187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401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是否他人分享进来</w:t>
            </w:r>
          </w:p>
        </w:tc>
      </w:tr>
      <w:tr>
        <w:tc>
          <w:tcPr>
            <w:tcW w:type="dxa" w:w="21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shared_from_id</w:t>
            </w:r>
          </w:p>
        </w:tc>
        <w:tc>
          <w:tcPr>
            <w:tcW w:type="dxa" w:w="187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401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分享人</w:t>
            </w:r>
          </w:p>
        </w:tc>
      </w:tr>
      <w:tr>
        <w:tc>
          <w:tcPr>
            <w:tcW w:type="dxa" w:w="21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pinned</w:t>
            </w:r>
          </w:p>
        </w:tc>
        <w:tc>
          <w:tcPr>
            <w:tcW w:type="dxa" w:w="187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401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是否置顶</w:t>
            </w:r>
          </w:p>
        </w:tc>
      </w:tr>
      <w:tr>
        <w:tc>
          <w:tcPr>
            <w:tcW w:type="dxa" w:w="21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paper_id</w:t>
            </w:r>
          </w:p>
        </w:tc>
        <w:tc>
          <w:tcPr>
            <w:tcW w:type="dxa" w:w="187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401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关联试卷 ID</w:t>
            </w:r>
          </w:p>
        </w:tc>
      </w:tr>
      <w:tr>
        <w:tc>
          <w:tcPr>
            <w:tcW w:type="dxa" w:w="21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teach_doc_id</w:t>
            </w:r>
          </w:p>
        </w:tc>
        <w:tc>
          <w:tcPr>
            <w:tcW w:type="dxa" w:w="187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401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关联备课文档 ID</w:t>
            </w:r>
          </w:p>
        </w:tc>
      </w:tr>
      <w:tr>
        <w:tc>
          <w:tcPr>
            <w:tcW w:type="dxa" w:w="21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download_count</w:t>
            </w:r>
          </w:p>
        </w:tc>
        <w:tc>
          <w:tcPr>
            <w:tcW w:type="dxa" w:w="187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6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401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下载次数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idx_folder (folder_id)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idx_owner (owner_id)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idx_kind (file_kind)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r_material　教辅资料</w:t>
      </w:r>
    </w:p>
    <w:p>
      <w:r>
        <w:rPr>
          <w:rFonts w:ascii="等线" w:hAnsi="等线" w:eastAsia="微软雅黑" w:cs="等线"/>
        </w:rPr>
        <w:t>机构订购与校本教辅的结构化书籍。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71"/>
        <w:gridCol w:w="1909"/>
        <w:gridCol w:w="1182"/>
        <w:gridCol w:w="3922"/>
      </w:tblGrid>
      <w:tr>
        <w:trPr>
          <w:cantSplit w:val="true"/>
          <w:tblHeader w:val="true"/>
        </w:trPr>
        <w:tc>
          <w:tcPr>
            <w:tcW w:type="dxa" w:w="217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8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material_name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资料名称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material_type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类型：同步教辅/专项训练/试卷集/校本资料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size_mb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文件大小（MB）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recognize_status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recognizing 识别中/proofreading 校对中/done 已完成/failed 失败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fail_reason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失败原因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chapter_count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章节数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example_count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条目数</w:t>
            </w:r>
          </w:p>
        </w:tc>
      </w:tr>
      <w:tr>
        <w:tc>
          <w:tcPr>
            <w:tcW w:type="dxa" w:w="2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上传人</w:t>
            </w:r>
          </w:p>
        </w:tc>
      </w:tr>
      <w:tr>
        <w:tc>
          <w:tcPr>
            <w:tcW w:type="dxa" w:w="2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owner_name</w:t>
            </w:r>
          </w:p>
        </w:tc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8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上传人姓名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idx_subject (subject, grade)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r_material_chapter　教辅章节</w:t>
      </w:r>
    </w:p>
    <w:p>
      <w:r>
        <w:rPr>
          <w:rFonts w:ascii="等线" w:hAnsi="等线" w:eastAsia="微软雅黑" w:cs="等线"/>
        </w:rPr>
        <w:t>教辅的章节结构。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material_id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教辅 ID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chapter_title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章节标题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排序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knowledge_json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关联知识点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idx_material (material_id, sort_no)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r_material_example　教辅条目</w:t>
      </w:r>
    </w:p>
    <w:p>
      <w:r>
        <w:rPr>
          <w:rFonts w:ascii="等线" w:hAnsi="等线" w:eastAsia="微软雅黑" w:cs="等线"/>
        </w:rPr>
        <w:t>章节下的可引用题目/文段。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39"/>
        <w:gridCol w:w="1842"/>
        <w:gridCol w:w="1265"/>
        <w:gridCol w:w="3939"/>
      </w:tblGrid>
      <w:tr>
        <w:trPr>
          <w:cantSplit w:val="true"/>
          <w:tblHeader w:val="true"/>
        </w:trPr>
        <w:tc>
          <w:tcPr>
            <w:tcW w:type="dxa" w:w="21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material_id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教辅 ID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chapter_id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章节 ID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stem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题干/文段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answer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答案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analysis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解析</w:t>
            </w:r>
          </w:p>
        </w:tc>
      </w:tr>
      <w:tr>
        <w:tc>
          <w:tcPr>
            <w:tcW w:type="dxa" w:w="21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example_status</w:t>
            </w:r>
          </w:p>
        </w:tc>
        <w:tc>
          <w:tcPr>
            <w:tcW w:type="dxa" w:w="18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pending 待处理/imported 已入库/ignored 已忽略</w:t>
            </w:r>
          </w:p>
        </w:tc>
      </w:tr>
      <w:tr>
        <w:tc>
          <w:tcPr>
            <w:tcW w:type="dxa" w:w="21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</w:t>
            </w:r>
          </w:p>
        </w:tc>
        <w:tc>
          <w:tcPr>
            <w:tcW w:type="dxa" w:w="18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入库后生成的题目 ID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idx_chapter (chapter_id)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r_media　媒体资源</w:t>
      </w:r>
    </w:p>
    <w:p>
      <w:r>
        <w:rPr>
          <w:rFonts w:ascii="等线" w:hAnsi="等线" w:eastAsia="微软雅黑" w:cs="等线"/>
        </w:rPr>
        <w:t>图片/视频/动画与理科绘图工程。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63"/>
        <w:gridCol w:w="1971"/>
        <w:gridCol w:w="1220"/>
        <w:gridCol w:w="3930"/>
      </w:tblGrid>
      <w:tr>
        <w:trPr>
          <w:cantSplit w:val="true"/>
          <w:tblHeader w:val="true"/>
        </w:trPr>
        <w:tc>
          <w:tcPr>
            <w:tcW w:type="dxa" w:w="20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7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2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media_name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资源名称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media_kind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video 视频/animation 小程序动画/image 图片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knowledge_json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size_mb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大小（MB）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duration_sec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时长（秒）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MIME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file_url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可引用地址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cover_url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封面图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editor_type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绘图编辑器：jsxgraph/fabric-chem/ketcher/fabric-general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project_json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绘图工程原始数据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molfile_text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Ketcher 分子工程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linked_count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被引用次数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上传人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owner_name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上传人姓名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idx_kind (media_kind)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idx_subject (subject)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r_video_clip　微课切片</w:t>
      </w:r>
    </w:p>
    <w:p>
      <w:r>
        <w:rPr>
          <w:rFonts w:ascii="等线" w:hAnsi="等线" w:eastAsia="微软雅黑" w:cs="等线"/>
        </w:rPr>
        <w:t>视频按时间打点切出的教学片段。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media_id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源视频 ID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media_name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源视频名称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clip_title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切片标题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start_sec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起始秒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end_sec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结束秒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knowledge_json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question_ids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关联题目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note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说明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creator_id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creator_name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创建人姓名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idx_media (media_id)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r_formula_standard　标准公式库</w:t>
      </w:r>
    </w:p>
    <w:p>
      <w:r>
        <w:rPr>
          <w:rFonts w:ascii="等线" w:hAnsi="等线" w:eastAsia="微软雅黑" w:cs="等线"/>
        </w:rPr>
        <w:t>平台标准公式（只读，可收藏）。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formula_name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公式名称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branch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分支（代数/几何/物理…）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chapter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章节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latex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LaTeX 表达式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knowledge_json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collect_count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收藏次数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排序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idx_branch (branch)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r_formula_org　机构与个人公式</w:t>
      </w:r>
    </w:p>
    <w:p>
      <w:r>
        <w:rPr>
          <w:rFonts w:ascii="等线" w:hAnsi="等线" w:eastAsia="微软雅黑" w:cs="等线"/>
        </w:rPr>
        <w:t>我的公式与机构共享公式。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formula_name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公式名称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category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细分类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latex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LaTeX 表达式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formula_scope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mine 我的 / shared 机构共享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formula_status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pending 待审/approved 已通过/rejected 已驳回/off 已下架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归属人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owner_name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归属人姓名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use_count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使用次数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idx_scope_status (formula_scope, formula_status)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r_resource_ref　资源引用关系</w:t>
      </w:r>
    </w:p>
    <w:p>
      <w:r>
        <w:rPr>
          <w:rFonts w:ascii="等线" w:hAnsi="等线" w:eastAsia="微软雅黑" w:cs="等线"/>
        </w:rPr>
        <w:t>题目/媒体/公式被文档与试卷引用的双向台账。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9"/>
        <w:gridCol w:w="1874"/>
        <w:gridCol w:w="1287"/>
        <w:gridCol w:w="3944"/>
      </w:tblGrid>
      <w:tr>
        <w:trPr>
          <w:cantSplit w:val="true"/>
          <w:tblHeader w:val="true"/>
        </w:trPr>
        <w:tc>
          <w:tcPr>
            <w:tcW w:type="dxa" w:w="207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7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8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resource_type</w:t>
            </w:r>
          </w:p>
        </w:tc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question/paper/media/material/formula</w:t>
            </w:r>
          </w:p>
        </w:tc>
      </w:tr>
      <w:tr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resource_id</w:t>
            </w:r>
          </w:p>
        </w:tc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资源 ID</w:t>
            </w:r>
          </w:p>
        </w:tc>
      </w:tr>
      <w:tr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ref_type</w:t>
            </w:r>
          </w:p>
        </w:tc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teach_doc/paper/homework/courseware/slide</w:t>
            </w:r>
          </w:p>
        </w:tc>
      </w:tr>
      <w:tr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ref_id</w:t>
            </w:r>
          </w:p>
        </w:tc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引用方 ID</w:t>
            </w:r>
          </w:p>
        </w:tc>
      </w:tr>
      <w:tr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ref_block_id</w:t>
            </w:r>
          </w:p>
        </w:tc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引用块 ID</w:t>
            </w:r>
          </w:p>
        </w:tc>
      </w:tr>
      <w:tr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ref_mode</w:t>
            </w:r>
          </w:p>
        </w:tc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snapshot 快照 / dynamic 动态引用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idx_resource (resource_type, resource_id)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idx_ref (ref_type, ref_id)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uk_ref (resource_type, resource_id, ref_type, ref_id, ref_block_id)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r_resource_approval　资源审批单</w:t>
      </w:r>
    </w:p>
    <w:p>
      <w:r>
        <w:rPr>
          <w:rFonts w:ascii="等线" w:hAnsi="等线" w:eastAsia="微软雅黑" w:cs="等线"/>
        </w:rPr>
        <w:t>校本资源上行共享审批。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19"/>
        <w:gridCol w:w="1939"/>
        <w:gridCol w:w="1200"/>
        <w:gridCol w:w="3926"/>
      </w:tblGrid>
      <w:tr>
        <w:trPr>
          <w:cantSplit w:val="true"/>
          <w:tblHeader w:val="true"/>
        </w:trPr>
        <w:tc>
          <w:tcPr>
            <w:tcW w:type="dxa" w:w="211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resource_kind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题目/试卷/讲义/课件/教案/学案/视频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resource_id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资源 ID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resource_name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资源名称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scope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目标范围：personal/group/school/public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applicant_id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申请人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applicant_name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申请人姓名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approval_status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pending 待审批/approved 已通过/rejected 已驳回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reviewer_id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审批人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reviewer_name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审批人姓名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reviewed_at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审批时间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opinion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审批意见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submitted_at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提交时间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 (approval_status)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idx_kind (resource_kind)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r_resource_approval_log　审批流转日志</w:t>
      </w:r>
    </w:p>
    <w:p>
      <w:r>
        <w:rPr>
          <w:rFonts w:ascii="等线" w:hAnsi="等线" w:eastAsia="微软雅黑" w:cs="等线"/>
        </w:rPr>
        <w:t>审批动作留痕。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1942"/>
        <w:gridCol w:w="1263"/>
        <w:gridCol w:w="3939"/>
      </w:tblGrid>
      <w:tr>
        <w:trPr>
          <w:cantSplit w:val="true"/>
          <w:tblHeader w:val="true"/>
        </w:trPr>
        <w:tc>
          <w:tcPr>
            <w:tcW w:type="dxa" w:w="20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approval_id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审批单 ID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action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submit 提交/approve 通过/reject 驳回/revoke 撤回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operator_id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操作人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operator_name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操作人姓名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note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说明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idx_approval (approval_id)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r_square_resource　知识广场资源</w:t>
      </w:r>
    </w:p>
    <w:p>
      <w:r>
        <w:rPr>
          <w:rFonts w:ascii="等线" w:hAnsi="等线" w:eastAsia="微软雅黑" w:cs="等线"/>
        </w:rPr>
        <w:t>机构内共享的优质资源。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63"/>
        <w:gridCol w:w="1971"/>
        <w:gridCol w:w="1220"/>
        <w:gridCol w:w="3930"/>
      </w:tblGrid>
      <w:tr>
        <w:trPr>
          <w:cantSplit w:val="true"/>
          <w:tblHeader w:val="true"/>
        </w:trPr>
        <w:tc>
          <w:tcPr>
            <w:tcW w:type="dxa" w:w="20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7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2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resource_title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资源标题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resource_kind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题目/试卷/教辅/视频/动画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主知识点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sharer_id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分享人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sharer_name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分享人姓名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org_name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所属机构（脱敏展示）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collect_count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收藏数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download_count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下载数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resource_desc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简介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source_id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源资源 ID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audit_status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pending 待审/approved 已通过/rejected 已驳回/offline 已下架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idx_kind (resource_kind)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idx_audit (audit_status)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r_square_interaction　广场互动</w:t>
      </w:r>
    </w:p>
    <w:p>
      <w:r>
        <w:rPr>
          <w:rFonts w:ascii="等线" w:hAnsi="等线" w:eastAsia="微软雅黑" w:cs="等线"/>
        </w:rPr>
        <w:t>收藏/下载/点赞行为。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7"/>
        <w:gridCol w:w="1947"/>
        <w:gridCol w:w="1337"/>
        <w:gridCol w:w="3953"/>
      </w:tblGrid>
      <w:tr>
        <w:trPr>
          <w:cantSplit w:val="true"/>
          <w:tblHeader w:val="true"/>
        </w:trPr>
        <w:tc>
          <w:tcPr>
            <w:tcW w:type="dxa" w:w="19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3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5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resource_id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广场资源 ID</w:t>
            </w:r>
          </w:p>
        </w:tc>
      </w:tr>
      <w:tr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user_id</w:t>
            </w:r>
          </w:p>
        </w:tc>
        <w:tc>
          <w:tcPr>
            <w:tcW w:type="dxa" w:w="1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3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用户 ID</w:t>
            </w:r>
          </w:p>
        </w:tc>
      </w:tr>
      <w:tr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action</w:t>
            </w:r>
          </w:p>
        </w:tc>
        <w:tc>
          <w:tcPr>
            <w:tcW w:type="dxa" w:w="1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33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collect 收藏/download 下载/like 点赞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uk_user_resource_action (resource_id, user_id, action)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r_scan_device　外接扫描设备</w:t>
      </w:r>
    </w:p>
    <w:p>
      <w:r>
        <w:rPr>
          <w:rFonts w:ascii="等线" w:hAnsi="等线" w:eastAsia="微软雅黑" w:cs="等线"/>
        </w:rPr>
        <w:t>扫描仪/高拍仪注册信息与上次使用参数，用于 OCR 识题与答卷采集。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1942"/>
        <w:gridCol w:w="1263"/>
        <w:gridCol w:w="3939"/>
      </w:tblGrid>
      <w:tr>
        <w:trPr>
          <w:cantSplit w:val="true"/>
          <w:tblHeader w:val="true"/>
        </w:trPr>
        <w:tc>
          <w:tcPr>
            <w:tcW w:type="dxa" w:w="20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device_name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VARCHAR(100)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设备名称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device_type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VARCHAR(24)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类型：twain 扫描仪 / wia 扫描仪 / document_camera 高拍仪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connect_type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连接方式：usb / wifi / lan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device_sn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设备序列号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model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型号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owner_type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归属类型：org 机构 / personal 个人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归属对象ID（个人设备存用户ID）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dpi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默认分辨率（默认 300）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color_mode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色彩模式：color / gray / bw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duplex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是否双面：1 是 / 0 否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auto_feed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是否自动进纸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last_use_time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最近使用时间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use_count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累计使用次数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status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状态：online 在线 / offline 离线 / disabled 停用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remark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备注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idx_owner (tenant_id, owner_type, owner_id)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idx_type (device_type, status)</w:t>
      </w:r>
    </w:p>
    <w:p>
      <w:pPr>
        <w:pStyle w:val="Heading2"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2E548C"/>
          <w:sz w:val="30"/>
        </w:rPr>
        <w:t>4.7 教学执行域（23 张）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e_class　班级</w:t>
      </w:r>
    </w:p>
    <w:p>
      <w:r>
        <w:rPr>
          <w:rFonts w:ascii="等线" w:hAnsi="等线" w:eastAsia="微软雅黑" w:cs="等线"/>
        </w:rPr>
        <w:t>教学班（校区→年级→班级）。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8"/>
        <w:gridCol w:w="1754"/>
        <w:gridCol w:w="1205"/>
        <w:gridCol w:w="3927"/>
      </w:tblGrid>
      <w:tr>
        <w:trPr>
          <w:cantSplit w:val="true"/>
          <w:tblHeader w:val="true"/>
        </w:trPr>
        <w:tc>
          <w:tcPr>
            <w:tcW w:type="dxa" w:w="229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75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0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9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75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9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75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9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75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9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class_name</w:t>
            </w:r>
          </w:p>
        </w:tc>
        <w:tc>
          <w:tcPr>
            <w:tcW w:type="dxa" w:w="175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班级名称（高一(1)班）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</w:t>
            </w:r>
          </w:p>
        </w:tc>
      </w:tr>
      <w:tr>
        <w:tc>
          <w:tcPr>
            <w:tcW w:type="dxa" w:w="229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campus_id</w:t>
            </w:r>
          </w:p>
        </w:tc>
        <w:tc>
          <w:tcPr>
            <w:tcW w:type="dxa" w:w="175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校区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head_teacher_id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班主任 ID</w:t>
            </w:r>
          </w:p>
        </w:tc>
      </w:tr>
      <w:tr>
        <w:tc>
          <w:tcPr>
            <w:tcW w:type="dxa" w:w="229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head_teacher_name</w:t>
            </w:r>
          </w:p>
        </w:tc>
        <w:tc>
          <w:tcPr>
            <w:tcW w:type="dxa" w:w="175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班主任姓名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assistant_name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助教姓名</w:t>
            </w:r>
          </w:p>
        </w:tc>
      </w:tr>
      <w:tr>
        <w:tc>
          <w:tcPr>
            <w:tcW w:type="dxa" w:w="229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student_count</w:t>
            </w:r>
          </w:p>
        </w:tc>
        <w:tc>
          <w:tcPr>
            <w:tcW w:type="dxa" w:w="175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学生数（快照）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subjects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本学期学科</w:t>
            </w:r>
          </w:p>
        </w:tc>
      </w:tr>
      <w:tr>
        <w:tc>
          <w:tcPr>
            <w:tcW w:type="dxa" w:w="229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room</w:t>
            </w:r>
          </w:p>
        </w:tc>
        <w:tc>
          <w:tcPr>
            <w:tcW w:type="dxa" w:w="175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教室</w:t>
            </w:r>
          </w:p>
        </w:tc>
      </w:tr>
      <w:tr>
        <w:tc>
          <w:tcPr>
            <w:tcW w:type="dxa" w:w="229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175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idx_grade (grade)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idx_campus (campus_id)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e_student　学生档案</w:t>
      </w:r>
    </w:p>
    <w:p>
      <w:r>
        <w:rPr>
          <w:rFonts w:ascii="等线" w:hAnsi="等线" w:eastAsia="微软雅黑" w:cs="等线"/>
        </w:rPr>
        <w:t>学生主数据（敏感字段加密）。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8"/>
        <w:gridCol w:w="1819"/>
        <w:gridCol w:w="1184"/>
        <w:gridCol w:w="3923"/>
      </w:tblGrid>
      <w:tr>
        <w:trPr>
          <w:cantSplit w:val="true"/>
          <w:tblHeader w:val="true"/>
        </w:trPr>
        <w:tc>
          <w:tcPr>
            <w:tcW w:type="dxa" w:w="225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1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student_no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学号（租户内唯一）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student_name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姓名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gender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VARCHAR(8)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性别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class_id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当前班级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class_name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班级名称（冗余）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guardian_name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监护人姓名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guardian_phone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监护人手机（加密）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guardian_relation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关系：父亲/母亲/其他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id_card_cipher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身份证号（加密，非必采集）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consent_status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granted 已同意/pending 待签署/withdrawn 已撤回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tags_json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画像标签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warning_level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none 正常/watch 关注/risk 预警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last_score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最近考试总分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last_percentile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年级百分位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enroll_at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入校日期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student_status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在读/转班/休学/退出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uk_student_no (tenant_id, student_no)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idx_class (class_id)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e_guardian_binding　家长绑定关系</w:t>
      </w:r>
    </w:p>
    <w:p>
      <w:r>
        <w:rPr>
          <w:rFonts w:ascii="等线" w:hAnsi="等线" w:eastAsia="微软雅黑" w:cs="等线"/>
        </w:rPr>
        <w:t>家长账号与学生绑定。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8"/>
        <w:gridCol w:w="1847"/>
        <w:gridCol w:w="1202"/>
        <w:gridCol w:w="3926"/>
      </w:tblGrid>
      <w:tr>
        <w:trPr>
          <w:cantSplit w:val="true"/>
          <w:tblHeader w:val="true"/>
        </w:trPr>
        <w:tc>
          <w:tcPr>
            <w:tcW w:type="dxa" w:w="22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0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 ID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guardian_user_id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家长用户 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guardian_name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家长姓名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relation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父亲/母亲/其他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phone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手机（加密）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bind_status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pending 待核验/bound 已绑定/unbound 已解绑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bind_channel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invite 邀请码 / phone 手机号核验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bound_at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绑定时间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unbound_at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解绑时间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uk_student_guardian (student_id, guardian_user_id)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e_consent_record　监护人知情同意</w:t>
      </w:r>
    </w:p>
    <w:p>
      <w:r>
        <w:rPr>
          <w:rFonts w:ascii="等线" w:hAnsi="等线" w:eastAsia="微软雅黑" w:cs="等线"/>
        </w:rPr>
        <w:t>K12 合规红线：信息采集前需确认同意。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 ID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guardian_name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监护人姓名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relation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关系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doc_version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同意书版本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consent_status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granted/pending/withdrawn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scopes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同意范围（学情分析/作业批改/画像推送等）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sign_channel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签署渠道：app 纸质 h5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signed_at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签署时间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withdrawn_at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撤回时间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file_url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同意书扫描件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idx_student (student_id)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 (consent_status)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e_homework　作业</w:t>
      </w:r>
    </w:p>
    <w:p>
      <w:r>
        <w:rPr>
          <w:rFonts w:ascii="等线" w:hAnsi="等线" w:eastAsia="微软雅黑" w:cs="等线"/>
        </w:rPr>
        <w:t>作业布置与完成进度。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19"/>
        <w:gridCol w:w="1939"/>
        <w:gridCol w:w="1200"/>
        <w:gridCol w:w="3926"/>
      </w:tblGrid>
      <w:tr>
        <w:trPr>
          <w:cantSplit w:val="true"/>
          <w:tblHeader w:val="true"/>
        </w:trPr>
        <w:tc>
          <w:tcPr>
            <w:tcW w:type="dxa" w:w="211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homework_name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作业名称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paper_id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来源试卷（整卷作业）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paper_name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试卷名称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classes_json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布置班级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assign_at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布置时间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deadline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截止时间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require_text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作业要求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answer_mode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online 在线作答/photo 拍照上传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allow_analysis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是否允许查看解析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ai_grading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 AI 批改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homework_status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assigned 已布置/ongoing 进行中/closed 已截止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submitted_count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已提交数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total_count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应交数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布置人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owner_name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布置人姓名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idx_status_deadline (homework_status, deadline)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idx_owner (owner_id)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e_homework_question　作业题目</w:t>
      </w:r>
    </w:p>
    <w:p>
      <w:r>
        <w:rPr>
          <w:rFonts w:ascii="等线" w:hAnsi="等线" w:eastAsia="微软雅黑" w:cs="等线"/>
        </w:rPr>
        <w:t>作业包含的题目与分值。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9"/>
        <w:gridCol w:w="2015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homework_id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作业 ID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题序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score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分值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idx_homework (homework_id, sort_no)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e_homework_submission　作业提交</w:t>
      </w:r>
    </w:p>
    <w:p>
      <w:r>
        <w:rPr>
          <w:rFonts w:ascii="等线" w:hAnsi="等线" w:eastAsia="微软雅黑" w:cs="等线"/>
        </w:rPr>
        <w:t>学生提交与批改结果。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853"/>
        <w:gridCol w:w="1148"/>
        <w:gridCol w:w="3916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5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1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6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6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6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6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homework_id</w:t>
            </w:r>
          </w:p>
        </w:tc>
        <w:tc>
          <w:tcPr>
            <w:tcW w:type="dxa" w:w="18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作业 ID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student_id</w:t>
            </w:r>
          </w:p>
        </w:tc>
        <w:tc>
          <w:tcPr>
            <w:tcW w:type="dxa" w:w="18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 ID</w:t>
            </w:r>
          </w:p>
        </w:tc>
      </w:tr>
      <w:tr>
        <w:tc>
          <w:tcPr>
            <w:tcW w:type="dxa" w:w="226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student_name</w:t>
            </w:r>
          </w:p>
        </w:tc>
        <w:tc>
          <w:tcPr>
            <w:tcW w:type="dxa" w:w="18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学生姓名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class_name</w:t>
            </w:r>
          </w:p>
        </w:tc>
        <w:tc>
          <w:tcPr>
            <w:tcW w:type="dxa" w:w="18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班级</w:t>
            </w:r>
          </w:p>
        </w:tc>
      </w:tr>
      <w:tr>
        <w:tc>
          <w:tcPr>
            <w:tcW w:type="dxa" w:w="226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submit_at</w:t>
            </w:r>
          </w:p>
        </w:tc>
        <w:tc>
          <w:tcPr>
            <w:tcW w:type="dxa" w:w="18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提交时间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submit_status</w:t>
            </w:r>
          </w:p>
        </w:tc>
        <w:tc>
          <w:tcPr>
            <w:tcW w:type="dxa" w:w="18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submitted 已交/late 迟交/missing 未交</w:t>
            </w:r>
          </w:p>
        </w:tc>
      </w:tr>
      <w:tr>
        <w:tc>
          <w:tcPr>
            <w:tcW w:type="dxa" w:w="226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score</w:t>
            </w:r>
          </w:p>
        </w:tc>
        <w:tc>
          <w:tcPr>
            <w:tcW w:type="dxa" w:w="18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1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得分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correct_rate</w:t>
            </w:r>
          </w:p>
        </w:tc>
        <w:tc>
          <w:tcPr>
            <w:tcW w:type="dxa" w:w="18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1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正确率</w:t>
            </w:r>
          </w:p>
        </w:tc>
      </w:tr>
      <w:tr>
        <w:tc>
          <w:tcPr>
            <w:tcW w:type="dxa" w:w="226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wrong_question_ids</w:t>
            </w:r>
          </w:p>
        </w:tc>
        <w:tc>
          <w:tcPr>
            <w:tcW w:type="dxa" w:w="18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错题 ID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comment</w:t>
            </w:r>
          </w:p>
        </w:tc>
        <w:tc>
          <w:tcPr>
            <w:tcW w:type="dxa" w:w="18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1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评语</w:t>
            </w:r>
          </w:p>
        </w:tc>
      </w:tr>
      <w:tr>
        <w:tc>
          <w:tcPr>
            <w:tcW w:type="dxa" w:w="226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grader_id</w:t>
            </w:r>
          </w:p>
        </w:tc>
        <w:tc>
          <w:tcPr>
            <w:tcW w:type="dxa" w:w="185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批改人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graded_at</w:t>
            </w:r>
          </w:p>
        </w:tc>
        <w:tc>
          <w:tcPr>
            <w:tcW w:type="dxa" w:w="185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批改时间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uk_hw_student (homework_id, student_id)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idx_student (student_id)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e_exam_session　考试场次</w:t>
      </w:r>
    </w:p>
    <w:p>
      <w:r>
        <w:rPr>
          <w:rFonts w:ascii="等线" w:hAnsi="等线" w:eastAsia="微软雅黑" w:cs="等线"/>
        </w:rPr>
        <w:t>一次考试（试卷下发到班级）。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6"/>
        <w:gridCol w:w="1877"/>
        <w:gridCol w:w="1221"/>
        <w:gridCol w:w="3930"/>
      </w:tblGrid>
      <w:tr>
        <w:trPr>
          <w:cantSplit w:val="true"/>
          <w:tblHeader w:val="true"/>
        </w:trPr>
        <w:tc>
          <w:tcPr>
            <w:tcW w:type="dxa" w:w="215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7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2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session_name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考试名称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paper_id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试卷 ID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paper_name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试卷名称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classes_json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参考班级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student_count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参考人数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exam_at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考试时间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session_status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preparing 待考/grading 阅卷中/finished 已完成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full_score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卷面总分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created_by_name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创建人姓名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 (session_status)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idx_paper (paper_id)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e_exam_answer　答卷</w:t>
      </w:r>
    </w:p>
    <w:p>
      <w:r>
        <w:rPr>
          <w:rFonts w:ascii="等线" w:hAnsi="等线" w:eastAsia="微软雅黑" w:cs="等线"/>
        </w:rPr>
        <w:t>一份学生答卷。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1942"/>
        <w:gridCol w:w="1263"/>
        <w:gridCol w:w="3939"/>
      </w:tblGrid>
      <w:tr>
        <w:trPr>
          <w:cantSplit w:val="true"/>
          <w:tblHeader w:val="true"/>
        </w:trPr>
        <w:tc>
          <w:tcPr>
            <w:tcW w:type="dxa" w:w="20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session_id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考试场次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student_name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学生姓名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class_name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班级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total_score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总分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answer_status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pending 待阅/graded 已阅/absent 缺考/cheat 违纪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remark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异常备注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grader_id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阅卷人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graded_at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阅卷时间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uk_session_student (session_id, student_id)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e_exam_answer_item　答题明细</w:t>
      </w:r>
    </w:p>
    <w:p>
      <w:r>
        <w:rPr>
          <w:rFonts w:ascii="等线" w:hAnsi="等线" w:eastAsia="微软雅黑" w:cs="等线"/>
        </w:rPr>
        <w:t>单题作答、AI 分数与人工分数。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answer_id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答卷 ID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q_index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卷面题号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section_title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大题标题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question_type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题型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knowledge_json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full_score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本题满分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score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最终得分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answer_text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学生作答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is_correct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是否正确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ai_score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 评分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ai_confidence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 置信度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ai_adopted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 分是否被采纳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review_status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待复核/已复核/已覆盖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idx_answer (answer_id)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e_grading_duty　阅卷分工</w:t>
      </w:r>
    </w:p>
    <w:p>
      <w:r>
        <w:rPr>
          <w:rFonts w:ascii="等线" w:hAnsi="等线" w:eastAsia="微软雅黑" w:cs="等线"/>
        </w:rPr>
        <w:t>按大题分派阅卷人与单双评。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1942"/>
        <w:gridCol w:w="1263"/>
        <w:gridCol w:w="3939"/>
      </w:tblGrid>
      <w:tr>
        <w:trPr>
          <w:cantSplit w:val="true"/>
          <w:tblHeader w:val="true"/>
        </w:trPr>
        <w:tc>
          <w:tcPr>
            <w:tcW w:type="dxa" w:w="20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session_id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考试场次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section_title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大题标题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question_ids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本分工题目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grader_ids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阅卷人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grader_names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阅卷人姓名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grading_mode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single 单评 / double 双评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done_count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已阅数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total_count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应阅数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idx_session (session_id)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e_grading_record　评卷记录</w:t>
      </w:r>
    </w:p>
    <w:p>
      <w:r>
        <w:rPr>
          <w:rFonts w:ascii="等线" w:hAnsi="等线" w:eastAsia="微软雅黑" w:cs="等线"/>
        </w:rPr>
        <w:t>单次评分留痕（支持双评仲裁）。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session_id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考试场次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answer_id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答卷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 ID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grader_id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阅卷人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grader_name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阅卷人姓名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score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评分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comment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评语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round_no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评次（双评时 1/2）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is_arbitration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是否仲裁结果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idx_answer_q (answer_id, question_id)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e_paper_analysis　试卷分析快照</w:t>
      </w:r>
    </w:p>
    <w:p>
      <w:r>
        <w:rPr>
          <w:rFonts w:ascii="等线" w:hAnsi="等线" w:eastAsia="微软雅黑" w:cs="等线"/>
        </w:rPr>
        <w:t>整卷统计结果。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8"/>
        <w:gridCol w:w="1847"/>
        <w:gridCol w:w="1202"/>
        <w:gridCol w:w="3926"/>
      </w:tblGrid>
      <w:tr>
        <w:trPr>
          <w:cantSplit w:val="true"/>
          <w:tblHeader w:val="true"/>
        </w:trPr>
        <w:tc>
          <w:tcPr>
            <w:tcW w:type="dxa" w:w="22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0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session_id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考试场次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student_count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参考人数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full_score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满分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avg_score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平均分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max_score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最高分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min_score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最低分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median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中位数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std_dev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标准差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pass_rate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及格率（%）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excellent_rate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优秀率（%）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difficulty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整卷难度系数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discrimination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整卷区分度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bands_json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分数段分布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knowledge_json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知识点得分率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classes_json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班级对比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suggestions_json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讲评建议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calc_time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计算时间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uk_analysis_session (session_id)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e_question_analysis　题目分析明细</w:t>
      </w:r>
    </w:p>
    <w:p>
      <w:r>
        <w:rPr>
          <w:rFonts w:ascii="等线" w:hAnsi="等线" w:eastAsia="微软雅黑" w:cs="等线"/>
        </w:rPr>
        <w:t>逐题得分率、难度与区分度。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session_id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考试场次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q_index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题号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section_title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大题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question_type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题型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knowledge_json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full_score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满分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avg_score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平均得分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score_rate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得分率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difficulty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难度系数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discrimination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区分度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correct_rate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客观题正确率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uk_session_question (session_id, question_id)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e_mistake　错题</w:t>
      </w:r>
    </w:p>
    <w:p>
      <w:r>
        <w:rPr>
          <w:rFonts w:ascii="等线" w:hAnsi="等线" w:eastAsia="微软雅黑" w:cs="等线"/>
        </w:rPr>
        <w:t>班级/个人错题本条目。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6"/>
        <w:gridCol w:w="1877"/>
        <w:gridCol w:w="1221"/>
        <w:gridCol w:w="3930"/>
      </w:tblGrid>
      <w:tr>
        <w:trPr>
          <w:cantSplit w:val="true"/>
          <w:tblHeader w:val="true"/>
        </w:trPr>
        <w:tc>
          <w:tcPr>
            <w:tcW w:type="dxa" w:w="215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7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2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question_id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 ID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scope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归属（班级名或个人名）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source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来源（考试名/作业名）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student_id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 ID（个人错题）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student_name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学生姓名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wrong_answer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错误作答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wrong_count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错误次数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reason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错误原因：概念不清/方法不当/计算失误/审题偏差/表达不规范/时间不足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mastery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weak 未掌握/improving 巩固中/mastered 已掌握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practiced_count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重练次数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note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备注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last_wrong_at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最近错误时间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idx_scope (scope)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idx_student (student_id)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e_mastery　知识点掌握度</w:t>
      </w:r>
    </w:p>
    <w:p>
      <w:r>
        <w:rPr>
          <w:rFonts w:ascii="等线" w:hAnsi="等线" w:eastAsia="微软雅黑" w:cs="等线"/>
        </w:rPr>
        <w:t>学生×知识点掌握度（画像底座）。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 ID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 ID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knowledge_name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知识点名称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mastery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掌握度（0-100）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trend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VARCHAR(8)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 上升/flat 持平/down 下降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practice_count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练习次数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weak_flag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是否薄弱（掌握度小于 60）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calc_time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计算时间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uk_student_kp (student_id, subject, knowledge_name)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e_student_profile　学生学情画像</w:t>
      </w:r>
    </w:p>
    <w:p>
      <w:r>
        <w:rPr>
          <w:rFonts w:ascii="等线" w:hAnsi="等线" w:eastAsia="微软雅黑" w:cs="等线"/>
        </w:rPr>
        <w:t>画像汇总与 AI 归因建议。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6"/>
        <w:gridCol w:w="1877"/>
        <w:gridCol w:w="1221"/>
        <w:gridCol w:w="3930"/>
      </w:tblGrid>
      <w:tr>
        <w:trPr>
          <w:cantSplit w:val="true"/>
          <w:tblHeader w:val="true"/>
        </w:trPr>
        <w:tc>
          <w:tcPr>
            <w:tcW w:type="dxa" w:w="215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7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2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student_id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 ID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overall_mastery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综合掌握度（加权）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percentile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年级百分位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diagnosis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 归因结论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suggestion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 建议动作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calc_time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计算时间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uk_profile_student (student_id)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e_class_profile　班级学情报告</w:t>
      </w:r>
    </w:p>
    <w:p>
      <w:r>
        <w:rPr>
          <w:rFonts w:ascii="等线" w:hAnsi="等线" w:eastAsia="微软雅黑" w:cs="等线"/>
        </w:rPr>
        <w:t>班级维度掌握度与建议。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5"/>
        <w:gridCol w:w="1459"/>
        <w:gridCol w:w="1221"/>
        <w:gridCol w:w="3930"/>
      </w:tblGrid>
      <w:tr>
        <w:trPr>
          <w:cantSplit w:val="true"/>
          <w:tblHeader w:val="true"/>
        </w:trPr>
        <w:tc>
          <w:tcPr>
            <w:tcW w:type="dxa" w:w="257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45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2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5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4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5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4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5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4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5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4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5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4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5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4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5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4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5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class_id</w:t>
            </w:r>
          </w:p>
        </w:tc>
        <w:tc>
          <w:tcPr>
            <w:tcW w:type="dxa" w:w="14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班级 ID</w:t>
            </w:r>
          </w:p>
        </w:tc>
      </w:tr>
      <w:tr>
        <w:tc>
          <w:tcPr>
            <w:tcW w:type="dxa" w:w="25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student_count</w:t>
            </w:r>
          </w:p>
        </w:tc>
        <w:tc>
          <w:tcPr>
            <w:tcW w:type="dxa" w:w="14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学生数</w:t>
            </w:r>
          </w:p>
        </w:tc>
      </w:tr>
      <w:tr>
        <w:tc>
          <w:tcPr>
            <w:tcW w:type="dxa" w:w="25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subject_mastery_json</w:t>
            </w:r>
          </w:p>
        </w:tc>
        <w:tc>
          <w:tcPr>
            <w:tcW w:type="dxa" w:w="14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各学科平均掌握度（含上学期对比）</w:t>
            </w:r>
          </w:p>
        </w:tc>
      </w:tr>
      <w:tr>
        <w:tc>
          <w:tcPr>
            <w:tcW w:type="dxa" w:w="25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weak_nodes_json</w:t>
            </w:r>
          </w:p>
        </w:tc>
        <w:tc>
          <w:tcPr>
            <w:tcW w:type="dxa" w:w="14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薄弱知识点列表</w:t>
            </w:r>
          </w:p>
        </w:tc>
      </w:tr>
      <w:tr>
        <w:tc>
          <w:tcPr>
            <w:tcW w:type="dxa" w:w="25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score_bands_json</w:t>
            </w:r>
          </w:p>
        </w:tc>
        <w:tc>
          <w:tcPr>
            <w:tcW w:type="dxa" w:w="14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最近一次统考分数段</w:t>
            </w:r>
          </w:p>
        </w:tc>
      </w:tr>
      <w:tr>
        <w:tc>
          <w:tcPr>
            <w:tcW w:type="dxa" w:w="257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advice_json</w:t>
            </w:r>
          </w:p>
        </w:tc>
        <w:tc>
          <w:tcPr>
            <w:tcW w:type="dxa" w:w="145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 班级诊断与教学建议</w:t>
            </w:r>
          </w:p>
        </w:tc>
      </w:tr>
      <w:tr>
        <w:tc>
          <w:tcPr>
            <w:tcW w:type="dxa" w:w="257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calc_time</w:t>
            </w:r>
          </w:p>
        </w:tc>
        <w:tc>
          <w:tcPr>
            <w:tcW w:type="dxa" w:w="145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计算时间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idx_class (class_id)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e_practice_push　个性化练习推送</w:t>
      </w:r>
    </w:p>
    <w:p>
      <w:r>
        <w:rPr>
          <w:rFonts w:ascii="等线" w:hAnsi="等线" w:eastAsia="微软雅黑" w:cs="等线"/>
        </w:rPr>
        <w:t>基于薄弱点的练习下发记录。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8"/>
        <w:gridCol w:w="1847"/>
        <w:gridCol w:w="1202"/>
        <w:gridCol w:w="3926"/>
      </w:tblGrid>
      <w:tr>
        <w:trPr>
          <w:cantSplit w:val="true"/>
          <w:tblHeader w:val="true"/>
        </w:trPr>
        <w:tc>
          <w:tcPr>
            <w:tcW w:type="dxa" w:w="22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0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 ID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push_title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推送标题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question_count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题目数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weak_points_json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薄弱知识点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pushed_at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推送时间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done_count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已完成数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push_status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pending 待确认/pushed 已下发/done 已完成/canceled 已取消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homework_id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生成的作业 ID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idx_student (student_id)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e_answer_sheet　答卷影像</w:t>
      </w:r>
    </w:p>
    <w:p>
      <w:r>
        <w:rPr>
          <w:rFonts w:ascii="等线" w:hAnsi="等线" w:eastAsia="微软雅黑" w:cs="等线"/>
        </w:rPr>
        <w:t>一份学生答卷（可多页）的归集与判分/回传状态主记录。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1840"/>
        <w:gridCol w:w="1197"/>
        <w:gridCol w:w="3947"/>
      </w:tblGrid>
      <w:tr>
        <w:trPr>
          <w:cantSplit w:val="true"/>
          <w:tblHeader w:val="true"/>
        </w:trPr>
        <w:tc>
          <w:tcPr>
            <w:tcW w:type="dxa" w:w="22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9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9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9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9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9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9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9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9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exam_session_id</w:t>
            </w:r>
          </w:p>
        </w:tc>
        <w:tc>
          <w:tcPr>
            <w:tcW w:type="dxa" w:w="18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9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考试场次ID</w:t>
            </w:r>
          </w:p>
        </w:tc>
      </w:tr>
      <w:tr>
        <w:tc>
          <w:tcPr>
            <w:tcW w:type="dxa" w:w="2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student_id</w:t>
            </w:r>
          </w:p>
        </w:tc>
        <w:tc>
          <w:tcPr>
            <w:tcW w:type="dxa" w:w="18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9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学生ID</w:t>
            </w:r>
          </w:p>
        </w:tc>
      </w:tr>
      <w:tr>
        <w:tc>
          <w:tcPr>
            <w:tcW w:type="dxa" w:w="2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class_id</w:t>
            </w:r>
          </w:p>
        </w:tc>
        <w:tc>
          <w:tcPr>
            <w:tcW w:type="dxa" w:w="18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9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班级ID</w:t>
            </w:r>
          </w:p>
        </w:tc>
      </w:tr>
      <w:tr>
        <w:tc>
          <w:tcPr>
            <w:tcW w:type="dxa" w:w="2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8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9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source</w:t>
            </w:r>
          </w:p>
        </w:tc>
        <w:tc>
          <w:tcPr>
            <w:tcW w:type="dxa" w:w="18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VARCHAR(24)</w:t>
            </w:r>
          </w:p>
        </w:tc>
        <w:tc>
          <w:tcPr>
            <w:tcW w:type="dxa" w:w="119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来源：parent_upload 家长上传 / teacher_scan 教师扫描 / teacher_manual 教师代传</w:t>
            </w:r>
          </w:p>
        </w:tc>
      </w:tr>
      <w:tr>
        <w:tc>
          <w:tcPr>
            <w:tcW w:type="dxa" w:w="2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upload_by_type</w:t>
            </w:r>
          </w:p>
        </w:tc>
        <w:tc>
          <w:tcPr>
            <w:tcW w:type="dxa" w:w="18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9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上传人类型：parent / teacher</w:t>
            </w:r>
          </w:p>
        </w:tc>
      </w:tr>
      <w:tr>
        <w:tc>
          <w:tcPr>
            <w:tcW w:type="dxa" w:w="2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upload_by_id</w:t>
            </w:r>
          </w:p>
        </w:tc>
        <w:tc>
          <w:tcPr>
            <w:tcW w:type="dxa" w:w="18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9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上传人ID</w:t>
            </w:r>
          </w:p>
        </w:tc>
      </w:tr>
      <w:tr>
        <w:tc>
          <w:tcPr>
            <w:tcW w:type="dxa" w:w="2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page_count</w:t>
            </w:r>
          </w:p>
        </w:tc>
        <w:tc>
          <w:tcPr>
            <w:tcW w:type="dxa" w:w="18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9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页数</w:t>
            </w:r>
          </w:p>
        </w:tc>
      </w:tr>
      <w:tr>
        <w:tc>
          <w:tcPr>
            <w:tcW w:type="dxa" w:w="2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recognize_status</w:t>
            </w:r>
          </w:p>
        </w:tc>
        <w:tc>
          <w:tcPr>
            <w:tcW w:type="dxa" w:w="18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9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识别状态：uploaded / processing / success / failed</w:t>
            </w:r>
          </w:p>
        </w:tc>
      </w:tr>
      <w:tr>
        <w:tc>
          <w:tcPr>
            <w:tcW w:type="dxa" w:w="2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match_type</w:t>
            </w:r>
          </w:p>
        </w:tc>
        <w:tc>
          <w:tcPr>
            <w:tcW w:type="dxa" w:w="18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9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身份匹配方式：qrcode 二维码 / ocr 识别 / manual 人工</w:t>
            </w:r>
          </w:p>
        </w:tc>
      </w:tr>
      <w:tr>
        <w:tc>
          <w:tcPr>
            <w:tcW w:type="dxa" w:w="2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match_confidence</w:t>
            </w:r>
          </w:p>
        </w:tc>
        <w:tc>
          <w:tcPr>
            <w:tcW w:type="dxa" w:w="18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19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匹配置信度 0~100</w:t>
            </w:r>
          </w:p>
        </w:tc>
      </w:tr>
      <w:tr>
        <w:tc>
          <w:tcPr>
            <w:tcW w:type="dxa" w:w="2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claim_status</w:t>
            </w:r>
          </w:p>
        </w:tc>
        <w:tc>
          <w:tcPr>
            <w:tcW w:type="dxa" w:w="18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9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归属状态：matched 已匹配 / unclaimed 待认领 / claimed 已认领</w:t>
            </w:r>
          </w:p>
        </w:tc>
      </w:tr>
      <w:tr>
        <w:tc>
          <w:tcPr>
            <w:tcW w:type="dxa" w:w="2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score</w:t>
            </w:r>
          </w:p>
        </w:tc>
        <w:tc>
          <w:tcPr>
            <w:tcW w:type="dxa" w:w="18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19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答卷总分</w:t>
            </w:r>
          </w:p>
        </w:tc>
      </w:tr>
      <w:tr>
        <w:tc>
          <w:tcPr>
            <w:tcW w:type="dxa" w:w="2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score_status</w:t>
            </w:r>
          </w:p>
        </w:tc>
        <w:tc>
          <w:tcPr>
            <w:tcW w:type="dxa" w:w="18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9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判分状态：pending / scored / confirmed</w:t>
            </w:r>
          </w:p>
        </w:tc>
      </w:tr>
      <w:tr>
        <w:tc>
          <w:tcPr>
            <w:tcW w:type="dxa" w:w="2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recall_status</w:t>
            </w:r>
          </w:p>
        </w:tc>
        <w:tc>
          <w:tcPr>
            <w:tcW w:type="dxa" w:w="18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9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回传状态：pending / success / retry / failed</w:t>
            </w:r>
          </w:p>
        </w:tc>
      </w:tr>
      <w:tr>
        <w:tc>
          <w:tcPr>
            <w:tcW w:type="dxa" w:w="2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late_flag</w:t>
            </w:r>
          </w:p>
        </w:tc>
        <w:tc>
          <w:tcPr>
            <w:tcW w:type="dxa" w:w="18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9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是否迟交</w:t>
            </w:r>
          </w:p>
        </w:tc>
      </w:tr>
      <w:tr>
        <w:tc>
          <w:tcPr>
            <w:tcW w:type="dxa" w:w="2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upload_time</w:t>
            </w:r>
          </w:p>
        </w:tc>
        <w:tc>
          <w:tcPr>
            <w:tcW w:type="dxa" w:w="18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9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上传时间</w:t>
            </w:r>
          </w:p>
        </w:tc>
      </w:tr>
      <w:tr>
        <w:tc>
          <w:tcPr>
            <w:tcW w:type="dxa" w:w="2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fail_reason</w:t>
            </w:r>
          </w:p>
        </w:tc>
        <w:tc>
          <w:tcPr>
            <w:tcW w:type="dxa" w:w="18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9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失败原因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idx_session_student (tenant_id, exam_session_id, student_id)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idx_claim (tenant_id, claim_status)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idx_recall (tenant_id, recall_status)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e_answer_sheet_page　答卷页</w:t>
      </w:r>
    </w:p>
    <w:p>
      <w:r>
        <w:rPr>
          <w:rFonts w:ascii="等线" w:hAnsi="等线" w:eastAsia="微软雅黑" w:cs="等线"/>
        </w:rPr>
        <w:t>答卷的每一页影像与切题区域映射。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1942"/>
        <w:gridCol w:w="1263"/>
        <w:gridCol w:w="3939"/>
      </w:tblGrid>
      <w:tr>
        <w:trPr>
          <w:cantSplit w:val="true"/>
          <w:tblHeader w:val="true"/>
        </w:trPr>
        <w:tc>
          <w:tcPr>
            <w:tcW w:type="dxa" w:w="20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sheet_id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答卷ID（e_answer_sheet.id）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page_no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页码（从 1 开始）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文件ID（r_file.id）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image_url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VARCHAR(500)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影像地址（私有桶 Key，不存公网直链）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width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像素宽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height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像素高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quality_score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质量分 0~100（模糊/缺角/反光检测）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quality_issue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质量问题说明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question_map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题号与作答区域坐标映射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ocr_text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整页 OCR 文本（脱敏后，仅供检索与复核）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uk_sheet_page (tenant_id, sheet_id, page_no)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e_score_recall　成绩回传</w:t>
      </w:r>
    </w:p>
    <w:p>
      <w:r>
        <w:rPr>
          <w:rFonts w:ascii="等线" w:hAnsi="等线" w:eastAsia="微软雅黑" w:cs="等线"/>
        </w:rPr>
        <w:t>按「场次+学生+学科」向教务系统回传成绩的主记录，幂等键保证不重复入账。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8"/>
        <w:gridCol w:w="1847"/>
        <w:gridCol w:w="1202"/>
        <w:gridCol w:w="3926"/>
      </w:tblGrid>
      <w:tr>
        <w:trPr>
          <w:cantSplit w:val="true"/>
          <w:tblHeader w:val="true"/>
        </w:trPr>
        <w:tc>
          <w:tcPr>
            <w:tcW w:type="dxa" w:w="22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0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exam_session_id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考试场次ID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sheet_id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关联答卷ID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score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本次回传分数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full_score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该科满分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idem_key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幂等键：场次ID+学生ID+学科+版本号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recall_status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状态：pending / success / retry / failed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recall_times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回传尝试次数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recall_time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最近回传时间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ext_exam_id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教务系统考试ID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ext_student_id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教务系统学生ID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ext_score_id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教务系统成绩记录ID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diff_flag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是否与已回传分数存在差异（&gt;10 分）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confirm_required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是否需要二次确认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operator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确认人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remark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备注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uk_idem (tenant_id, idem_key)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idx_session_subject (tenant_id, exam_session_id, subject)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 (recall_status)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e_score_recall_log　成绩回传日志</w:t>
      </w:r>
    </w:p>
    <w:p>
      <w:r>
        <w:rPr>
          <w:rFonts w:ascii="等线" w:hAnsi="等线" w:eastAsia="微软雅黑" w:cs="等线"/>
        </w:rPr>
        <w:t>每次回传请求的完整记录，用于排障与对账。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1942"/>
        <w:gridCol w:w="1263"/>
        <w:gridCol w:w="3939"/>
      </w:tblGrid>
      <w:tr>
        <w:trPr>
          <w:cantSplit w:val="true"/>
          <w:tblHeader w:val="true"/>
        </w:trPr>
        <w:tc>
          <w:tcPr>
            <w:tcW w:type="dxa" w:w="20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recall_id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回传记录ID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action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VARCHAR(24)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动作：submit 提交 / retry 重试 / manual 手动重推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request_body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TEXT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请求报文（脱敏）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response_body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TEXT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响应报文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http_status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HTTP 状态码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cost_ms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耗时（毫秒）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result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结果：success / fail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error_code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错误码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error_msg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VARCHAR(500)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错误信息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idx_recall (tenant_id, recall_id)</w:t>
      </w:r>
    </w:p>
    <w:p>
      <w:pPr>
        <w:pStyle w:val="Heading2"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2E548C"/>
          <w:sz w:val="30"/>
        </w:rPr>
        <w:t>4.8 家长端域（7 张）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g_parent_account　家长账号</w:t>
      </w:r>
    </w:p>
    <w:p>
      <w:r>
        <w:rPr>
          <w:rFonts w:ascii="等线" w:hAnsi="等线" w:eastAsia="微软雅黑" w:cs="等线"/>
        </w:rPr>
        <w:t>家长端登录账号；全局账号（tenant_id 固定 0），与机构端员工账号互不影响。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8"/>
        <w:gridCol w:w="1819"/>
        <w:gridCol w:w="1184"/>
        <w:gridCol w:w="3923"/>
      </w:tblGrid>
      <w:tr>
        <w:trPr>
          <w:cantSplit w:val="true"/>
          <w:tblHeader w:val="true"/>
        </w:trPr>
        <w:tc>
          <w:tcPr>
            <w:tcW w:type="dxa" w:w="225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1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phone_cipher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手机号（加密存储）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phone_hash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手机号哈希（用于唯一索引与查询，避免明文索引）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phone_mask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VARCHAR(20)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脱敏手机号（138****8888，列表展示用）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nickname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VARCHAR(50)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昵称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avatar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头像地址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wx_openid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微信 openid（小程序/H5 内）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wx_unionid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微信 unionid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status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状态：active 正常 / disabled 停用 / cancelled 已注销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register_source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注册来源：h5 / miniprogram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last_login_time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最近登录时间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last_login_ip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最近登录 IP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last_login_region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最近登录归属地</w:t>
            </w:r>
          </w:p>
        </w:tc>
      </w:tr>
      <w:tr>
        <w:tc>
          <w:tcPr>
            <w:tcW w:type="dxa" w:w="225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fail_count</w:t>
            </w:r>
          </w:p>
        </w:tc>
        <w:tc>
          <w:tcPr>
            <w:tcW w:type="dxa" w:w="18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8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连续验证码失败次数</w:t>
            </w:r>
          </w:p>
        </w:tc>
      </w:tr>
      <w:tr>
        <w:tc>
          <w:tcPr>
            <w:tcW w:type="dxa" w:w="225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lock_until</w:t>
            </w:r>
          </w:p>
        </w:tc>
        <w:tc>
          <w:tcPr>
            <w:tcW w:type="dxa" w:w="18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8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锁定到期时间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uk_phone_hash (phone_hash)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idx_wx (wx_openid)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g_parent_student　监护关系</w:t>
      </w:r>
    </w:p>
    <w:p>
      <w:r>
        <w:rPr>
          <w:rFonts w:ascii="等线" w:hAnsi="等线" w:eastAsia="微软雅黑" w:cs="等线"/>
        </w:rPr>
        <w:t>家长与学生绑定关系，是家长端全部数据权限的唯一依据；按租户隔离。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6"/>
        <w:gridCol w:w="1905"/>
        <w:gridCol w:w="1240"/>
        <w:gridCol w:w="3943"/>
      </w:tblGrid>
      <w:tr>
        <w:trPr>
          <w:cantSplit w:val="true"/>
          <w:tblHeader w:val="true"/>
        </w:trPr>
        <w:tc>
          <w:tcPr>
            <w:tcW w:type="dxa" w:w="209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9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9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9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9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parent_id</w:t>
            </w:r>
          </w:p>
        </w:tc>
        <w:tc>
          <w:tcPr>
            <w:tcW w:type="dxa" w:w="19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家长账号ID</w:t>
            </w:r>
          </w:p>
        </w:tc>
      </w:tr>
      <w:tr>
        <w:tc>
          <w:tcPr>
            <w:tcW w:type="dxa" w:w="20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student_id</w:t>
            </w:r>
          </w:p>
        </w:tc>
        <w:tc>
          <w:tcPr>
            <w:tcW w:type="dxa" w:w="19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学生ID（e_student.id）</w:t>
            </w:r>
          </w:p>
        </w:tc>
      </w:tr>
      <w:tr>
        <w:tc>
          <w:tcPr>
            <w:tcW w:type="dxa" w:w="209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class_id</w:t>
            </w:r>
          </w:p>
        </w:tc>
        <w:tc>
          <w:tcPr>
            <w:tcW w:type="dxa" w:w="19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班级ID（冗余，便于按班统计）</w:t>
            </w:r>
          </w:p>
        </w:tc>
      </w:tr>
      <w:tr>
        <w:tc>
          <w:tcPr>
            <w:tcW w:type="dxa" w:w="20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relation</w:t>
            </w:r>
          </w:p>
        </w:tc>
        <w:tc>
          <w:tcPr>
            <w:tcW w:type="dxa" w:w="19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关系：father 父 / mother 母 / grandparent 祖辈 / other 其他</w:t>
            </w:r>
          </w:p>
        </w:tc>
      </w:tr>
      <w:tr>
        <w:tc>
          <w:tcPr>
            <w:tcW w:type="dxa" w:w="209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bind_status</w:t>
            </w:r>
          </w:p>
        </w:tc>
        <w:tc>
          <w:tcPr>
            <w:tcW w:type="dxa" w:w="19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状态：pending 待审核 / granted 已通过 / rejected 已驳回 / revoked 已解除</w:t>
            </w:r>
          </w:p>
        </w:tc>
      </w:tr>
      <w:tr>
        <w:tc>
          <w:tcPr>
            <w:tcW w:type="dxa" w:w="20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bind_code</w:t>
            </w:r>
          </w:p>
        </w:tc>
        <w:tc>
          <w:tcPr>
            <w:tcW w:type="dxa" w:w="19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绑定码（6 位，用后失效）</w:t>
            </w:r>
          </w:p>
        </w:tc>
      </w:tr>
      <w:tr>
        <w:tc>
          <w:tcPr>
            <w:tcW w:type="dxa" w:w="209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apply_time</w:t>
            </w:r>
          </w:p>
        </w:tc>
        <w:tc>
          <w:tcPr>
            <w:tcW w:type="dxa" w:w="19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申请时间</w:t>
            </w:r>
          </w:p>
        </w:tc>
      </w:tr>
      <w:tr>
        <w:tc>
          <w:tcPr>
            <w:tcW w:type="dxa" w:w="20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audit_by</w:t>
            </w:r>
          </w:p>
        </w:tc>
        <w:tc>
          <w:tcPr>
            <w:tcW w:type="dxa" w:w="19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审核人</w:t>
            </w:r>
          </w:p>
        </w:tc>
      </w:tr>
      <w:tr>
        <w:tc>
          <w:tcPr>
            <w:tcW w:type="dxa" w:w="209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audit_time</w:t>
            </w:r>
          </w:p>
        </w:tc>
        <w:tc>
          <w:tcPr>
            <w:tcW w:type="dxa" w:w="19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审核时间</w:t>
            </w:r>
          </w:p>
        </w:tc>
      </w:tr>
      <w:tr>
        <w:tc>
          <w:tcPr>
            <w:tcW w:type="dxa" w:w="20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audit_remark</w:t>
            </w:r>
          </w:p>
        </w:tc>
        <w:tc>
          <w:tcPr>
            <w:tcW w:type="dxa" w:w="19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审核意见（驳回必填）</w:t>
            </w:r>
          </w:p>
        </w:tc>
      </w:tr>
      <w:tr>
        <w:tc>
          <w:tcPr>
            <w:tcW w:type="dxa" w:w="209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consent_status</w:t>
            </w:r>
          </w:p>
        </w:tc>
        <w:tc>
          <w:tcPr>
            <w:tcW w:type="dxa" w:w="19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监护人同意：none 未同意 / granted 已同意 / revoked 已撤回</w:t>
            </w:r>
          </w:p>
        </w:tc>
      </w:tr>
      <w:tr>
        <w:tc>
          <w:tcPr>
            <w:tcW w:type="dxa" w:w="20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consent_time</w:t>
            </w:r>
          </w:p>
        </w:tc>
        <w:tc>
          <w:tcPr>
            <w:tcW w:type="dxa" w:w="19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同意时间</w:t>
            </w:r>
          </w:p>
        </w:tc>
      </w:tr>
      <w:tr>
        <w:tc>
          <w:tcPr>
            <w:tcW w:type="dxa" w:w="209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is_primary</w:t>
            </w:r>
          </w:p>
        </w:tc>
        <w:tc>
          <w:tcPr>
            <w:tcW w:type="dxa" w:w="19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是否主监护人</w:t>
            </w:r>
          </w:p>
        </w:tc>
      </w:tr>
      <w:tr>
        <w:tc>
          <w:tcPr>
            <w:tcW w:type="dxa" w:w="20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revoke_reason</w:t>
            </w:r>
          </w:p>
        </w:tc>
        <w:tc>
          <w:tcPr>
            <w:tcW w:type="dxa" w:w="19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解除原因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uk_parent_student (tenant_id, parent_id, student_id)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idx_student (tenant_id, student_id, bind_status)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idx_parent (parent_id, bind_status)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g_parent_login_log　家长登录日志</w:t>
      </w:r>
    </w:p>
    <w:p>
      <w:r>
        <w:rPr>
          <w:rFonts w:ascii="等线" w:hAnsi="等线" w:eastAsia="微软雅黑" w:cs="等线"/>
        </w:rPr>
        <w:t>家长端登录与安全事件记录。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9"/>
        <w:gridCol w:w="2015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parent_id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家长账号ID（未注册成功时为空）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login_type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登录方式：sms 验证码 / wechat 微信 / password 密码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phone_mask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VARCHAR(20)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脱敏手机号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ip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IP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region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归属地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device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设备型号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ua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User-Agent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result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结果：success / fail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fail_reason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失败原因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idx_parent_time (parent_id, create_time)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idx_result (result)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g_share_link　分享链接</w:t>
      </w:r>
    </w:p>
    <w:p>
      <w:r>
        <w:rPr>
          <w:rFonts w:ascii="等线" w:hAnsi="等线" w:eastAsia="微软雅黑" w:cs="等线"/>
        </w:rPr>
        <w:t>试卷/学情报告/作业的定向分享；带随机令牌、绑定接收人、有有效期、访问留痕。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8"/>
        <w:gridCol w:w="1847"/>
        <w:gridCol w:w="1202"/>
        <w:gridCol w:w="3926"/>
      </w:tblGrid>
      <w:tr>
        <w:trPr>
          <w:cantSplit w:val="true"/>
          <w:tblHeader w:val="true"/>
        </w:trPr>
        <w:tc>
          <w:tcPr>
            <w:tcW w:type="dxa" w:w="22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0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share_token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随机令牌（≥32 位，不可枚举）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target_type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分享对象：paper 试卷 / report 学情报告 / homework 作业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target_id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对象ID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target_version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对象版本（改版后旧分享失效）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share_type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形态：online 在线页 / image 图片 / pdf 文档 / print 打印件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parent_id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接收家长ID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接收学生ID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class_id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班级ID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生成物文件ID（图片/PDF）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expire_time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失效时间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allow_answer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是否对家长可见答案与解析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watermark_text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水印文案（机构名+学生姓名+用途）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access_count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访问次数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last_access_time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最近访问时间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status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状态：valid 有效 / expired 已过期 / revoked 已撤销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remark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备注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uk_token (share_token)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idx_target (tenant_id, target_type, target_id)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idx_parent (tenant_id, parent_id, status)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g_share_access_log　分享访问日志</w:t>
      </w:r>
    </w:p>
    <w:p>
      <w:r>
        <w:rPr>
          <w:rFonts w:ascii="等线" w:hAnsi="等线" w:eastAsia="微软雅黑" w:cs="等线"/>
        </w:rPr>
        <w:t>家长对分享内容的访问、保存、打印记录，用于风控与纠纷核查。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7"/>
        <w:gridCol w:w="1977"/>
        <w:gridCol w:w="1287"/>
        <w:gridCol w:w="3943"/>
      </w:tblGrid>
      <w:tr>
        <w:trPr>
          <w:cantSplit w:val="true"/>
          <w:tblHeader w:val="true"/>
        </w:trPr>
        <w:tc>
          <w:tcPr>
            <w:tcW w:type="dxa" w:w="197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7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8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share_id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分享记录ID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parent_id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家长账号ID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action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动作：view 查看 / save 保存 / print 打印 / download 下载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ip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IP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region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归属地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ua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User-Agent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duration_ms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停留时长（毫秒）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result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结果：success / blocked 被拦截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block_reason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拦截原因（如访问过于频繁）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idx_share_time (tenant_id, share_id, create_time)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idx_parent_time (tenant_id, parent_id, create_time)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g_notify_setting　家长通知偏好</w:t>
      </w:r>
    </w:p>
    <w:p>
      <w:r>
        <w:rPr>
          <w:rFonts w:ascii="等线" w:hAnsi="等线" w:eastAsia="微软雅黑" w:cs="等线"/>
        </w:rPr>
        <w:t>按通知类型控制站内/推送/短信/微信渠道开关。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16"/>
        <w:gridCol w:w="1822"/>
        <w:gridCol w:w="1251"/>
        <w:gridCol w:w="3996"/>
      </w:tblGrid>
      <w:tr>
        <w:trPr>
          <w:cantSplit w:val="true"/>
          <w:tblHeader w:val="true"/>
        </w:trPr>
        <w:tc>
          <w:tcPr>
            <w:tcW w:type="dxa" w:w="211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2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5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9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5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5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parent_id</w:t>
            </w:r>
          </w:p>
        </w:tc>
        <w:tc>
          <w:tcPr>
            <w:tcW w:type="dxa" w:w="18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家长账号ID</w:t>
            </w:r>
          </w:p>
        </w:tc>
      </w:tr>
      <w:tr>
        <w:tc>
          <w:tcPr>
            <w:tcW w:type="dxa" w:w="2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notify_type</w:t>
            </w:r>
          </w:p>
        </w:tc>
        <w:tc>
          <w:tcPr>
            <w:tcW w:type="dxa" w:w="18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VARCHAR(24)</w:t>
            </w:r>
          </w:p>
        </w:tc>
        <w:tc>
          <w:tcPr>
            <w:tcW w:type="dxa" w:w="12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类型：homework 作业提醒 / report 报告送达 / score 成绩更新 / notice 系统公告 / security 账号安全</w:t>
            </w:r>
          </w:p>
        </w:tc>
      </w:tr>
      <w:tr>
        <w:tc>
          <w:tcPr>
            <w:tcW w:type="dxa" w:w="21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inapp_enabled</w:t>
            </w:r>
          </w:p>
        </w:tc>
        <w:tc>
          <w:tcPr>
            <w:tcW w:type="dxa" w:w="18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5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站内是否接收（公告与安全类强制开启）</w:t>
            </w:r>
          </w:p>
        </w:tc>
      </w:tr>
      <w:tr>
        <w:tc>
          <w:tcPr>
            <w:tcW w:type="dxa" w:w="2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push_enabled</w:t>
            </w:r>
          </w:p>
        </w:tc>
        <w:tc>
          <w:tcPr>
            <w:tcW w:type="dxa" w:w="18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App 推送是否接收</w:t>
            </w:r>
          </w:p>
        </w:tc>
      </w:tr>
      <w:tr>
        <w:tc>
          <w:tcPr>
            <w:tcW w:type="dxa" w:w="211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sms_enabled</w:t>
            </w:r>
          </w:p>
        </w:tc>
        <w:tc>
          <w:tcPr>
            <w:tcW w:type="dxa" w:w="182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5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短信是否接收</w:t>
            </w:r>
          </w:p>
        </w:tc>
      </w:tr>
      <w:tr>
        <w:tc>
          <w:tcPr>
            <w:tcW w:type="dxa" w:w="211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wechat_enabled</w:t>
            </w:r>
          </w:p>
        </w:tc>
        <w:tc>
          <w:tcPr>
            <w:tcW w:type="dxa" w:w="182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9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微信模板消息是否接收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uk_parent_type (parent_id, notify_type)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g_report_push　学情报告推送</w:t>
      </w:r>
    </w:p>
    <w:p>
      <w:r>
        <w:rPr>
          <w:rFonts w:ascii="等线" w:hAnsi="等线" w:eastAsia="微软雅黑" w:cs="等线"/>
        </w:rPr>
        <w:t>学情报告的生成物、推送状态与查收状态。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8"/>
        <w:gridCol w:w="1930"/>
        <w:gridCol w:w="1256"/>
        <w:gridCol w:w="3970"/>
      </w:tblGrid>
      <w:tr>
        <w:trPr>
          <w:cantSplit w:val="true"/>
          <w:tblHeader w:val="true"/>
        </w:trPr>
        <w:tc>
          <w:tcPr>
            <w:tcW w:type="dxa" w:w="202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3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5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7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2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2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2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2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report_no</w:t>
            </w:r>
          </w:p>
        </w:tc>
        <w:tc>
          <w:tcPr>
            <w:tcW w:type="dxa" w:w="1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报告编号</w:t>
            </w:r>
          </w:p>
        </w:tc>
      </w:tr>
      <w:tr>
        <w:tc>
          <w:tcPr>
            <w:tcW w:type="dxa" w:w="20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report_type</w:t>
            </w:r>
          </w:p>
        </w:tc>
        <w:tc>
          <w:tcPr>
            <w:tcW w:type="dxa" w:w="1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类型：enrollment 入学 / midterm 期中 / final 期末 / custom 自定义周期</w:t>
            </w:r>
          </w:p>
        </w:tc>
      </w:tr>
      <w:tr>
        <w:tc>
          <w:tcPr>
            <w:tcW w:type="dxa" w:w="202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student_id</w:t>
            </w:r>
          </w:p>
        </w:tc>
        <w:tc>
          <w:tcPr>
            <w:tcW w:type="dxa" w:w="1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学生ID</w:t>
            </w:r>
          </w:p>
        </w:tc>
      </w:tr>
      <w:tr>
        <w:tc>
          <w:tcPr>
            <w:tcW w:type="dxa" w:w="20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parent_id</w:t>
            </w:r>
          </w:p>
        </w:tc>
        <w:tc>
          <w:tcPr>
            <w:tcW w:type="dxa" w:w="1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接收家长ID（未绑定时为空）</w:t>
            </w:r>
          </w:p>
        </w:tc>
      </w:tr>
      <w:tr>
        <w:tc>
          <w:tcPr>
            <w:tcW w:type="dxa" w:w="202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class_id</w:t>
            </w:r>
          </w:p>
        </w:tc>
        <w:tc>
          <w:tcPr>
            <w:tcW w:type="dxa" w:w="1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班级ID</w:t>
            </w:r>
          </w:p>
        </w:tc>
      </w:tr>
      <w:tr>
        <w:tc>
          <w:tcPr>
            <w:tcW w:type="dxa" w:w="20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period</w:t>
            </w:r>
          </w:p>
        </w:tc>
        <w:tc>
          <w:tcPr>
            <w:tcW w:type="dxa" w:w="1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报告周期（如 2026 学年第一学期）</w:t>
            </w:r>
          </w:p>
        </w:tc>
      </w:tr>
      <w:tr>
        <w:tc>
          <w:tcPr>
            <w:tcW w:type="dxa" w:w="202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batch_no</w:t>
            </w:r>
          </w:p>
        </w:tc>
        <w:tc>
          <w:tcPr>
            <w:tcW w:type="dxa" w:w="1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生成批次号</w:t>
            </w:r>
          </w:p>
        </w:tc>
      </w:tr>
      <w:tr>
        <w:tc>
          <w:tcPr>
            <w:tcW w:type="dxa" w:w="20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pdf_file_id</w:t>
            </w:r>
          </w:p>
        </w:tc>
        <w:tc>
          <w:tcPr>
            <w:tcW w:type="dxa" w:w="1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PDF 文件ID</w:t>
            </w:r>
          </w:p>
        </w:tc>
      </w:tr>
      <w:tr>
        <w:tc>
          <w:tcPr>
            <w:tcW w:type="dxa" w:w="202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image_file_id</w:t>
            </w:r>
          </w:p>
        </w:tc>
        <w:tc>
          <w:tcPr>
            <w:tcW w:type="dxa" w:w="1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长图文件ID</w:t>
            </w:r>
          </w:p>
        </w:tc>
      </w:tr>
      <w:tr>
        <w:tc>
          <w:tcPr>
            <w:tcW w:type="dxa" w:w="20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push_status</w:t>
            </w:r>
          </w:p>
        </w:tc>
        <w:tc>
          <w:tcPr>
            <w:tcW w:type="dxa" w:w="1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推送状态：pending 待推送 / sent 已发送 / delivered 已送达 / read 已读 / failed 失败</w:t>
            </w:r>
          </w:p>
        </w:tc>
      </w:tr>
      <w:tr>
        <w:tc>
          <w:tcPr>
            <w:tcW w:type="dxa" w:w="202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push_time</w:t>
            </w:r>
          </w:p>
        </w:tc>
        <w:tc>
          <w:tcPr>
            <w:tcW w:type="dxa" w:w="1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推送时间</w:t>
            </w:r>
          </w:p>
        </w:tc>
      </w:tr>
      <w:tr>
        <w:tc>
          <w:tcPr>
            <w:tcW w:type="dxa" w:w="20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read_time</w:t>
            </w:r>
          </w:p>
        </w:tc>
        <w:tc>
          <w:tcPr>
            <w:tcW w:type="dxa" w:w="1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首次打开时间</w:t>
            </w:r>
          </w:p>
        </w:tc>
      </w:tr>
      <w:tr>
        <w:tc>
          <w:tcPr>
            <w:tcW w:type="dxa" w:w="202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fail_reason</w:t>
            </w:r>
          </w:p>
        </w:tc>
        <w:tc>
          <w:tcPr>
            <w:tcW w:type="dxa" w:w="1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失败原因（如未绑定家长）</w:t>
            </w:r>
          </w:p>
        </w:tc>
      </w:tr>
      <w:tr>
        <w:tc>
          <w:tcPr>
            <w:tcW w:type="dxa" w:w="202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gen_by</w:t>
            </w:r>
          </w:p>
        </w:tc>
        <w:tc>
          <w:tcPr>
            <w:tcW w:type="dxa" w:w="1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生成人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idx_student_type (tenant_id, student_id, report_type)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idx_batch (tenant_id, batch_no)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 (push_status)</w:t>
      </w:r>
    </w:p>
    <w:p>
      <w:pPr>
        <w:pStyle w:val="Heading2"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2E548C"/>
          <w:sz w:val="30"/>
        </w:rPr>
        <w:t>4.9 AI 域（17 张）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r_prompt_org　机构提示词模板</w:t>
      </w:r>
    </w:p>
    <w:p>
      <w:r>
        <w:rPr>
          <w:rFonts w:ascii="等线" w:hAnsi="等线" w:eastAsia="微软雅黑" w:cs="等线"/>
        </w:rPr>
        <w:t>机构基于平台模板派生的提示词。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8"/>
        <w:gridCol w:w="1847"/>
        <w:gridCol w:w="1202"/>
        <w:gridCol w:w="3926"/>
      </w:tblGrid>
      <w:tr>
        <w:trPr>
          <w:cantSplit w:val="true"/>
          <w:tblHeader w:val="true"/>
        </w:trPr>
        <w:tc>
          <w:tcPr>
            <w:tcW w:type="dxa" w:w="22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0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prompt_name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模板名称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scene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适用场景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content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模板正文（支持 变量占位）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prompt_status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 启用/disabled 停用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is_default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是否场景默认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source_prompt_id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来源平台模板 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remark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备注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versions_json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历史版本（版本号/时间/正文）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owner_name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创建人姓名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idx_scene (scene)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ai_model　模型接入</w:t>
      </w:r>
    </w:p>
    <w:p>
      <w:r>
        <w:rPr>
          <w:rFonts w:ascii="等线" w:hAnsi="等线" w:eastAsia="微软雅黑" w:cs="等线"/>
        </w:rPr>
        <w:t>大模型/多模态/OCR 接入配置。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63"/>
        <w:gridCol w:w="1971"/>
        <w:gridCol w:w="1220"/>
        <w:gridCol w:w="3930"/>
      </w:tblGrid>
      <w:tr>
        <w:trPr>
          <w:cantSplit w:val="true"/>
          <w:tblHeader w:val="true"/>
        </w:trPr>
        <w:tc>
          <w:tcPr>
            <w:tcW w:type="dxa" w:w="20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7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2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model_name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模型名称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model_type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llm/multimodal/ocr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provider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服务商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api_url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接口地址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api_key_cipher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密钥（加密存储）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qps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QPS 上限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timeout_sec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超时（秒）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price_per_k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DECIMAL(10,4)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单价（元/千 tokens）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calls_month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本月调用次数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cost_month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本月成本（元）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last_check_at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最近健康检查时间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last_check_ok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最近健康检查结果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uk_model_name (model_name)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ai_agent_config　智能体编排配置</w:t>
      </w:r>
    </w:p>
    <w:p>
      <w:r>
        <w:rPr>
          <w:rFonts w:ascii="等线" w:hAnsi="等线" w:eastAsia="微软雅黑" w:cs="等线"/>
        </w:rPr>
        <w:t>质检/出题等智能体的编排与策略。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5"/>
        <w:gridCol w:w="1793"/>
        <w:gridCol w:w="1167"/>
        <w:gridCol w:w="3919"/>
      </w:tblGrid>
      <w:tr>
        <w:trPr>
          <w:cantSplit w:val="true"/>
          <w:tblHeader w:val="true"/>
        </w:trPr>
        <w:tc>
          <w:tcPr>
            <w:tcW w:type="dxa" w:w="230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79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6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1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agent_name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智能体名称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agent_desc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说明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scene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适用场景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auto_fix_types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可自动修复的错误类型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auto_fix_threshold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自动修复置信度阈值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min_confidence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转人工最低置信度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max_similarity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转人工最高相似度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version_no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配置版本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config_status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draft 草稿/published 已发布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idx_scene (scene)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ai_agent_check_item　智能体检查项</w:t>
      </w:r>
    </w:p>
    <w:p>
      <w:r>
        <w:rPr>
          <w:rFonts w:ascii="等线" w:hAnsi="等线" w:eastAsia="微软雅黑" w:cs="等线"/>
        </w:rPr>
        <w:t>编排节点（检查项）配置。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9"/>
        <w:gridCol w:w="2015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agent_id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智能体配置 ID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item_key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检查项键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item_label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检查项名称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model_id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绑定模型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weight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权重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timeout_sec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超时（秒）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ocr_only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是否仅可绑定多模态/OCR 模型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sort_no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执行顺序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uk_agent_item (agent_id, item_key)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ai_prompt_template　Prompt 模板</w:t>
      </w:r>
    </w:p>
    <w:p>
      <w:r>
        <w:rPr>
          <w:rFonts w:ascii="等线" w:hAnsi="等线" w:eastAsia="微软雅黑" w:cs="等线"/>
        </w:rPr>
        <w:t>平台与机构 Prompt 模板。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8"/>
        <w:gridCol w:w="1847"/>
        <w:gridCol w:w="1202"/>
        <w:gridCol w:w="3926"/>
      </w:tblGrid>
      <w:tr>
        <w:trPr>
          <w:cantSplit w:val="true"/>
          <w:tblHeader w:val="true"/>
        </w:trPr>
        <w:tc>
          <w:tcPr>
            <w:tcW w:type="dxa" w:w="22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4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0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prompt_name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模板名称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scene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适用场景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content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模板正文（支持 变量占位）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prompt_status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draft 草稿/published 已发布/disabled 已停用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is_default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是否场景默认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source_prompt_id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派生来源（平台模板）</w:t>
            </w:r>
          </w:p>
        </w:tc>
      </w:tr>
      <w:tr>
        <w:tc>
          <w:tcPr>
            <w:tcW w:type="dxa" w:w="22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gray_rule</w:t>
            </w:r>
          </w:p>
        </w:tc>
        <w:tc>
          <w:tcPr>
            <w:tcW w:type="dxa" w:w="184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0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灰度规则（租户标签/套餐/比例）</w:t>
            </w:r>
          </w:p>
        </w:tc>
      </w:tr>
      <w:tr>
        <w:tc>
          <w:tcPr>
            <w:tcW w:type="dxa" w:w="22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remark</w:t>
            </w:r>
          </w:p>
        </w:tc>
        <w:tc>
          <w:tcPr>
            <w:tcW w:type="dxa" w:w="184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0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说明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idx_scene_status (scene, prompt_status)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ai_prompt_version　Prompt 版本</w:t>
      </w:r>
    </w:p>
    <w:p>
      <w:r>
        <w:rPr>
          <w:rFonts w:ascii="等线" w:hAnsi="等线" w:eastAsia="微软雅黑" w:cs="等线"/>
        </w:rPr>
        <w:t>Prompt 版本化与回滚。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9"/>
        <w:gridCol w:w="2015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template_id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模板 ID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version_no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版本号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content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版本正文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change_note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变更说明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gray_status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none 未灰度/graying 灰度中/released 已全量/rolled_back 已回滚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uk_prompt_version (template_id, version_no)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ai_call_log　AI 调用日志</w:t>
      </w:r>
    </w:p>
    <w:p>
      <w:r>
        <w:rPr>
          <w:rFonts w:ascii="等线" w:hAnsi="等线" w:eastAsia="微软雅黑" w:cs="等线"/>
        </w:rPr>
        <w:t>每次模型调用的明细（计量与排障）。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63"/>
        <w:gridCol w:w="1971"/>
        <w:gridCol w:w="1220"/>
        <w:gridCol w:w="3930"/>
      </w:tblGrid>
      <w:tr>
        <w:trPr>
          <w:cantSplit w:val="true"/>
          <w:tblHeader w:val="true"/>
        </w:trPr>
        <w:tc>
          <w:tcPr>
            <w:tcW w:type="dxa" w:w="20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7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2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trace_id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链路 ID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user_id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调用人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scene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场景：出题/组卷/讲义/阅卷/识题/识卷/问答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model_key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模型标识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model_name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模型名称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input_tokens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输入 tokens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output_tokens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输出 tokens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cost_amount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DECIMAL(12,6)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费用（元）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cost_ms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耗时（毫秒）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result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1 成功 0 失败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error_type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超时/限流/内容安全/解析失败/模型异常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error_msg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错误信息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input_digest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VARCHAR(2048)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输入摘要（脱敏）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output_digest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VARCHAR(2048)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输出摘要（脱敏）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prompt_version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Prompt 版本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idx_time (create_time)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idx_tenant_scene (tenant_id, scene)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idx_result (result)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ai_task　AI 任务</w:t>
      </w:r>
    </w:p>
    <w:p>
      <w:r>
        <w:rPr>
          <w:rFonts w:ascii="等线" w:hAnsi="等线" w:eastAsia="微软雅黑" w:cs="等线"/>
        </w:rPr>
        <w:t>异步 AI 任务中心。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2"/>
        <w:gridCol w:w="2040"/>
        <w:gridCol w:w="1263"/>
        <w:gridCol w:w="3939"/>
      </w:tblGrid>
      <w:tr>
        <w:trPr>
          <w:cantSplit w:val="true"/>
          <w:tblHeader w:val="true"/>
        </w:trPr>
        <w:tc>
          <w:tcPr>
            <w:tcW w:type="dxa" w:w="19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task_no</w:t>
            </w:r>
          </w:p>
        </w:tc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任务号</w:t>
            </w:r>
          </w:p>
        </w:tc>
      </w:tr>
      <w:tr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scene</w:t>
            </w:r>
          </w:p>
        </w:tc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场景</w:t>
            </w:r>
          </w:p>
        </w:tc>
      </w:tr>
      <w:tr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task_title</w:t>
            </w:r>
          </w:p>
        </w:tc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任务标题</w:t>
            </w:r>
          </w:p>
        </w:tc>
      </w:tr>
      <w:tr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creator_id</w:t>
            </w:r>
          </w:p>
        </w:tc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发起人</w:t>
            </w:r>
          </w:p>
        </w:tc>
      </w:tr>
      <w:tr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creator_name</w:t>
            </w:r>
          </w:p>
        </w:tc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发起人姓名</w:t>
            </w:r>
          </w:p>
        </w:tc>
      </w:tr>
      <w:tr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task_status</w:t>
            </w:r>
          </w:p>
        </w:tc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running 进行中/success 已完成/failed 失败/reviewing 待复核</w:t>
            </w:r>
          </w:p>
        </w:tc>
      </w:tr>
      <w:tr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elapsed_sec</w:t>
            </w:r>
          </w:p>
        </w:tc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耗时（秒）</w:t>
            </w:r>
          </w:p>
        </w:tc>
      </w:tr>
      <w:tr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tokens</w:t>
            </w:r>
          </w:p>
        </w:tc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token 消耗</w:t>
            </w:r>
          </w:p>
        </w:tc>
      </w:tr>
      <w:tr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output_count</w:t>
            </w:r>
          </w:p>
        </w:tc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产物数量</w:t>
            </w:r>
          </w:p>
        </w:tc>
      </w:tr>
      <w:tr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biz_type</w:t>
            </w:r>
          </w:p>
        </w:tc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业务类型</w:t>
            </w:r>
          </w:p>
        </w:tc>
      </w:tr>
      <w:tr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biz_id</w:t>
            </w:r>
          </w:p>
        </w:tc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业务对象 ID</w:t>
            </w:r>
          </w:p>
        </w:tc>
      </w:tr>
      <w:tr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params_json</w:t>
            </w:r>
          </w:p>
        </w:tc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入参快照</w:t>
            </w:r>
          </w:p>
        </w:tc>
      </w:tr>
      <w:tr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result_json</w:t>
            </w:r>
          </w:p>
        </w:tc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结果摘要</w:t>
            </w:r>
          </w:p>
        </w:tc>
      </w:tr>
      <w:tr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error_msg</w:t>
            </w:r>
          </w:p>
        </w:tc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失败原因</w:t>
            </w:r>
          </w:p>
        </w:tc>
      </w:tr>
      <w:tr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started_at</w:t>
            </w:r>
          </w:p>
        </w:tc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开始时间</w:t>
            </w:r>
          </w:p>
        </w:tc>
      </w:tr>
      <w:tr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finished_at</w:t>
            </w:r>
          </w:p>
        </w:tc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结束时间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uk_task_no (task_no)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 (task_status)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ai_artifact_review　AI 产物复核</w:t>
      </w:r>
    </w:p>
    <w:p>
      <w:r>
        <w:rPr>
          <w:rFonts w:ascii="等线" w:hAnsi="等线" w:eastAsia="微软雅黑" w:cs="等线"/>
        </w:rPr>
        <w:t>AI 生成内容的教师复核（合规强制）。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19"/>
        <w:gridCol w:w="1939"/>
        <w:gridCol w:w="1200"/>
        <w:gridCol w:w="3926"/>
      </w:tblGrid>
      <w:tr>
        <w:trPr>
          <w:cantSplit w:val="true"/>
          <w:tblHeader w:val="true"/>
        </w:trPr>
        <w:tc>
          <w:tcPr>
            <w:tcW w:type="dxa" w:w="211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2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artifact_kind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题目/试卷/讲义/课件/批改/画像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artifact_id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产物 ID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artifact_title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产物标题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scene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生成场景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model_key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生成模型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review_status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pending 待复核/approved 已通过/rejected 已驳回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auto_check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pass/warn/error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auto_check_note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自动质检结论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ai_labeled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是否已加 AI 标识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reviewer_id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复核人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reviewer_name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复核人姓名</w:t>
            </w:r>
          </w:p>
        </w:tc>
      </w:tr>
      <w:tr>
        <w:tc>
          <w:tcPr>
            <w:tcW w:type="dxa" w:w="21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reviewed_at</w:t>
            </w:r>
          </w:p>
        </w:tc>
        <w:tc>
          <w:tcPr>
            <w:tcW w:type="dxa" w:w="1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复核时间</w:t>
            </w:r>
          </w:p>
        </w:tc>
      </w:tr>
      <w:tr>
        <w:tc>
          <w:tcPr>
            <w:tcW w:type="dxa" w:w="21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review_note</w:t>
            </w:r>
          </w:p>
        </w:tc>
        <w:tc>
          <w:tcPr>
            <w:tcW w:type="dxa" w:w="1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2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2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复核意见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 (review_status)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idx_kind (artifact_kind)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ai_quality_eval　AI 质量评测</w:t>
      </w:r>
    </w:p>
    <w:p>
      <w:r>
        <w:rPr>
          <w:rFonts w:ascii="等线" w:hAnsi="等线" w:eastAsia="微软雅黑" w:cs="等线"/>
        </w:rPr>
        <w:t>评测集抽样与多维度得分。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5"/>
        <w:gridCol w:w="1793"/>
        <w:gridCol w:w="1167"/>
        <w:gridCol w:w="3919"/>
      </w:tblGrid>
      <w:tr>
        <w:trPr>
          <w:cantSplit w:val="true"/>
          <w:tblHeader w:val="true"/>
        </w:trPr>
        <w:tc>
          <w:tcPr>
            <w:tcW w:type="dxa" w:w="230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79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6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1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scene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场景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model_key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模型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dataset_name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评测集名称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sample_count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样本数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score_accuracy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事实准确率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score_completeness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信息完整度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score_grade_fit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年级适配度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score_safety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内容安全分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overall_score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综合分</w:t>
            </w:r>
          </w:p>
        </w:tc>
      </w:tr>
      <w:tr>
        <w:tc>
          <w:tcPr>
            <w:tcW w:type="dxa" w:w="230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delta</w:t>
            </w:r>
          </w:p>
        </w:tc>
        <w:tc>
          <w:tcPr>
            <w:tcW w:type="dxa" w:w="179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16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较上一轮变化</w:t>
            </w:r>
          </w:p>
        </w:tc>
      </w:tr>
      <w:tr>
        <w:tc>
          <w:tcPr>
            <w:tcW w:type="dxa" w:w="230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ran_at</w:t>
            </w:r>
          </w:p>
        </w:tc>
        <w:tc>
          <w:tcPr>
            <w:tcW w:type="dxa" w:w="179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6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评测时间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idx_scene_time (scene, ran_at)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ai_trace　AI 生成留痕</w:t>
      </w:r>
    </w:p>
    <w:p>
      <w:r>
        <w:rPr>
          <w:rFonts w:ascii="等线" w:hAnsi="等线" w:eastAsia="微软雅黑" w:cs="等线"/>
        </w:rPr>
        <w:t>生成内容溯源（模型/Prompt/知识库版本）。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21"/>
        <w:gridCol w:w="1880"/>
        <w:gridCol w:w="1164"/>
        <w:gridCol w:w="3919"/>
      </w:tblGrid>
      <w:tr>
        <w:trPr>
          <w:cantSplit w:val="true"/>
          <w:tblHeader w:val="true"/>
        </w:trPr>
        <w:tc>
          <w:tcPr>
            <w:tcW w:type="dxa" w:w="222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8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6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1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trace_id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链路 ID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scene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场景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model_key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模型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artifact_kind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产物类型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artifact_id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产物 ID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artifact_title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产物标题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input_digest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VARCHAR(2048)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输入摘要（脱敏）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safety_result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pass/masked/blocked</w:t>
            </w:r>
          </w:p>
        </w:tc>
      </w:tr>
      <w:tr>
        <w:tc>
          <w:tcPr>
            <w:tcW w:type="dxa" w:w="2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prompt_version</w:t>
            </w:r>
          </w:p>
        </w:tc>
        <w:tc>
          <w:tcPr>
            <w:tcW w:type="dxa" w:w="188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16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Prompt 版本</w:t>
            </w:r>
          </w:p>
        </w:tc>
      </w:tr>
      <w:tr>
        <w:tc>
          <w:tcPr>
            <w:tcW w:type="dxa" w:w="2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knowledge_version</w:t>
            </w:r>
          </w:p>
        </w:tc>
        <w:tc>
          <w:tcPr>
            <w:tcW w:type="dxa" w:w="188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16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1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知识库版本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uk_trace_id (trace_id)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ai_billing_rule　AI 计费规则</w:t>
      </w:r>
    </w:p>
    <w:p>
      <w:r>
        <w:rPr>
          <w:rFonts w:ascii="等线" w:hAnsi="等线" w:eastAsia="微软雅黑" w:cs="等线"/>
        </w:rPr>
        <w:t>按场景与模型配置单价。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63"/>
        <w:gridCol w:w="1971"/>
        <w:gridCol w:w="1220"/>
        <w:gridCol w:w="3930"/>
      </w:tblGrid>
      <w:tr>
        <w:trPr>
          <w:cantSplit w:val="true"/>
          <w:tblHeader w:val="true"/>
        </w:trPr>
        <w:tc>
          <w:tcPr>
            <w:tcW w:type="dxa" w:w="20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7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2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scene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场景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model_key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模型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billing_unit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call 按次 / 1k-token 按千 token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price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DECIMAL(10,4)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单价（元）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currency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VARCHAR(8)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币种（CNY）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effective_from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生效时间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idx_scene (scene, model_key)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ai_quota_account　AI 额度账户</w:t>
      </w:r>
    </w:p>
    <w:p>
      <w:r>
        <w:rPr>
          <w:rFonts w:ascii="等线" w:hAnsi="等线" w:eastAsia="微软雅黑" w:cs="等线"/>
        </w:rPr>
        <w:t>租户额度账户（充值/赠送/月度）。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63"/>
        <w:gridCol w:w="1971"/>
        <w:gridCol w:w="1220"/>
        <w:gridCol w:w="3930"/>
      </w:tblGrid>
      <w:tr>
        <w:trPr>
          <w:cantSplit w:val="true"/>
          <w:tblHeader w:val="true"/>
        </w:trPr>
        <w:tc>
          <w:tcPr>
            <w:tcW w:type="dxa" w:w="20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7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2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account_type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gift 赠送/recharge 充值/monthly 月度套餐额度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total_amount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总额度（元）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used_amount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已用（元）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frozen_amount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冻结（元）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expire_time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过期时间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account_status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active 有效/expired 已过期/frozen 已冻结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idx_tenant (tenant_id, account_type)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ai_quota_flow　AI 额度流水</w:t>
      </w:r>
    </w:p>
    <w:p>
      <w:r>
        <w:rPr>
          <w:rFonts w:ascii="等线" w:hAnsi="等线" w:eastAsia="微软雅黑" w:cs="等线"/>
        </w:rPr>
        <w:t>额度变动台账（禁止直接改余额）。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0"/>
        <w:gridCol w:w="1990"/>
        <w:gridCol w:w="1232"/>
        <w:gridCol w:w="3971"/>
      </w:tblGrid>
      <w:tr>
        <w:trPr>
          <w:cantSplit w:val="true"/>
          <w:tblHeader w:val="true"/>
        </w:trPr>
        <w:tc>
          <w:tcPr>
            <w:tcW w:type="dxa" w:w="199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9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3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7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9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9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3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9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9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3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9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9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3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9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9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3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9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9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3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9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9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3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9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9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3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9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account_id</w:t>
            </w:r>
          </w:p>
        </w:tc>
        <w:tc>
          <w:tcPr>
            <w:tcW w:type="dxa" w:w="199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3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账户 ID</w:t>
            </w:r>
          </w:p>
        </w:tc>
      </w:tr>
      <w:tr>
        <w:tc>
          <w:tcPr>
            <w:tcW w:type="dxa" w:w="199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flow_type</w:t>
            </w:r>
          </w:p>
        </w:tc>
        <w:tc>
          <w:tcPr>
            <w:tcW w:type="dxa" w:w="199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3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recharge 充值/gift 赠送/consume 消费/freeze 冻结/unfreeze 解冻/refund 退回/expire 过期</w:t>
            </w:r>
          </w:p>
        </w:tc>
      </w:tr>
      <w:tr>
        <w:tc>
          <w:tcPr>
            <w:tcW w:type="dxa" w:w="199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amount</w:t>
            </w:r>
          </w:p>
        </w:tc>
        <w:tc>
          <w:tcPr>
            <w:tcW w:type="dxa" w:w="199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23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变动金额（元，正负）</w:t>
            </w:r>
          </w:p>
        </w:tc>
      </w:tr>
      <w:tr>
        <w:tc>
          <w:tcPr>
            <w:tcW w:type="dxa" w:w="199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balance_after</w:t>
            </w:r>
          </w:p>
        </w:tc>
        <w:tc>
          <w:tcPr>
            <w:tcW w:type="dxa" w:w="199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23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变动后余额</w:t>
            </w:r>
          </w:p>
        </w:tc>
      </w:tr>
      <w:tr>
        <w:tc>
          <w:tcPr>
            <w:tcW w:type="dxa" w:w="199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biz_type</w:t>
            </w:r>
          </w:p>
        </w:tc>
        <w:tc>
          <w:tcPr>
            <w:tcW w:type="dxa" w:w="199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3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业务类型</w:t>
            </w:r>
          </w:p>
        </w:tc>
      </w:tr>
      <w:tr>
        <w:tc>
          <w:tcPr>
            <w:tcW w:type="dxa" w:w="199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biz_id</w:t>
            </w:r>
          </w:p>
        </w:tc>
        <w:tc>
          <w:tcPr>
            <w:tcW w:type="dxa" w:w="199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3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业务 ID</w:t>
            </w:r>
          </w:p>
        </w:tc>
      </w:tr>
      <w:tr>
        <w:tc>
          <w:tcPr>
            <w:tcW w:type="dxa" w:w="199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remark</w:t>
            </w:r>
          </w:p>
        </w:tc>
        <w:tc>
          <w:tcPr>
            <w:tcW w:type="dxa" w:w="199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3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说明</w:t>
            </w:r>
          </w:p>
        </w:tc>
      </w:tr>
      <w:tr>
        <w:tc>
          <w:tcPr>
            <w:tcW w:type="dxa" w:w="199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occur_time</w:t>
            </w:r>
          </w:p>
        </w:tc>
        <w:tc>
          <w:tcPr>
            <w:tcW w:type="dxa" w:w="199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3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发生时间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idx_account_time (account_id, occur_time)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ai_tenant_switch　租户 AI 能力开关</w:t>
      </w:r>
    </w:p>
    <w:p>
      <w:r>
        <w:rPr>
          <w:rFonts w:ascii="等线" w:hAnsi="等线" w:eastAsia="微软雅黑" w:cs="等线"/>
        </w:rPr>
        <w:t>按租户控制各 AI 能力。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1"/>
        <w:gridCol w:w="1891"/>
        <w:gridCol w:w="1171"/>
        <w:gridCol w:w="3972"/>
      </w:tblGrid>
      <w:tr>
        <w:trPr>
          <w:cantSplit w:val="true"/>
          <w:tblHeader w:val="true"/>
        </w:trPr>
        <w:tc>
          <w:tcPr>
            <w:tcW w:type="dxa" w:w="215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9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17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7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5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5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5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5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capability_key</w:t>
            </w:r>
          </w:p>
        </w:tc>
        <w:tc>
          <w:tcPr>
            <w:tcW w:type="dxa" w:w="18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能力键：aiGenerate/aiVariant/aiPhoto/aiPaper/aiLecture/aiCourseware/aiGrading/aiProfile/aiChat</w:t>
            </w:r>
          </w:p>
        </w:tc>
      </w:tr>
      <w:tr>
        <w:tc>
          <w:tcPr>
            <w:tcW w:type="dxa" w:w="21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capability_label</w:t>
            </w:r>
          </w:p>
        </w:tc>
        <w:tc>
          <w:tcPr>
            <w:tcW w:type="dxa" w:w="18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能力名称</w:t>
            </w:r>
          </w:p>
        </w:tc>
      </w:tr>
      <w:tr>
        <w:tc>
          <w:tcPr>
            <w:tcW w:type="dxa" w:w="215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18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是否开启</w:t>
            </w:r>
          </w:p>
        </w:tc>
      </w:tr>
      <w:tr>
        <w:tc>
          <w:tcPr>
            <w:tcW w:type="dxa" w:w="21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month_cost</w:t>
            </w:r>
          </w:p>
        </w:tc>
        <w:tc>
          <w:tcPr>
            <w:tcW w:type="dxa" w:w="18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本月用量（元）</w:t>
            </w:r>
          </w:p>
        </w:tc>
      </w:tr>
      <w:tr>
        <w:tc>
          <w:tcPr>
            <w:tcW w:type="dxa" w:w="215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quota_left</w:t>
            </w:r>
          </w:p>
        </w:tc>
        <w:tc>
          <w:tcPr>
            <w:tcW w:type="dxa" w:w="189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1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7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剩余额度（元）</w:t>
            </w:r>
          </w:p>
        </w:tc>
      </w:tr>
      <w:tr>
        <w:tc>
          <w:tcPr>
            <w:tcW w:type="dxa" w:w="215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trial_quota</w:t>
            </w:r>
          </w:p>
        </w:tc>
        <w:tc>
          <w:tcPr>
            <w:tcW w:type="dxa" w:w="189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1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7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体验额度（元）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uk_tenant_cap (tenant_id, capability_key)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ai_sensitive_policy　内容安全策略</w:t>
      </w:r>
    </w:p>
    <w:p>
      <w:r>
        <w:rPr>
          <w:rFonts w:ascii="等线" w:hAnsi="等线" w:eastAsia="微软雅黑" w:cs="等线"/>
        </w:rPr>
        <w:t>敏感词与内容安全策略分组。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1942"/>
        <w:gridCol w:w="1263"/>
        <w:gridCol w:w="3939"/>
      </w:tblGrid>
      <w:tr>
        <w:trPr>
          <w:cantSplit w:val="true"/>
          <w:tblHeader w:val="true"/>
        </w:trPr>
        <w:tc>
          <w:tcPr>
            <w:tcW w:type="dxa" w:w="20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policy_name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策略名称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policy_action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命中动作：block 拒答/human 转人工/mask 替换脱敏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scope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适用场景：学生问答/教师助手/出题/全部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words_json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词库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hits_30d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近 30 天命中次数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idx_scope (scope)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ai_knowledge_doc　AI 知识库文档</w:t>
      </w:r>
    </w:p>
    <w:p>
      <w:r>
        <w:rPr>
          <w:rFonts w:ascii="等线" w:hAnsi="等线" w:eastAsia="微软雅黑" w:cs="等线"/>
        </w:rPr>
        <w:t>RAG 知识库文档与切片状态。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1942"/>
        <w:gridCol w:w="1263"/>
        <w:gridCol w:w="3939"/>
      </w:tblGrid>
      <w:tr>
        <w:trPr>
          <w:cantSplit w:val="true"/>
          <w:tblHeader w:val="true"/>
        </w:trPr>
        <w:tc>
          <w:tcPr>
            <w:tcW w:type="dxa" w:w="20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doc_name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文档名称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doc_type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类型：教材/课标/考纲/错题语料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version_no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教材或课标版本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file_url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文件地址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chunk_count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切片数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vector_status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pending 待向量化/indexing 向量化中/ready 已就绪/failed 失败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namespace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向量库命名空间（按学科/租户隔离）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idx_subject (subject)</w:t>
      </w:r>
    </w:p>
    <w:p>
      <w:pPr>
        <w:pStyle w:val="Heading2"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2E548C"/>
          <w:sz w:val="30"/>
        </w:rPr>
        <w:t>4.10 平台内容运营域（6 张）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c_public_question　公共题库题目</w:t>
      </w:r>
    </w:p>
    <w:p>
      <w:r>
        <w:rPr>
          <w:rFonts w:ascii="等线" w:hAnsi="等线" w:eastAsia="微软雅黑" w:cs="等线"/>
        </w:rPr>
        <w:t>平台侧题目内容运营。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36"/>
        <w:gridCol w:w="1839"/>
        <w:gridCol w:w="1263"/>
        <w:gridCol w:w="3946"/>
      </w:tblGrid>
      <w:tr>
        <w:trPr>
          <w:cantSplit w:val="true"/>
          <w:tblHeader w:val="true"/>
        </w:trPr>
        <w:tc>
          <w:tcPr>
            <w:tcW w:type="dxa" w:w="213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3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3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3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3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3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3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3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3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question_type</w:t>
            </w:r>
          </w:p>
        </w:tc>
        <w:tc>
          <w:tcPr>
            <w:tcW w:type="dxa" w:w="18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题型</w:t>
            </w:r>
          </w:p>
        </w:tc>
      </w:tr>
      <w:tr>
        <w:tc>
          <w:tcPr>
            <w:tcW w:type="dxa" w:w="213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8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13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8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</w:t>
            </w:r>
          </w:p>
        </w:tc>
      </w:tr>
      <w:tr>
        <w:tc>
          <w:tcPr>
            <w:tcW w:type="dxa" w:w="213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difficulty</w:t>
            </w:r>
          </w:p>
        </w:tc>
        <w:tc>
          <w:tcPr>
            <w:tcW w:type="dxa" w:w="18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难度</w:t>
            </w:r>
          </w:p>
        </w:tc>
      </w:tr>
      <w:tr>
        <w:tc>
          <w:tcPr>
            <w:tcW w:type="dxa" w:w="213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knowledge_json</w:t>
            </w:r>
          </w:p>
        </w:tc>
        <w:tc>
          <w:tcPr>
            <w:tcW w:type="dxa" w:w="18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知识点</w:t>
            </w:r>
          </w:p>
        </w:tc>
      </w:tr>
      <w:tr>
        <w:tc>
          <w:tcPr>
            <w:tcW w:type="dxa" w:w="213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stem</w:t>
            </w:r>
          </w:p>
        </w:tc>
        <w:tc>
          <w:tcPr>
            <w:tcW w:type="dxa" w:w="18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题干</w:t>
            </w:r>
          </w:p>
        </w:tc>
      </w:tr>
      <w:tr>
        <w:tc>
          <w:tcPr>
            <w:tcW w:type="dxa" w:w="213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answer</w:t>
            </w:r>
          </w:p>
        </w:tc>
        <w:tc>
          <w:tcPr>
            <w:tcW w:type="dxa" w:w="18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答案</w:t>
            </w:r>
          </w:p>
        </w:tc>
      </w:tr>
      <w:tr>
        <w:tc>
          <w:tcPr>
            <w:tcW w:type="dxa" w:w="213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analysis</w:t>
            </w:r>
          </w:p>
        </w:tc>
        <w:tc>
          <w:tcPr>
            <w:tcW w:type="dxa" w:w="18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LONGTEXT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解析</w:t>
            </w:r>
          </w:p>
        </w:tc>
      </w:tr>
      <w:tr>
        <w:tc>
          <w:tcPr>
            <w:tcW w:type="dxa" w:w="213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content_status</w:t>
            </w:r>
          </w:p>
        </w:tc>
        <w:tc>
          <w:tcPr>
            <w:tcW w:type="dxa" w:w="18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draft 草稿/pending 待审/published 已上架/rejected 已驳回/offline 已下架</w:t>
            </w:r>
          </w:p>
        </w:tc>
      </w:tr>
      <w:tr>
        <w:tc>
          <w:tcPr>
            <w:tcW w:type="dxa" w:w="213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quality_grade</w:t>
            </w:r>
          </w:p>
        </w:tc>
        <w:tc>
          <w:tcPr>
            <w:tcW w:type="dxa" w:w="18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VARCHAR(4)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质量分级 A/B/C</w:t>
            </w:r>
          </w:p>
        </w:tc>
      </w:tr>
      <w:tr>
        <w:tc>
          <w:tcPr>
            <w:tcW w:type="dxa" w:w="213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content_source</w:t>
            </w:r>
          </w:p>
        </w:tc>
        <w:tc>
          <w:tcPr>
            <w:tcW w:type="dxa" w:w="18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来源：真题/教辅/投稿/AI 生成</w:t>
            </w:r>
          </w:p>
        </w:tc>
      </w:tr>
      <w:tr>
        <w:tc>
          <w:tcPr>
            <w:tcW w:type="dxa" w:w="213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ref_count</w:t>
            </w:r>
          </w:p>
        </w:tc>
        <w:tc>
          <w:tcPr>
            <w:tcW w:type="dxa" w:w="18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被租户引用次数</w:t>
            </w:r>
          </w:p>
        </w:tc>
      </w:tr>
      <w:tr>
        <w:tc>
          <w:tcPr>
            <w:tcW w:type="dxa" w:w="213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ai_status</w:t>
            </w:r>
          </w:p>
        </w:tc>
        <w:tc>
          <w:tcPr>
            <w:tcW w:type="dxa" w:w="18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 质检状态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idx_subject_status (subject, content_status)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c_public_paper　公共试卷</w:t>
      </w:r>
    </w:p>
    <w:p>
      <w:r>
        <w:rPr>
          <w:rFonts w:ascii="等线" w:hAnsi="等线" w:eastAsia="微软雅黑" w:cs="等线"/>
        </w:rPr>
        <w:t>平台公共试卷库。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908"/>
        <w:gridCol w:w="1242"/>
        <w:gridCol w:w="3934"/>
      </w:tblGrid>
      <w:tr>
        <w:trPr>
          <w:cantSplit w:val="true"/>
          <w:tblHeader w:val="true"/>
        </w:trPr>
        <w:tc>
          <w:tcPr>
            <w:tcW w:type="dxa" w:w="210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0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paper_name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试卷名称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subject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学科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grade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年级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question_count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题量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full_score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DECIMAL(6,2)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总分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paper_source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来源：真题/教辅/投稿</w:t>
            </w:r>
          </w:p>
        </w:tc>
      </w:tr>
      <w:tr>
        <w:tc>
          <w:tcPr>
            <w:tcW w:type="dxa" w:w="210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content_status</w:t>
            </w:r>
          </w:p>
        </w:tc>
        <w:tc>
          <w:tcPr>
            <w:tcW w:type="dxa" w:w="190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draft/pending/published/rejected/offline</w:t>
            </w:r>
          </w:p>
        </w:tc>
      </w:tr>
      <w:tr>
        <w:tc>
          <w:tcPr>
            <w:tcW w:type="dxa" w:w="210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ref_count</w:t>
            </w:r>
          </w:p>
        </w:tc>
        <w:tc>
          <w:tcPr>
            <w:tcW w:type="dxa" w:w="190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引用次数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idx_subject_status (subject, content_status)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c_content_distribution　内容分发授权</w:t>
      </w:r>
    </w:p>
    <w:p>
      <w:r>
        <w:rPr>
          <w:rFonts w:ascii="等线" w:hAnsi="等线" w:eastAsia="微软雅黑" w:cs="等线"/>
        </w:rPr>
        <w:t>按套餐/租户授权公共内容。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7"/>
        <w:gridCol w:w="1977"/>
        <w:gridCol w:w="1287"/>
        <w:gridCol w:w="3943"/>
      </w:tblGrid>
      <w:tr>
        <w:trPr>
          <w:cantSplit w:val="true"/>
          <w:tblHeader w:val="true"/>
        </w:trPr>
        <w:tc>
          <w:tcPr>
            <w:tcW w:type="dxa" w:w="197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7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8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content_type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题目/试卷/教辅/素材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content_id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内容 ID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content_name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内容名称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scope_type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all 全部租户/package 指定套餐/tenant 指定租户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scope_value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范围值（套餐 ID 或租户 ID 列表）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tenant_count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授权租户数</w:t>
            </w:r>
          </w:p>
        </w:tc>
      </w:tr>
      <w:tr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dist_status</w:t>
            </w:r>
          </w:p>
        </w:tc>
        <w:tc>
          <w:tcPr>
            <w:tcW w:type="dxa" w:w="19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syncing 同步中/synced 已同步/paused 已暂停</w:t>
            </w:r>
          </w:p>
        </w:tc>
      </w:tr>
      <w:tr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synced_at</w:t>
            </w:r>
          </w:p>
        </w:tc>
        <w:tc>
          <w:tcPr>
            <w:tcW w:type="dxa" w:w="19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最近同步时间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idx_type (content_type)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c_compliance_check　内容合规抽检</w:t>
      </w:r>
    </w:p>
    <w:p>
      <w:r>
        <w:rPr>
          <w:rFonts w:ascii="等线" w:hAnsi="等线" w:eastAsia="微软雅黑" w:cs="等线"/>
        </w:rPr>
        <w:t>抽检任务与命中结果。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6"/>
        <w:gridCol w:w="1877"/>
        <w:gridCol w:w="1221"/>
        <w:gridCol w:w="3930"/>
      </w:tblGrid>
      <w:tr>
        <w:trPr>
          <w:cantSplit w:val="true"/>
          <w:tblHeader w:val="true"/>
        </w:trPr>
        <w:tc>
          <w:tcPr>
            <w:tcW w:type="dxa" w:w="215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87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2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check_title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抽检任务名称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check_scope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抽检范围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sample_count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抽检数量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flagged_count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 命中疑似问题数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confirmed_count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人工确认违规数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check_status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running 进行中/done 已完成/closed 已关闭</w:t>
            </w:r>
          </w:p>
        </w:tc>
      </w:tr>
      <w:tr>
        <w:tc>
          <w:tcPr>
            <w:tcW w:type="dxa" w:w="215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samples_json</w:t>
            </w:r>
          </w:p>
        </w:tc>
        <w:tc>
          <w:tcPr>
            <w:tcW w:type="dxa" w:w="1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2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命中样例（内容名/原因/风险等级）</w:t>
            </w:r>
          </w:p>
        </w:tc>
      </w:tr>
      <w:tr>
        <w:tc>
          <w:tcPr>
            <w:tcW w:type="dxa" w:w="215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finished_at</w:t>
            </w:r>
          </w:p>
        </w:tc>
        <w:tc>
          <w:tcPr>
            <w:tcW w:type="dxa" w:w="1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完成时间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 (check_status)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c_feedback_ticket　内容问题反馈工单</w:t>
      </w:r>
    </w:p>
    <w:p>
      <w:r>
        <w:rPr>
          <w:rFonts w:ascii="等线" w:hAnsi="等线" w:eastAsia="微软雅黑" w:cs="等线"/>
        </w:rPr>
        <w:t>机构教师反馈公共内容问题。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4"/>
        <w:gridCol w:w="2004"/>
        <w:gridCol w:w="1241"/>
        <w:gridCol w:w="3934"/>
      </w:tblGrid>
      <w:tr>
        <w:trPr>
          <w:cantSplit w:val="true"/>
          <w:tblHeader w:val="true"/>
        </w:trPr>
        <w:tc>
          <w:tcPr>
            <w:tcW w:type="dxa" w:w="200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0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ticket_title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工单标题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content_type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内容类型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content_id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内容 ID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content_name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内容名称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reporter_id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反馈人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reporter_name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反馈人姓名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tenant_name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所属机构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ticket_kind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问题类型：内容错误/版权争议/敏感内容/其他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priority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high/normal/low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ticket_status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open 待处理/processing 处理中/resolved 已解决/rejected 已驳回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resolved_at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解决时间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reply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VARCHAR(2048)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处理回复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idx_status_priority (ticket_status, priority)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c_review_record　内容审核记录</w:t>
      </w:r>
    </w:p>
    <w:p>
      <w:r>
        <w:rPr>
          <w:rFonts w:ascii="等线" w:hAnsi="等线" w:eastAsia="微软雅黑" w:cs="等线"/>
        </w:rPr>
        <w:t>平台内容审核与 AI 预审留痕。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1942"/>
        <w:gridCol w:w="1263"/>
        <w:gridCol w:w="3939"/>
      </w:tblGrid>
      <w:tr>
        <w:trPr>
          <w:cantSplit w:val="true"/>
          <w:tblHeader w:val="true"/>
        </w:trPr>
        <w:tc>
          <w:tcPr>
            <w:tcW w:type="dxa" w:w="20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object_type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对象类型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object_id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对象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object_name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对象名称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agent_passed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 通过项数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agent_total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AI 检查项总数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auto_fixed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自动修正项数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reviewer_id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审核人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reviewer_name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审核人姓名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conclusion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VARCHAR(32)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结论：通过/驳回/待议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timeline_json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审核过程时间线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reviewed_at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审核时间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idx_object (object_type, object_id)</w:t>
      </w:r>
    </w:p>
    <w:p>
      <w:pPr>
        <w:pStyle w:val="Heading2"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2E548C"/>
          <w:sz w:val="30"/>
        </w:rPr>
        <w:t>4.11 审计与日志域（4 张）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sys_operation_log　操作日志</w:t>
      </w:r>
    </w:p>
    <w:p>
      <w:r>
        <w:rPr>
          <w:rFonts w:ascii="等线" w:hAnsi="等线" w:eastAsia="微软雅黑" w:cs="等线"/>
        </w:rPr>
        <w:t>平台端与机构端写操作留痕。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63"/>
        <w:gridCol w:w="1971"/>
        <w:gridCol w:w="1220"/>
        <w:gridCol w:w="3930"/>
      </w:tblGrid>
      <w:tr>
        <w:trPr>
          <w:cantSplit w:val="true"/>
          <w:tblHeader w:val="true"/>
        </w:trPr>
        <w:tc>
          <w:tcPr>
            <w:tcW w:type="dxa" w:w="20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7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2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biz_module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业务模块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action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动作：新增/编辑/删除/审核/导出/登录…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target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操作对象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target_id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对象 ID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request_uri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请求地址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request_method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请求方法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params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TEXT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请求参数（脱敏）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ip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来源 IP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user_agent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UA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result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1 成功 0 失败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error_msg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失败原因</w:t>
            </w:r>
          </w:p>
        </w:tc>
      </w:tr>
      <w:tr>
        <w:tc>
          <w:tcPr>
            <w:tcW w:type="dxa" w:w="20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cost_ms</w:t>
            </w:r>
          </w:p>
        </w:tc>
        <w:tc>
          <w:tcPr>
            <w:tcW w:type="dxa" w:w="197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2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耗时（毫秒）</w:t>
            </w:r>
          </w:p>
        </w:tc>
      </w:tr>
      <w:tr>
        <w:tc>
          <w:tcPr>
            <w:tcW w:type="dxa" w:w="20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operator_name</w:t>
            </w:r>
          </w:p>
        </w:tc>
        <w:tc>
          <w:tcPr>
            <w:tcW w:type="dxa" w:w="197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2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操作人姓名（冗余便于查询）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idx_module_time (biz_module, create_time)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idx_operator (create_by, create_time)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sys_login_log　登录日志</w:t>
      </w:r>
    </w:p>
    <w:p>
      <w:r>
        <w:rPr>
          <w:rFonts w:ascii="等线" w:hAnsi="等线" w:eastAsia="微软雅黑" w:cs="等线"/>
        </w:rPr>
        <w:t>登录成功与失败记录。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9"/>
        <w:gridCol w:w="2015"/>
        <w:gridCol w:w="1311"/>
        <w:gridCol w:w="3948"/>
      </w:tblGrid>
      <w:tr>
        <w:trPr>
          <w:cantSplit w:val="true"/>
          <w:tblHeader w:val="true"/>
        </w:trPr>
        <w:tc>
          <w:tcPr>
            <w:tcW w:type="dxa" w:w="190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15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31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8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user_id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用户 ID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account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登录账号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login_ip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IP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location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归属地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device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设备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browser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浏览器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result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1 成功 0 失败</w:t>
            </w:r>
          </w:p>
        </w:tc>
      </w:tr>
      <w:tr>
        <w:tc>
          <w:tcPr>
            <w:tcW w:type="dxa" w:w="190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fail_reason</w:t>
            </w:r>
          </w:p>
        </w:tc>
        <w:tc>
          <w:tcPr>
            <w:tcW w:type="dxa" w:w="2015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31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8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失败原因</w:t>
            </w:r>
          </w:p>
        </w:tc>
      </w:tr>
      <w:tr>
        <w:tc>
          <w:tcPr>
            <w:tcW w:type="dxa" w:w="190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risk_flag</w:t>
            </w:r>
          </w:p>
        </w:tc>
        <w:tc>
          <w:tcPr>
            <w:tcW w:type="dxa" w:w="2015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31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8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异常标记（异地/频繁失败）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idx_account_time (account, create_time)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sys_error_log　异常日志</w:t>
      </w:r>
    </w:p>
    <w:p>
      <w:r>
        <w:rPr>
          <w:rFonts w:ascii="等线" w:hAnsi="等线" w:eastAsia="微软雅黑" w:cs="等线"/>
        </w:rPr>
        <w:t>服务端异常与告警。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4"/>
        <w:gridCol w:w="2079"/>
        <w:gridCol w:w="1287"/>
        <w:gridCol w:w="3944"/>
      </w:tblGrid>
      <w:tr>
        <w:trPr>
          <w:cantSplit w:val="true"/>
          <w:tblHeader w:val="true"/>
        </w:trPr>
        <w:tc>
          <w:tcPr>
            <w:tcW w:type="dxa" w:w="187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7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8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4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level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ERROR/WARN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biz_module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模块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message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异常摘要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stack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TEXT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堆栈</w:t>
            </w:r>
          </w:p>
        </w:tc>
      </w:tr>
      <w:tr>
        <w:tc>
          <w:tcPr>
            <w:tcW w:type="dxa" w:w="187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trace_id</w:t>
            </w:r>
          </w:p>
        </w:tc>
        <w:tc>
          <w:tcPr>
            <w:tcW w:type="dxa" w:w="207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8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4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链路 ID</w:t>
            </w:r>
          </w:p>
        </w:tc>
      </w:tr>
      <w:tr>
        <w:tc>
          <w:tcPr>
            <w:tcW w:type="dxa" w:w="187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occur_time</w:t>
            </w:r>
          </w:p>
        </w:tc>
        <w:tc>
          <w:tcPr>
            <w:tcW w:type="dxa" w:w="207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8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4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发生时间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idx_level_time (level, occur_time)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sys_audit_log　审计日志</w:t>
      </w:r>
    </w:p>
    <w:p>
      <w:r>
        <w:rPr>
          <w:rFonts w:ascii="等线" w:hAnsi="等线" w:eastAsia="微软雅黑" w:cs="等线"/>
        </w:rPr>
        <w:t>高危操作与内容审核留痕（不可篡改追加写）。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4"/>
        <w:gridCol w:w="2004"/>
        <w:gridCol w:w="1241"/>
        <w:gridCol w:w="3934"/>
      </w:tblGrid>
      <w:tr>
        <w:trPr>
          <w:cantSplit w:val="true"/>
          <w:tblHeader w:val="true"/>
        </w:trPr>
        <w:tc>
          <w:tcPr>
            <w:tcW w:type="dxa" w:w="200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0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object_type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对象类型：tenant/question/paper/content/role…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object_id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对象 ID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object_name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对象名称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action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动作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before_json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变更前快照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after_json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变更后快照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approval_no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二次审批单号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audit_desc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VARCHAR(1024)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审计说明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operator_name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操作人姓名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idx_object (object_type, object_id)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idx_time (create_time)</w:t>
      </w:r>
    </w:p>
    <w:p>
      <w:pPr>
        <w:pStyle w:val="Heading2"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2E548C"/>
          <w:sz w:val="30"/>
        </w:rPr>
        <w:t>4.12 系统配置域（4 张）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sys_storage_policy　存储策略</w:t>
      </w:r>
    </w:p>
    <w:p>
      <w:r>
        <w:rPr>
          <w:rFonts w:ascii="等线" w:hAnsi="等线" w:eastAsia="微软雅黑" w:cs="等线"/>
        </w:rPr>
        <w:t>对象存储与 CDN 接入策略。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4"/>
        <w:gridCol w:w="2004"/>
        <w:gridCol w:w="1241"/>
        <w:gridCol w:w="3934"/>
      </w:tblGrid>
      <w:tr>
        <w:trPr>
          <w:cantSplit w:val="true"/>
          <w:tblHeader w:val="true"/>
        </w:trPr>
        <w:tc>
          <w:tcPr>
            <w:tcW w:type="dxa" w:w="200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0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policy_key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策略键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policy_name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策略名称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provider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服务商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bucket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存储桶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region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区域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domain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CDN 加速域名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max_upload_mb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单文件大小上限（MB）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accept_types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JSON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允许的文件类型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enabled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是否启用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used_gb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已用容量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quota_gb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容量上限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UNIQUE KEY uk_policy_key (policy_key)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sys_backup_record　数据备份记录</w:t>
      </w:r>
    </w:p>
    <w:p>
      <w:r>
        <w:rPr>
          <w:rFonts w:ascii="等线" w:hAnsi="等线" w:eastAsia="微软雅黑" w:cs="等线"/>
        </w:rPr>
        <w:t>数据库与对象存储备份。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4"/>
        <w:gridCol w:w="2004"/>
        <w:gridCol w:w="1241"/>
        <w:gridCol w:w="3934"/>
      </w:tblGrid>
      <w:tr>
        <w:trPr>
          <w:cantSplit w:val="true"/>
          <w:tblHeader w:val="true"/>
        </w:trPr>
        <w:tc>
          <w:tcPr>
            <w:tcW w:type="dxa" w:w="200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200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4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4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backup_name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备份名称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backup_kind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auto 自动 / manual 手动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backup_scope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VARCHAR(128)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备份范围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size_gb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DECIMAL(12,2)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备份大小（GB）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status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running/done/failed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started_at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开始时间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finished_at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结束时间</w:t>
            </w:r>
          </w:p>
        </w:tc>
      </w:tr>
      <w:tr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restore_times</w:t>
            </w:r>
          </w:p>
        </w:tc>
        <w:tc>
          <w:tcPr>
            <w:tcW w:type="dxa" w:w="200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4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恢复演练次数</w:t>
            </w:r>
          </w:p>
        </w:tc>
      </w:tr>
      <w:tr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file_url</w:t>
            </w:r>
          </w:p>
        </w:tc>
        <w:tc>
          <w:tcPr>
            <w:tcW w:type="dxa" w:w="200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4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备份文件地址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idx_time (started_at)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sys_service_health　服务健康快照</w:t>
      </w:r>
    </w:p>
    <w:p>
      <w:r>
        <w:rPr>
          <w:rFonts w:ascii="等线" w:hAnsi="等线" w:eastAsia="微软雅黑" w:cs="等线"/>
        </w:rPr>
        <w:t>监控页各服务健康与水位快照。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1942"/>
        <w:gridCol w:w="1263"/>
        <w:gridCol w:w="3939"/>
      </w:tblGrid>
      <w:tr>
        <w:trPr>
          <w:cantSplit w:val="true"/>
          <w:tblHeader w:val="true"/>
        </w:trPr>
        <w:tc>
          <w:tcPr>
            <w:tcW w:type="dxa" w:w="20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service_key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服务键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service_name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服务名称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status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up/degraded/down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uptime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近 24h 可用率（%）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latency_ms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平均响应（毫秒）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cpu_rate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CPU 使用率（%）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memory_rate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DECIMAL(5,2)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内存使用率（%）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queue_backlog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队列积压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last_alert_at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最近告警时间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collect_time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采集时间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idx_service_time (service_key, collect_time)</w:t>
      </w:r>
    </w:p>
    <w:p>
      <w:pPr>
        <w:pStyle w:val="Heading3"/>
      </w:pPr>
      <w:r>
        <w:rPr>
          <w:rFonts w:ascii="等线" w:hAnsi="等线" w:eastAsia="微软雅黑" w:cs="等线"/>
          <w:b/>
          <w:color w:val="333F50"/>
          <w:sz w:val="25"/>
        </w:rPr>
        <w:t>sys_export_task　导入导出任务</w:t>
      </w:r>
    </w:p>
    <w:p>
      <w:r>
        <w:rPr>
          <w:rFonts w:ascii="等线" w:hAnsi="等线" w:eastAsia="微软雅黑" w:cs="等线"/>
        </w:rPr>
        <w:t>批量导入导出的异步任务。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1942"/>
        <w:gridCol w:w="1263"/>
        <w:gridCol w:w="3939"/>
      </w:tblGrid>
      <w:tr>
        <w:trPr>
          <w:cantSplit w:val="true"/>
          <w:tblHeader w:val="true"/>
        </w:trPr>
        <w:tc>
          <w:tcPr>
            <w:tcW w:type="dxa" w:w="2040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字段</w:t>
            </w:r>
          </w:p>
        </w:tc>
        <w:tc>
          <w:tcPr>
            <w:tcW w:type="dxa" w:w="194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类型</w:t>
            </w:r>
          </w:p>
        </w:tc>
        <w:tc>
          <w:tcPr>
            <w:tcW w:type="dxa" w:w="126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允许空</w:t>
            </w:r>
          </w:p>
        </w:tc>
        <w:tc>
          <w:tcPr>
            <w:tcW w:type="dxa" w:w="3939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8"/>
              </w:rPr>
              <w:t>说明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主键，雪花 ID（前端按字符串传输，避免 JS 精度丢失）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tenant_id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租户 ID：平台级数据固定为 0，机构数据写租户 ID（全表隔离首过滤条件）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创建人用户 ID（系统任务写系统账号 0）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create_time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创建时间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update_by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BIGINT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最后修改人用户 ID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update_time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最后修改时间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deleted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TINYINT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删除标识：0 正常 / 1 已删除（软删除，彻底删除由留存策略任务执行）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task_type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export 导出 / import 导入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biz_module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VARCHAR(64)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业务模块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file_name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VARCHAR(255)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文件名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file_url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结果文件地址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total_count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总条数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success_count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成功条数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fail_count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INT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失败条数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fail_file_url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VARCHAR(512)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失败明细文件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status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VARCHAR(16)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否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waiting/running/done/failed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started_at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开始时间</w:t>
            </w:r>
          </w:p>
        </w:tc>
      </w:tr>
      <w:tr>
        <w:tc>
          <w:tcPr>
            <w:tcW w:type="dxa" w:w="2040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finished_at</w:t>
            </w:r>
          </w:p>
        </w:tc>
        <w:tc>
          <w:tcPr>
            <w:tcW w:type="dxa" w:w="1942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DATETIME</w:t>
            </w:r>
          </w:p>
        </w:tc>
        <w:tc>
          <w:tcPr>
            <w:tcW w:type="dxa" w:w="1263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结束时间</w:t>
            </w:r>
          </w:p>
        </w:tc>
      </w:tr>
      <w:tr>
        <w:tc>
          <w:tcPr>
            <w:tcW w:type="dxa" w:w="2040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params</w:t>
            </w:r>
          </w:p>
        </w:tc>
        <w:tc>
          <w:tcPr>
            <w:tcW w:type="dxa" w:w="1942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TEXT</w:t>
            </w:r>
          </w:p>
        </w:tc>
        <w:tc>
          <w:tcPr>
            <w:tcW w:type="dxa" w:w="1263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是</w:t>
            </w:r>
          </w:p>
        </w:tc>
        <w:tc>
          <w:tcPr>
            <w:tcW w:type="dxa" w:w="3939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8"/>
              </w:rPr>
              <w:t>任务参数</w:t>
            </w:r>
          </w:p>
        </w:tc>
      </w:tr>
    </w:tbl>
    <w:p>
      <w:pPr>
        <w:spacing w:after="40"/>
      </w:pPr>
    </w:p>
    <w:p>
      <w:r>
        <w:rPr>
          <w:rFonts w:ascii="等线" w:hAnsi="等线" w:eastAsia="微软雅黑" w:cs="等线"/>
        </w:rPr>
        <w:t>索引：</w:t>
      </w:r>
    </w:p>
    <w:p>
      <w:pPr>
        <w:spacing w:after="50" w:line="336" w:lineRule="auto"/>
        <w:ind w:left="312" w:hanging="227"/>
      </w:pPr>
      <w:r>
        <w:rPr>
          <w:rFonts w:ascii="等线" w:hAnsi="等线" w:eastAsia="微软雅黑" w:cs="等线"/>
          <w:b/>
          <w:color w:val="2E548C"/>
          <w:sz w:val="21"/>
        </w:rPr>
        <w:t xml:space="preserve">·  </w:t>
      </w:r>
      <w:r>
        <w:rPr>
          <w:rFonts w:ascii="Consolas" w:hAnsi="Consolas" w:eastAsia="Consolas" w:cs="Consolas"/>
        </w:rPr>
        <w:t>KEY idx_type_status (task_type, status)</w:t>
      </w:r>
    </w:p>
    <w:p>
      <w:pPr>
        <w:pStyle w:val="Heading1"/>
        <w:pageBreakBefore/>
        <w:pBdr>
          <w:bottom w:val="single" w:sz="8" w:space="1" w:color="D6DEEE"/>
        </w:pBdr>
      </w:pPr>
      <w:r>
        <w:rPr>
          <w:rFonts w:ascii="等线" w:hAnsi="等线" w:eastAsia="微软雅黑" w:cs="等线"/>
          <w:b/>
          <w:color w:val="1F3864"/>
          <w:sz w:val="40"/>
        </w:rPr>
        <w:t>五、数据生命周期与容量估算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6"/>
        <w:gridCol w:w="3877"/>
        <w:gridCol w:w="3041"/>
      </w:tblGrid>
      <w:tr>
        <w:trPr>
          <w:cantSplit w:val="true"/>
          <w:tblHeader w:val="true"/>
        </w:trPr>
        <w:tc>
          <w:tcPr>
            <w:tcW w:type="dxa" w:w="2266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9"/>
              </w:rPr>
              <w:t>数据</w:t>
            </w:r>
          </w:p>
        </w:tc>
        <w:tc>
          <w:tcPr>
            <w:tcW w:type="dxa" w:w="3877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9"/>
              </w:rPr>
              <w:t>留存策略</w:t>
            </w:r>
          </w:p>
        </w:tc>
        <w:tc>
          <w:tcPr>
            <w:tcW w:type="dxa" w:w="304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等线" w:hAnsi="等线" w:eastAsia="微软雅黑" w:cs="等线"/>
                <w:b/>
                <w:sz w:val="19"/>
              </w:rPr>
              <w:t>估算口径</w:t>
            </w:r>
          </w:p>
        </w:tc>
      </w:tr>
      <w:tr>
        <w:tc>
          <w:tcPr>
            <w:tcW w:type="dxa" w:w="22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题目 / 试卷 / 备课文档</w:t>
            </w:r>
          </w:p>
        </w:tc>
        <w:tc>
          <w:tcPr>
            <w:tcW w:type="dxa" w:w="3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长期保留，软删除后回收站 30 天，超期物理清理</w:t>
            </w:r>
          </w:p>
        </w:tc>
        <w:tc>
          <w:tcPr>
            <w:tcW w:type="dxa" w:w="30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单租户 10 万题目约 6GB（含富文本与快照）</w:t>
            </w:r>
          </w:p>
        </w:tc>
      </w:tr>
      <w:tr>
        <w:tc>
          <w:tcPr>
            <w:tcW w:type="dxa" w:w="22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作答与成绩</w:t>
            </w:r>
          </w:p>
        </w:tc>
        <w:tc>
          <w:tcPr>
            <w:tcW w:type="dxa" w:w="3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保留 3 个学年，毕业班按机构策略归档</w:t>
            </w:r>
          </w:p>
        </w:tc>
        <w:tc>
          <w:tcPr>
            <w:tcW w:type="dxa" w:w="30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单场考试 1000 人 × 25 题 = 2.5 万条明细</w:t>
            </w:r>
          </w:p>
        </w:tc>
      </w:tr>
      <w:tr>
        <w:tc>
          <w:tcPr>
            <w:tcW w:type="dxa" w:w="22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AI 调用日志</w:t>
            </w:r>
          </w:p>
        </w:tc>
        <w:tc>
          <w:tcPr>
            <w:tcW w:type="dxa" w:w="3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热存 90 天 + 冷归档 180 天，按月分区</w:t>
            </w:r>
          </w:p>
        </w:tc>
        <w:tc>
          <w:tcPr>
            <w:tcW w:type="dxa" w:w="30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日 5 万次调用约 40MB/天</w:t>
            </w:r>
          </w:p>
        </w:tc>
      </w:tr>
      <w:tr>
        <w:tc>
          <w:tcPr>
            <w:tcW w:type="dxa" w:w="22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操作 / 审计日志</w:t>
            </w:r>
          </w:p>
        </w:tc>
        <w:tc>
          <w:tcPr>
            <w:tcW w:type="dxa" w:w="3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保留 ≥ 180 天（合规要求），只追加不修改</w:t>
            </w:r>
          </w:p>
        </w:tc>
        <w:tc>
          <w:tcPr>
            <w:tcW w:type="dxa" w:w="30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日 20 万条约 60MB/天</w:t>
            </w:r>
          </w:p>
        </w:tc>
      </w:tr>
      <w:tr>
        <w:tc>
          <w:tcPr>
            <w:tcW w:type="dxa" w:w="22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文件与媒体</w:t>
            </w:r>
          </w:p>
        </w:tc>
        <w:tc>
          <w:tcPr>
            <w:tcW w:type="dxa" w:w="3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对象存储，按租户配额管控；彻底删除后 7 天内可恢复</w:t>
            </w:r>
          </w:p>
        </w:tc>
        <w:tc>
          <w:tcPr>
            <w:tcW w:type="dxa" w:w="30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单租户默认 100GB</w:t>
            </w:r>
          </w:p>
        </w:tc>
      </w:tr>
      <w:tr>
        <w:tc>
          <w:tcPr>
            <w:tcW w:type="dxa" w:w="2266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答卷/作业影像（v1.1）</w:t>
            </w:r>
          </w:p>
        </w:tc>
        <w:tc>
          <w:tcPr>
            <w:tcW w:type="dxa" w:w="3877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默认保留 1 个学年（按机构策略可调），到期自动清理并留痕；影像禁止进入 AI 训练集</w:t>
            </w:r>
          </w:p>
        </w:tc>
        <w:tc>
          <w:tcPr>
            <w:tcW w:type="dxa" w:w="3041"/>
            <w:shd w:val="clear" w:color="auto" w:fill="F5F8FC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单份答卷 6 页约 3MB，单校区 5000 份/年约 15GB</w:t>
            </w:r>
          </w:p>
        </w:tc>
      </w:tr>
      <w:tr>
        <w:tc>
          <w:tcPr>
            <w:tcW w:type="dxa" w:w="2266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家长端账号与分享链接（v1.1）</w:t>
            </w:r>
          </w:p>
        </w:tc>
        <w:tc>
          <w:tcPr>
            <w:tcW w:type="dxa" w:w="3877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账号注销后按留存策略处理；分享链接到期后仅保留元数据 90 天</w:t>
            </w:r>
          </w:p>
        </w:tc>
        <w:tc>
          <w:tcPr>
            <w:tcW w:type="dxa" w:w="3041"/>
          </w:tcPr>
          <w:p>
            <w:pPr>
              <w:spacing w:before="30" w:after="30" w:line="276" w:lineRule="auto"/>
            </w:pPr>
            <w:r/>
            <w:r>
              <w:rPr>
                <w:rFonts w:ascii="等线" w:hAnsi="等线" w:eastAsia="微软雅黑" w:cs="等线"/>
                <w:sz w:val="19"/>
              </w:rPr>
              <w:t>量级较小，单租户 &lt; 10 万条</w:t>
            </w:r>
          </w:p>
        </w:tc>
      </w:tr>
    </w:tbl>
    <w:p>
      <w:pPr>
        <w:spacing w:after="40"/>
      </w:pPr>
    </w:p>
    <w:p>
      <w:pPr>
        <w:shd w:val="clear" w:color="auto" w:fill="F7F9FC"/>
        <w:spacing w:before="80" w:after="120"/>
        <w:ind w:left="340"/>
      </w:pPr>
      <w:r>
        <w:rPr>
          <w:rFonts w:ascii="等线" w:hAnsi="等线" w:eastAsia="微软雅黑" w:cs="等线"/>
          <w:color w:val="595959"/>
          <w:sz w:val="19"/>
        </w:rPr>
        <w:t>合规声明：本设计为产品与技术参考，涉及个人信息与未成年人数据的具体存储、加密与留存周期，实施前须经公司法务与安全团队确认。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361" w:bottom="1247" w:left="1361" w:header="737" w:footer="73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等线" w:hAnsi="等线" w:eastAsia="微软雅黑" w:cs="等线"/>
        <w:color w:val="595959"/>
        <w:sz w:val="17"/>
      </w:rPr>
      <w:t xml:space="preserve">第 </w:t>
    </w:r>
    <w:r>
      <w:rPr>
        <w:rFonts w:ascii="等线" w:hAnsi="等线" w:eastAsia="微软雅黑" w:cs="等线"/>
        <w:color w:val="595959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等线" w:hAnsi="等线" w:eastAsia="微软雅黑" w:cs="等线"/>
        <w:color w:val="595959"/>
        <w:sz w:val="17"/>
      </w:rPr>
      <w:t xml:space="preserve"> 页 / 共 </w:t>
    </w:r>
    <w:r>
      <w:rPr>
        <w:rFonts w:ascii="等线" w:hAnsi="等线" w:eastAsia="微软雅黑" w:cs="等线"/>
        <w:color w:val="595959"/>
        <w:sz w:val="17"/>
      </w:rPr>
      <w:fldChar w:fldCharType="begin"/>
      <w:instrText xml:space="preserve"> NUMPAGES </w:instrText>
      <w:fldChar w:fldCharType="separate"/>
      <w:t>1</w:t>
      <w:fldChar w:fldCharType="end"/>
    </w:r>
    <w:r>
      <w:rPr>
        <w:rFonts w:ascii="等线" w:hAnsi="等线" w:eastAsia="微软雅黑" w:cs="等线"/>
        <w:color w:val="595959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D0D7E5"/>
      </w:pBdr>
      <w:jc w:val="right"/>
    </w:pPr>
    <w:r>
      <w:rPr>
        <w:rFonts w:ascii="等线" w:hAnsi="等线" w:eastAsia="微软雅黑" w:cs="等线"/>
        <w:color w:val="595959"/>
        <w:sz w:val="17"/>
      </w:rPr>
      <w:t>教学云AI 平台　数据库表设计说明书　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before="0" w:after="100"/>
    </w:pPr>
    <w:rPr>
      <w:rFonts w:ascii="等线" w:hAnsi="等线" w:eastAsia="微软雅黑" w:cs="等线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300" w:lineRule="auto"/>
      <w:outlineLvl w:val="0"/>
    </w:pPr>
    <w:rPr>
      <w:rFonts w:asciiTheme="majorHAnsi" w:eastAsiaTheme="majorEastAsia" w:hAnsiTheme="majorHAnsi" w:cstheme="majorBidi" w:ascii="等线" w:hAnsi="等线" w:eastAsia="微软雅黑" w:cs="等线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 w:line="300" w:lineRule="auto"/>
      <w:outlineLvl w:val="1"/>
    </w:pPr>
    <w:rPr>
      <w:rFonts w:asciiTheme="majorHAnsi" w:eastAsiaTheme="majorEastAsia" w:hAnsiTheme="majorHAnsi" w:cstheme="majorBidi" w:ascii="等线" w:hAnsi="等线" w:eastAsia="微软雅黑" w:cs="等线"/>
      <w:b/>
      <w:bCs/>
      <w:color w:val="2E548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等线" w:hAnsi="等线" w:eastAsia="微软雅黑" w:cs="等线"/>
      <w:b/>
      <w:bCs/>
      <w:color w:val="333F5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 w:line="300" w:lineRule="auto"/>
      <w:outlineLvl w:val="3"/>
    </w:pPr>
    <w:rPr>
      <w:rFonts w:asciiTheme="majorHAnsi" w:eastAsiaTheme="majorEastAsia" w:hAnsiTheme="majorHAnsi" w:cstheme="majorBidi" w:ascii="等线" w:hAnsi="等线" w:eastAsia="微软雅黑" w:cs="等线"/>
      <w:b/>
      <w:bCs/>
      <w:i/>
      <w:iCs/>
      <w:color w:val="4040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