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36"/>
        </w:rPr>
      </w:pPr>
      <w:commentRangeStart w:id="0"/>
      <w:r>
        <w:rPr>
          <w:rFonts w:hint="eastAsia"/>
          <w:b/>
          <w:bCs/>
          <w:sz w:val="36"/>
          <w:szCs w:val="36"/>
        </w:rPr>
        <w:t>Trac</w:t>
      </w:r>
      <w:r>
        <w:rPr>
          <w:b/>
          <w:bCs/>
          <w:sz w:val="36"/>
          <w:szCs w:val="36"/>
        </w:rPr>
        <w:t>eability matrix</w:t>
      </w:r>
      <w:commentRangeEnd w:id="0"/>
      <w:r>
        <w:rPr>
          <w:rStyle w:val="5"/>
        </w:rPr>
        <w:commentReference w:id="0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>
        <w:tc>
          <w:tcPr>
            <w:tcW w:w="1185" w:type="dxa"/>
          </w:tcPr>
          <w:p/>
        </w:tc>
        <w:tc>
          <w:tcPr>
            <w:tcW w:w="1185" w:type="dxa"/>
          </w:tcPr>
          <w:p>
            <w:r>
              <w:t>UC1</w:t>
            </w:r>
          </w:p>
        </w:tc>
        <w:tc>
          <w:tcPr>
            <w:tcW w:w="1185" w:type="dxa"/>
          </w:tcPr>
          <w:p>
            <w:r>
              <w:t>UC2</w:t>
            </w:r>
          </w:p>
        </w:tc>
        <w:tc>
          <w:tcPr>
            <w:tcW w:w="1185" w:type="dxa"/>
          </w:tcPr>
          <w:p>
            <w:r>
              <w:t>UC3</w:t>
            </w:r>
          </w:p>
        </w:tc>
        <w:tc>
          <w:tcPr>
            <w:tcW w:w="1185" w:type="dxa"/>
          </w:tcPr>
          <w:p>
            <w:r>
              <w:t>UC4</w:t>
            </w:r>
          </w:p>
        </w:tc>
        <w:tc>
          <w:tcPr>
            <w:tcW w:w="1185" w:type="dxa"/>
          </w:tcPr>
          <w:p>
            <w:r>
              <w:t>UC5</w:t>
            </w:r>
          </w:p>
        </w:tc>
        <w:tc>
          <w:tcPr>
            <w:tcW w:w="1186" w:type="dxa"/>
          </w:tcPr>
          <w:p>
            <w:r>
              <w:t>UC6</w:t>
            </w:r>
          </w:p>
        </w:tc>
      </w:tr>
      <w:tr>
        <w:tc>
          <w:tcPr>
            <w:tcW w:w="1185" w:type="dxa"/>
          </w:tcPr>
          <w:p>
            <w:r>
              <w:t>REQ1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185" w:type="dxa"/>
          </w:tcPr>
          <w:p>
            <w:r>
              <w:rPr>
                <w:rFonts w:hint="eastAsia"/>
              </w:rPr>
              <w:t>×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c>
          <w:tcPr>
            <w:tcW w:w="1185" w:type="dxa"/>
          </w:tcPr>
          <w:p>
            <w:r>
              <w:t>REQ2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8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18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85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c>
          <w:tcPr>
            <w:tcW w:w="1185" w:type="dxa"/>
          </w:tcPr>
          <w:p>
            <w:r>
              <w:t>REQ3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x</w:t>
            </w:r>
          </w:p>
        </w:tc>
        <w:tc>
          <w:tcPr>
            <w:tcW w:w="1186" w:type="dxa"/>
          </w:tcPr>
          <w:p/>
        </w:tc>
      </w:tr>
      <w:tr>
        <w:tc>
          <w:tcPr>
            <w:tcW w:w="1185" w:type="dxa"/>
          </w:tcPr>
          <w:p>
            <w:r>
              <w:t>REQ4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c>
          <w:tcPr>
            <w:tcW w:w="1185" w:type="dxa"/>
          </w:tcPr>
          <w:p>
            <w:r>
              <w:t>REQ5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  <w:tr>
        <w:tc>
          <w:tcPr>
            <w:tcW w:w="1185" w:type="dxa"/>
          </w:tcPr>
          <w:p>
            <w:r>
              <w:t>REQ6</w:t>
            </w:r>
          </w:p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5" w:type="dxa"/>
          </w:tcPr>
          <w:p/>
        </w:tc>
        <w:tc>
          <w:tcPr>
            <w:tcW w:w="1186" w:type="dxa"/>
          </w:tcPr>
          <w:p/>
        </w:tc>
      </w:tr>
    </w:tbl>
    <w:p/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</w:t>
      </w:r>
      <w:r>
        <w:rPr>
          <w:rFonts w:hint="eastAsia"/>
          <w:b/>
          <w:bCs/>
          <w:sz w:val="30"/>
          <w:szCs w:val="30"/>
        </w:rPr>
        <w:t>uthor</w:t>
      </w:r>
    </w:p>
    <w:p>
      <w:r>
        <w:rPr>
          <w:rFonts w:hint="eastAsia"/>
        </w:rPr>
        <w:t>何启凡：R</w:t>
      </w:r>
      <w:r>
        <w:t>EQ1 (</w:t>
      </w:r>
      <w:r>
        <w:rPr>
          <w:rFonts w:hint="eastAsia"/>
        </w:rPr>
        <w:t>登录</w:t>
      </w:r>
      <w:r>
        <w:t>)</w:t>
      </w:r>
      <w:r>
        <w:rPr>
          <w:rFonts w:hint="eastAsia"/>
        </w:rPr>
        <w:t>，U</w:t>
      </w:r>
      <w:r>
        <w:t>C1</w:t>
      </w:r>
      <w:r>
        <w:rPr>
          <w:rFonts w:hint="eastAsia"/>
        </w:rPr>
        <w:t>（登录），Sub</w:t>
      </w:r>
      <w:r>
        <w:t>routine UC2</w:t>
      </w:r>
      <w:r>
        <w:rPr>
          <w:rFonts w:hint="eastAsia"/>
        </w:rPr>
        <w:t>（用户信息验证）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赵梓涵</w:t>
      </w:r>
      <w:r>
        <w:rPr>
          <w:rFonts w:hint="eastAsia"/>
          <w:lang w:eastAsia="zh-CN"/>
        </w:rPr>
        <w:t>：</w:t>
      </w:r>
      <w:r>
        <w:rPr>
          <w:rFonts w:hint="eastAsia"/>
        </w:rPr>
        <w:t>R</w:t>
      </w:r>
      <w:r>
        <w:t>EQ</w:t>
      </w:r>
      <w:r>
        <w:rPr>
          <w:rFonts w:hint="eastAsia"/>
          <w:lang w:val="en-US" w:eastAsia="zh-CN"/>
        </w:rPr>
        <w:t>2</w:t>
      </w:r>
      <w:r>
        <w:t xml:space="preserve"> (</w:t>
      </w:r>
      <w:r>
        <w:rPr>
          <w:rFonts w:hint="eastAsia"/>
          <w:lang w:val="en-US" w:eastAsia="zh-CN"/>
        </w:rPr>
        <w:t>注册</w:t>
      </w:r>
      <w:r>
        <w:t>)</w:t>
      </w:r>
      <w:r>
        <w:rPr>
          <w:rFonts w:hint="eastAsia"/>
        </w:rPr>
        <w:t>，U</w:t>
      </w:r>
      <w:r>
        <w:t>C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</w:rPr>
        <w:t>），Sub</w:t>
      </w:r>
      <w:r>
        <w:t>routine UC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（用户信息</w:t>
      </w:r>
      <w:r>
        <w:rPr>
          <w:rFonts w:hint="eastAsia"/>
          <w:lang w:val="en-US" w:eastAsia="zh-CN"/>
        </w:rPr>
        <w:t>登入</w:t>
      </w:r>
      <w:r>
        <w:rPr>
          <w:rFonts w:hint="eastAsia"/>
        </w:rPr>
        <w:t>）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詹鹏飞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REQ3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主题设置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UC</w:t>
      </w:r>
      <w:r>
        <w:rPr>
          <w:rFonts w:hint="default"/>
          <w:lang w:eastAsia="zh-Hans"/>
        </w:rPr>
        <w:t>5（</w:t>
      </w:r>
      <w:r>
        <w:rPr>
          <w:rFonts w:hint="eastAsia"/>
          <w:lang w:val="en-US" w:eastAsia="zh-Hans"/>
        </w:rPr>
        <w:t>主题设置</w:t>
      </w:r>
      <w:r>
        <w:rPr>
          <w:rFonts w:hint="default"/>
          <w:lang w:eastAsia="zh-Hans"/>
        </w:rPr>
        <w:t>）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</w:pPr>
      <w:r>
        <w:br w:type="page"/>
      </w:r>
      <w:r>
        <w:t>U</w:t>
      </w:r>
      <w:r>
        <w:rPr>
          <w:rFonts w:hint="eastAsia"/>
        </w:rPr>
        <w:t>se</w:t>
      </w:r>
      <w:r>
        <w:t xml:space="preserve"> case schema</w:t>
      </w:r>
    </w:p>
    <w:p>
      <w:pPr>
        <w:pStyle w:val="10"/>
        <w:widowControl/>
        <w:ind w:left="420" w:firstLine="0" w:firstLineChars="0"/>
        <w:jc w:val="left"/>
      </w:pPr>
      <w:r>
        <w:drawing>
          <wp:inline distT="0" distB="0" distL="0" distR="0">
            <wp:extent cx="5274310" cy="2868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ind w:left="420" w:firstLine="0" w:firstLineChars="0"/>
        <w:jc w:val="left"/>
      </w:pPr>
      <w:r>
        <w:drawing>
          <wp:inline distT="0" distB="0" distL="0" distR="0">
            <wp:extent cx="5274310" cy="3223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1"/>
        </w:numPr>
        <w:ind w:firstLineChars="0"/>
        <w:jc w:val="left"/>
      </w:pPr>
      <w:r>
        <w:t>U</w:t>
      </w:r>
      <w:r>
        <w:rPr>
          <w:rFonts w:hint="eastAsia"/>
        </w:rPr>
        <w:t>s</w:t>
      </w:r>
      <w:r>
        <w:t>e case diagram</w:t>
      </w:r>
    </w:p>
    <w:p>
      <w:pPr>
        <w:pStyle w:val="10"/>
        <w:widowControl/>
        <w:ind w:left="420" w:firstLine="0" w:firstLineChars="0"/>
        <w:jc w:val="left"/>
        <w:rPr>
          <w:rFonts w:hint="eastAsia"/>
        </w:rPr>
      </w:pPr>
    </w:p>
    <w:p>
      <w:pPr>
        <w:pStyle w:val="10"/>
        <w:widowControl/>
        <w:ind w:left="420" w:firstLine="0" w:firstLineChars="0"/>
        <w:jc w:val="left"/>
      </w:pPr>
      <w:r>
        <w:drawing>
          <wp:inline distT="0" distB="0" distL="0" distR="0">
            <wp:extent cx="5274310" cy="2792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</w:t>
      </w:r>
      <w:r>
        <w:t>cceptance Test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TC1.01 </w:t>
      </w:r>
      <w:r>
        <w:rPr>
          <w:rFonts w:hint="eastAsia"/>
        </w:rPr>
        <w:t>用有效的用户名密码登录（有网络）。（成功/失败）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TC1.02 </w:t>
      </w:r>
      <w:r>
        <w:rPr>
          <w:rFonts w:hint="eastAsia"/>
        </w:rPr>
        <w:t>用有效的用户名密码登录（无网络）。（成功/失败）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TC1.03 </w:t>
      </w:r>
      <w:r>
        <w:rPr>
          <w:rFonts w:hint="eastAsia"/>
        </w:rPr>
        <w:t>用无效的用户名密码登录（有网络）。（成功/失败）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TC1.04 </w:t>
      </w:r>
      <w:r>
        <w:rPr>
          <w:rFonts w:hint="eastAsia"/>
        </w:rPr>
        <w:t>用无效的用户名密码登录（无网络）。（成功/失败）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TC1.05 </w:t>
      </w:r>
      <w:r>
        <w:rPr>
          <w:rFonts w:hint="eastAsia"/>
        </w:rPr>
        <w:t>已登录后重新登陆（有网络）。（成功/失败）</w:t>
      </w:r>
    </w:p>
    <w:p>
      <w:pPr>
        <w:pStyle w:val="10"/>
        <w:widowControl/>
        <w:ind w:left="420" w:firstLine="0" w:firstLineChars="0"/>
        <w:jc w:val="left"/>
      </w:pPr>
    </w:p>
    <w:p>
      <w:pPr>
        <w:pStyle w:val="10"/>
        <w:widowControl/>
        <w:numPr>
          <w:ilvl w:val="0"/>
          <w:numId w:val="1"/>
        </w:numPr>
        <w:ind w:firstLineChars="0"/>
        <w:jc w:val="left"/>
      </w:pPr>
      <w:r>
        <w:t>S</w:t>
      </w:r>
      <w:r>
        <w:rPr>
          <w:rFonts w:hint="eastAsia"/>
        </w:rPr>
        <w:t>y</w:t>
      </w:r>
      <w:r>
        <w:t>stem sequence diagram</w:t>
      </w:r>
    </w:p>
    <w:p>
      <w:pPr>
        <w:pStyle w:val="10"/>
        <w:widowControl/>
        <w:ind w:left="420" w:firstLine="0" w:firstLineChars="0"/>
        <w:jc w:val="left"/>
      </w:pPr>
      <w:r>
        <w:drawing>
          <wp:inline distT="0" distB="0" distL="0" distR="0">
            <wp:extent cx="5274310" cy="3775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ind w:left="420" w:firstLine="0" w:firstLineChars="0"/>
        <w:jc w:val="left"/>
      </w:pPr>
    </w:p>
    <w:p>
      <w:pPr>
        <w:pStyle w:val="10"/>
        <w:widowControl/>
        <w:ind w:left="420" w:firstLine="0" w:firstLineChars="0"/>
        <w:jc w:val="left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赵梓涵   注册功能：</w:t>
      </w: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case schema</w:t>
      </w:r>
    </w:p>
    <w:p>
      <w:pPr>
        <w:pStyle w:val="10"/>
        <w:widowControl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866390"/>
            <wp:effectExtent l="0" t="0" r="6985" b="10160"/>
            <wp:docPr id="8" name="图片 8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注册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219450"/>
            <wp:effectExtent l="0" t="0" r="8255" b="0"/>
            <wp:docPr id="10" name="图片 10" descr="用户信息录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用户信息录入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pStyle w:val="10"/>
        <w:widowControl/>
        <w:numPr>
          <w:ilvl w:val="0"/>
          <w:numId w:val="1"/>
        </w:numPr>
        <w:ind w:firstLineChars="0"/>
        <w:jc w:val="left"/>
      </w:pPr>
      <w:r>
        <w:t>U</w:t>
      </w:r>
      <w:r>
        <w:rPr>
          <w:rFonts w:hint="eastAsia"/>
        </w:rPr>
        <w:t>s</w:t>
      </w:r>
      <w:r>
        <w:t>e case diagram</w:t>
      </w:r>
    </w:p>
    <w:p>
      <w:pPr>
        <w:pStyle w:val="10"/>
        <w:widowControl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790190"/>
            <wp:effectExtent l="0" t="0" r="6985" b="10160"/>
            <wp:docPr id="11" name="图片 11" descr="注册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注册用例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</w:t>
      </w:r>
      <w:r>
        <w:t>cceptance Test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TC1.01 </w:t>
      </w:r>
      <w:r>
        <w:rPr>
          <w:rFonts w:hint="eastAsia"/>
        </w:rPr>
        <w:t>用有效的用户名密码</w:t>
      </w:r>
      <w:r>
        <w:rPr>
          <w:rFonts w:hint="eastAsia"/>
          <w:lang w:val="en-US" w:eastAsia="zh-CN"/>
        </w:rPr>
        <w:t>注册</w:t>
      </w:r>
      <w:r>
        <w:rPr>
          <w:rFonts w:hint="eastAsia"/>
        </w:rPr>
        <w:t>（有网络）。（成功/失败）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TC1.02 </w:t>
      </w:r>
      <w:r>
        <w:rPr>
          <w:rFonts w:hint="eastAsia"/>
        </w:rPr>
        <w:t>用有效的用户名密码</w:t>
      </w:r>
      <w:r>
        <w:rPr>
          <w:rFonts w:hint="eastAsia"/>
          <w:lang w:val="en-US" w:eastAsia="zh-CN"/>
        </w:rPr>
        <w:t>注册</w:t>
      </w:r>
      <w:r>
        <w:rPr>
          <w:rFonts w:hint="eastAsia"/>
        </w:rPr>
        <w:t>（无网络）。（成功/失败）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TC1.03 </w:t>
      </w:r>
      <w:r>
        <w:rPr>
          <w:rFonts w:hint="eastAsia"/>
        </w:rPr>
        <w:t>用无效的用户名密码</w:t>
      </w:r>
      <w:r>
        <w:rPr>
          <w:rFonts w:hint="eastAsia"/>
          <w:lang w:val="en-US" w:eastAsia="zh-CN"/>
        </w:rPr>
        <w:t>注册</w:t>
      </w:r>
      <w:r>
        <w:rPr>
          <w:rFonts w:hint="eastAsia"/>
        </w:rPr>
        <w:t>（有网络）。（成功/失败）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TC1.04 </w:t>
      </w:r>
      <w:r>
        <w:rPr>
          <w:rFonts w:hint="eastAsia"/>
        </w:rPr>
        <w:t>用无效的用户名密码</w:t>
      </w:r>
      <w:r>
        <w:rPr>
          <w:rFonts w:hint="eastAsia"/>
          <w:lang w:val="en-US" w:eastAsia="zh-CN"/>
        </w:rPr>
        <w:t>注册</w:t>
      </w:r>
      <w:r>
        <w:rPr>
          <w:rFonts w:hint="eastAsia"/>
        </w:rPr>
        <w:t>（无网络）。（成功/失败）</w:t>
      </w:r>
    </w:p>
    <w:p>
      <w:pPr>
        <w:pStyle w:val="10"/>
        <w:widowControl/>
        <w:ind w:left="420" w:firstLine="0" w:firstLineChars="0"/>
        <w:jc w:val="left"/>
      </w:pPr>
    </w:p>
    <w:p>
      <w:pPr>
        <w:pStyle w:val="10"/>
        <w:widowControl/>
        <w:numPr>
          <w:ilvl w:val="0"/>
          <w:numId w:val="1"/>
        </w:numPr>
        <w:ind w:firstLineChars="0"/>
        <w:jc w:val="left"/>
      </w:pPr>
      <w:r>
        <w:t>S</w:t>
      </w:r>
      <w:r>
        <w:rPr>
          <w:rFonts w:hint="eastAsia"/>
        </w:rPr>
        <w:t>y</w:t>
      </w:r>
      <w:r>
        <w:t>stem sequence diagram</w:t>
      </w:r>
    </w:p>
    <w:p>
      <w:pPr>
        <w:pStyle w:val="10"/>
        <w:widowControl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806315"/>
            <wp:effectExtent l="0" t="0" r="3810" b="13335"/>
            <wp:docPr id="9" name="图片 9" descr="用户注册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用户注册时序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0"/>
        </w:numPr>
        <w:ind w:left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詹鹏飞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主题设置</w:t>
      </w:r>
    </w:p>
    <w:p>
      <w:pPr>
        <w:pStyle w:val="10"/>
        <w:widowControl/>
        <w:numPr>
          <w:ilvl w:val="0"/>
          <w:numId w:val="0"/>
        </w:numPr>
        <w:ind w:leftChars="0"/>
        <w:jc w:val="left"/>
        <w:rPr>
          <w:rFonts w:hint="eastAsia"/>
          <w:lang w:eastAsia="zh-Hans"/>
        </w:rPr>
      </w:pPr>
    </w:p>
    <w:p>
      <w:pPr>
        <w:pStyle w:val="10"/>
        <w:widowControl/>
        <w:numPr>
          <w:ilvl w:val="0"/>
          <w:numId w:val="1"/>
        </w:numPr>
        <w:ind w:firstLineChars="0"/>
        <w:jc w:val="left"/>
        <w:rPr>
          <w:rFonts w:hint="eastAsia" w:eastAsiaTheme="minorEastAsia"/>
          <w:lang w:eastAsia="zh-Hans"/>
        </w:rPr>
      </w:pPr>
      <w:r>
        <w:rPr>
          <w:rFonts w:hint="default"/>
          <w:lang w:val="en-US" w:eastAsia="zh-CN"/>
        </w:rPr>
        <w:t>Use case schema</w:t>
      </w:r>
      <w:r>
        <w:rPr>
          <w:rFonts w:hint="default"/>
          <w:lang w:eastAsia="zh-Hans"/>
        </w:rPr>
        <w:t xml:space="preserve"> </w:t>
      </w:r>
    </w:p>
    <w:p>
      <w:pPr>
        <w:pStyle w:val="10"/>
        <w:widowControl/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drawing>
          <wp:inline distT="0" distB="0" distL="114300" distR="114300">
            <wp:extent cx="5266055" cy="2773680"/>
            <wp:effectExtent l="0" t="0" r="17145" b="20320"/>
            <wp:docPr id="13" name="图片 13" descr="截屏2021-04-03 下午2.38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1-04-03 下午2.38.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1"/>
        </w:numPr>
        <w:ind w:firstLineChars="0"/>
        <w:jc w:val="left"/>
      </w:pPr>
      <w:r>
        <w:t>U</w:t>
      </w:r>
      <w:r>
        <w:rPr>
          <w:rFonts w:hint="eastAsia"/>
        </w:rPr>
        <w:t>s</w:t>
      </w:r>
      <w:r>
        <w:t>e case diagram</w:t>
      </w:r>
    </w:p>
    <w:p>
      <w:pPr>
        <w:pStyle w:val="10"/>
        <w:widowControl/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Hans"/>
        </w:rPr>
      </w:pPr>
    </w:p>
    <w:p>
      <w:pPr>
        <w:pStyle w:val="10"/>
        <w:widowControl/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drawing>
          <wp:inline distT="0" distB="0" distL="114300" distR="114300">
            <wp:extent cx="5267960" cy="2787650"/>
            <wp:effectExtent l="0" t="0" r="15240" b="6350"/>
            <wp:docPr id="12" name="图片 12" descr="截屏2021-04-03 下午2.20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1-04-03 下午2.20.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/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Hans"/>
        </w:rPr>
      </w:pPr>
    </w:p>
    <w:p>
      <w:pPr>
        <w:pStyle w:val="10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</w:t>
      </w:r>
      <w:r>
        <w:t>cceptance Test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TC1.01 </w:t>
      </w:r>
      <w:r>
        <w:rPr>
          <w:rFonts w:hint="eastAsia"/>
        </w:rPr>
        <w:t>用有效的用户名密码</w:t>
      </w:r>
      <w:r>
        <w:rPr>
          <w:rFonts w:hint="eastAsia"/>
          <w:lang w:val="en-US" w:eastAsia="zh-Hans"/>
        </w:rPr>
        <w:t>选择修改界面风格</w:t>
      </w:r>
      <w:r>
        <w:rPr>
          <w:rFonts w:hint="eastAsia"/>
        </w:rPr>
        <w:t>（有网络）。（成功/失败）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TC1.02 </w:t>
      </w:r>
      <w:r>
        <w:rPr>
          <w:rFonts w:hint="eastAsia"/>
        </w:rPr>
        <w:t>用有效的用户名密码</w:t>
      </w:r>
      <w:r>
        <w:rPr>
          <w:rFonts w:hint="eastAsia"/>
          <w:lang w:val="en-US" w:eastAsia="zh-Hans"/>
        </w:rPr>
        <w:t>选择修改界面风格</w:t>
      </w:r>
      <w:r>
        <w:rPr>
          <w:rFonts w:hint="eastAsia"/>
        </w:rPr>
        <w:t>（无网络）。（成功/失败）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TC1.03 </w:t>
      </w:r>
      <w:r>
        <w:rPr>
          <w:rFonts w:hint="eastAsia"/>
        </w:rPr>
        <w:t>用无效的用户名密码</w:t>
      </w:r>
      <w:r>
        <w:rPr>
          <w:rFonts w:hint="eastAsia"/>
          <w:lang w:val="en-US" w:eastAsia="zh-Hans"/>
        </w:rPr>
        <w:t>选择修改界面风格</w:t>
      </w:r>
      <w:r>
        <w:rPr>
          <w:rFonts w:hint="eastAsia"/>
        </w:rPr>
        <w:t>（有网络）。（成功/失败）</w:t>
      </w:r>
    </w:p>
    <w:p>
      <w:pPr>
        <w:pStyle w:val="10"/>
        <w:widowControl/>
        <w:ind w:left="420" w:firstLine="0" w:firstLineChars="0"/>
        <w:jc w:val="left"/>
      </w:pPr>
      <w:r>
        <w:rPr>
          <w:rFonts w:hint="eastAsia"/>
        </w:rPr>
        <w:t>A</w:t>
      </w:r>
      <w:r>
        <w:t xml:space="preserve">TC1.04 </w:t>
      </w:r>
      <w:r>
        <w:rPr>
          <w:rFonts w:hint="eastAsia"/>
        </w:rPr>
        <w:t>用无效的用户名密码</w:t>
      </w:r>
      <w:r>
        <w:rPr>
          <w:rFonts w:hint="eastAsia"/>
          <w:lang w:val="en-US" w:eastAsia="zh-Hans"/>
        </w:rPr>
        <w:t>选择修改界面风格</w:t>
      </w:r>
      <w:r>
        <w:rPr>
          <w:rFonts w:hint="eastAsia"/>
        </w:rPr>
        <w:t>（无网络）。（成功/失败）</w:t>
      </w:r>
    </w:p>
    <w:p>
      <w:pPr>
        <w:pStyle w:val="10"/>
        <w:widowControl/>
        <w:ind w:left="420" w:firstLine="0" w:firstLineChars="0"/>
        <w:jc w:val="left"/>
      </w:pPr>
    </w:p>
    <w:p>
      <w:pPr>
        <w:pStyle w:val="10"/>
        <w:widowControl/>
        <w:numPr>
          <w:ilvl w:val="0"/>
          <w:numId w:val="1"/>
        </w:numPr>
        <w:ind w:firstLineChars="0"/>
        <w:jc w:val="left"/>
      </w:pPr>
      <w:r>
        <w:t>S</w:t>
      </w:r>
      <w:r>
        <w:rPr>
          <w:rFonts w:hint="eastAsia"/>
        </w:rPr>
        <w:t>y</w:t>
      </w:r>
      <w:r>
        <w:t>stem sequence diagram</w:t>
      </w:r>
    </w:p>
    <w:p>
      <w:pPr>
        <w:pStyle w:val="10"/>
        <w:widowControl/>
        <w:ind w:left="420" w:firstLine="0" w:firstLineChars="0"/>
        <w:jc w:val="left"/>
      </w:pPr>
    </w:p>
    <w:p>
      <w:pPr>
        <w:pStyle w:val="10"/>
        <w:widowControl/>
        <w:numPr>
          <w:ilvl w:val="0"/>
          <w:numId w:val="0"/>
        </w:numPr>
        <w:ind w:leftChars="0"/>
        <w:jc w:val="left"/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drawing>
          <wp:inline distT="0" distB="0" distL="114300" distR="114300">
            <wp:extent cx="5269865" cy="5097145"/>
            <wp:effectExtent l="0" t="0" r="13335" b="8255"/>
            <wp:docPr id="14" name="图片 14" descr="截屏2021-04-03 下午2.43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1-04-03 下午2.43.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e Aiden" w:date="2021-03-31T15:50:00Z" w:initials="HA">
    <w:p w14:paraId="B7FFB162">
      <w:pPr>
        <w:pStyle w:val="3"/>
      </w:pPr>
      <w:r>
        <w:rPr>
          <w:rFonts w:hint="eastAsia"/>
        </w:rPr>
        <w:t>整个小组一个，每个人可以为一个R</w:t>
      </w:r>
      <w:r>
        <w:t>EQ</w:t>
      </w:r>
      <w:r>
        <w:rPr>
          <w:rFonts w:hint="eastAsia"/>
        </w:rPr>
        <w:t>做多个U</w:t>
      </w:r>
      <w:r>
        <w:t>C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B7FFB1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96627"/>
    <w:multiLevelType w:val="multilevel"/>
    <w:tmpl w:val="1A1966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 Aiden">
    <w15:presenceInfo w15:providerId="Windows Live" w15:userId="99ffb65d065f4c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BD"/>
    <w:rsid w:val="000544E7"/>
    <w:rsid w:val="0007246C"/>
    <w:rsid w:val="0009248D"/>
    <w:rsid w:val="00193D6D"/>
    <w:rsid w:val="002D3437"/>
    <w:rsid w:val="00335A68"/>
    <w:rsid w:val="00386F87"/>
    <w:rsid w:val="0060149B"/>
    <w:rsid w:val="00621E38"/>
    <w:rsid w:val="0067297D"/>
    <w:rsid w:val="0077474F"/>
    <w:rsid w:val="00875FC4"/>
    <w:rsid w:val="00896DC6"/>
    <w:rsid w:val="008D1AF4"/>
    <w:rsid w:val="00936DD7"/>
    <w:rsid w:val="00963E84"/>
    <w:rsid w:val="00A17A4A"/>
    <w:rsid w:val="00A729AE"/>
    <w:rsid w:val="00B335DB"/>
    <w:rsid w:val="00C6604C"/>
    <w:rsid w:val="00CB4017"/>
    <w:rsid w:val="00CF55BD"/>
    <w:rsid w:val="00DB7922"/>
    <w:rsid w:val="00FF57FB"/>
    <w:rsid w:val="1C066127"/>
    <w:rsid w:val="476C4E06"/>
    <w:rsid w:val="4A6C3AEC"/>
    <w:rsid w:val="4C5C1062"/>
    <w:rsid w:val="FFDD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9"/>
    <w:unhideWhenUsed/>
    <w:qFormat/>
    <w:uiPriority w:val="99"/>
    <w:rPr>
      <w:b/>
      <w:bCs/>
    </w:rPr>
  </w:style>
  <w:style w:type="paragraph" w:styleId="3">
    <w:name w:val="annotation text"/>
    <w:basedOn w:val="1"/>
    <w:link w:val="8"/>
    <w:unhideWhenUsed/>
    <w:qFormat/>
    <w:uiPriority w:val="99"/>
    <w:pPr>
      <w:jc w:val="left"/>
    </w:pPr>
  </w:style>
  <w:style w:type="character" w:styleId="5">
    <w:name w:val="annotation reference"/>
    <w:basedOn w:val="4"/>
    <w:unhideWhenUsed/>
    <w:uiPriority w:val="99"/>
    <w:rPr>
      <w:sz w:val="21"/>
      <w:szCs w:val="21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文字 字符"/>
    <w:basedOn w:val="4"/>
    <w:link w:val="3"/>
    <w:semiHidden/>
    <w:qFormat/>
    <w:uiPriority w:val="99"/>
  </w:style>
  <w:style w:type="character" w:customStyle="1" w:styleId="9">
    <w:name w:val="批注主题 字符"/>
    <w:basedOn w:val="8"/>
    <w:link w:val="2"/>
    <w:semiHidden/>
    <w:qFormat/>
    <w:uiPriority w:val="99"/>
    <w:rPr>
      <w:b/>
      <w:bCs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</Words>
  <Characters>359</Characters>
  <Lines>2</Lines>
  <Paragraphs>1</Paragraphs>
  <TotalTime>0</TotalTime>
  <ScaleCrop>false</ScaleCrop>
  <LinksUpToDate>false</LinksUpToDate>
  <CharactersWithSpaces>420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2021-03-31T15:48:00Z</dcterms:created>
  <dc:creator>He Aiden</dc:creator>
  <cp:lastModifiedBy>zhanpengfei</cp:lastModifiedBy>
  <dcterms:modified xsi:type="dcterms:W3CDTF">2021-04-03T14:43:26Z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