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2D3B0175" w:rsidP="0426D166" w:rsidRDefault="2D3B0175" w14:paraId="6E6ED7A7" w14:textId="758A8233">
      <w:pPr>
        <w:pStyle w:val="Title"/>
        <w:spacing w:after="0" w:afterAutospacing="on"/>
        <w:jc w:val="center"/>
      </w:pPr>
      <w:r w:rsidR="1015089E">
        <w:rPr/>
        <w:t>HCI-CA1-Notes</w:t>
      </w:r>
    </w:p>
    <w:p w:rsidR="0AB5B39C" w:rsidP="0426D166" w:rsidRDefault="0AB5B39C" w14:paraId="0FDED5D6" w14:textId="2BCFB854">
      <w:pPr>
        <w:pStyle w:val="Normal"/>
        <w:rPr>
          <w:rFonts w:ascii="Aptos" w:hAnsi="Aptos" w:eastAsia="Aptos" w:cs="Aptos"/>
          <w:noProof w:val="0"/>
          <w:sz w:val="24"/>
          <w:szCs w:val="24"/>
          <w:lang w:val="en-GB"/>
        </w:rPr>
      </w:pPr>
      <w:r w:rsidRPr="0426D166" w:rsidR="0AB5B39C">
        <w:rPr>
          <w:color w:val="auto"/>
          <w:sz w:val="72"/>
          <w:szCs w:val="72"/>
        </w:rPr>
        <w:t>To-Do :</w:t>
      </w:r>
    </w:p>
    <w:tbl>
      <w:tblPr>
        <w:tblStyle w:val="TableGrid"/>
        <w:tblW w:w="0" w:type="auto"/>
        <w:tblLayout w:type="fixed"/>
        <w:tblLook w:val="06A0" w:firstRow="1" w:lastRow="0" w:firstColumn="1" w:lastColumn="0" w:noHBand="1" w:noVBand="1"/>
      </w:tblPr>
      <w:tblGrid>
        <w:gridCol w:w="1920"/>
        <w:gridCol w:w="6005"/>
        <w:gridCol w:w="1090"/>
      </w:tblGrid>
      <w:tr w:rsidR="0426D166" w:rsidTr="0426D166" w14:paraId="51AA18DF">
        <w:trPr>
          <w:trHeight w:val="300"/>
        </w:trPr>
        <w:tc>
          <w:tcPr>
            <w:tcW w:w="1920" w:type="dxa"/>
            <w:tcMar/>
          </w:tcPr>
          <w:p w:rsidR="176BDE1E" w:rsidP="0426D166" w:rsidRDefault="176BDE1E" w14:paraId="39363FBE" w14:textId="7DA2B4EB">
            <w:pPr>
              <w:pStyle w:val="Normal"/>
              <w:rPr>
                <w:b w:val="1"/>
                <w:bCs w:val="1"/>
                <w:sz w:val="36"/>
                <w:szCs w:val="36"/>
              </w:rPr>
            </w:pPr>
            <w:r w:rsidRPr="0426D166" w:rsidR="176BDE1E">
              <w:rPr>
                <w:b w:val="1"/>
                <w:bCs w:val="1"/>
                <w:sz w:val="36"/>
                <w:szCs w:val="36"/>
              </w:rPr>
              <w:t>Poster</w:t>
            </w:r>
          </w:p>
        </w:tc>
        <w:tc>
          <w:tcPr>
            <w:tcW w:w="6005" w:type="dxa"/>
            <w:tcMar/>
          </w:tcPr>
          <w:p w:rsidR="0426D166" w:rsidP="0426D166" w:rsidRDefault="0426D166" w14:paraId="3844535E" w14:textId="4F8FA0EE">
            <w:pPr>
              <w:pStyle w:val="Normal"/>
            </w:pPr>
          </w:p>
        </w:tc>
        <w:tc>
          <w:tcPr>
            <w:tcW w:w="1090" w:type="dxa"/>
            <w:shd w:val="clear" w:color="auto" w:fill="FF0000"/>
            <w:tcMar/>
          </w:tcPr>
          <w:p w:rsidR="0426D166" w:rsidP="0426D166" w:rsidRDefault="0426D166" w14:paraId="18F20E57" w14:textId="48B687BB">
            <w:pPr>
              <w:pStyle w:val="Normal"/>
            </w:pPr>
          </w:p>
        </w:tc>
      </w:tr>
      <w:tr w:rsidR="0426D166" w:rsidTr="0426D166" w14:paraId="4521340D">
        <w:trPr>
          <w:trHeight w:val="300"/>
        </w:trPr>
        <w:tc>
          <w:tcPr>
            <w:tcW w:w="1920" w:type="dxa"/>
            <w:tcMar/>
          </w:tcPr>
          <w:p w:rsidR="0426D166" w:rsidP="0426D166" w:rsidRDefault="0426D166" w14:paraId="4283D8BD" w14:textId="48B687BB">
            <w:pPr>
              <w:pStyle w:val="Normal"/>
            </w:pPr>
          </w:p>
        </w:tc>
        <w:tc>
          <w:tcPr>
            <w:tcW w:w="6005" w:type="dxa"/>
            <w:tcMar/>
          </w:tcPr>
          <w:p w:rsidR="176BDE1E" w:rsidP="0426D166" w:rsidRDefault="176BDE1E" w14:paraId="140F583B" w14:textId="60631E4E">
            <w:pPr>
              <w:pStyle w:val="Normal"/>
              <w:suppressLineNumbers w:val="0"/>
              <w:bidi w:val="0"/>
            </w:pPr>
            <w:r w:rsidR="176BDE1E">
              <w:rPr/>
              <w:t>Title</w:t>
            </w:r>
            <w:r w:rsidR="6053521F">
              <w:rPr/>
              <w:t xml:space="preserve"> and footer with team member details.</w:t>
            </w:r>
          </w:p>
        </w:tc>
        <w:tc>
          <w:tcPr>
            <w:tcW w:w="1090" w:type="dxa"/>
            <w:shd w:val="clear" w:color="auto" w:fill="FF0000"/>
            <w:tcMar/>
          </w:tcPr>
          <w:p w:rsidR="0426D166" w:rsidP="0426D166" w:rsidRDefault="0426D166" w14:paraId="2BBBA2B6" w14:textId="626DEF87">
            <w:pPr>
              <w:pStyle w:val="Normal"/>
            </w:pPr>
          </w:p>
        </w:tc>
      </w:tr>
      <w:tr w:rsidR="0426D166" w:rsidTr="0426D166" w14:paraId="39E27888">
        <w:trPr>
          <w:trHeight w:val="300"/>
        </w:trPr>
        <w:tc>
          <w:tcPr>
            <w:tcW w:w="1920" w:type="dxa"/>
            <w:tcMar/>
          </w:tcPr>
          <w:p w:rsidR="3F61C97F" w:rsidP="0426D166" w:rsidRDefault="3F61C97F" w14:paraId="0F92E86D" w14:textId="4BBDA6BC">
            <w:pPr>
              <w:pStyle w:val="Normal"/>
            </w:pPr>
            <w:r w:rsidR="3F61C97F">
              <w:rPr/>
              <w:t xml:space="preserve">(In </w:t>
            </w:r>
          </w:p>
        </w:tc>
        <w:tc>
          <w:tcPr>
            <w:tcW w:w="6005" w:type="dxa"/>
            <w:tcMar/>
          </w:tcPr>
          <w:p w:rsidR="176BDE1E" w:rsidP="0426D166" w:rsidRDefault="176BDE1E" w14:paraId="5A8B28DE" w14:textId="2975B46A">
            <w:pPr>
              <w:pStyle w:val="Normal"/>
            </w:pPr>
            <w:r w:rsidR="176BDE1E">
              <w:rPr/>
              <w:t xml:space="preserve">Introduction outlining the context, </w:t>
            </w:r>
            <w:r w:rsidR="176BDE1E">
              <w:rPr/>
              <w:t>purpose</w:t>
            </w:r>
            <w:r w:rsidR="176BDE1E">
              <w:rPr/>
              <w:t xml:space="preserve"> and scope of the prototype.</w:t>
            </w:r>
          </w:p>
        </w:tc>
        <w:tc>
          <w:tcPr>
            <w:tcW w:w="1090" w:type="dxa"/>
            <w:shd w:val="clear" w:color="auto" w:fill="FF0000"/>
            <w:tcMar/>
          </w:tcPr>
          <w:p w:rsidR="0426D166" w:rsidP="0426D166" w:rsidRDefault="0426D166" w14:paraId="20F5D7F1" w14:textId="70F51602">
            <w:pPr>
              <w:pStyle w:val="Normal"/>
            </w:pPr>
          </w:p>
        </w:tc>
      </w:tr>
      <w:tr w:rsidR="0426D166" w:rsidTr="0426D166" w14:paraId="3835DF4B">
        <w:trPr>
          <w:trHeight w:val="300"/>
        </w:trPr>
        <w:tc>
          <w:tcPr>
            <w:tcW w:w="1920" w:type="dxa"/>
            <w:tcMar/>
          </w:tcPr>
          <w:p w:rsidR="0426D166" w:rsidP="0426D166" w:rsidRDefault="0426D166" w14:paraId="596388B8" w14:textId="57E3F92F">
            <w:pPr>
              <w:pStyle w:val="Normal"/>
            </w:pPr>
          </w:p>
        </w:tc>
        <w:tc>
          <w:tcPr>
            <w:tcW w:w="6005" w:type="dxa"/>
            <w:tcMar/>
          </w:tcPr>
          <w:p w:rsidR="176BDE1E" w:rsidP="0426D166" w:rsidRDefault="176BDE1E" w14:paraId="304965BB" w14:textId="656F00A0">
            <w:pPr>
              <w:pStyle w:val="Normal"/>
              <w:ind w:left="0"/>
            </w:pPr>
            <w:r w:rsidR="176BDE1E">
              <w:rPr/>
              <w:t>Storyboarding</w:t>
            </w:r>
          </w:p>
        </w:tc>
        <w:tc>
          <w:tcPr>
            <w:tcW w:w="1090" w:type="dxa"/>
            <w:shd w:val="clear" w:color="auto" w:fill="FF0000"/>
            <w:tcMar/>
          </w:tcPr>
          <w:p w:rsidR="0426D166" w:rsidP="0426D166" w:rsidRDefault="0426D166" w14:paraId="3C7DA274" w14:textId="4021FE3C">
            <w:pPr>
              <w:pStyle w:val="Normal"/>
              <w:rPr>
                <w:highlight w:val="red"/>
              </w:rPr>
            </w:pPr>
          </w:p>
        </w:tc>
      </w:tr>
      <w:tr w:rsidR="0426D166" w:rsidTr="0426D166" w14:paraId="6A142276">
        <w:trPr>
          <w:trHeight w:val="300"/>
        </w:trPr>
        <w:tc>
          <w:tcPr>
            <w:tcW w:w="1920" w:type="dxa"/>
            <w:tcMar/>
          </w:tcPr>
          <w:p w:rsidR="0502F935" w:rsidP="0426D166" w:rsidRDefault="0502F935" w14:paraId="33B3FD70" w14:textId="185F64E6">
            <w:pPr>
              <w:pStyle w:val="Normal"/>
            </w:pPr>
            <w:r w:rsidR="0502F935">
              <w:rPr/>
              <w:t>(</w:t>
            </w:r>
            <w:r w:rsidR="73D7FF4E">
              <w:rPr/>
              <w:t>D</w:t>
            </w:r>
            <w:r w:rsidR="6882C20B">
              <w:rPr/>
              <w:t>rafted</w:t>
            </w:r>
            <w:r w:rsidR="73D7FF4E">
              <w:rPr/>
              <w:t>)</w:t>
            </w:r>
          </w:p>
        </w:tc>
        <w:tc>
          <w:tcPr>
            <w:tcW w:w="6005" w:type="dxa"/>
            <w:tcMar/>
          </w:tcPr>
          <w:p w:rsidR="176BDE1E" w:rsidP="0426D166" w:rsidRDefault="176BDE1E" w14:paraId="30002393" w14:textId="4212A374">
            <w:pPr>
              <w:pStyle w:val="Normal"/>
            </w:pPr>
            <w:r w:rsidR="176BDE1E">
              <w:rPr/>
              <w:t>Rich picture</w:t>
            </w:r>
          </w:p>
        </w:tc>
        <w:tc>
          <w:tcPr>
            <w:tcW w:w="1090" w:type="dxa"/>
            <w:shd w:val="clear" w:color="auto" w:fill="FFC000"/>
            <w:tcMar/>
          </w:tcPr>
          <w:p w:rsidR="0426D166" w:rsidP="0426D166" w:rsidRDefault="0426D166" w14:paraId="7937C4A7" w14:textId="4A0C307F">
            <w:pPr>
              <w:pStyle w:val="Normal"/>
              <w:rPr>
                <w:highlight w:val="red"/>
              </w:rPr>
            </w:pPr>
          </w:p>
        </w:tc>
      </w:tr>
      <w:tr w:rsidR="0426D166" w:rsidTr="0426D166" w14:paraId="514A8F57">
        <w:trPr>
          <w:trHeight w:val="300"/>
        </w:trPr>
        <w:tc>
          <w:tcPr>
            <w:tcW w:w="1920" w:type="dxa"/>
            <w:tcMar/>
          </w:tcPr>
          <w:p w:rsidR="0426D166" w:rsidP="0426D166" w:rsidRDefault="0426D166" w14:paraId="54E3D5B2" w14:textId="698FADCA">
            <w:pPr>
              <w:pStyle w:val="Normal"/>
            </w:pPr>
          </w:p>
        </w:tc>
        <w:tc>
          <w:tcPr>
            <w:tcW w:w="6005" w:type="dxa"/>
            <w:tcMar/>
          </w:tcPr>
          <w:p w:rsidR="176BDE1E" w:rsidP="0426D166" w:rsidRDefault="176BDE1E" w14:paraId="29FC60E1" w14:textId="4565AA41">
            <w:pPr>
              <w:pStyle w:val="Normal"/>
            </w:pPr>
            <w:r w:rsidR="176BDE1E">
              <w:rPr/>
              <w:t>User types</w:t>
            </w:r>
          </w:p>
        </w:tc>
        <w:tc>
          <w:tcPr>
            <w:tcW w:w="1090" w:type="dxa"/>
            <w:shd w:val="clear" w:color="auto" w:fill="FF0000"/>
            <w:tcMar/>
          </w:tcPr>
          <w:p w:rsidR="0426D166" w:rsidP="0426D166" w:rsidRDefault="0426D166" w14:paraId="1E919111" w14:textId="583FD726">
            <w:pPr>
              <w:pStyle w:val="Normal"/>
              <w:rPr>
                <w:highlight w:val="red"/>
              </w:rPr>
            </w:pPr>
          </w:p>
        </w:tc>
      </w:tr>
      <w:tr w:rsidR="0426D166" w:rsidTr="0426D166" w14:paraId="5C3CD6CA">
        <w:trPr>
          <w:trHeight w:val="300"/>
        </w:trPr>
        <w:tc>
          <w:tcPr>
            <w:tcW w:w="1920" w:type="dxa"/>
            <w:tcMar/>
          </w:tcPr>
          <w:p w:rsidR="0019D0C2" w:rsidP="0426D166" w:rsidRDefault="0019D0C2" w14:paraId="3DF9D06C" w14:textId="038194E8">
            <w:pPr>
              <w:pStyle w:val="Normal"/>
            </w:pPr>
            <w:r w:rsidR="0019D0C2">
              <w:rPr/>
              <w:t>(In Progress)</w:t>
            </w:r>
          </w:p>
          <w:p w:rsidR="0426D166" w:rsidP="0426D166" w:rsidRDefault="0426D166" w14:paraId="77422A95" w14:textId="366B8214">
            <w:pPr>
              <w:pStyle w:val="Normal"/>
            </w:pPr>
          </w:p>
        </w:tc>
        <w:tc>
          <w:tcPr>
            <w:tcW w:w="6005" w:type="dxa"/>
            <w:tcMar/>
          </w:tcPr>
          <w:p w:rsidR="176BDE1E" w:rsidP="0426D166" w:rsidRDefault="176BDE1E" w14:paraId="2846711A" w14:textId="16209575">
            <w:pPr>
              <w:pStyle w:val="Normal"/>
            </w:pPr>
            <w:r w:rsidR="176BDE1E">
              <w:rPr/>
              <w:t>Personas</w:t>
            </w:r>
          </w:p>
        </w:tc>
        <w:tc>
          <w:tcPr>
            <w:tcW w:w="1090" w:type="dxa"/>
            <w:shd w:val="clear" w:color="auto" w:fill="FF0000"/>
            <w:tcMar/>
          </w:tcPr>
          <w:p w:rsidR="0426D166" w:rsidP="0426D166" w:rsidRDefault="0426D166" w14:paraId="0C28B0AF" w14:textId="559F11A3">
            <w:pPr>
              <w:pStyle w:val="Normal"/>
              <w:rPr>
                <w:highlight w:val="red"/>
              </w:rPr>
            </w:pPr>
          </w:p>
        </w:tc>
      </w:tr>
      <w:tr w:rsidR="0426D166" w:rsidTr="0426D166" w14:paraId="60293523">
        <w:trPr>
          <w:trHeight w:val="300"/>
        </w:trPr>
        <w:tc>
          <w:tcPr>
            <w:tcW w:w="1920" w:type="dxa"/>
            <w:tcMar/>
          </w:tcPr>
          <w:p w:rsidR="0426D166" w:rsidP="0426D166" w:rsidRDefault="0426D166" w14:paraId="0FEF150C" w14:textId="3DB9CB0B">
            <w:pPr>
              <w:pStyle w:val="Normal"/>
            </w:pPr>
          </w:p>
        </w:tc>
        <w:tc>
          <w:tcPr>
            <w:tcW w:w="6005" w:type="dxa"/>
            <w:tcMar/>
          </w:tcPr>
          <w:p w:rsidR="176BDE1E" w:rsidP="0426D166" w:rsidRDefault="176BDE1E" w14:paraId="70396CF1" w14:textId="18AB54BD">
            <w:pPr>
              <w:pStyle w:val="Normal"/>
            </w:pPr>
            <w:r w:rsidR="176BDE1E">
              <w:rPr/>
              <w:t>Scenarios</w:t>
            </w:r>
          </w:p>
        </w:tc>
        <w:tc>
          <w:tcPr>
            <w:tcW w:w="1090" w:type="dxa"/>
            <w:shd w:val="clear" w:color="auto" w:fill="FF0000"/>
            <w:tcMar/>
          </w:tcPr>
          <w:p w:rsidR="0426D166" w:rsidP="0426D166" w:rsidRDefault="0426D166" w14:paraId="6FB4C0C4" w14:textId="2E0EC1AC">
            <w:pPr>
              <w:pStyle w:val="Normal"/>
              <w:rPr>
                <w:highlight w:val="red"/>
              </w:rPr>
            </w:pPr>
          </w:p>
        </w:tc>
      </w:tr>
      <w:tr w:rsidR="0426D166" w:rsidTr="0426D166" w14:paraId="231A85FB">
        <w:trPr>
          <w:trHeight w:val="300"/>
        </w:trPr>
        <w:tc>
          <w:tcPr>
            <w:tcW w:w="1920" w:type="dxa"/>
            <w:tcMar/>
          </w:tcPr>
          <w:p w:rsidR="75016276" w:rsidP="0426D166" w:rsidRDefault="75016276" w14:paraId="43CA8837" w14:textId="038194E8">
            <w:pPr>
              <w:pStyle w:val="Normal"/>
            </w:pPr>
            <w:r w:rsidR="75016276">
              <w:rPr/>
              <w:t>(In Progress)</w:t>
            </w:r>
          </w:p>
          <w:p w:rsidR="0426D166" w:rsidP="0426D166" w:rsidRDefault="0426D166" w14:paraId="1D4031AA" w14:textId="0A0F8653">
            <w:pPr>
              <w:pStyle w:val="Normal"/>
            </w:pPr>
          </w:p>
        </w:tc>
        <w:tc>
          <w:tcPr>
            <w:tcW w:w="6005" w:type="dxa"/>
            <w:tcMar/>
          </w:tcPr>
          <w:p w:rsidR="539B8765" w:rsidP="0426D166" w:rsidRDefault="539B8765" w14:paraId="15BD4406" w14:textId="5407AE84">
            <w:pPr>
              <w:pStyle w:val="Normal"/>
            </w:pPr>
            <w:r w:rsidR="539B8765">
              <w:rPr/>
              <w:t>Service ecology map</w:t>
            </w:r>
          </w:p>
        </w:tc>
        <w:tc>
          <w:tcPr>
            <w:tcW w:w="1090" w:type="dxa"/>
            <w:shd w:val="clear" w:color="auto" w:fill="FF0000"/>
            <w:tcMar/>
          </w:tcPr>
          <w:p w:rsidR="0426D166" w:rsidP="0426D166" w:rsidRDefault="0426D166" w14:paraId="6CD0EFCA" w14:textId="39AD4F13">
            <w:pPr>
              <w:pStyle w:val="Normal"/>
              <w:rPr>
                <w:highlight w:val="red"/>
              </w:rPr>
            </w:pPr>
          </w:p>
        </w:tc>
      </w:tr>
      <w:tr w:rsidR="0426D166" w:rsidTr="0426D166" w14:paraId="0CC8453A">
        <w:trPr>
          <w:trHeight w:val="705"/>
        </w:trPr>
        <w:tc>
          <w:tcPr>
            <w:tcW w:w="1920" w:type="dxa"/>
            <w:tcMar/>
          </w:tcPr>
          <w:p w:rsidR="5B9E5D41" w:rsidP="0426D166" w:rsidRDefault="5B9E5D41" w14:paraId="1C1D64B8" w14:textId="038194E8">
            <w:pPr>
              <w:pStyle w:val="Normal"/>
            </w:pPr>
            <w:r w:rsidR="5B9E5D41">
              <w:rPr/>
              <w:t>(In Progress)</w:t>
            </w:r>
          </w:p>
          <w:p w:rsidR="0426D166" w:rsidP="0426D166" w:rsidRDefault="0426D166" w14:paraId="482CBD83" w14:textId="0D4BA0A9">
            <w:pPr>
              <w:pStyle w:val="Normal"/>
            </w:pPr>
          </w:p>
        </w:tc>
        <w:tc>
          <w:tcPr>
            <w:tcW w:w="6005" w:type="dxa"/>
            <w:tcMar/>
          </w:tcPr>
          <w:p w:rsidR="539B8765" w:rsidP="0426D166" w:rsidRDefault="539B8765" w14:paraId="594CE0E5" w14:textId="37164C7D">
            <w:pPr>
              <w:pStyle w:val="Normal"/>
            </w:pPr>
            <w:r w:rsidR="539B8765">
              <w:rPr/>
              <w:t>Journey map</w:t>
            </w:r>
          </w:p>
        </w:tc>
        <w:tc>
          <w:tcPr>
            <w:tcW w:w="1090" w:type="dxa"/>
            <w:shd w:val="clear" w:color="auto" w:fill="FF0000"/>
            <w:tcMar/>
          </w:tcPr>
          <w:p w:rsidR="0426D166" w:rsidP="0426D166" w:rsidRDefault="0426D166" w14:paraId="26D451AE" w14:textId="48BE8EEA">
            <w:pPr>
              <w:pStyle w:val="Normal"/>
              <w:rPr>
                <w:highlight w:val="red"/>
              </w:rPr>
            </w:pPr>
          </w:p>
        </w:tc>
      </w:tr>
      <w:tr w:rsidR="0426D166" w:rsidTr="0426D166" w14:paraId="351F9CEF">
        <w:trPr>
          <w:trHeight w:val="300"/>
        </w:trPr>
        <w:tc>
          <w:tcPr>
            <w:tcW w:w="1920" w:type="dxa"/>
            <w:tcMar/>
          </w:tcPr>
          <w:p w:rsidR="2D4B3D74" w:rsidP="0426D166" w:rsidRDefault="2D4B3D74" w14:paraId="4BFE0060" w14:textId="49B636DF">
            <w:pPr>
              <w:pStyle w:val="Normal"/>
            </w:pPr>
            <w:r w:rsidR="2D4B3D74">
              <w:rPr/>
              <w:t>(In Progress)</w:t>
            </w:r>
          </w:p>
        </w:tc>
        <w:tc>
          <w:tcPr>
            <w:tcW w:w="6005" w:type="dxa"/>
            <w:tcMar/>
          </w:tcPr>
          <w:p w:rsidR="539B8765" w:rsidP="0426D166" w:rsidRDefault="539B8765" w14:paraId="6E96C1DD" w14:textId="3F078469">
            <w:pPr>
              <w:pStyle w:val="Normal"/>
            </w:pPr>
            <w:r w:rsidR="539B8765">
              <w:rPr/>
              <w:t>Service blueprint</w:t>
            </w:r>
          </w:p>
          <w:p w:rsidR="0426D166" w:rsidP="0426D166" w:rsidRDefault="0426D166" w14:paraId="16D16FD8" w14:textId="782F19AD">
            <w:pPr>
              <w:pStyle w:val="Normal"/>
            </w:pPr>
          </w:p>
        </w:tc>
        <w:tc>
          <w:tcPr>
            <w:tcW w:w="1090" w:type="dxa"/>
            <w:shd w:val="clear" w:color="auto" w:fill="FF0000"/>
            <w:tcMar/>
          </w:tcPr>
          <w:p w:rsidR="0426D166" w:rsidP="0426D166" w:rsidRDefault="0426D166" w14:paraId="3EEE4855" w14:textId="1993DC8F">
            <w:pPr>
              <w:pStyle w:val="Normal"/>
              <w:rPr>
                <w:highlight w:val="red"/>
              </w:rPr>
            </w:pPr>
          </w:p>
        </w:tc>
      </w:tr>
      <w:tr w:rsidR="0426D166" w:rsidTr="0426D166" w14:paraId="34561A41">
        <w:trPr>
          <w:trHeight w:val="300"/>
        </w:trPr>
        <w:tc>
          <w:tcPr>
            <w:tcW w:w="1920" w:type="dxa"/>
            <w:tcMar/>
          </w:tcPr>
          <w:p w:rsidR="0426D166" w:rsidP="0426D166" w:rsidRDefault="0426D166" w14:paraId="53B99A61" w14:textId="400B3F8C">
            <w:pPr>
              <w:pStyle w:val="Normal"/>
            </w:pPr>
          </w:p>
        </w:tc>
        <w:tc>
          <w:tcPr>
            <w:tcW w:w="6005" w:type="dxa"/>
            <w:tcMar/>
          </w:tcPr>
          <w:p w:rsidR="539B8765" w:rsidP="0426D166" w:rsidRDefault="539B8765" w14:paraId="24184BA6" w14:textId="429230EE">
            <w:pPr>
              <w:pStyle w:val="Normal"/>
            </w:pPr>
            <w:r w:rsidR="539B8765">
              <w:rPr/>
              <w:t>Information architecture</w:t>
            </w:r>
          </w:p>
          <w:p w:rsidR="0426D166" w:rsidP="0426D166" w:rsidRDefault="0426D166" w14:paraId="374F7691" w14:textId="1ADF0E6D">
            <w:pPr>
              <w:pStyle w:val="Normal"/>
            </w:pPr>
          </w:p>
        </w:tc>
        <w:tc>
          <w:tcPr>
            <w:tcW w:w="1090" w:type="dxa"/>
            <w:shd w:val="clear" w:color="auto" w:fill="FF0000"/>
            <w:tcMar/>
          </w:tcPr>
          <w:p w:rsidR="0426D166" w:rsidP="0426D166" w:rsidRDefault="0426D166" w14:paraId="609ED163" w14:textId="0ECBDF2A">
            <w:pPr>
              <w:pStyle w:val="Normal"/>
              <w:rPr>
                <w:highlight w:val="red"/>
              </w:rPr>
            </w:pPr>
          </w:p>
        </w:tc>
      </w:tr>
      <w:tr w:rsidR="0426D166" w:rsidTr="0426D166" w14:paraId="59C09C0E">
        <w:trPr>
          <w:trHeight w:val="300"/>
        </w:trPr>
        <w:tc>
          <w:tcPr>
            <w:tcW w:w="1920" w:type="dxa"/>
            <w:tcMar/>
          </w:tcPr>
          <w:p w:rsidR="0426D166" w:rsidP="0426D166" w:rsidRDefault="0426D166" w14:paraId="21490CE0" w14:textId="3FBE6744">
            <w:pPr>
              <w:pStyle w:val="Normal"/>
            </w:pPr>
          </w:p>
        </w:tc>
        <w:tc>
          <w:tcPr>
            <w:tcW w:w="6005" w:type="dxa"/>
            <w:tcMar/>
          </w:tcPr>
          <w:p w:rsidR="539B8765" w:rsidP="0426D166" w:rsidRDefault="539B8765" w14:paraId="0F15F43D" w14:textId="0055B35C">
            <w:pPr>
              <w:pStyle w:val="Normal"/>
            </w:pPr>
            <w:r w:rsidR="539B8765">
              <w:rPr/>
              <w:t>Navigation map</w:t>
            </w:r>
          </w:p>
          <w:p w:rsidR="0426D166" w:rsidP="0426D166" w:rsidRDefault="0426D166" w14:paraId="53A316BB" w14:textId="7AC2B3A7">
            <w:pPr>
              <w:pStyle w:val="Normal"/>
            </w:pPr>
          </w:p>
        </w:tc>
        <w:tc>
          <w:tcPr>
            <w:tcW w:w="1090" w:type="dxa"/>
            <w:shd w:val="clear" w:color="auto" w:fill="FF0000"/>
            <w:tcMar/>
          </w:tcPr>
          <w:p w:rsidR="0426D166" w:rsidP="0426D166" w:rsidRDefault="0426D166" w14:paraId="39CB477D" w14:textId="6B9A2DD5">
            <w:pPr>
              <w:pStyle w:val="Normal"/>
              <w:rPr>
                <w:highlight w:val="red"/>
              </w:rPr>
            </w:pPr>
          </w:p>
        </w:tc>
      </w:tr>
      <w:tr w:rsidR="0426D166" w:rsidTr="0426D166" w14:paraId="7F629984">
        <w:trPr>
          <w:trHeight w:val="300"/>
        </w:trPr>
        <w:tc>
          <w:tcPr>
            <w:tcW w:w="1920" w:type="dxa"/>
            <w:tcMar/>
          </w:tcPr>
          <w:p w:rsidR="0426D166" w:rsidP="0426D166" w:rsidRDefault="0426D166" w14:paraId="1894CF47" w14:textId="5C131A0E">
            <w:pPr>
              <w:pStyle w:val="Normal"/>
            </w:pPr>
          </w:p>
        </w:tc>
        <w:tc>
          <w:tcPr>
            <w:tcW w:w="6005" w:type="dxa"/>
            <w:tcMar/>
          </w:tcPr>
          <w:p w:rsidR="539B8765" w:rsidP="0426D166" w:rsidRDefault="539B8765" w14:paraId="0C9D61B9" w14:textId="5F5ADB90">
            <w:pPr>
              <w:pStyle w:val="Normal"/>
            </w:pPr>
            <w:r w:rsidR="539B8765">
              <w:rPr/>
              <w:t>Metaphors</w:t>
            </w:r>
          </w:p>
          <w:p w:rsidR="0426D166" w:rsidP="0426D166" w:rsidRDefault="0426D166" w14:paraId="7F2ADBE9" w14:textId="190429F7">
            <w:pPr>
              <w:pStyle w:val="Normal"/>
            </w:pPr>
          </w:p>
        </w:tc>
        <w:tc>
          <w:tcPr>
            <w:tcW w:w="1090" w:type="dxa"/>
            <w:shd w:val="clear" w:color="auto" w:fill="FF0000"/>
            <w:tcMar/>
          </w:tcPr>
          <w:p w:rsidR="0426D166" w:rsidP="0426D166" w:rsidRDefault="0426D166" w14:paraId="4C345026" w14:textId="49BF8130">
            <w:pPr>
              <w:pStyle w:val="Normal"/>
              <w:rPr>
                <w:highlight w:val="red"/>
              </w:rPr>
            </w:pPr>
          </w:p>
        </w:tc>
      </w:tr>
      <w:tr w:rsidR="0426D166" w:rsidTr="0426D166" w14:paraId="645A6ACC">
        <w:trPr>
          <w:trHeight w:val="300"/>
        </w:trPr>
        <w:tc>
          <w:tcPr>
            <w:tcW w:w="1920" w:type="dxa"/>
            <w:tcMar/>
          </w:tcPr>
          <w:p w:rsidR="0426D166" w:rsidP="0426D166" w:rsidRDefault="0426D166" w14:paraId="4542F578" w14:textId="7E96CFD0">
            <w:pPr>
              <w:pStyle w:val="Normal"/>
            </w:pPr>
          </w:p>
        </w:tc>
        <w:tc>
          <w:tcPr>
            <w:tcW w:w="6005" w:type="dxa"/>
            <w:tcMar/>
          </w:tcPr>
          <w:p w:rsidR="539B8765" w:rsidP="0426D166" w:rsidRDefault="539B8765" w14:paraId="3D9391D8" w14:textId="1E148DDA">
            <w:pPr>
              <w:pStyle w:val="Normal"/>
            </w:pPr>
            <w:r w:rsidR="539B8765">
              <w:rPr/>
              <w:t>Mood boards</w:t>
            </w:r>
          </w:p>
          <w:p w:rsidR="0426D166" w:rsidP="0426D166" w:rsidRDefault="0426D166" w14:paraId="14EFA70B" w14:textId="269318EE">
            <w:pPr>
              <w:pStyle w:val="Normal"/>
            </w:pPr>
          </w:p>
        </w:tc>
        <w:tc>
          <w:tcPr>
            <w:tcW w:w="1090" w:type="dxa"/>
            <w:shd w:val="clear" w:color="auto" w:fill="FF0000"/>
            <w:tcMar/>
          </w:tcPr>
          <w:p w:rsidR="0426D166" w:rsidP="0426D166" w:rsidRDefault="0426D166" w14:paraId="1FFF874E" w14:textId="73B6990F">
            <w:pPr>
              <w:pStyle w:val="Normal"/>
              <w:rPr>
                <w:highlight w:val="red"/>
              </w:rPr>
            </w:pPr>
          </w:p>
        </w:tc>
      </w:tr>
      <w:tr w:rsidR="0426D166" w:rsidTr="0426D166" w14:paraId="2FC6D031">
        <w:trPr>
          <w:trHeight w:val="300"/>
        </w:trPr>
        <w:tc>
          <w:tcPr>
            <w:tcW w:w="1920" w:type="dxa"/>
            <w:tcMar/>
          </w:tcPr>
          <w:p w:rsidR="0426D166" w:rsidP="0426D166" w:rsidRDefault="0426D166" w14:paraId="0DDA9723" w14:textId="6871E0B6">
            <w:pPr>
              <w:pStyle w:val="Normal"/>
            </w:pPr>
          </w:p>
        </w:tc>
        <w:tc>
          <w:tcPr>
            <w:tcW w:w="6005" w:type="dxa"/>
            <w:tcMar/>
          </w:tcPr>
          <w:p w:rsidR="539B8765" w:rsidP="0426D166" w:rsidRDefault="539B8765" w14:paraId="064C63DB" w14:textId="10691BFE">
            <w:pPr>
              <w:pStyle w:val="Normal"/>
            </w:pPr>
            <w:r w:rsidR="539B8765">
              <w:rPr/>
              <w:t>Wireframes</w:t>
            </w:r>
          </w:p>
          <w:p w:rsidR="0426D166" w:rsidP="0426D166" w:rsidRDefault="0426D166" w14:paraId="5DA407A3" w14:textId="6AAFA80E">
            <w:pPr>
              <w:pStyle w:val="Normal"/>
            </w:pPr>
          </w:p>
        </w:tc>
        <w:tc>
          <w:tcPr>
            <w:tcW w:w="1090" w:type="dxa"/>
            <w:shd w:val="clear" w:color="auto" w:fill="FF0000"/>
            <w:tcMar/>
          </w:tcPr>
          <w:p w:rsidR="0426D166" w:rsidP="0426D166" w:rsidRDefault="0426D166" w14:paraId="75485CAB" w14:textId="32A6DA98">
            <w:pPr>
              <w:pStyle w:val="Normal"/>
              <w:rPr>
                <w:highlight w:val="red"/>
              </w:rPr>
            </w:pPr>
          </w:p>
        </w:tc>
      </w:tr>
      <w:tr w:rsidR="0426D166" w:rsidTr="0426D166" w14:paraId="79BC2359">
        <w:trPr>
          <w:trHeight w:val="300"/>
        </w:trPr>
        <w:tc>
          <w:tcPr>
            <w:tcW w:w="1920" w:type="dxa"/>
            <w:tcMar/>
          </w:tcPr>
          <w:p w:rsidR="0426D166" w:rsidP="0426D166" w:rsidRDefault="0426D166" w14:paraId="0FDDDA7F" w14:textId="2898DC7B">
            <w:pPr>
              <w:pStyle w:val="Normal"/>
            </w:pPr>
          </w:p>
        </w:tc>
        <w:tc>
          <w:tcPr>
            <w:tcW w:w="6005" w:type="dxa"/>
            <w:tcMar/>
          </w:tcPr>
          <w:p w:rsidR="539B8765" w:rsidP="0426D166" w:rsidRDefault="539B8765" w14:paraId="70E753A3" w14:textId="769C8F43">
            <w:pPr>
              <w:pStyle w:val="Normal"/>
            </w:pPr>
            <w:r w:rsidR="539B8765">
              <w:rPr/>
              <w:t>References of the key sources and resources.</w:t>
            </w:r>
          </w:p>
          <w:p w:rsidR="0426D166" w:rsidP="0426D166" w:rsidRDefault="0426D166" w14:paraId="726D74C5" w14:textId="165F6DBC">
            <w:pPr>
              <w:pStyle w:val="Normal"/>
            </w:pPr>
          </w:p>
        </w:tc>
        <w:tc>
          <w:tcPr>
            <w:tcW w:w="1090" w:type="dxa"/>
            <w:shd w:val="clear" w:color="auto" w:fill="FF0000"/>
            <w:tcMar/>
          </w:tcPr>
          <w:p w:rsidR="0426D166" w:rsidP="0426D166" w:rsidRDefault="0426D166" w14:paraId="430BA76D" w14:textId="5D173B14">
            <w:pPr>
              <w:pStyle w:val="Normal"/>
              <w:rPr>
                <w:highlight w:val="red"/>
              </w:rPr>
            </w:pPr>
          </w:p>
        </w:tc>
      </w:tr>
      <w:tr w:rsidR="0426D166" w:rsidTr="0426D166" w14:paraId="4C5F0398">
        <w:trPr>
          <w:trHeight w:val="300"/>
        </w:trPr>
        <w:tc>
          <w:tcPr>
            <w:tcW w:w="1920" w:type="dxa"/>
            <w:tcMar/>
          </w:tcPr>
          <w:p w:rsidR="0426D166" w:rsidP="0426D166" w:rsidRDefault="0426D166" w14:paraId="3B1B799D" w14:textId="218DE027">
            <w:pPr>
              <w:pStyle w:val="Normal"/>
            </w:pPr>
          </w:p>
        </w:tc>
        <w:tc>
          <w:tcPr>
            <w:tcW w:w="6005" w:type="dxa"/>
            <w:tcMar/>
          </w:tcPr>
          <w:p w:rsidR="0426D166" w:rsidP="0426D166" w:rsidRDefault="0426D166" w14:paraId="646BBDDD" w14:textId="654EB389">
            <w:pPr>
              <w:pStyle w:val="Normal"/>
            </w:pPr>
          </w:p>
          <w:p w:rsidR="0426D166" w:rsidP="0426D166" w:rsidRDefault="0426D166" w14:paraId="101B37F0" w14:textId="41E1C67A">
            <w:pPr>
              <w:pStyle w:val="Normal"/>
            </w:pPr>
          </w:p>
        </w:tc>
        <w:tc>
          <w:tcPr>
            <w:tcW w:w="1090" w:type="dxa"/>
            <w:tcMar/>
          </w:tcPr>
          <w:p w:rsidR="0426D166" w:rsidP="0426D166" w:rsidRDefault="0426D166" w14:paraId="7C3F9BB5" w14:textId="65EEEA83">
            <w:pPr>
              <w:pStyle w:val="Normal"/>
              <w:rPr>
                <w:highlight w:val="red"/>
              </w:rPr>
            </w:pPr>
          </w:p>
        </w:tc>
      </w:tr>
      <w:tr w:rsidR="0426D166" w:rsidTr="0426D166" w14:paraId="603AB51F">
        <w:trPr>
          <w:trHeight w:val="300"/>
        </w:trPr>
        <w:tc>
          <w:tcPr>
            <w:tcW w:w="1920" w:type="dxa"/>
            <w:tcMar/>
          </w:tcPr>
          <w:p w:rsidR="539B8765" w:rsidP="0426D166" w:rsidRDefault="539B8765" w14:paraId="0F10569F" w14:textId="798A14D2">
            <w:pPr>
              <w:pStyle w:val="Normal"/>
              <w:suppressLineNumbers w:val="0"/>
              <w:bidi w:val="0"/>
              <w:spacing w:before="0" w:beforeAutospacing="off" w:after="0" w:afterAutospacing="off" w:line="240" w:lineRule="auto"/>
              <w:ind w:left="0" w:right="0"/>
              <w:jc w:val="left"/>
            </w:pPr>
            <w:r w:rsidRPr="0426D166" w:rsidR="539B8765">
              <w:rPr>
                <w:b w:val="1"/>
                <w:bCs w:val="1"/>
                <w:sz w:val="36"/>
                <w:szCs w:val="36"/>
              </w:rPr>
              <w:t>Prototype</w:t>
            </w:r>
          </w:p>
        </w:tc>
        <w:tc>
          <w:tcPr>
            <w:tcW w:w="6005" w:type="dxa"/>
            <w:tcMar/>
          </w:tcPr>
          <w:p w:rsidR="0426D166" w:rsidP="0426D166" w:rsidRDefault="0426D166" w14:paraId="680EE078" w14:textId="33882942">
            <w:pPr>
              <w:pStyle w:val="Normal"/>
            </w:pPr>
          </w:p>
          <w:p w:rsidR="0426D166" w:rsidP="0426D166" w:rsidRDefault="0426D166" w14:paraId="6BF6C425" w14:textId="7CDDEE26">
            <w:pPr>
              <w:pStyle w:val="Normal"/>
            </w:pPr>
          </w:p>
        </w:tc>
        <w:tc>
          <w:tcPr>
            <w:tcW w:w="1090" w:type="dxa"/>
            <w:shd w:val="clear" w:color="auto" w:fill="FF0000"/>
            <w:tcMar/>
          </w:tcPr>
          <w:p w:rsidR="0426D166" w:rsidP="0426D166" w:rsidRDefault="0426D166" w14:paraId="5BEA0A85" w14:textId="7588234A">
            <w:pPr>
              <w:pStyle w:val="Normal"/>
              <w:rPr>
                <w:highlight w:val="red"/>
              </w:rPr>
            </w:pPr>
          </w:p>
        </w:tc>
      </w:tr>
    </w:tbl>
    <w:p w:rsidR="0426D166" w:rsidP="0426D166" w:rsidRDefault="0426D166" w14:paraId="3E7C1C38" w14:textId="58E1177A">
      <w:pPr>
        <w:pStyle w:val="Normal"/>
      </w:pPr>
    </w:p>
    <w:p w:rsidR="6BE09CF8" w:rsidP="0426D166" w:rsidRDefault="6BE09CF8" w14:paraId="3D86CF66" w14:textId="63B89D67">
      <w:pPr>
        <w:pStyle w:val="Normal"/>
      </w:pPr>
      <w:r w:rsidR="6BE09CF8">
        <w:rPr/>
        <w:t>Don’t</w:t>
      </w:r>
      <w:r w:rsidR="6BE09CF8">
        <w:rPr/>
        <w:t xml:space="preserve"> forget your </w:t>
      </w:r>
      <w:r w:rsidRPr="0426D166" w:rsidR="6BE09CF8">
        <w:rPr>
          <w:b w:val="1"/>
          <w:bCs w:val="1"/>
        </w:rPr>
        <w:t>personal reflective report</w:t>
      </w:r>
      <w:r w:rsidR="6BE09CF8">
        <w:rPr/>
        <w:t>.</w:t>
      </w:r>
    </w:p>
    <w:p w:rsidR="0426D166" w:rsidP="0426D166" w:rsidRDefault="0426D166" w14:paraId="6BE651B8" w14:textId="4E34D5C2">
      <w:pPr>
        <w:pStyle w:val="Normal"/>
      </w:pPr>
    </w:p>
    <w:p w:rsidR="0426D166" w:rsidP="0426D166" w:rsidRDefault="0426D166" w14:paraId="60750E8D" w14:textId="1DF68535">
      <w:pPr>
        <w:pStyle w:val="Normal"/>
      </w:pPr>
    </w:p>
    <w:p w:rsidR="0426D166" w:rsidP="0426D166" w:rsidRDefault="0426D166" w14:paraId="41CFFEC2" w14:textId="30B127C2">
      <w:pPr>
        <w:pStyle w:val="Normal"/>
      </w:pPr>
    </w:p>
    <w:p w:rsidR="0426D166" w:rsidP="0426D166" w:rsidRDefault="0426D166" w14:paraId="587A6D2C" w14:textId="1C6C9925">
      <w:pPr>
        <w:pStyle w:val="Normal"/>
      </w:pPr>
    </w:p>
    <w:p w:rsidR="0426D166" w:rsidP="0426D166" w:rsidRDefault="0426D166" w14:paraId="450588AC" w14:textId="4A7B06B4">
      <w:pPr>
        <w:pStyle w:val="Normal"/>
      </w:pPr>
    </w:p>
    <w:p w:rsidR="539B8765" w:rsidRDefault="539B8765" w14:paraId="50903B71" w14:textId="54136DA1">
      <w:r w:rsidR="539B8765">
        <w:rPr/>
        <w:t>Ref Links:</w:t>
      </w:r>
    </w:p>
    <w:p w:rsidR="539B8765" w:rsidP="0426D166" w:rsidRDefault="539B8765" w14:paraId="359201D0" w14:textId="66C8F3CB">
      <w:pPr>
        <w:rPr>
          <w:rFonts w:ascii="Aptos" w:hAnsi="Aptos" w:eastAsia="Aptos" w:cs="Aptos"/>
          <w:noProof w:val="0"/>
          <w:sz w:val="24"/>
          <w:szCs w:val="24"/>
          <w:lang w:val="en-GB"/>
        </w:rPr>
      </w:pPr>
      <w:hyperlink r:id="R8817e764ab9b4bee">
        <w:r w:rsidRPr="0426D166" w:rsidR="539B8765">
          <w:rPr>
            <w:rStyle w:val="Hyperlink"/>
            <w:rFonts w:ascii="Aptos" w:hAnsi="Aptos" w:eastAsia="Aptos" w:cs="Aptos"/>
            <w:noProof w:val="0"/>
            <w:sz w:val="24"/>
            <w:szCs w:val="24"/>
            <w:lang w:val="en-GB"/>
          </w:rPr>
          <w:t>Leaderboard Vector Art PNG, Leaderboard Vector Design Illustration, Game, Winner, Victory PNG Image For Free Download</w:t>
        </w:r>
      </w:hyperlink>
      <w:r w:rsidRPr="0426D166" w:rsidR="539B8765">
        <w:rPr>
          <w:rFonts w:ascii="Aptos" w:hAnsi="Aptos" w:eastAsia="Aptos" w:cs="Aptos"/>
          <w:noProof w:val="0"/>
          <w:sz w:val="24"/>
          <w:szCs w:val="24"/>
          <w:lang w:val="en-GB"/>
        </w:rPr>
        <w:t xml:space="preserve"> - leader board png</w:t>
      </w:r>
    </w:p>
    <w:p w:rsidR="539B8765" w:rsidP="0426D166" w:rsidRDefault="539B8765" w14:paraId="0A30F1CA" w14:textId="41DF6D75">
      <w:pPr>
        <w:rPr>
          <w:rFonts w:ascii="Aptos" w:hAnsi="Aptos" w:eastAsia="Aptos" w:cs="Aptos"/>
          <w:noProof w:val="0"/>
          <w:sz w:val="24"/>
          <w:szCs w:val="24"/>
          <w:lang w:val="en-GB"/>
        </w:rPr>
      </w:pPr>
      <w:hyperlink r:id="R272eec322b614728">
        <w:r w:rsidRPr="0426D166" w:rsidR="539B8765">
          <w:rPr>
            <w:rStyle w:val="Hyperlink"/>
            <w:rFonts w:ascii="Aptos" w:hAnsi="Aptos" w:eastAsia="Aptos" w:cs="Aptos"/>
            <w:noProof w:val="0"/>
            <w:sz w:val="24"/>
            <w:szCs w:val="24"/>
            <w:lang w:val="en-GB"/>
          </w:rPr>
          <w:t>Content creator Generic Outline Color icon | Freepik</w:t>
        </w:r>
      </w:hyperlink>
      <w:r w:rsidRPr="0426D166" w:rsidR="539B8765">
        <w:rPr>
          <w:rFonts w:ascii="Aptos" w:hAnsi="Aptos" w:eastAsia="Aptos" w:cs="Aptos"/>
          <w:noProof w:val="0"/>
          <w:sz w:val="24"/>
          <w:szCs w:val="24"/>
          <w:lang w:val="en-GB"/>
        </w:rPr>
        <w:t xml:space="preserve"> - content png</w:t>
      </w:r>
    </w:p>
    <w:p w:rsidR="539B8765" w:rsidP="0426D166" w:rsidRDefault="539B8765" w14:paraId="6C883472" w14:textId="799897D5">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hyperlink r:id="Rc07dc0f55ccd4366">
        <w:r w:rsidRPr="0426D166" w:rsidR="539B8765">
          <w:rPr>
            <w:rStyle w:val="Hyperlink"/>
            <w:rFonts w:ascii="Aptos" w:hAnsi="Aptos" w:eastAsia="Aptos" w:cs="Aptos"/>
            <w:noProof w:val="0"/>
            <w:sz w:val="24"/>
            <w:szCs w:val="24"/>
            <w:lang w:val="en-GB"/>
          </w:rPr>
          <w:t>https://www.figma.com/community/file/881830156311997001</w:t>
        </w:r>
      </w:hyperlink>
      <w:r w:rsidRPr="0426D166" w:rsidR="539B8765">
        <w:rPr>
          <w:rFonts w:ascii="Aptos" w:hAnsi="Aptos" w:eastAsia="Aptos" w:cs="Aptos"/>
          <w:noProof w:val="0"/>
          <w:sz w:val="24"/>
          <w:szCs w:val="24"/>
          <w:lang w:val="en-GB"/>
        </w:rPr>
        <w:t xml:space="preserve"> - Figma Persona Template</w:t>
      </w:r>
    </w:p>
    <w:p w:rsidR="539B8765" w:rsidP="0426D166" w:rsidRDefault="539B8765" w14:paraId="6067F27B" w14:textId="0B26319B">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hyperlink r:id="R3aceda4d044c4a8f">
        <w:r w:rsidRPr="0426D166" w:rsidR="539B8765">
          <w:rPr>
            <w:rStyle w:val="Hyperlink"/>
            <w:rFonts w:ascii="Aptos" w:hAnsi="Aptos" w:eastAsia="Aptos" w:cs="Aptos"/>
            <w:noProof w:val="0"/>
            <w:sz w:val="24"/>
            <w:szCs w:val="24"/>
            <w:lang w:val="en-GB"/>
          </w:rPr>
          <w:t>https://breakingbad.fandom.com/wiki/Mike_Ehrmantraut</w:t>
        </w:r>
      </w:hyperlink>
      <w:r w:rsidRPr="0426D166" w:rsidR="539B8765">
        <w:rPr>
          <w:rFonts w:ascii="Aptos" w:hAnsi="Aptos" w:eastAsia="Aptos" w:cs="Aptos"/>
          <w:noProof w:val="0"/>
          <w:sz w:val="24"/>
          <w:szCs w:val="24"/>
          <w:lang w:val="en-GB"/>
        </w:rPr>
        <w:t xml:space="preserve"> Jon Jones Persona Picture</w:t>
      </w:r>
    </w:p>
    <w:p w:rsidR="539B8765" w:rsidP="0426D166" w:rsidRDefault="539B8765" w14:paraId="749BBDBE" w14:textId="2E3909A4">
      <w:pPr>
        <w:rPr>
          <w:rFonts w:ascii="Aptos" w:hAnsi="Aptos" w:eastAsia="Aptos" w:cs="Aptos"/>
          <w:noProof w:val="0"/>
          <w:sz w:val="24"/>
          <w:szCs w:val="24"/>
          <w:lang w:val="en-GB"/>
        </w:rPr>
      </w:pPr>
      <w:r w:rsidR="539B8765">
        <w:rPr/>
        <w:t xml:space="preserve">Mole png – chatgpt and </w:t>
      </w:r>
      <w:hyperlink r:id="Rb295013940ba4851">
        <w:r w:rsidRPr="0426D166" w:rsidR="539B8765">
          <w:rPr>
            <w:rStyle w:val="Hyperlink"/>
            <w:rFonts w:ascii="Aptos" w:hAnsi="Aptos" w:eastAsia="Aptos" w:cs="Aptos"/>
            <w:noProof w:val="0"/>
            <w:sz w:val="24"/>
            <w:szCs w:val="24"/>
            <w:lang w:val="en-GB"/>
          </w:rPr>
          <w:t>Remove Background from Image for Free – remove.bg</w:t>
        </w:r>
      </w:hyperlink>
    </w:p>
    <w:p w:rsidR="539B8765" w:rsidP="0426D166" w:rsidRDefault="539B8765" w14:paraId="1C94C973" w14:textId="58AC53E4">
      <w:pPr>
        <w:pStyle w:val="Normal"/>
        <w:rPr>
          <w:rFonts w:ascii="Aptos" w:hAnsi="Aptos" w:eastAsia="Aptos" w:cs="Aptos"/>
          <w:noProof w:val="0"/>
          <w:sz w:val="24"/>
          <w:szCs w:val="24"/>
          <w:lang w:val="en-GB"/>
        </w:rPr>
      </w:pPr>
      <w:r w:rsidRPr="0426D166" w:rsidR="539B8765">
        <w:rPr>
          <w:rFonts w:ascii="Aptos" w:hAnsi="Aptos" w:eastAsia="Aptos" w:cs="Aptos"/>
          <w:noProof w:val="0"/>
          <w:sz w:val="24"/>
          <w:szCs w:val="24"/>
          <w:lang w:val="en-GB"/>
        </w:rPr>
        <w:t xml:space="preserve">Arrow link for ui - </w:t>
      </w:r>
      <w:hyperlink r:id="Rd1d9100f305b4ecb">
        <w:r w:rsidRPr="0426D166" w:rsidR="539B8765">
          <w:rPr>
            <w:rStyle w:val="Hyperlink"/>
            <w:rFonts w:ascii="Aptos" w:hAnsi="Aptos" w:eastAsia="Aptos" w:cs="Aptos"/>
            <w:noProof w:val="0"/>
            <w:sz w:val="24"/>
            <w:szCs w:val="24"/>
            <w:lang w:val="en-GB"/>
          </w:rPr>
          <w:t>https://www.freeiconspng.com/thumbs/arrow-icon/right-arrow-icon-27.png</w:t>
        </w:r>
      </w:hyperlink>
    </w:p>
    <w:p w:rsidR="0426D166" w:rsidRDefault="0426D166" w14:paraId="060D41FB" w14:textId="18907D66"/>
    <w:p w:rsidR="0426D166" w:rsidRDefault="0426D166" w14:paraId="5D57A6AB" w14:textId="4F2C9F94"/>
    <w:p w:rsidR="0426D166" w:rsidRDefault="0426D166" w14:paraId="402B677F" w14:textId="67B05043"/>
    <w:p w:rsidR="0426D166" w:rsidRDefault="0426D166" w14:paraId="31CB291B" w14:textId="7F06EBF6"/>
    <w:p w:rsidR="22D72543" w:rsidRDefault="22D72543" w14:paraId="79A1C65A" w14:textId="38CC4583"/>
    <w:p w:rsidR="67CE534C" w:rsidP="0B420C22" w:rsidRDefault="67CE534C" w14:paraId="54F4A4E6" w14:textId="2CEC4635">
      <w:pPr>
        <w:rPr>
          <w:b/>
          <w:bCs/>
        </w:rPr>
      </w:pPr>
      <w:r w:rsidRPr="0B420C22">
        <w:rPr>
          <w:b/>
          <w:bCs/>
        </w:rPr>
        <w:t>Prototype</w:t>
      </w:r>
      <w:r w:rsidRPr="0B420C22" w:rsidR="6FEF3B85">
        <w:rPr>
          <w:b/>
          <w:bCs/>
        </w:rPr>
        <w:t>/</w:t>
      </w:r>
      <w:r w:rsidRPr="0B420C22" w:rsidR="6B584A75">
        <w:rPr>
          <w:b/>
          <w:bCs/>
        </w:rPr>
        <w:t>PowerPoint</w:t>
      </w:r>
      <w:r w:rsidRPr="0B420C22" w:rsidR="6FEF3B85">
        <w:rPr>
          <w:b/>
          <w:bCs/>
        </w:rPr>
        <w:t xml:space="preserve"> : </w:t>
      </w:r>
      <w:hyperlink r:id="rId5">
        <w:r w:rsidRPr="0B420C22" w:rsidR="6FEF3B85">
          <w:rPr>
            <w:rStyle w:val="Hyperlink"/>
            <w:rFonts w:ascii="Aptos" w:hAnsi="Aptos" w:eastAsia="Aptos" w:cs="Aptos"/>
          </w:rPr>
          <w:t>Presentation.pptx</w:t>
        </w:r>
      </w:hyperlink>
    </w:p>
    <w:p w:rsidR="0BC4A935" w:rsidP="5170DC1E" w:rsidRDefault="0BC4A935" w14:paraId="085C920B" w14:textId="65620068">
      <w:pPr>
        <w:pStyle w:val="Heading2"/>
        <w:spacing w:after="0" w:afterAutospacing="1"/>
      </w:pPr>
      <w:r>
        <w:t>Step 1</w:t>
      </w:r>
      <w:r w:rsidR="60E77F16">
        <w:t xml:space="preserve"> </w:t>
      </w:r>
      <w:r>
        <w:t>:</w:t>
      </w:r>
    </w:p>
    <w:p w:rsidR="0BC4A935" w:rsidP="5170DC1E" w:rsidRDefault="0BC4A935" w14:paraId="1B787031" w14:textId="29812816">
      <w:pPr>
        <w:spacing w:after="0" w:afterAutospacing="1"/>
      </w:pPr>
      <w:r>
        <w:t>We need to pick as a team what application to make. We are given these examples;</w:t>
      </w:r>
    </w:p>
    <w:p w:rsidR="0BC4A935" w:rsidP="5170DC1E" w:rsidRDefault="0BC4A935" w14:paraId="0BA10D85" w14:textId="1F0FAA4B">
      <w:pPr>
        <w:pStyle w:val="ListParagraph"/>
        <w:numPr>
          <w:ilvl w:val="0"/>
          <w:numId w:val="4"/>
        </w:numPr>
        <w:spacing w:after="0" w:afterAutospacing="1"/>
      </w:pPr>
      <w:r>
        <w:t>Gam</w:t>
      </w:r>
      <w:r w:rsidR="51AE3FFC">
        <w:t>e</w:t>
      </w:r>
      <w:r>
        <w:t xml:space="preserve"> for students</w:t>
      </w:r>
    </w:p>
    <w:p w:rsidR="0BC4A935" w:rsidP="5170DC1E" w:rsidRDefault="0BC4A935" w14:paraId="57DFAEB3" w14:textId="6B6A39C6">
      <w:pPr>
        <w:pStyle w:val="ListParagraph"/>
        <w:numPr>
          <w:ilvl w:val="0"/>
          <w:numId w:val="4"/>
        </w:numPr>
        <w:spacing w:after="0" w:afterAutospacing="1"/>
      </w:pPr>
      <w:r>
        <w:t>Training for developers</w:t>
      </w:r>
    </w:p>
    <w:p w:rsidR="0BC4A935" w:rsidP="5170DC1E" w:rsidRDefault="0BC4A935" w14:paraId="358A906D" w14:textId="6035E237">
      <w:pPr>
        <w:pStyle w:val="ListParagraph"/>
        <w:numPr>
          <w:ilvl w:val="0"/>
          <w:numId w:val="4"/>
        </w:numPr>
        <w:spacing w:after="0" w:afterAutospacing="1"/>
      </w:pPr>
      <w:r>
        <w:t>Exercise for online marketing officers</w:t>
      </w:r>
    </w:p>
    <w:p w:rsidR="0BC4A935" w:rsidP="5170DC1E" w:rsidRDefault="0BC4A935" w14:paraId="4E6BE09C" w14:textId="7A761C0E">
      <w:pPr>
        <w:spacing w:after="0" w:afterAutospacing="1"/>
      </w:pPr>
      <w:r>
        <w:t xml:space="preserve"> </w:t>
      </w:r>
      <w:r w:rsidR="7F870DFB">
        <w:t>---</w:t>
      </w:r>
    </w:p>
    <w:p w:rsidR="6366D56F" w:rsidP="5170DC1E" w:rsidRDefault="6366D56F" w14:paraId="0E940645" w14:textId="62184A95">
      <w:pPr>
        <w:spacing w:after="0" w:afterAutospacing="1"/>
        <w:rPr>
          <w:b/>
          <w:bCs/>
        </w:rPr>
      </w:pPr>
      <w:r w:rsidRPr="5170DC1E">
        <w:rPr>
          <w:b/>
          <w:bCs/>
        </w:rPr>
        <w:t>Requirements :</w:t>
      </w:r>
    </w:p>
    <w:p w:rsidR="2B8C05DF" w:rsidP="5170DC1E" w:rsidRDefault="2B8C05DF" w14:paraId="412C5658" w14:textId="2FC5CA1D">
      <w:pPr>
        <w:pStyle w:val="ListParagraph"/>
        <w:numPr>
          <w:ilvl w:val="0"/>
          <w:numId w:val="3"/>
        </w:numPr>
        <w:spacing w:after="0" w:afterAutospacing="1"/>
      </w:pPr>
      <w:r>
        <w:t>M</w:t>
      </w:r>
      <w:r w:rsidR="15DA4AE4">
        <w:t>ulti-user interface</w:t>
      </w:r>
    </w:p>
    <w:p w:rsidR="47B5DA48" w:rsidP="5170DC1E" w:rsidRDefault="47B5DA48" w14:paraId="468F761E" w14:textId="11B8F725">
      <w:pPr>
        <w:pStyle w:val="ListParagraph"/>
        <w:numPr>
          <w:ilvl w:val="0"/>
          <w:numId w:val="3"/>
        </w:numPr>
        <w:spacing w:after="0" w:afterAutospacing="1"/>
      </w:pPr>
      <w:r>
        <w:t>Educational</w:t>
      </w:r>
    </w:p>
    <w:p w:rsidR="1BBBE0C7" w:rsidP="5170DC1E" w:rsidRDefault="1BBBE0C7" w14:paraId="5FFC5921" w14:textId="76FEB1B4">
      <w:pPr>
        <w:pStyle w:val="ListParagraph"/>
        <w:numPr>
          <w:ilvl w:val="0"/>
          <w:numId w:val="3"/>
        </w:numPr>
        <w:spacing w:after="0" w:afterAutospacing="1"/>
      </w:pPr>
      <w:r>
        <w:t>Safe and accessible</w:t>
      </w:r>
    </w:p>
    <w:p w:rsidR="4A975162" w:rsidP="5170DC1E" w:rsidRDefault="4A975162" w14:paraId="1BA3CBDF" w14:textId="1C224808">
      <w:pPr>
        <w:pStyle w:val="ListParagraph"/>
        <w:numPr>
          <w:ilvl w:val="0"/>
          <w:numId w:val="3"/>
        </w:numPr>
        <w:spacing w:after="0" w:afterAutospacing="1"/>
      </w:pPr>
      <w:r>
        <w:t>Consistency</w:t>
      </w:r>
    </w:p>
    <w:p w:rsidR="5FFF45D1" w:rsidP="5170DC1E" w:rsidRDefault="5FFF45D1" w14:paraId="0D0CFAB4" w14:textId="78DDA183">
      <w:pPr>
        <w:pStyle w:val="ListParagraph"/>
        <w:numPr>
          <w:ilvl w:val="0"/>
          <w:numId w:val="3"/>
        </w:numPr>
        <w:spacing w:after="0" w:afterAutospacing="1"/>
        <w:rPr>
          <w:highlight w:val="yellow"/>
        </w:rPr>
      </w:pPr>
      <w:r w:rsidRPr="5170DC1E">
        <w:rPr>
          <w:highlight w:val="yellow"/>
        </w:rPr>
        <w:t>“The proof of concept should be based on the subject of Fitt’s Law”</w:t>
      </w:r>
    </w:p>
    <w:p w:rsidR="2950B8FA" w:rsidP="5170DC1E" w:rsidRDefault="2950B8FA" w14:paraId="75680758" w14:textId="31AC2A7C">
      <w:pPr>
        <w:spacing w:after="0" w:afterAutospacing="1"/>
      </w:pPr>
      <w:r>
        <w:t>---</w:t>
      </w:r>
    </w:p>
    <w:p w:rsidR="3C4E0980" w:rsidP="5170DC1E" w:rsidRDefault="3C4E0980" w14:paraId="02575400" w14:textId="56126DB7">
      <w:pPr>
        <w:spacing w:after="0" w:afterAutospacing="1"/>
      </w:pPr>
      <w:r w:rsidRPr="5170DC1E">
        <w:rPr>
          <w:b/>
          <w:bCs/>
        </w:rPr>
        <w:t>Ideas :</w:t>
      </w:r>
    </w:p>
    <w:p w:rsidR="0AE83425" w:rsidP="5170DC1E" w:rsidRDefault="0AE83425" w14:paraId="21846DD9" w14:textId="06309A40">
      <w:pPr>
        <w:spacing w:after="0" w:afterAutospacing="1"/>
      </w:pPr>
      <w:r>
        <w:t>A</w:t>
      </w:r>
      <w:r w:rsidR="0BC4A935">
        <w:t xml:space="preserve"> game for students</w:t>
      </w:r>
    </w:p>
    <w:p w:rsidR="10B216FA" w:rsidP="5170DC1E" w:rsidRDefault="10B216FA" w14:paraId="3A3E8F8D" w14:textId="20693DF7">
      <w:pPr>
        <w:spacing w:after="0" w:afterAutospacing="1"/>
      </w:pPr>
      <w:r>
        <w:t>Multiplayer</w:t>
      </w:r>
      <w:r w:rsidR="1B734929">
        <w:t xml:space="preserve"> quiz</w:t>
      </w:r>
    </w:p>
    <w:p w:rsidR="38A1D608" w:rsidP="5170DC1E" w:rsidRDefault="38A1D608" w14:paraId="0DC5C68E" w14:textId="254015AB">
      <w:pPr>
        <w:spacing w:after="0" w:afterAutospacing="1"/>
      </w:pPr>
      <w:r>
        <w:t xml:space="preserve">Students compete in quiz based on the subjects they are doing; could have point system.  </w:t>
      </w:r>
    </w:p>
    <w:p w:rsidR="1E74A80F" w:rsidP="5170DC1E" w:rsidRDefault="1E74A80F" w14:paraId="198E16D8" w14:textId="643797ED">
      <w:pPr>
        <w:spacing w:after="0" w:afterAutospacing="1"/>
      </w:pPr>
      <w:r>
        <w:t>Maybe team-based, introduce competition.</w:t>
      </w:r>
    </w:p>
    <w:p w:rsidR="2C019AC7" w:rsidP="5170DC1E" w:rsidRDefault="2C019AC7" w14:paraId="29941C70" w14:textId="3AE0E57F">
      <w:pPr>
        <w:spacing w:after="0" w:afterAutospacing="1"/>
      </w:pPr>
      <w:r>
        <w:t>Leaderboards</w:t>
      </w:r>
    </w:p>
    <w:p w:rsidR="5170DC1E" w:rsidP="5170DC1E" w:rsidRDefault="5170DC1E" w14:paraId="4597D7CD" w14:textId="36FE5688">
      <w:pPr>
        <w:spacing w:after="0" w:afterAutospacing="1"/>
      </w:pPr>
    </w:p>
    <w:p w:rsidR="146AD573" w:rsidP="5170DC1E" w:rsidRDefault="146AD573" w14:paraId="2BA8FD81" w14:textId="3880D6A3">
      <w:pPr>
        <w:spacing w:after="0" w:afterAutospacing="1"/>
      </w:pPr>
      <w:r>
        <w:t>Mockup could be interactive powerpoint</w:t>
      </w:r>
    </w:p>
    <w:p w:rsidR="5170DC1E" w:rsidP="5170DC1E" w:rsidRDefault="5170DC1E" w14:paraId="288D3F7C" w14:textId="3E31AD7C">
      <w:pPr>
        <w:spacing w:after="0" w:afterAutospacing="1"/>
      </w:pPr>
    </w:p>
    <w:p w:rsidR="7AFF5E27" w:rsidP="5170DC1E" w:rsidRDefault="7AFF5E27" w14:paraId="66AB67A2" w14:textId="301A298C">
      <w:pPr>
        <w:spacing w:after="0" w:afterAutospacing="1"/>
      </w:pPr>
      <w:r>
        <w:t>Poster could incorporate a pathway to show the design process.</w:t>
      </w:r>
    </w:p>
    <w:p w:rsidR="632C561D" w:rsidP="5170DC1E" w:rsidRDefault="632C561D" w14:paraId="3BBB22F5" w14:textId="353A6073">
      <w:pPr>
        <w:spacing w:after="0" w:afterAutospacing="1"/>
      </w:pPr>
      <w:r>
        <w:t>---</w:t>
      </w:r>
    </w:p>
    <w:p w:rsidR="5170DC1E" w:rsidP="5170DC1E" w:rsidRDefault="5170DC1E" w14:paraId="3410A480" w14:textId="09A5D1BB">
      <w:pPr>
        <w:spacing w:after="0" w:afterAutospacing="1"/>
      </w:pPr>
    </w:p>
    <w:p w:rsidR="0B420C22" w:rsidP="0B420C22" w:rsidRDefault="0B420C22" w14:paraId="3D14F496" w14:textId="511A0ABC">
      <w:pPr>
        <w:pStyle w:val="Heading3"/>
        <w:spacing w:afterAutospacing="1"/>
      </w:pPr>
    </w:p>
    <w:p w:rsidR="0E1546DE" w:rsidP="0B420C22" w:rsidRDefault="0E1546DE" w14:paraId="4A74BB2C" w14:textId="6666E7C9">
      <w:pPr>
        <w:pStyle w:val="Heading3"/>
        <w:spacing w:before="0" w:after="281"/>
        <w:rPr>
          <w:rFonts w:ascii="Aptos" w:hAnsi="Aptos" w:eastAsia="Aptos" w:cs="Aptos"/>
          <w:sz w:val="24"/>
          <w:szCs w:val="24"/>
        </w:rPr>
      </w:pPr>
      <w:r w:rsidRPr="0B420C22">
        <w:rPr>
          <w:rFonts w:ascii="Aptos" w:hAnsi="Aptos" w:eastAsia="Aptos" w:cs="Aptos"/>
          <w:sz w:val="24"/>
          <w:szCs w:val="24"/>
        </w:rPr>
        <w:t>Chat GPT IDEA</w:t>
      </w:r>
    </w:p>
    <w:p w:rsidR="0E1546DE" w:rsidP="0B420C22" w:rsidRDefault="0E1546DE" w14:paraId="2ABEC3F0" w14:textId="12543336">
      <w:pPr>
        <w:pStyle w:val="Heading3"/>
        <w:spacing w:before="0" w:after="281"/>
      </w:pPr>
      <w:r w:rsidRPr="0B420C22">
        <w:rPr>
          <w:rFonts w:ascii="Aptos" w:hAnsi="Aptos" w:eastAsia="Aptos" w:cs="Aptos"/>
          <w:sz w:val="24"/>
          <w:szCs w:val="24"/>
        </w:rPr>
        <w:t xml:space="preserve">1. </w:t>
      </w:r>
      <w:r w:rsidRPr="0B420C22">
        <w:rPr>
          <w:rFonts w:ascii="Aptos" w:hAnsi="Aptos" w:eastAsia="Aptos" w:cs="Aptos"/>
          <w:b/>
          <w:bCs/>
          <w:sz w:val="24"/>
          <w:szCs w:val="24"/>
        </w:rPr>
        <w:t>Fitts’ Whack-a-Mole</w:t>
      </w:r>
      <w:r w:rsidRPr="0B420C22" w:rsidR="73B3BE58">
        <w:rPr>
          <w:rFonts w:ascii="Aptos" w:hAnsi="Aptos" w:eastAsia="Aptos" w:cs="Aptos"/>
          <w:b/>
          <w:bCs/>
          <w:sz w:val="24"/>
          <w:szCs w:val="24"/>
        </w:rPr>
        <w:t xml:space="preserve"> </w:t>
      </w:r>
    </w:p>
    <w:p w:rsidR="0E1546DE" w:rsidP="0B420C22" w:rsidRDefault="0E1546DE" w14:paraId="0D4F4C31" w14:textId="551621A2">
      <w:pPr>
        <w:spacing w:after="0"/>
        <w:rPr>
          <w:rFonts w:ascii="Aptos" w:hAnsi="Aptos" w:eastAsia="Aptos" w:cs="Aptos"/>
        </w:rPr>
      </w:pPr>
      <w:r w:rsidRPr="0B420C22">
        <w:rPr>
          <w:rFonts w:ascii="Aptos" w:hAnsi="Aptos" w:eastAsia="Aptos" w:cs="Aptos"/>
          <w:b/>
          <w:bCs/>
        </w:rPr>
        <w:t>Concept:</w:t>
      </w:r>
      <w:r>
        <w:br/>
      </w:r>
      <w:r w:rsidRPr="0B420C22">
        <w:rPr>
          <w:rFonts w:ascii="Aptos" w:hAnsi="Aptos" w:eastAsia="Aptos" w:cs="Aptos"/>
        </w:rPr>
        <w:t>A modern twist on the classic whack-a-mole game where targets (moles) pop up at various locations on the screen.</w:t>
      </w:r>
    </w:p>
    <w:p w:rsidR="0E1546DE" w:rsidP="0B420C22" w:rsidRDefault="0E1546DE" w14:paraId="460C0B19" w14:textId="0B6F85B1">
      <w:pPr>
        <w:spacing w:before="240" w:after="240"/>
      </w:pPr>
      <w:r w:rsidRPr="0B420C22">
        <w:rPr>
          <w:rFonts w:ascii="Aptos" w:hAnsi="Aptos" w:eastAsia="Aptos" w:cs="Aptos"/>
          <w:b/>
          <w:bCs/>
        </w:rPr>
        <w:t>Mechanics:</w:t>
      </w:r>
    </w:p>
    <w:p w:rsidR="0E1546DE" w:rsidP="0B420C22" w:rsidRDefault="0E1546DE" w14:paraId="48A12B2B" w14:textId="628B9897">
      <w:pPr>
        <w:pStyle w:val="ListParagraph"/>
        <w:numPr>
          <w:ilvl w:val="0"/>
          <w:numId w:val="2"/>
        </w:numPr>
        <w:spacing w:after="0"/>
        <w:rPr>
          <w:rFonts w:ascii="Aptos" w:hAnsi="Aptos" w:eastAsia="Aptos" w:cs="Aptos"/>
        </w:rPr>
      </w:pPr>
      <w:r w:rsidRPr="0B420C22">
        <w:rPr>
          <w:rFonts w:ascii="Aptos" w:hAnsi="Aptos" w:eastAsia="Aptos" w:cs="Aptos"/>
          <w:b/>
          <w:bCs/>
        </w:rPr>
        <w:t>Variable Target Sizes:</w:t>
      </w:r>
      <w:r w:rsidRPr="0B420C22">
        <w:rPr>
          <w:rFonts w:ascii="Aptos" w:hAnsi="Aptos" w:eastAsia="Aptos" w:cs="Aptos"/>
        </w:rPr>
        <w:t xml:space="preserve"> Some moles appear larger (easier to hit) while others are smaller (harder to hit).</w:t>
      </w:r>
    </w:p>
    <w:p w:rsidR="0E1546DE" w:rsidP="0B420C22" w:rsidRDefault="0E1546DE" w14:paraId="4DACB977" w14:textId="2045144C">
      <w:pPr>
        <w:pStyle w:val="ListParagraph"/>
        <w:numPr>
          <w:ilvl w:val="0"/>
          <w:numId w:val="2"/>
        </w:numPr>
        <w:spacing w:after="0"/>
        <w:rPr>
          <w:rFonts w:ascii="Aptos" w:hAnsi="Aptos" w:eastAsia="Aptos" w:cs="Aptos"/>
        </w:rPr>
      </w:pPr>
      <w:r w:rsidRPr="0B420C22">
        <w:rPr>
          <w:rFonts w:ascii="Aptos" w:hAnsi="Aptos" w:eastAsia="Aptos" w:cs="Aptos"/>
          <w:b/>
          <w:bCs/>
        </w:rPr>
        <w:t>Variable Distances:</w:t>
      </w:r>
      <w:r w:rsidRPr="0B420C22">
        <w:rPr>
          <w:rFonts w:ascii="Aptos" w:hAnsi="Aptos" w:eastAsia="Aptos" w:cs="Aptos"/>
        </w:rPr>
        <w:t xml:space="preserve"> The moles appear in different parts of the screen, so the distance from the previous target varies.</w:t>
      </w:r>
    </w:p>
    <w:p w:rsidR="0E1546DE" w:rsidP="0B420C22" w:rsidRDefault="0E1546DE" w14:paraId="71CA24E0" w14:textId="3498B64E">
      <w:pPr>
        <w:pStyle w:val="ListParagraph"/>
        <w:numPr>
          <w:ilvl w:val="0"/>
          <w:numId w:val="2"/>
        </w:numPr>
        <w:spacing w:after="0"/>
        <w:rPr>
          <w:rFonts w:ascii="Aptos" w:hAnsi="Aptos" w:eastAsia="Aptos" w:cs="Aptos"/>
        </w:rPr>
      </w:pPr>
      <w:r w:rsidRPr="0B420C22">
        <w:rPr>
          <w:rFonts w:ascii="Aptos" w:hAnsi="Aptos" w:eastAsia="Aptos" w:cs="Aptos"/>
          <w:b/>
          <w:bCs/>
        </w:rPr>
        <w:t>Feedback:</w:t>
      </w:r>
      <w:r w:rsidRPr="0B420C22">
        <w:rPr>
          <w:rFonts w:ascii="Aptos" w:hAnsi="Aptos" w:eastAsia="Aptos" w:cs="Aptos"/>
        </w:rPr>
        <w:t xml:space="preserve"> After each hit (or miss), the game displays statistics comparing the player’s reaction/movement time with what Fitts’ Law predicts based on the target’s width and distance.</w:t>
      </w:r>
    </w:p>
    <w:p w:rsidR="0E1546DE" w:rsidP="0B420C22" w:rsidRDefault="0E1546DE" w14:paraId="6BCFF29F" w14:textId="5FA4F4C3">
      <w:pPr>
        <w:spacing w:before="240" w:after="240"/>
      </w:pPr>
      <w:r w:rsidRPr="0B420C22">
        <w:rPr>
          <w:rFonts w:ascii="Aptos" w:hAnsi="Aptos" w:eastAsia="Aptos" w:cs="Aptos"/>
          <w:b/>
          <w:bCs/>
        </w:rPr>
        <w:t>Educational Angle:</w:t>
      </w:r>
      <w:r>
        <w:br/>
      </w:r>
      <w:r w:rsidRPr="0B420C22">
        <w:rPr>
          <w:rFonts w:ascii="Aptos" w:hAnsi="Aptos" w:eastAsia="Aptos" w:cs="Aptos"/>
        </w:rPr>
        <w:t>Students can see in real-time how smaller targets and longer distances increase movement time, reinforcing the concepts of Fitts’ Law.</w:t>
      </w:r>
      <w:r w:rsidRPr="0B420C22" w:rsidR="39589D25">
        <w:rPr>
          <w:rFonts w:ascii="Aptos" w:hAnsi="Aptos" w:eastAsia="Aptos" w:cs="Aptos"/>
        </w:rPr>
        <w:t xml:space="preserve"> </w:t>
      </w:r>
    </w:p>
    <w:p w:rsidR="148FA6C9" w:rsidP="7FFCD731" w:rsidRDefault="148FA6C9" w14:paraId="6F7A7D95" w14:textId="3027BCED">
      <w:pPr>
        <w:pStyle w:val="Heading3"/>
        <w:spacing w:before="0" w:after="281"/>
      </w:pPr>
      <w:r w:rsidRPr="7FFCD731">
        <w:rPr>
          <w:rFonts w:ascii="Aptos" w:hAnsi="Aptos" w:eastAsia="Aptos" w:cs="Aptos"/>
          <w:b/>
          <w:bCs/>
          <w:sz w:val="24"/>
          <w:szCs w:val="24"/>
        </w:rPr>
        <w:t>New Game Mechanic Ideas</w:t>
      </w:r>
    </w:p>
    <w:p w:rsidR="148FA6C9" w:rsidP="7FFCD731" w:rsidRDefault="148FA6C9" w14:paraId="08271D75" w14:textId="05891CD0">
      <w:pPr>
        <w:spacing w:before="240" w:after="240"/>
      </w:pPr>
      <w:r w:rsidRPr="7FFCD731">
        <w:rPr>
          <w:rFonts w:ascii="Aptos" w:hAnsi="Aptos" w:eastAsia="Aptos" w:cs="Aptos"/>
        </w:rPr>
        <w:t>To engage these users further:</w:t>
      </w:r>
    </w:p>
    <w:p w:rsidR="148FA6C9" w:rsidP="7FFCD731" w:rsidRDefault="148FA6C9" w14:paraId="69CF5D8E" w14:textId="7FD47B00">
      <w:pPr>
        <w:pStyle w:val="ListParagraph"/>
        <w:numPr>
          <w:ilvl w:val="0"/>
          <w:numId w:val="7"/>
        </w:numPr>
        <w:spacing w:before="240" w:after="240"/>
        <w:rPr>
          <w:rFonts w:ascii="Aptos" w:hAnsi="Aptos" w:eastAsia="Aptos" w:cs="Aptos"/>
        </w:rPr>
      </w:pPr>
      <w:r w:rsidRPr="7FFCD731">
        <w:rPr>
          <w:rFonts w:ascii="Aptos" w:hAnsi="Aptos" w:eastAsia="Aptos" w:cs="Aptos"/>
          <w:b/>
          <w:bCs/>
        </w:rPr>
        <w:t>"Accessibility Mode"</w:t>
      </w:r>
      <w:r w:rsidRPr="7FFCD731">
        <w:rPr>
          <w:rFonts w:ascii="Aptos" w:hAnsi="Aptos" w:eastAsia="Aptos" w:cs="Aptos"/>
        </w:rPr>
        <w:t>: Players experience simulated impairments (e.g., tremors) to understand design challenges.</w:t>
      </w:r>
    </w:p>
    <w:p w:rsidR="148FA6C9" w:rsidP="7FFCD731" w:rsidRDefault="148FA6C9" w14:paraId="38042BA4" w14:textId="6B83CE7D">
      <w:pPr>
        <w:pStyle w:val="ListParagraph"/>
        <w:numPr>
          <w:ilvl w:val="0"/>
          <w:numId w:val="7"/>
        </w:numPr>
        <w:spacing w:before="240" w:after="240"/>
        <w:rPr>
          <w:rFonts w:ascii="Aptos" w:hAnsi="Aptos" w:eastAsia="Aptos" w:cs="Aptos"/>
        </w:rPr>
      </w:pPr>
      <w:r w:rsidRPr="7FFCD731">
        <w:rPr>
          <w:rFonts w:ascii="Aptos" w:hAnsi="Aptos" w:eastAsia="Aptos" w:cs="Aptos"/>
          <w:b/>
          <w:bCs/>
        </w:rPr>
        <w:t>"Corporate Leaderboards"</w:t>
      </w:r>
      <w:r w:rsidRPr="7FFCD731">
        <w:rPr>
          <w:rFonts w:ascii="Aptos" w:hAnsi="Aptos" w:eastAsia="Aptos" w:cs="Aptos"/>
        </w:rPr>
        <w:t>: Companies compete to optimize team reaction times.</w:t>
      </w:r>
    </w:p>
    <w:p w:rsidR="148FA6C9" w:rsidP="7FFCD731" w:rsidRDefault="148FA6C9" w14:paraId="22C7D58C" w14:textId="0B06DC2B">
      <w:pPr>
        <w:pStyle w:val="ListParagraph"/>
        <w:numPr>
          <w:ilvl w:val="0"/>
          <w:numId w:val="7"/>
        </w:numPr>
        <w:spacing w:before="240" w:after="240"/>
        <w:rPr>
          <w:rFonts w:ascii="Aptos" w:hAnsi="Aptos" w:eastAsia="Aptos" w:cs="Aptos"/>
        </w:rPr>
      </w:pPr>
      <w:r w:rsidRPr="7FFCD731">
        <w:rPr>
          <w:rFonts w:ascii="Aptos" w:hAnsi="Aptos" w:eastAsia="Aptos" w:cs="Aptos"/>
          <w:b/>
          <w:bCs/>
        </w:rPr>
        <w:t>"Research Challenges"</w:t>
      </w:r>
      <w:r w:rsidRPr="7FFCD731">
        <w:rPr>
          <w:rFonts w:ascii="Aptos" w:hAnsi="Aptos" w:eastAsia="Aptos" w:cs="Aptos"/>
        </w:rPr>
        <w:t>: Players contribute data to crowd sourced studies on Fitts’ Law.</w:t>
      </w:r>
    </w:p>
    <w:p w:rsidR="0B420C22" w:rsidP="0B420C22" w:rsidRDefault="0B420C22" w14:paraId="347F09FE" w14:textId="6790146E">
      <w:pPr>
        <w:spacing w:before="240" w:after="240"/>
        <w:rPr>
          <w:rFonts w:ascii="Aptos" w:hAnsi="Aptos" w:eastAsia="Aptos" w:cs="Aptos"/>
          <w:b/>
          <w:bCs/>
        </w:rPr>
      </w:pPr>
    </w:p>
    <w:p w:rsidR="7FFCD731" w:rsidP="7FFCD731" w:rsidRDefault="7FFCD731" w14:paraId="2C2F41BD" w14:textId="7F56705D">
      <w:pPr>
        <w:spacing w:before="240" w:after="240"/>
        <w:rPr>
          <w:rFonts w:ascii="Aptos" w:hAnsi="Aptos" w:eastAsia="Aptos" w:cs="Aptos"/>
          <w:b/>
          <w:bCs/>
        </w:rPr>
      </w:pPr>
    </w:p>
    <w:p w:rsidR="7FFCD731" w:rsidP="7FFCD731" w:rsidRDefault="7FFCD731" w14:paraId="32990495" w14:textId="7DF3636B">
      <w:pPr>
        <w:spacing w:before="240" w:after="240"/>
        <w:rPr>
          <w:rFonts w:ascii="Aptos" w:hAnsi="Aptos" w:eastAsia="Aptos" w:cs="Aptos"/>
          <w:b/>
          <w:bCs/>
        </w:rPr>
      </w:pPr>
    </w:p>
    <w:p w:rsidR="39589D25" w:rsidP="0B420C22" w:rsidRDefault="39589D25" w14:paraId="6620EC70" w14:textId="5B74DC77">
      <w:pPr>
        <w:spacing w:before="240" w:after="240"/>
        <w:rPr>
          <w:rFonts w:ascii="Aptos" w:hAnsi="Aptos" w:eastAsia="Aptos" w:cs="Aptos"/>
          <w:b/>
          <w:bCs/>
        </w:rPr>
      </w:pPr>
      <w:r w:rsidRPr="0B420C22">
        <w:rPr>
          <w:rFonts w:ascii="Aptos" w:hAnsi="Aptos" w:eastAsia="Aptos" w:cs="Aptos"/>
          <w:b/>
          <w:bCs/>
        </w:rPr>
        <w:t>Fitts Law Equation</w:t>
      </w:r>
    </w:p>
    <w:p w:rsidR="262FB137" w:rsidP="2AC95EAD" w:rsidRDefault="262FB137" w14:paraId="25A6FC86" w14:textId="4EEB1AAB">
      <w:pPr>
        <w:spacing w:before="240" w:after="240"/>
        <w:rPr>
          <w:rFonts w:ascii="Nunito" w:hAnsi="Nunito" w:eastAsia="Nunito" w:cs="Nunito"/>
          <w:color w:val="000000" w:themeColor="text1"/>
          <w:sz w:val="22"/>
          <w:szCs w:val="22"/>
        </w:rPr>
      </w:pPr>
      <w:r w:rsidRPr="22D72543" w:rsidR="6AB2C906">
        <w:rPr>
          <w:rFonts w:ascii="Nunito" w:hAnsi="Nunito" w:eastAsia="Nunito" w:cs="Nunito"/>
          <w:color w:val="000000" w:themeColor="text1" w:themeTint="FF" w:themeShade="FF"/>
          <w:sz w:val="22"/>
          <w:szCs w:val="22"/>
        </w:rPr>
        <w:t>T</w:t>
      </w:r>
      <w:r w:rsidRPr="22D72543" w:rsidR="3532C3EB">
        <w:rPr>
          <w:rFonts w:ascii="Nunito" w:hAnsi="Nunito" w:eastAsia="Nunito" w:cs="Nunito"/>
          <w:color w:val="000000" w:themeColor="text1" w:themeTint="FF" w:themeShade="FF"/>
          <w:sz w:val="22"/>
          <w:szCs w:val="22"/>
        </w:rPr>
        <w:t xml:space="preserve"> = a + b * log₂(1+d/w)</w:t>
      </w:r>
      <w:r w:rsidRPr="22D72543" w:rsidR="50FF47C5">
        <w:rPr>
          <w:rFonts w:ascii="Nunito" w:hAnsi="Nunito" w:eastAsia="Nunito" w:cs="Nunito"/>
          <w:color w:val="000000" w:themeColor="text1" w:themeTint="FF" w:themeShade="FF"/>
          <w:sz w:val="22"/>
          <w:szCs w:val="22"/>
        </w:rPr>
        <w:t xml:space="preserve"> </w:t>
      </w:r>
      <w:r w:rsidRPr="22D72543" w:rsidR="0836FD4D">
        <w:rPr>
          <w:rFonts w:ascii="Nunito" w:hAnsi="Nunito" w:eastAsia="Nunito" w:cs="Nunito"/>
          <w:color w:val="000000" w:themeColor="text1" w:themeTint="FF" w:themeShade="FF"/>
          <w:sz w:val="22"/>
          <w:szCs w:val="22"/>
        </w:rPr>
        <w:t>=&gt;</w:t>
      </w:r>
      <w:r w:rsidRPr="22D72543" w:rsidR="50FF47C5">
        <w:rPr>
          <w:rFonts w:ascii="Nunito" w:hAnsi="Nunito" w:eastAsia="Nunito" w:cs="Nunito"/>
          <w:color w:val="000000" w:themeColor="text1" w:themeTint="FF" w:themeShade="FF"/>
          <w:sz w:val="22"/>
          <w:szCs w:val="22"/>
        </w:rPr>
        <w:t xml:space="preserve"> (total time takes to move from starting point to a target</w:t>
      </w:r>
    </w:p>
    <w:p w:rsidR="6BD3B599" w:rsidP="1BB69EB8" w:rsidRDefault="6BD3B599" w14:paraId="7EAD0D4D" w14:textId="046D4C93">
      <w:pPr>
        <w:pStyle w:val="ListParagraph"/>
        <w:numPr>
          <w:ilvl w:val="0"/>
          <w:numId w:val="9"/>
        </w:numPr>
        <w:spacing w:before="240" w:after="240"/>
        <w:rPr>
          <w:color w:val="000000" w:themeColor="text1"/>
          <w:sz w:val="22"/>
          <w:szCs w:val="22"/>
        </w:rPr>
      </w:pPr>
      <w:r w:rsidRPr="75093552">
        <w:rPr>
          <w:color w:val="000000" w:themeColor="text1"/>
          <w:sz w:val="22"/>
          <w:szCs w:val="22"/>
        </w:rPr>
        <w:t>T</w:t>
      </w:r>
      <w:r w:rsidRPr="75093552" w:rsidR="5F501519">
        <w:rPr>
          <w:color w:val="000000" w:themeColor="text1"/>
          <w:sz w:val="22"/>
          <w:szCs w:val="22"/>
        </w:rPr>
        <w:t xml:space="preserve"> is the time taken</w:t>
      </w:r>
    </w:p>
    <w:p w:rsidR="5F501519" w:rsidP="1BB69EB8" w:rsidRDefault="5F501519" w14:paraId="79B0791E" w14:textId="561916FE">
      <w:pPr>
        <w:pStyle w:val="ListParagraph"/>
        <w:numPr>
          <w:ilvl w:val="0"/>
          <w:numId w:val="9"/>
        </w:numPr>
        <w:spacing w:before="240" w:after="240"/>
        <w:rPr>
          <w:color w:val="000000" w:themeColor="text1"/>
          <w:sz w:val="22"/>
          <w:szCs w:val="22"/>
        </w:rPr>
      </w:pPr>
      <w:r w:rsidRPr="2AC95EAD">
        <w:rPr>
          <w:color w:val="000000" w:themeColor="text1"/>
          <w:sz w:val="22"/>
          <w:szCs w:val="22"/>
        </w:rPr>
        <w:t>a and b are constants that vary depending on the type of pointer (e.g. mouse, finger)</w:t>
      </w:r>
    </w:p>
    <w:p w:rsidR="2376BD16" w:rsidP="2AC95EAD" w:rsidRDefault="2376BD16" w14:paraId="717D46FD" w14:textId="7049F858">
      <w:pPr>
        <w:pStyle w:val="ListParagraph"/>
        <w:numPr>
          <w:ilvl w:val="0"/>
          <w:numId w:val="9"/>
        </w:numPr>
        <w:spacing w:before="240" w:after="240"/>
        <w:rPr>
          <w:color w:val="000000" w:themeColor="text1"/>
          <w:sz w:val="22"/>
          <w:szCs w:val="22"/>
        </w:rPr>
      </w:pPr>
      <w:r w:rsidRPr="2AC95EAD">
        <w:rPr>
          <w:color w:val="000000" w:themeColor="text1"/>
          <w:sz w:val="22"/>
          <w:szCs w:val="22"/>
        </w:rPr>
        <w:t>D is the distance to the target that has to be moved</w:t>
      </w:r>
    </w:p>
    <w:p w:rsidR="2376BD16" w:rsidP="2AC95EAD" w:rsidRDefault="2376BD16" w14:paraId="72E969AC" w14:textId="383B5945">
      <w:pPr>
        <w:pStyle w:val="ListParagraph"/>
        <w:numPr>
          <w:ilvl w:val="0"/>
          <w:numId w:val="9"/>
        </w:numPr>
        <w:spacing w:before="240" w:after="240"/>
        <w:rPr>
          <w:color w:val="000000" w:themeColor="text1"/>
          <w:sz w:val="22"/>
          <w:szCs w:val="22"/>
        </w:rPr>
      </w:pPr>
      <w:r w:rsidRPr="2AC95EAD">
        <w:rPr>
          <w:color w:val="000000" w:themeColor="text1"/>
          <w:sz w:val="22"/>
          <w:szCs w:val="22"/>
        </w:rPr>
        <w:t>w is the width of the target (measured along the axis of movement)</w:t>
      </w:r>
    </w:p>
    <w:p w:rsidR="2376BD16" w:rsidP="2AC95EAD" w:rsidRDefault="2376BD16" w14:paraId="7554F18A" w14:textId="36559284">
      <w:pPr>
        <w:pStyle w:val="ListParagraph"/>
        <w:numPr>
          <w:ilvl w:val="0"/>
          <w:numId w:val="9"/>
        </w:numPr>
        <w:spacing w:before="240" w:after="240"/>
        <w:rPr>
          <w:color w:val="000000" w:themeColor="text1"/>
          <w:sz w:val="22"/>
          <w:szCs w:val="22"/>
        </w:rPr>
      </w:pPr>
      <w:r w:rsidRPr="22D72543" w:rsidR="669B5A90">
        <w:rPr>
          <w:color w:val="000000" w:themeColor="text1" w:themeTint="FF" w:themeShade="FF"/>
          <w:sz w:val="22"/>
          <w:szCs w:val="22"/>
        </w:rPr>
        <w:t>c is a constant related to dimensions (we use 0.5?)</w:t>
      </w:r>
    </w:p>
    <w:p w:rsidR="609BD9A8" w:rsidP="22D72543" w:rsidRDefault="609BD9A8" w14:paraId="49A1AEC5" w14:textId="7D8BB8DD">
      <w:pPr>
        <w:pStyle w:val="Normal"/>
        <w:spacing w:before="240" w:after="240"/>
        <w:ind w:left="0"/>
        <w:rPr>
          <w:rFonts w:ascii="Nunito" w:hAnsi="Nunito" w:eastAsia="Nunito" w:cs="Nunito"/>
          <w:color w:val="000000" w:themeColor="text1" w:themeTint="FF" w:themeShade="FF"/>
          <w:sz w:val="22"/>
          <w:szCs w:val="22"/>
        </w:rPr>
      </w:pPr>
      <w:r w:rsidRPr="22D72543" w:rsidR="609BD9A8">
        <w:rPr>
          <w:rFonts w:ascii="Nunito" w:hAnsi="Nunito" w:eastAsia="Nunito" w:cs="Nunito"/>
          <w:color w:val="000000" w:themeColor="text1" w:themeTint="FF" w:themeShade="FF"/>
          <w:sz w:val="22"/>
          <w:szCs w:val="22"/>
        </w:rPr>
        <w:t>ID = log</w:t>
      </w:r>
      <w:r w:rsidRPr="22D72543" w:rsidR="609BD9A8">
        <w:rPr>
          <w:rFonts w:ascii="Nunito" w:hAnsi="Nunito" w:eastAsia="Nunito" w:cs="Nunito"/>
          <w:color w:val="000000" w:themeColor="text1" w:themeTint="FF" w:themeShade="FF"/>
          <w:sz w:val="22"/>
          <w:szCs w:val="22"/>
          <w:vertAlign w:val="subscript"/>
        </w:rPr>
        <w:t>2</w:t>
      </w:r>
      <w:r w:rsidRPr="22D72543" w:rsidR="609BD9A8">
        <w:rPr>
          <w:rFonts w:ascii="Nunito" w:hAnsi="Nunito" w:eastAsia="Nunito" w:cs="Nunito"/>
          <w:color w:val="000000" w:themeColor="text1" w:themeTint="FF" w:themeShade="FF"/>
          <w:sz w:val="22"/>
          <w:szCs w:val="22"/>
        </w:rPr>
        <w:t>(2D/w) =&gt; the index of difficulty, measured in bits</w:t>
      </w:r>
    </w:p>
    <w:p w:rsidR="66B08340" w:rsidP="0B420C22" w:rsidRDefault="66B08340" w14:paraId="223F66C8" w14:textId="073835FA">
      <w:pPr>
        <w:spacing w:afterAutospacing="1"/>
        <w:rPr>
          <w:b/>
          <w:bCs/>
        </w:rPr>
      </w:pPr>
      <w:r w:rsidRPr="0B420C22">
        <w:rPr>
          <w:b/>
          <w:bCs/>
        </w:rPr>
        <w:t>Analysis :</w:t>
      </w:r>
    </w:p>
    <w:p w:rsidR="66B08340" w:rsidP="0B420C22" w:rsidRDefault="66B08340" w14:paraId="21F8FB39" w14:textId="08980A9E">
      <w:pPr>
        <w:spacing w:afterAutospacing="1"/>
      </w:pPr>
      <w:r>
        <w:t>Before attempting to design a UI/UX we need think who is going to use the application, who the end users and stakeholders are.</w:t>
      </w:r>
    </w:p>
    <w:p w:rsidR="0B420C22" w:rsidP="0B420C22" w:rsidRDefault="0B420C22" w14:paraId="2CF610D9" w14:textId="24C6FDE7">
      <w:pPr>
        <w:spacing w:afterAutospacing="1"/>
      </w:pPr>
    </w:p>
    <w:p w:rsidR="0B420C22" w:rsidP="0B420C22" w:rsidRDefault="0B420C22" w14:paraId="4151464D" w14:textId="1E222E62">
      <w:pPr>
        <w:spacing w:afterAutospacing="1"/>
      </w:pPr>
    </w:p>
    <w:p w:rsidR="66B08340" w:rsidP="0B420C22" w:rsidRDefault="66B08340" w14:paraId="2A052C85" w14:textId="05158534">
      <w:pPr>
        <w:spacing w:afterAutospacing="1"/>
      </w:pPr>
      <w:r>
        <w:t>Poster must showcase the design process. Rich picture, identify stakeholders.</w:t>
      </w:r>
    </w:p>
    <w:p w:rsidR="0B420C22" w:rsidP="0B420C22" w:rsidRDefault="0B420C22" w14:paraId="7B4E8D98" w14:textId="2B5576E2">
      <w:pPr>
        <w:spacing w:afterAutospacing="1"/>
      </w:pPr>
    </w:p>
    <w:p w:rsidR="0B420C22" w:rsidP="0B420C22" w:rsidRDefault="0B420C22" w14:paraId="67980AD7" w14:textId="7F535B5F">
      <w:pPr>
        <w:spacing w:afterAutospacing="1"/>
      </w:pPr>
    </w:p>
    <w:p w:rsidR="52681069" w:rsidP="0B420C22" w:rsidRDefault="52681069" w14:paraId="79AA6398" w14:textId="44EA9C81">
      <w:pPr>
        <w:spacing w:afterAutospacing="1"/>
        <w:rPr>
          <w:b/>
          <w:bCs/>
          <w:sz w:val="36"/>
          <w:szCs w:val="36"/>
        </w:rPr>
      </w:pPr>
      <w:r w:rsidRPr="7FFCD731">
        <w:rPr>
          <w:b/>
          <w:bCs/>
          <w:sz w:val="36"/>
          <w:szCs w:val="36"/>
        </w:rPr>
        <w:t>End Users</w:t>
      </w:r>
    </w:p>
    <w:p w:rsidR="4990C19C" w:rsidP="0B420C22" w:rsidRDefault="4990C19C" w14:paraId="2C857B47" w14:textId="7A57CC49">
      <w:pPr>
        <w:pStyle w:val="ListParagraph"/>
        <w:numPr>
          <w:ilvl w:val="0"/>
          <w:numId w:val="1"/>
        </w:numPr>
        <w:spacing w:afterAutospacing="1"/>
      </w:pPr>
      <w:r w:rsidRPr="0B420C22">
        <w:t>Students</w:t>
      </w:r>
    </w:p>
    <w:p w:rsidR="6B962072" w:rsidP="0B420C22" w:rsidRDefault="6B962072" w14:paraId="4955A510" w14:textId="7509BEE2">
      <w:pPr>
        <w:pStyle w:val="ListParagraph"/>
        <w:numPr>
          <w:ilvl w:val="0"/>
          <w:numId w:val="1"/>
        </w:numPr>
        <w:spacing w:afterAutospacing="1"/>
      </w:pPr>
      <w:r w:rsidRPr="0B420C22">
        <w:t>Public</w:t>
      </w:r>
    </w:p>
    <w:p w:rsidR="0B420C22" w:rsidP="0B420C22" w:rsidRDefault="0E456333" w14:paraId="0F6D41F4" w14:textId="1138029F">
      <w:pPr>
        <w:pStyle w:val="ListParagraph"/>
        <w:numPr>
          <w:ilvl w:val="0"/>
          <w:numId w:val="1"/>
        </w:numPr>
        <w:spacing w:afterAutospacing="1"/>
      </w:pPr>
      <w:r w:rsidRPr="7FFCD731">
        <w:t>Rehabilitation Patients</w:t>
      </w:r>
    </w:p>
    <w:p w:rsidR="0E456333" w:rsidP="7FFCD731" w:rsidRDefault="0E456333" w14:paraId="7DEFD9FF" w14:textId="587A35BF">
      <w:pPr>
        <w:pStyle w:val="ListParagraph"/>
        <w:numPr>
          <w:ilvl w:val="0"/>
          <w:numId w:val="1"/>
        </w:numPr>
        <w:spacing w:afterAutospacing="1"/>
      </w:pPr>
      <w:r w:rsidRPr="7FFCD731">
        <w:t>Gamers</w:t>
      </w:r>
    </w:p>
    <w:p w:rsidR="0B420C22" w:rsidP="7FFCD731" w:rsidRDefault="11592129" w14:paraId="5A7CA8B2" w14:textId="4CEDEF88">
      <w:pPr>
        <w:pStyle w:val="ListParagraph"/>
        <w:numPr>
          <w:ilvl w:val="0"/>
          <w:numId w:val="1"/>
        </w:numPr>
        <w:spacing w:afterAutospacing="1"/>
      </w:pPr>
      <w:r w:rsidRPr="6ADB0BD2">
        <w:t xml:space="preserve">Children </w:t>
      </w:r>
    </w:p>
    <w:p w:rsidR="551D0F3C" w:rsidP="551D0F3C" w:rsidRDefault="6ACEE7AE" w14:paraId="67442799" w14:textId="69F1BF89">
      <w:pPr>
        <w:pStyle w:val="ListParagraph"/>
        <w:numPr>
          <w:ilvl w:val="0"/>
          <w:numId w:val="1"/>
        </w:numPr>
        <w:spacing w:afterAutospacing="1"/>
      </w:pPr>
      <w:r w:rsidRPr="1AB93E6A">
        <w:t>Staff</w:t>
      </w:r>
    </w:p>
    <w:p w:rsidR="0B420C22" w:rsidP="0B420C22" w:rsidRDefault="0B420C22" w14:paraId="7CC17B06" w14:textId="23809A52">
      <w:pPr>
        <w:spacing w:afterAutospacing="1"/>
      </w:pPr>
    </w:p>
    <w:p w:rsidR="0B420C22" w:rsidP="0B420C22" w:rsidRDefault="22B94DDE" w14:paraId="598C5549" w14:textId="2C7F83FF">
      <w:pPr>
        <w:spacing w:afterAutospacing="1"/>
        <w:rPr>
          <w:b/>
          <w:bCs/>
          <w:sz w:val="32"/>
          <w:szCs w:val="32"/>
        </w:rPr>
      </w:pPr>
      <w:r w:rsidRPr="7FFCD731">
        <w:rPr>
          <w:b/>
          <w:bCs/>
          <w:sz w:val="32"/>
          <w:szCs w:val="32"/>
        </w:rPr>
        <w:t xml:space="preserve">Stakeholders </w:t>
      </w:r>
    </w:p>
    <w:p w:rsidR="0B420C22" w:rsidP="7FFCD731" w:rsidRDefault="0FC6E9FA" w14:paraId="6DFC978D" w14:textId="4C630748">
      <w:pPr>
        <w:pStyle w:val="ListParagraph"/>
        <w:numPr>
          <w:ilvl w:val="0"/>
          <w:numId w:val="1"/>
        </w:numPr>
        <w:spacing w:afterAutospacing="1"/>
      </w:pPr>
      <w:r w:rsidRPr="6ADB0BD2">
        <w:t xml:space="preserve">Students - </w:t>
      </w:r>
    </w:p>
    <w:p w:rsidR="0B420C22" w:rsidP="0B420C22" w:rsidRDefault="0B420C22" w14:paraId="7444397F" w14:textId="40BC0FC3">
      <w:pPr>
        <w:spacing w:afterAutospacing="1"/>
      </w:pPr>
    </w:p>
    <w:p w:rsidR="0B420C22" w:rsidP="22D72543" w:rsidRDefault="0B420C22" w14:paraId="6733481A" w14:textId="2467AA24">
      <w:pPr>
        <w:pStyle w:val="ListParagraph"/>
        <w:numPr>
          <w:ilvl w:val="0"/>
          <w:numId w:val="1"/>
        </w:numPr>
        <w:spacing w:afterAutospacing="on"/>
        <w:rPr/>
      </w:pPr>
      <w:r w:rsidR="53B9CE4D">
        <w:rPr/>
        <w:t>Children</w:t>
      </w:r>
      <w:r w:rsidR="7D9FE974">
        <w:rPr/>
        <w:t xml:space="preserve"> – any organisation that promotes or seeks to improve development in young children 3-10</w:t>
      </w:r>
    </w:p>
    <w:p w:rsidR="0B420C22" w:rsidP="22D72543" w:rsidRDefault="0B420C22" w14:paraId="28FF6D4E" w14:textId="17948991">
      <w:pPr>
        <w:spacing w:afterAutospacing="on"/>
        <w:rPr>
          <w:b w:val="1"/>
          <w:bCs w:val="1"/>
        </w:rPr>
      </w:pPr>
    </w:p>
    <w:p w:rsidR="6ADB0BD2" w:rsidP="22D72543" w:rsidRDefault="6ADB0BD2" w14:paraId="56FA836D" w14:textId="18AC4A05">
      <w:pPr>
        <w:spacing w:afterAutospacing="on"/>
        <w:rPr>
          <w:b w:val="1"/>
          <w:bCs w:val="1"/>
        </w:rPr>
      </w:pPr>
      <w:r w:rsidRPr="22D72543" w:rsidR="35D41CBC">
        <w:rPr>
          <w:b w:val="1"/>
          <w:bCs w:val="1"/>
        </w:rPr>
        <w:t>User Taxonomy?</w:t>
      </w:r>
    </w:p>
    <w:p w:rsidR="179718FA" w:rsidP="4202AEB6" w:rsidRDefault="179718FA" w14:paraId="0B37CC26" w14:textId="2A369C0A">
      <w:pPr>
        <w:spacing w:afterAutospacing="1"/>
        <w:rPr>
          <w:b/>
          <w:bCs/>
        </w:rPr>
      </w:pPr>
      <w:r w:rsidRPr="358110CE">
        <w:rPr>
          <w:b/>
          <w:bCs/>
        </w:rPr>
        <w:t xml:space="preserve">Main </w:t>
      </w:r>
      <w:r w:rsidRPr="76E713FC">
        <w:rPr>
          <w:b/>
          <w:bCs/>
        </w:rPr>
        <w:t>tree:</w:t>
      </w:r>
    </w:p>
    <w:p w:rsidR="452E8FC0" w:rsidP="452E8FC0" w:rsidRDefault="452E8FC0" w14:paraId="0B57041D" w14:textId="6F0A783E">
      <w:pPr>
        <w:spacing w:afterAutospacing="1"/>
        <w:rPr>
          <w:b/>
          <w:bCs/>
        </w:rPr>
      </w:pPr>
    </w:p>
    <w:p w:rsidR="179718FA" w:rsidP="4EBB99A6" w:rsidRDefault="179718FA" w14:paraId="29FB5509" w14:textId="34E79FD8">
      <w:pPr>
        <w:pStyle w:val="ListParagraph"/>
        <w:numPr>
          <w:ilvl w:val="0"/>
          <w:numId w:val="8"/>
        </w:numPr>
        <w:spacing w:afterAutospacing="1"/>
      </w:pPr>
      <w:r w:rsidRPr="44A45E54">
        <w:t>Students</w:t>
      </w:r>
    </w:p>
    <w:p w:rsidR="26E44ABF" w:rsidP="334BCCCC" w:rsidRDefault="179718FA" w14:paraId="67B95F4D" w14:textId="60050A86">
      <w:pPr>
        <w:pStyle w:val="ListParagraph"/>
        <w:numPr>
          <w:ilvl w:val="1"/>
          <w:numId w:val="8"/>
        </w:numPr>
        <w:spacing w:afterAutospacing="1"/>
      </w:pPr>
      <w:r>
        <w:t>Uni</w:t>
      </w:r>
      <w:r w:rsidR="16A0F14F">
        <w:t>versity</w:t>
      </w:r>
    </w:p>
    <w:p w:rsidR="179718FA" w:rsidP="2022B118" w:rsidRDefault="179718FA" w14:paraId="3AE076D3" w14:textId="42278139">
      <w:pPr>
        <w:pStyle w:val="ListParagraph"/>
        <w:numPr>
          <w:ilvl w:val="2"/>
          <w:numId w:val="8"/>
        </w:numPr>
        <w:spacing w:afterAutospacing="1"/>
      </w:pPr>
      <w:r w:rsidRPr="610801F0">
        <w:t>Postgraduate</w:t>
      </w:r>
    </w:p>
    <w:p w:rsidR="544BBB13" w:rsidP="2022B118" w:rsidRDefault="179718FA" w14:paraId="767CC5B6" w14:textId="61684948">
      <w:pPr>
        <w:pStyle w:val="ListParagraph"/>
        <w:numPr>
          <w:ilvl w:val="2"/>
          <w:numId w:val="8"/>
        </w:numPr>
        <w:spacing w:afterAutospacing="1"/>
      </w:pPr>
      <w:r w:rsidRPr="6CEE0DD4">
        <w:t>Undergraduate</w:t>
      </w:r>
    </w:p>
    <w:p w:rsidR="179718FA" w:rsidP="2022B118" w:rsidRDefault="179718FA" w14:paraId="163AA7AE" w14:textId="7E437B44">
      <w:pPr>
        <w:pStyle w:val="ListParagraph"/>
        <w:numPr>
          <w:ilvl w:val="3"/>
          <w:numId w:val="8"/>
        </w:numPr>
        <w:spacing w:afterAutospacing="1"/>
      </w:pPr>
      <w:r w:rsidRPr="283B0226">
        <w:t>On-campus students</w:t>
      </w:r>
    </w:p>
    <w:p w:rsidR="179718FA" w:rsidP="40F8CCC1" w:rsidRDefault="179718FA" w14:paraId="4BBE3D7A" w14:textId="532CA86F">
      <w:pPr>
        <w:pStyle w:val="ListParagraph"/>
        <w:numPr>
          <w:ilvl w:val="4"/>
          <w:numId w:val="8"/>
        </w:numPr>
        <w:spacing w:afterAutospacing="1"/>
      </w:pPr>
      <w:r w:rsidRPr="212EE66A">
        <w:t>Disabled students</w:t>
      </w:r>
    </w:p>
    <w:p w:rsidR="1A99ADFF" w:rsidP="04A13E5E" w:rsidRDefault="455D801C" w14:paraId="0E18FCF6" w14:textId="2143B7C2">
      <w:pPr>
        <w:pStyle w:val="ListParagraph"/>
        <w:numPr>
          <w:ilvl w:val="4"/>
          <w:numId w:val="8"/>
        </w:numPr>
        <w:spacing w:afterAutospacing="1"/>
      </w:pPr>
      <w:r w:rsidRPr="38C2365B">
        <w:t xml:space="preserve">Abled </w:t>
      </w:r>
      <w:r w:rsidRPr="72A6D17E">
        <w:t>students</w:t>
      </w:r>
    </w:p>
    <w:p w:rsidR="179718FA" w:rsidP="336550C4" w:rsidRDefault="179718FA" w14:paraId="606A898D" w14:textId="578C8A57">
      <w:pPr>
        <w:pStyle w:val="ListParagraph"/>
        <w:numPr>
          <w:ilvl w:val="3"/>
          <w:numId w:val="8"/>
        </w:numPr>
        <w:spacing w:afterAutospacing="1"/>
      </w:pPr>
      <w:r w:rsidRPr="5B2A6D58">
        <w:t xml:space="preserve">Online </w:t>
      </w:r>
      <w:r w:rsidRPr="7385C84C">
        <w:t xml:space="preserve">Learners </w:t>
      </w:r>
    </w:p>
    <w:p w:rsidR="08A916B7" w:rsidP="10C9D36F" w:rsidRDefault="179718FA" w14:paraId="3A7373A7" w14:textId="4B9EA8EB">
      <w:pPr>
        <w:pStyle w:val="ListParagraph"/>
        <w:numPr>
          <w:ilvl w:val="4"/>
          <w:numId w:val="8"/>
        </w:numPr>
        <w:spacing w:afterAutospacing="1"/>
      </w:pPr>
      <w:r w:rsidRPr="08A916B7">
        <w:t>Disabled students</w:t>
      </w:r>
    </w:p>
    <w:p w:rsidR="1AB93E6A" w:rsidP="2D8FF9E1" w:rsidRDefault="1E859448" w14:paraId="3FE29CC1" w14:textId="4504F06B">
      <w:pPr>
        <w:pStyle w:val="ListParagraph"/>
        <w:numPr>
          <w:ilvl w:val="4"/>
          <w:numId w:val="8"/>
        </w:numPr>
        <w:spacing w:afterAutospacing="1"/>
      </w:pPr>
      <w:r w:rsidRPr="1AB93E6A">
        <w:t>Abled students</w:t>
      </w:r>
    </w:p>
    <w:p w:rsidR="509F5CEE" w:rsidP="23079841" w:rsidRDefault="509F5CEE" w14:paraId="76713A4B" w14:textId="20722F2A">
      <w:pPr>
        <w:pStyle w:val="ListParagraph"/>
        <w:spacing w:afterAutospacing="1"/>
        <w:ind w:left="3600"/>
      </w:pPr>
    </w:p>
    <w:p w:rsidR="334BCCCC" w:rsidP="1A55DDE2" w:rsidRDefault="3BBAF94E" w14:paraId="7F9C6BB5" w14:textId="6329860E">
      <w:pPr>
        <w:pStyle w:val="ListParagraph"/>
        <w:numPr>
          <w:ilvl w:val="1"/>
          <w:numId w:val="8"/>
        </w:numPr>
        <w:spacing w:afterAutospacing="1"/>
      </w:pPr>
      <w:r>
        <w:t>Secondary</w:t>
      </w:r>
      <w:r w:rsidRPr="334BAD7E" w:rsidR="179718FA">
        <w:t xml:space="preserve"> school</w:t>
      </w:r>
    </w:p>
    <w:p w:rsidR="312E3002" w:rsidP="42F6D80F" w:rsidRDefault="46CEA22A" w14:paraId="45C8225B" w14:textId="7043420F">
      <w:pPr>
        <w:pStyle w:val="ListParagraph"/>
        <w:numPr>
          <w:ilvl w:val="2"/>
          <w:numId w:val="8"/>
        </w:numPr>
        <w:spacing w:afterAutospacing="1"/>
      </w:pPr>
      <w:r w:rsidRPr="5569B5F9">
        <w:t>Private</w:t>
      </w:r>
      <w:r w:rsidRPr="024C0357">
        <w:t xml:space="preserve"> </w:t>
      </w:r>
      <w:r w:rsidRPr="1A2857C5">
        <w:t>School</w:t>
      </w:r>
    </w:p>
    <w:p w:rsidR="03095854" w:rsidP="3801AC76" w:rsidRDefault="5737950E" w14:paraId="0E47D691" w14:textId="25E60E39">
      <w:pPr>
        <w:pStyle w:val="ListParagraph"/>
        <w:numPr>
          <w:ilvl w:val="3"/>
          <w:numId w:val="8"/>
        </w:numPr>
        <w:spacing w:afterAutospacing="1"/>
      </w:pPr>
      <w:r>
        <w:t>Specialist</w:t>
      </w:r>
      <w:r w:rsidRPr="03095854" w:rsidR="46CEA22A">
        <w:t xml:space="preserve"> institutions</w:t>
      </w:r>
    </w:p>
    <w:p w:rsidR="49981C58" w:rsidP="510C64D1" w:rsidRDefault="49981C58" w14:paraId="40DD456D" w14:textId="23727606">
      <w:pPr>
        <w:pStyle w:val="ListParagraph"/>
        <w:numPr>
          <w:ilvl w:val="3"/>
          <w:numId w:val="8"/>
        </w:numPr>
        <w:spacing w:afterAutospacing="1"/>
      </w:pPr>
      <w:r w:rsidRPr="407E6B29">
        <w:t>Normal schools</w:t>
      </w:r>
    </w:p>
    <w:p w:rsidR="03692C1E" w:rsidP="03692C1E" w:rsidRDefault="46CEA22A" w14:paraId="61FAE797" w14:textId="6007EE6A">
      <w:pPr>
        <w:pStyle w:val="ListParagraph"/>
        <w:numPr>
          <w:ilvl w:val="2"/>
          <w:numId w:val="8"/>
        </w:numPr>
        <w:spacing w:afterAutospacing="1"/>
      </w:pPr>
      <w:r w:rsidRPr="5DA024EA">
        <w:t xml:space="preserve">Public </w:t>
      </w:r>
      <w:r w:rsidRPr="03692C1E">
        <w:t>School</w:t>
      </w:r>
    </w:p>
    <w:p w:rsidR="2A0ED005" w:rsidP="2A0ED005" w:rsidRDefault="46CEA22A" w14:paraId="184E00D7" w14:textId="6406321B">
      <w:pPr>
        <w:pStyle w:val="ListParagraph"/>
        <w:numPr>
          <w:ilvl w:val="3"/>
          <w:numId w:val="8"/>
        </w:numPr>
        <w:spacing w:afterAutospacing="1"/>
      </w:pPr>
      <w:r w:rsidRPr="2A0ED005">
        <w:t>disability supporting institutions</w:t>
      </w:r>
    </w:p>
    <w:p w:rsidR="68F8BE77" w:rsidP="66850AD8" w:rsidRDefault="68F8BE77" w14:paraId="04C4FF84" w14:textId="26F4BEFE">
      <w:pPr>
        <w:pStyle w:val="ListParagraph"/>
        <w:numPr>
          <w:ilvl w:val="3"/>
          <w:numId w:val="8"/>
        </w:numPr>
        <w:spacing w:afterAutospacing="1"/>
      </w:pPr>
      <w:r w:rsidRPr="66850AD8">
        <w:t>Normal schools</w:t>
      </w:r>
    </w:p>
    <w:p w:rsidR="3FA1EAA9" w:rsidP="435DC3EE" w:rsidRDefault="3FA1EAA9" w14:paraId="3B6A3D55" w14:textId="37201CF6">
      <w:pPr>
        <w:pStyle w:val="ListParagraph"/>
        <w:numPr>
          <w:ilvl w:val="2"/>
          <w:numId w:val="8"/>
        </w:numPr>
        <w:spacing w:afterAutospacing="1"/>
      </w:pPr>
      <w:r>
        <w:t>Grammar School</w:t>
      </w:r>
    </w:p>
    <w:p w:rsidR="66850AD8" w:rsidP="662ED526" w:rsidRDefault="66850AD8" w14:paraId="14096D58" w14:textId="4F27E14E">
      <w:pPr>
        <w:pStyle w:val="ListParagraph"/>
        <w:spacing w:afterAutospacing="1"/>
        <w:ind w:left="2880"/>
      </w:pPr>
    </w:p>
    <w:p w:rsidR="179718FA" w:rsidP="63785297" w:rsidRDefault="179718FA" w14:paraId="1F06B168" w14:textId="47BE2600">
      <w:pPr>
        <w:pStyle w:val="ListParagraph"/>
        <w:numPr>
          <w:ilvl w:val="1"/>
          <w:numId w:val="8"/>
        </w:numPr>
        <w:spacing w:afterAutospacing="1"/>
      </w:pPr>
      <w:r w:rsidRPr="63785297">
        <w:t xml:space="preserve">Primary </w:t>
      </w:r>
      <w:r w:rsidRPr="336550C4">
        <w:t>school</w:t>
      </w:r>
    </w:p>
    <w:p w:rsidR="179718FA" w:rsidP="1A2857C5" w:rsidRDefault="179718FA" w14:paraId="55532ABF" w14:textId="7F1B0677">
      <w:pPr>
        <w:pStyle w:val="ListParagraph"/>
        <w:numPr>
          <w:ilvl w:val="2"/>
          <w:numId w:val="8"/>
        </w:numPr>
        <w:spacing w:afterAutospacing="1"/>
      </w:pPr>
      <w:r w:rsidRPr="3AAB8B84">
        <w:t xml:space="preserve">Private </w:t>
      </w:r>
      <w:r w:rsidRPr="5569B5F9">
        <w:t>School</w:t>
      </w:r>
    </w:p>
    <w:p w:rsidR="28264C61" w:rsidP="4F347415" w:rsidRDefault="5F8502A7" w14:paraId="6C060986" w14:textId="66D454E4">
      <w:pPr>
        <w:pStyle w:val="ListParagraph"/>
        <w:numPr>
          <w:ilvl w:val="3"/>
          <w:numId w:val="8"/>
        </w:numPr>
        <w:spacing w:afterAutospacing="1"/>
      </w:pPr>
      <w:r w:rsidRPr="6219623C">
        <w:t xml:space="preserve">disability </w:t>
      </w:r>
      <w:r w:rsidRPr="40366DFE">
        <w:t xml:space="preserve">supporting </w:t>
      </w:r>
      <w:r w:rsidRPr="6C3A3EC4">
        <w:t>institutions</w:t>
      </w:r>
    </w:p>
    <w:p w:rsidR="11C5F871" w:rsidP="435DC3EE" w:rsidRDefault="24FB89EF" w14:paraId="2B7166F5" w14:textId="49825884">
      <w:pPr>
        <w:pStyle w:val="ListParagraph"/>
        <w:numPr>
          <w:ilvl w:val="3"/>
          <w:numId w:val="8"/>
        </w:numPr>
        <w:spacing w:afterAutospacing="1"/>
      </w:pPr>
      <w:r w:rsidRPr="3DA7BCA8">
        <w:t>Normal schools</w:t>
      </w:r>
    </w:p>
    <w:p w:rsidR="179718FA" w:rsidP="5569B5F9" w:rsidRDefault="179718FA" w14:paraId="771FFCDE" w14:textId="5A688E16">
      <w:pPr>
        <w:pStyle w:val="ListParagraph"/>
        <w:numPr>
          <w:ilvl w:val="2"/>
          <w:numId w:val="8"/>
        </w:numPr>
        <w:spacing w:afterAutospacing="1"/>
      </w:pPr>
      <w:r w:rsidRPr="45E032E2">
        <w:t xml:space="preserve">Public </w:t>
      </w:r>
      <w:r w:rsidRPr="5DA024EA">
        <w:t>School</w:t>
      </w:r>
    </w:p>
    <w:p w:rsidR="57B991B2" w:rsidP="4EF128E2" w:rsidRDefault="4BE6CF5A" w14:paraId="0CEE15FB" w14:textId="17DAD8D8">
      <w:pPr>
        <w:pStyle w:val="ListParagraph"/>
        <w:numPr>
          <w:ilvl w:val="3"/>
          <w:numId w:val="8"/>
        </w:numPr>
        <w:spacing w:afterAutospacing="1"/>
      </w:pPr>
      <w:r w:rsidRPr="51CDCF8F">
        <w:t>disability supporting institutions</w:t>
      </w:r>
    </w:p>
    <w:p w:rsidR="24E1590F" w:rsidP="24E1590F" w:rsidRDefault="3E64A7E5" w14:paraId="1A44494D" w14:textId="55824094">
      <w:pPr>
        <w:pStyle w:val="ListParagraph"/>
        <w:numPr>
          <w:ilvl w:val="3"/>
          <w:numId w:val="8"/>
        </w:numPr>
        <w:spacing w:afterAutospacing="1"/>
      </w:pPr>
      <w:r w:rsidRPr="24E1590F">
        <w:t>Normal schools</w:t>
      </w:r>
    </w:p>
    <w:p w:rsidR="4D08CC05" w:rsidP="5F15E3A2" w:rsidRDefault="5AA67D93" w14:paraId="3A473844" w14:textId="24F0EE4B">
      <w:pPr>
        <w:pStyle w:val="ListParagraph"/>
        <w:numPr>
          <w:ilvl w:val="2"/>
          <w:numId w:val="8"/>
        </w:numPr>
        <w:spacing w:afterAutospacing="1"/>
      </w:pPr>
      <w:r>
        <w:t>Grammar School</w:t>
      </w:r>
    </w:p>
    <w:p w:rsidR="5F15E3A2" w:rsidP="5F15E3A2" w:rsidRDefault="5F15E3A2" w14:paraId="0154D2F5" w14:textId="29417C8F">
      <w:pPr>
        <w:spacing w:afterAutospacing="1"/>
      </w:pPr>
    </w:p>
    <w:p w:rsidR="379F6ABF" w:rsidP="623C90EA" w:rsidRDefault="694ED1AE" w14:paraId="66746ACF" w14:textId="08FB0230">
      <w:pPr>
        <w:pStyle w:val="ListParagraph"/>
        <w:numPr>
          <w:ilvl w:val="1"/>
          <w:numId w:val="8"/>
        </w:numPr>
        <w:spacing w:afterAutospacing="1"/>
      </w:pPr>
      <w:r w:rsidRPr="40366DFE">
        <w:t>Nursery</w:t>
      </w:r>
    </w:p>
    <w:p w:rsidR="7C66457F" w:rsidP="1515C6E6" w:rsidRDefault="7C66457F" w14:paraId="52A9277E" w14:textId="68E7FCE6">
      <w:pPr>
        <w:pStyle w:val="ListParagraph"/>
        <w:numPr>
          <w:ilvl w:val="2"/>
          <w:numId w:val="8"/>
        </w:numPr>
        <w:spacing w:afterAutospacing="1"/>
      </w:pPr>
      <w:r>
        <w:t>Public Nursery</w:t>
      </w:r>
    </w:p>
    <w:p w:rsidR="2C11904E" w:rsidP="20046549" w:rsidRDefault="2C11904E" w14:paraId="260FCB88" w14:textId="04F463D1">
      <w:pPr>
        <w:pStyle w:val="ListParagraph"/>
        <w:numPr>
          <w:ilvl w:val="2"/>
          <w:numId w:val="8"/>
        </w:numPr>
        <w:spacing w:afterAutospacing="1"/>
      </w:pPr>
      <w:r w:rsidRPr="795B7C12">
        <w:t xml:space="preserve">Private </w:t>
      </w:r>
      <w:r w:rsidR="57AD0D43">
        <w:t>Nursery</w:t>
      </w:r>
    </w:p>
    <w:p w:rsidR="2C11904E" w:rsidP="2AC95EAD" w:rsidRDefault="57AD0D43" w14:paraId="31C8B124" w14:textId="334E3A69">
      <w:pPr>
        <w:pStyle w:val="ListParagraph"/>
        <w:numPr>
          <w:ilvl w:val="2"/>
          <w:numId w:val="8"/>
        </w:numPr>
        <w:spacing w:afterAutospacing="1"/>
      </w:pPr>
      <w:r>
        <w:t xml:space="preserve">Specialist </w:t>
      </w:r>
      <w:r w:rsidR="03CC0B4B">
        <w:t>institutions</w:t>
      </w:r>
    </w:p>
    <w:p w:rsidR="2AC95EAD" w:rsidP="2AC95EAD" w:rsidRDefault="2AC95EAD" w14:paraId="2805C98C" w14:textId="1077D9BB">
      <w:pPr>
        <w:spacing w:afterAutospacing="1"/>
        <w:ind w:left="720"/>
      </w:pPr>
    </w:p>
    <w:p w:rsidR="435DC3EE" w:rsidP="0288001B" w:rsidRDefault="47F6CFF2" w14:paraId="4707E6D0" w14:textId="19EB0CE4">
      <w:pPr>
        <w:pStyle w:val="ListParagraph"/>
        <w:numPr>
          <w:ilvl w:val="0"/>
          <w:numId w:val="8"/>
        </w:numPr>
        <w:spacing w:afterAutospacing="1"/>
      </w:pPr>
      <w:r>
        <w:t>Staff</w:t>
      </w:r>
    </w:p>
    <w:p w:rsidR="47F6CFF2" w:rsidP="0288001B" w:rsidRDefault="47F6CFF2" w14:paraId="170399FC" w14:textId="04F014ED">
      <w:pPr>
        <w:pStyle w:val="ListParagraph"/>
        <w:numPr>
          <w:ilvl w:val="1"/>
          <w:numId w:val="8"/>
        </w:numPr>
        <w:spacing w:afterAutospacing="1"/>
      </w:pPr>
      <w:r>
        <w:t>Lecturers</w:t>
      </w:r>
    </w:p>
    <w:p w:rsidR="47F6CFF2" w:rsidP="0288001B" w:rsidRDefault="47F6CFF2" w14:paraId="62F9B233" w14:textId="4B6E3438">
      <w:pPr>
        <w:pStyle w:val="ListParagraph"/>
        <w:numPr>
          <w:ilvl w:val="2"/>
          <w:numId w:val="8"/>
        </w:numPr>
        <w:spacing w:afterAutospacing="1"/>
      </w:pPr>
      <w:r>
        <w:t>Course Co-ordinates</w:t>
      </w:r>
    </w:p>
    <w:p w:rsidR="47F6CFF2" w:rsidP="0C4B031A" w:rsidRDefault="47F6CFF2" w14:paraId="2E293BAB" w14:textId="36843056">
      <w:pPr>
        <w:pStyle w:val="ListParagraph"/>
        <w:numPr>
          <w:ilvl w:val="3"/>
          <w:numId w:val="8"/>
        </w:numPr>
        <w:spacing w:afterAutospacing="1"/>
      </w:pPr>
      <w:r>
        <w:t>Individual</w:t>
      </w:r>
    </w:p>
    <w:p w:rsidR="47F6CFF2" w:rsidP="0C4B031A" w:rsidRDefault="47F6CFF2" w14:paraId="24849240" w14:textId="43647F48">
      <w:pPr>
        <w:pStyle w:val="ListParagraph"/>
        <w:numPr>
          <w:ilvl w:val="3"/>
          <w:numId w:val="8"/>
        </w:numPr>
        <w:spacing w:afterAutospacing="1"/>
      </w:pPr>
      <w:r>
        <w:t>Shared</w:t>
      </w:r>
    </w:p>
    <w:p w:rsidR="47F6CFF2" w:rsidP="4911F6A7" w:rsidRDefault="47F6CFF2" w14:paraId="66043EDC" w14:textId="19293C39">
      <w:pPr>
        <w:pStyle w:val="ListParagraph"/>
        <w:numPr>
          <w:ilvl w:val="2"/>
          <w:numId w:val="8"/>
        </w:numPr>
        <w:spacing w:afterAutospacing="1"/>
      </w:pPr>
      <w:r>
        <w:t>Tutors</w:t>
      </w:r>
      <w:r>
        <w:tab/>
      </w:r>
    </w:p>
    <w:p w:rsidR="47F6CFF2" w:rsidP="6837F8F9" w:rsidRDefault="0B9A9BC9" w14:paraId="6AAE77DB" w14:textId="3345679B">
      <w:pPr>
        <w:pStyle w:val="ListParagraph"/>
        <w:numPr>
          <w:ilvl w:val="2"/>
          <w:numId w:val="8"/>
        </w:numPr>
        <w:spacing w:afterAutospacing="1"/>
      </w:pPr>
      <w:r w:rsidRPr="6837F8F9">
        <w:t>Individual taught</w:t>
      </w:r>
      <w:r w:rsidR="47F6CFF2">
        <w:tab/>
      </w:r>
    </w:p>
    <w:p w:rsidR="47F6CFF2" w:rsidP="76C44A18" w:rsidRDefault="40DFFD7B" w14:paraId="4334AC1D" w14:textId="4FB68E08">
      <w:pPr>
        <w:pStyle w:val="ListParagraph"/>
        <w:numPr>
          <w:ilvl w:val="2"/>
          <w:numId w:val="8"/>
        </w:numPr>
        <w:spacing w:afterAutospacing="1"/>
      </w:pPr>
      <w:r>
        <w:t>Outside partnering organisations</w:t>
      </w:r>
    </w:p>
    <w:p w:rsidR="47F6CFF2" w:rsidP="15F439BF" w:rsidRDefault="0B9A9BC9" w14:paraId="15F2AF30" w14:textId="2BBA65D4">
      <w:pPr>
        <w:pStyle w:val="ListParagraph"/>
        <w:numPr>
          <w:ilvl w:val="2"/>
          <w:numId w:val="8"/>
        </w:numPr>
        <w:spacing w:afterAutospacing="1"/>
      </w:pPr>
      <w:r w:rsidRPr="3A09E499">
        <w:t>Teaching Assistants</w:t>
      </w:r>
    </w:p>
    <w:p w:rsidR="47F6CFF2" w:rsidP="5E6135FA" w:rsidRDefault="0B9A9BC9" w14:paraId="012A9B14" w14:textId="7D066F7E">
      <w:pPr>
        <w:pStyle w:val="ListParagraph"/>
        <w:numPr>
          <w:ilvl w:val="2"/>
          <w:numId w:val="8"/>
        </w:numPr>
        <w:spacing w:afterAutospacing="1"/>
      </w:pPr>
      <w:r w:rsidRPr="7E84693F">
        <w:t>Demonstrators</w:t>
      </w:r>
    </w:p>
    <w:p w:rsidR="23DDD6BF" w:rsidP="2AB52DFD" w:rsidRDefault="23DDD6BF" w14:paraId="14281CBE" w14:textId="1D2AB5E1">
      <w:pPr>
        <w:pStyle w:val="ListParagraph"/>
        <w:numPr>
          <w:ilvl w:val="3"/>
          <w:numId w:val="8"/>
        </w:numPr>
        <w:spacing w:afterAutospacing="1"/>
      </w:pPr>
      <w:r>
        <w:t>PGTs</w:t>
      </w:r>
    </w:p>
    <w:p w:rsidR="23DDD6BF" w:rsidP="2AB52DFD" w:rsidRDefault="23DDD6BF" w14:paraId="2CE5C4FB" w14:textId="01E1F8AB">
      <w:pPr>
        <w:pStyle w:val="ListParagraph"/>
        <w:numPr>
          <w:ilvl w:val="4"/>
          <w:numId w:val="8"/>
        </w:numPr>
        <w:spacing w:afterAutospacing="1"/>
      </w:pPr>
      <w:r>
        <w:t>Part Time</w:t>
      </w:r>
    </w:p>
    <w:p w:rsidR="47F6CFF2" w:rsidP="22D72543" w:rsidRDefault="23DDD6BF" w14:paraId="0CF6434A" w14:textId="1618568A">
      <w:pPr>
        <w:pStyle w:val="ListParagraph"/>
        <w:numPr>
          <w:ilvl w:val="4"/>
          <w:numId w:val="8"/>
        </w:numPr>
        <w:spacing w:afterAutospacing="on"/>
        <w:rPr/>
      </w:pPr>
      <w:r w:rsidR="444C03F3">
        <w:rPr/>
        <w:t>Full Time</w:t>
      </w:r>
    </w:p>
    <w:p w:rsidR="2711644E" w:rsidP="22D72543" w:rsidRDefault="2711644E" w14:paraId="1EBFF54C" w14:textId="078E2B96">
      <w:pPr>
        <w:pStyle w:val="ListParagraph"/>
        <w:numPr>
          <w:ilvl w:val="4"/>
          <w:numId w:val="8"/>
        </w:numPr>
        <w:spacing w:afterAutospacing="on"/>
        <w:rPr/>
      </w:pPr>
      <w:r w:rsidR="2711644E">
        <w:rPr/>
        <w:t>Suspended</w:t>
      </w:r>
    </w:p>
    <w:p w:rsidR="29CBE3A9" w:rsidP="22D72543" w:rsidRDefault="29CBE3A9" w14:paraId="7B452781" w14:textId="0A007C2D">
      <w:pPr>
        <w:pStyle w:val="Normal"/>
        <w:spacing w:afterAutospacing="on"/>
        <w:ind w:left="1440"/>
      </w:pPr>
      <w:r w:rsidR="29CBE3A9">
        <w:rPr/>
        <w:t xml:space="preserve">        </w:t>
      </w:r>
    </w:p>
    <w:p w:rsidR="257C1B6C" w:rsidP="257C1B6C" w:rsidRDefault="257C1B6C" w14:paraId="3F994610" w14:textId="72099367">
      <w:pPr>
        <w:pStyle w:val="ListParagraph"/>
        <w:spacing w:afterAutospacing="1"/>
        <w:ind w:left="1440"/>
      </w:pPr>
    </w:p>
    <w:p w:rsidR="50C1EB54" w:rsidP="72DDA8A5" w:rsidRDefault="02A978C9" w14:paraId="19647475" w14:textId="4D506D26">
      <w:pPr>
        <w:pStyle w:val="ListParagraph"/>
        <w:numPr>
          <w:ilvl w:val="1"/>
          <w:numId w:val="8"/>
        </w:numPr>
        <w:spacing w:afterAutospacing="1"/>
      </w:pPr>
      <w:r>
        <w:t>Facilities and support staff</w:t>
      </w:r>
    </w:p>
    <w:p w:rsidR="50C1EB54" w:rsidP="257C1B6C" w:rsidRDefault="4BF67B61" w14:paraId="76F15AF7" w14:textId="47B57F93">
      <w:pPr>
        <w:pStyle w:val="ListParagraph"/>
        <w:numPr>
          <w:ilvl w:val="2"/>
          <w:numId w:val="8"/>
        </w:numPr>
        <w:spacing w:afterAutospacing="1"/>
      </w:pPr>
      <w:r>
        <w:t>C</w:t>
      </w:r>
      <w:r w:rsidR="02A978C9">
        <w:t xml:space="preserve">leaner </w:t>
      </w:r>
    </w:p>
    <w:p w:rsidR="7790E1B8" w:rsidP="257C1B6C" w:rsidRDefault="7790E1B8" w14:paraId="31C43F87" w14:textId="5FF658B3">
      <w:pPr>
        <w:pStyle w:val="ListParagraph"/>
        <w:numPr>
          <w:ilvl w:val="2"/>
          <w:numId w:val="8"/>
        </w:numPr>
        <w:spacing w:afterAutospacing="1"/>
      </w:pPr>
      <w:r>
        <w:t>C</w:t>
      </w:r>
      <w:r w:rsidR="02A978C9">
        <w:t>anteen</w:t>
      </w:r>
    </w:p>
    <w:p w:rsidR="554B95D3" w:rsidP="257C1B6C" w:rsidRDefault="554B95D3" w14:paraId="2AE05D55" w14:textId="0CFC63E6">
      <w:pPr>
        <w:pStyle w:val="ListParagraph"/>
        <w:numPr>
          <w:ilvl w:val="2"/>
          <w:numId w:val="8"/>
        </w:numPr>
        <w:spacing w:afterAutospacing="1"/>
      </w:pPr>
      <w:r>
        <w:t>Library Staff</w:t>
      </w:r>
    </w:p>
    <w:p w:rsidR="179718FA" w:rsidP="6F344083" w:rsidRDefault="179718FA" w14:paraId="3778ACCA" w14:textId="79B9A1DA">
      <w:pPr>
        <w:pStyle w:val="ListParagraph"/>
        <w:numPr>
          <w:ilvl w:val="0"/>
          <w:numId w:val="8"/>
        </w:numPr>
        <w:spacing w:afterAutospacing="1"/>
      </w:pPr>
      <w:r w:rsidRPr="5BE7A01D">
        <w:t>Public</w:t>
      </w:r>
    </w:p>
    <w:p w:rsidR="00F814A2" w:rsidP="2AC95EAD" w:rsidRDefault="79A1EB3B" w14:paraId="10A71216" w14:textId="1A9EDE58">
      <w:pPr>
        <w:pStyle w:val="ListParagraph"/>
        <w:numPr>
          <w:ilvl w:val="1"/>
          <w:numId w:val="7"/>
        </w:numPr>
        <w:spacing w:afterAutospacing="1"/>
      </w:pPr>
      <w:r>
        <w:t>Adults</w:t>
      </w:r>
    </w:p>
    <w:p w:rsidR="79A1EB3B" w:rsidP="22D72543" w:rsidRDefault="79A1EB3B" w14:paraId="64C3B57D" w14:textId="1D8B06D5">
      <w:pPr>
        <w:pStyle w:val="ListParagraph"/>
        <w:numPr>
          <w:ilvl w:val="1"/>
          <w:numId w:val="8"/>
        </w:numPr>
        <w:spacing w:afterAutospacing="on"/>
        <w:rPr/>
      </w:pPr>
      <w:r w:rsidR="6547ACBA">
        <w:rPr/>
        <w:t>Children</w:t>
      </w:r>
    </w:p>
    <w:p w:rsidR="0DB02171" w:rsidP="22D72543" w:rsidRDefault="0DB02171" w14:paraId="74D87279" w14:textId="312D9608">
      <w:pPr>
        <w:pStyle w:val="ListParagraph"/>
        <w:numPr>
          <w:ilvl w:val="1"/>
          <w:numId w:val="8"/>
        </w:numPr>
        <w:spacing w:afterAutospacing="on"/>
        <w:rPr/>
      </w:pPr>
      <w:r w:rsidR="0DB02171">
        <w:rPr/>
        <w:t>Content Creators</w:t>
      </w:r>
    </w:p>
    <w:p w:rsidR="22D72543" w:rsidP="22D72543" w:rsidRDefault="22D72543" w14:paraId="7F8DAC15" w14:textId="16990946">
      <w:pPr>
        <w:pStyle w:val="ListParagraph"/>
        <w:spacing w:afterAutospacing="on"/>
        <w:ind w:left="1440"/>
      </w:pPr>
    </w:p>
    <w:p w:rsidR="179718FA" w:rsidP="3D8ECAC2" w:rsidRDefault="179718FA" w14:paraId="4197150E" w14:textId="652B63F0">
      <w:pPr>
        <w:pStyle w:val="ListParagraph"/>
        <w:numPr>
          <w:ilvl w:val="0"/>
          <w:numId w:val="8"/>
        </w:numPr>
        <w:spacing w:afterAutospacing="1"/>
      </w:pPr>
      <w:r>
        <w:t>Rehabilitation Patients</w:t>
      </w:r>
    </w:p>
    <w:p w:rsidR="3776ADC1" w:rsidP="22D72543" w:rsidRDefault="3776ADC1" w14:paraId="562EDFA9" w14:textId="3EECD49E">
      <w:pPr>
        <w:pStyle w:val="ListParagraph"/>
        <w:numPr>
          <w:ilvl w:val="1"/>
          <w:numId w:val="8"/>
        </w:numPr>
        <w:spacing w:afterAutospacing="on"/>
        <w:rPr/>
      </w:pPr>
      <w:r w:rsidR="12BC73C2">
        <w:rPr/>
        <w:t>Sufferers of injuries and permanent disabilities</w:t>
      </w:r>
    </w:p>
    <w:p w:rsidR="179718FA" w:rsidP="50A1C0A8" w:rsidRDefault="179718FA" w14:paraId="05E0CF00" w14:textId="792417EA">
      <w:pPr>
        <w:pStyle w:val="ListParagraph"/>
        <w:numPr>
          <w:ilvl w:val="0"/>
          <w:numId w:val="8"/>
        </w:numPr>
        <w:spacing w:afterAutospacing="1"/>
      </w:pPr>
      <w:r>
        <w:t>Gamers</w:t>
      </w:r>
    </w:p>
    <w:p w:rsidR="2225BC68" w:rsidP="257C1B6C" w:rsidRDefault="2225BC68" w14:paraId="74F84287" w14:textId="3B7F3FA7">
      <w:pPr>
        <w:pStyle w:val="ListParagraph"/>
        <w:numPr>
          <w:ilvl w:val="1"/>
          <w:numId w:val="8"/>
        </w:numPr>
        <w:spacing w:afterAutospacing="1"/>
      </w:pPr>
      <w:r>
        <w:t>Covers a large demographic of all ages, skills and interests</w:t>
      </w:r>
    </w:p>
    <w:p w:rsidR="0B420C22" w:rsidP="2AC95EAD" w:rsidRDefault="0B420C22" w14:paraId="7D6A9DEB" w14:textId="2D3F4F00">
      <w:pPr>
        <w:spacing w:afterAutospacing="1"/>
      </w:pPr>
    </w:p>
    <w:p w:rsidR="2AC95EAD" w:rsidP="2AC95EAD" w:rsidRDefault="2AC95EAD" w14:paraId="1A5EC585" w14:textId="185E8152">
      <w:pPr>
        <w:spacing w:afterAutospacing="1"/>
      </w:pPr>
    </w:p>
    <w:p w:rsidR="3EB6F88F" w:rsidP="2AC95EAD" w:rsidRDefault="3EB6F88F" w14:paraId="2110EDE7" w14:textId="7840B6EC">
      <w:pPr>
        <w:spacing w:afterAutospacing="1"/>
        <w:rPr>
          <w:b/>
          <w:bCs/>
          <w:sz w:val="36"/>
          <w:szCs w:val="36"/>
        </w:rPr>
      </w:pPr>
      <w:r w:rsidRPr="2AC95EAD">
        <w:rPr>
          <w:b/>
          <w:bCs/>
          <w:sz w:val="32"/>
          <w:szCs w:val="32"/>
        </w:rPr>
        <w:t>Rich picture</w:t>
      </w:r>
    </w:p>
    <w:p w:rsidR="2AC95EAD" w:rsidP="2AC95EAD" w:rsidRDefault="2AC95EAD" w14:paraId="04C0ED03" w14:textId="3FCFE1F2">
      <w:pPr>
        <w:spacing w:afterAutospacing="1"/>
      </w:pPr>
    </w:p>
    <w:p w:rsidR="2AC95EAD" w:rsidP="2AC95EAD" w:rsidRDefault="2AC95EAD" w14:paraId="7DB141EF" w14:textId="1600EF41">
      <w:pPr>
        <w:spacing w:afterAutospacing="1"/>
      </w:pPr>
    </w:p>
    <w:p w:rsidR="592CCB1A" w:rsidP="2AC95EAD" w:rsidRDefault="592CCB1A" w14:paraId="0EF30C19" w14:textId="2BD78670">
      <w:pPr>
        <w:spacing w:afterAutospacing="1"/>
      </w:pPr>
      <w:r>
        <w:rPr>
          <w:noProof/>
        </w:rPr>
        <w:drawing>
          <wp:inline distT="0" distB="0" distL="0" distR="0" wp14:anchorId="3B95836B" wp14:editId="61CEF85E">
            <wp:extent cx="5054543" cy="2761428"/>
            <wp:effectExtent l="0" t="0" r="0" b="0"/>
            <wp:docPr id="327359166" name="Picture 32735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4543" cy="2761428"/>
                    </a:xfrm>
                    <a:prstGeom prst="rect">
                      <a:avLst/>
                    </a:prstGeom>
                  </pic:spPr>
                </pic:pic>
              </a:graphicData>
            </a:graphic>
          </wp:inline>
        </w:drawing>
      </w:r>
    </w:p>
    <w:p w:rsidR="2AC95EAD" w:rsidP="2AC95EAD" w:rsidRDefault="2AC95EAD" w14:paraId="2CFB3474" w14:textId="06575001">
      <w:pPr>
        <w:spacing w:afterAutospacing="1"/>
      </w:pPr>
    </w:p>
    <w:p w:rsidR="22D72543" w:rsidP="22D72543" w:rsidRDefault="22D72543" w14:paraId="773A87D9" w14:textId="67D929DB">
      <w:pPr>
        <w:spacing w:afterAutospacing="on"/>
      </w:pPr>
    </w:p>
    <w:p w:rsidR="22D72543" w:rsidP="22D72543" w:rsidRDefault="22D72543" w14:paraId="7264EA49" w14:textId="768EE589">
      <w:pPr>
        <w:spacing w:afterAutospacing="on"/>
      </w:pPr>
    </w:p>
    <w:p w:rsidR="22D72543" w:rsidP="22D72543" w:rsidRDefault="22D72543" w14:paraId="0B4FB3AF" w14:textId="154CBB1D">
      <w:pPr>
        <w:spacing w:afterAutospacing="on"/>
      </w:pPr>
    </w:p>
    <w:p w:rsidR="22D72543" w:rsidP="22D72543" w:rsidRDefault="22D72543" w14:paraId="11C2388E" w14:textId="62402D03">
      <w:pPr>
        <w:spacing w:afterAutospacing="on"/>
      </w:pPr>
    </w:p>
    <w:p w:rsidR="22D72543" w:rsidP="22D72543" w:rsidRDefault="22D72543" w14:paraId="1DE24DD9" w14:textId="7580A274">
      <w:pPr>
        <w:spacing w:afterAutospacing="on"/>
      </w:pPr>
    </w:p>
    <w:p w:rsidR="22D72543" w:rsidP="0426D166" w:rsidRDefault="22D72543" w14:paraId="48ECA004" w14:textId="784E18EC">
      <w:pPr>
        <w:pStyle w:val="Normal"/>
        <w:spacing w:afterAutospacing="on"/>
      </w:pPr>
      <w:r w:rsidR="69C1A88A">
        <w:drawing>
          <wp:inline wp14:editId="0AA3043E" wp14:anchorId="205503EC">
            <wp:extent cx="4048125" cy="5724524"/>
            <wp:effectExtent l="0" t="0" r="0" b="0"/>
            <wp:docPr id="1347598140" name="" title=""/>
            <wp:cNvGraphicFramePr>
              <a:graphicFrameLocks noChangeAspect="1"/>
            </wp:cNvGraphicFramePr>
            <a:graphic>
              <a:graphicData uri="http://schemas.openxmlformats.org/drawingml/2006/picture">
                <pic:pic>
                  <pic:nvPicPr>
                    <pic:cNvPr id="0" name=""/>
                    <pic:cNvPicPr/>
                  </pic:nvPicPr>
                  <pic:blipFill>
                    <a:blip r:embed="Re277171e4bd34f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048125" cy="5724524"/>
                    </a:xfrm>
                    <a:prstGeom xmlns:a="http://schemas.openxmlformats.org/drawingml/2006/main" prst="rect">
                      <a:avLst/>
                    </a:prstGeom>
                  </pic:spPr>
                </pic:pic>
              </a:graphicData>
            </a:graphic>
          </wp:inline>
        </w:drawing>
      </w:r>
    </w:p>
    <w:p w:rsidR="22D72543" w:rsidP="22D72543" w:rsidRDefault="22D72543" w14:paraId="0168248F" w14:textId="44DAF718">
      <w:pPr>
        <w:spacing w:afterAutospacing="on"/>
      </w:pPr>
    </w:p>
    <w:p w:rsidR="22D72543" w:rsidP="22D72543" w:rsidRDefault="22D72543" w14:paraId="3A81C801" w14:textId="43CC8253">
      <w:pPr>
        <w:spacing w:afterAutospacing="on"/>
      </w:pPr>
    </w:p>
    <w:p w:rsidR="2AC95EAD" w:rsidP="0426D166" w:rsidRDefault="2AC95EAD" w14:paraId="56B295BF" w14:textId="75ECDC03">
      <w:pPr>
        <w:pStyle w:val="Normal"/>
        <w:spacing w:afterAutospacing="on"/>
        <w:rPr>
          <w:sz w:val="36"/>
          <w:szCs w:val="36"/>
        </w:rPr>
      </w:pPr>
      <w:r w:rsidRPr="0426D166" w:rsidR="69C1A88A">
        <w:rPr>
          <w:sz w:val="32"/>
          <w:szCs w:val="32"/>
        </w:rPr>
        <w:t>Persona</w:t>
      </w:r>
    </w:p>
    <w:p w:rsidR="0426D166" w:rsidP="0426D166" w:rsidRDefault="0426D166" w14:paraId="5D30EF03" w14:textId="62F7E4DC">
      <w:pPr>
        <w:pStyle w:val="Normal"/>
        <w:spacing w:afterAutospacing="on"/>
        <w:rPr>
          <w:sz w:val="32"/>
          <w:szCs w:val="32"/>
        </w:rPr>
      </w:pPr>
    </w:p>
    <w:p w:rsidR="0426D166" w:rsidP="0426D166" w:rsidRDefault="0426D166" w14:paraId="373015D9" w14:textId="05E1262D">
      <w:pPr>
        <w:pStyle w:val="Heading2"/>
        <w:spacing w:before="0" w:beforeAutospacing="off" w:after="299" w:afterAutospacing="off"/>
        <w:rPr>
          <w:sz w:val="32"/>
          <w:szCs w:val="32"/>
        </w:rPr>
      </w:pPr>
    </w:p>
    <w:p w:rsidR="0426D166" w:rsidP="0426D166" w:rsidRDefault="0426D166" w14:paraId="2BA848DC" w14:textId="67A3E3E5">
      <w:pPr>
        <w:pStyle w:val="Heading2"/>
        <w:spacing w:before="0" w:beforeAutospacing="off" w:after="299" w:afterAutospacing="off"/>
        <w:rPr>
          <w:sz w:val="32"/>
          <w:szCs w:val="32"/>
        </w:rPr>
      </w:pPr>
    </w:p>
    <w:p w:rsidR="0A4FD1D8" w:rsidP="0426D166" w:rsidRDefault="0A4FD1D8" w14:paraId="3153024D" w14:textId="7F16FE44">
      <w:pPr>
        <w:pStyle w:val="Heading2"/>
        <w:spacing w:before="0" w:beforeAutospacing="off" w:after="299" w:afterAutospacing="off"/>
        <w:rPr>
          <w:sz w:val="32"/>
          <w:szCs w:val="32"/>
        </w:rPr>
      </w:pPr>
      <w:r w:rsidRPr="0426D166" w:rsidR="0A4FD1D8">
        <w:rPr>
          <w:sz w:val="32"/>
          <w:szCs w:val="32"/>
        </w:rPr>
        <w:t>SERVICE ECOLOGY MAP:</w:t>
      </w:r>
      <w:r>
        <w:br/>
      </w:r>
      <w:r w:rsidRPr="0426D166" w:rsidR="35BAF074">
        <w:rPr>
          <w:rFonts w:ascii="Aptos" w:hAnsi="Aptos" w:eastAsia="Aptos" w:cs="Aptos"/>
          <w:noProof w:val="0"/>
          <w:sz w:val="32"/>
          <w:szCs w:val="32"/>
          <w:lang w:val="en-GB"/>
        </w:rPr>
        <w:t>WHY</w:t>
      </w:r>
    </w:p>
    <w:p w:rsidR="35BAF074" w:rsidP="0426D166" w:rsidRDefault="35BAF074" w14:paraId="1120AE15" w14:textId="75C289D3">
      <w:pPr>
        <w:pStyle w:val="ListParagraph"/>
        <w:numPr>
          <w:ilvl w:val="0"/>
          <w:numId w:val="11"/>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Teach Fitts’ Law concepts</w:t>
      </w:r>
      <w:r w:rsidRPr="0426D166" w:rsidR="35BAF074">
        <w:rPr>
          <w:rFonts w:ascii="Aptos" w:hAnsi="Aptos" w:eastAsia="Aptos" w:cs="Aptos"/>
          <w:noProof w:val="0"/>
          <w:sz w:val="32"/>
          <w:szCs w:val="32"/>
          <w:lang w:val="en-GB"/>
        </w:rPr>
        <w:t>: Demonstrate how target size and distance affect movement time.</w:t>
      </w:r>
    </w:p>
    <w:p w:rsidR="35BAF074" w:rsidP="0426D166" w:rsidRDefault="35BAF074" w14:paraId="30D58903" w14:textId="51219881">
      <w:pPr>
        <w:pStyle w:val="ListParagraph"/>
        <w:numPr>
          <w:ilvl w:val="0"/>
          <w:numId w:val="11"/>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Create an engaging learning experience</w:t>
      </w:r>
      <w:r w:rsidRPr="0426D166" w:rsidR="35BAF074">
        <w:rPr>
          <w:rFonts w:ascii="Aptos" w:hAnsi="Aptos" w:eastAsia="Aptos" w:cs="Aptos"/>
          <w:noProof w:val="0"/>
          <w:sz w:val="32"/>
          <w:szCs w:val="32"/>
          <w:lang w:val="en-GB"/>
        </w:rPr>
        <w:t>: Use a fun, game-like approach to help students learn.</w:t>
      </w:r>
    </w:p>
    <w:p w:rsidR="35BAF074" w:rsidP="0426D166" w:rsidRDefault="35BAF074" w14:paraId="27F350D6" w14:textId="1F103D66">
      <w:pPr>
        <w:pStyle w:val="ListParagraph"/>
        <w:numPr>
          <w:ilvl w:val="0"/>
          <w:numId w:val="11"/>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Encourage healthy competition</w:t>
      </w:r>
      <w:r w:rsidRPr="0426D166" w:rsidR="35BAF074">
        <w:rPr>
          <w:rFonts w:ascii="Aptos" w:hAnsi="Aptos" w:eastAsia="Aptos" w:cs="Aptos"/>
          <w:noProof w:val="0"/>
          <w:sz w:val="32"/>
          <w:szCs w:val="32"/>
          <w:lang w:val="en-GB"/>
        </w:rPr>
        <w:t>: Leaderboards or team-based modes can motivate students.</w:t>
      </w:r>
    </w:p>
    <w:p w:rsidR="35BAF074" w:rsidP="0426D166" w:rsidRDefault="35BAF074" w14:paraId="4CC3BE52" w14:textId="3E0A181D">
      <w:pPr>
        <w:pStyle w:val="ListParagraph"/>
        <w:numPr>
          <w:ilvl w:val="0"/>
          <w:numId w:val="11"/>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Study user behavior</w:t>
      </w:r>
      <w:r w:rsidRPr="0426D166" w:rsidR="35BAF074">
        <w:rPr>
          <w:rFonts w:ascii="Aptos" w:hAnsi="Aptos" w:eastAsia="Aptos" w:cs="Aptos"/>
          <w:noProof w:val="0"/>
          <w:sz w:val="32"/>
          <w:szCs w:val="32"/>
          <w:lang w:val="en-GB"/>
        </w:rPr>
        <w:t>: Gather data on how different people respond to varying target sizes/distances.</w:t>
      </w:r>
    </w:p>
    <w:p w:rsidR="35BAF074" w:rsidP="0426D166" w:rsidRDefault="35BAF074" w14:paraId="67968AE6" w14:textId="5D76D3C2">
      <w:pPr>
        <w:pStyle w:val="ListParagraph"/>
        <w:numPr>
          <w:ilvl w:val="0"/>
          <w:numId w:val="11"/>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Promote accessibility awareness</w:t>
      </w:r>
      <w:r w:rsidRPr="0426D166" w:rsidR="35BAF074">
        <w:rPr>
          <w:rFonts w:ascii="Aptos" w:hAnsi="Aptos" w:eastAsia="Aptos" w:cs="Aptos"/>
          <w:noProof w:val="0"/>
          <w:sz w:val="32"/>
          <w:szCs w:val="32"/>
          <w:lang w:val="en-GB"/>
        </w:rPr>
        <w:t>: Show how design can be inclusive for users with different abilities.</w:t>
      </w:r>
    </w:p>
    <w:p w:rsidR="35BAF074" w:rsidP="0426D166" w:rsidRDefault="35BAF074" w14:paraId="695BD674" w14:textId="00C8E997">
      <w:pPr>
        <w:pStyle w:val="ListParagraph"/>
        <w:numPr>
          <w:ilvl w:val="0"/>
          <w:numId w:val="11"/>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Offer real-time feedback</w:t>
      </w:r>
      <w:r w:rsidRPr="0426D166" w:rsidR="35BAF074">
        <w:rPr>
          <w:rFonts w:ascii="Aptos" w:hAnsi="Aptos" w:eastAsia="Aptos" w:cs="Aptos"/>
          <w:noProof w:val="0"/>
          <w:sz w:val="32"/>
          <w:szCs w:val="32"/>
          <w:lang w:val="en-GB"/>
        </w:rPr>
        <w:t>: Help learners immediately see how changing W or D (width/distance) affects performance.</w:t>
      </w:r>
    </w:p>
    <w:p w:rsidR="35BAF074" w:rsidP="0426D166" w:rsidRDefault="35BAF074" w14:paraId="75B6B94A" w14:textId="159F535A">
      <w:pPr>
        <w:pStyle w:val="Heading2"/>
        <w:spacing w:before="299" w:beforeAutospacing="off" w:after="299" w:afterAutospacing="off"/>
      </w:pPr>
      <w:r w:rsidRPr="0426D166" w:rsidR="35BAF074">
        <w:rPr>
          <w:rFonts w:ascii="Aptos" w:hAnsi="Aptos" w:eastAsia="Aptos" w:cs="Aptos"/>
          <w:noProof w:val="0"/>
          <w:sz w:val="32"/>
          <w:szCs w:val="32"/>
          <w:lang w:val="en-GB"/>
        </w:rPr>
        <w:t>WHAT</w:t>
      </w:r>
    </w:p>
    <w:p w:rsidR="35BAF074" w:rsidP="0426D166" w:rsidRDefault="35BAF074" w14:paraId="407661FD" w14:textId="4D484753">
      <w:pPr>
        <w:pStyle w:val="ListParagraph"/>
        <w:numPr>
          <w:ilvl w:val="0"/>
          <w:numId w:val="12"/>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Multiplayer quiz or “Whack-a-Mole” style game</w:t>
      </w:r>
      <w:r w:rsidRPr="0426D166" w:rsidR="35BAF074">
        <w:rPr>
          <w:rFonts w:ascii="Aptos" w:hAnsi="Aptos" w:eastAsia="Aptos" w:cs="Aptos"/>
          <w:noProof w:val="0"/>
          <w:sz w:val="32"/>
          <w:szCs w:val="32"/>
          <w:lang w:val="en-GB"/>
        </w:rPr>
        <w:t>: Central mechanic that illustrates Fitts’ Law in action.</w:t>
      </w:r>
    </w:p>
    <w:p w:rsidR="35BAF074" w:rsidP="0426D166" w:rsidRDefault="35BAF074" w14:paraId="6E99F336" w14:textId="28397A07">
      <w:pPr>
        <w:pStyle w:val="ListParagraph"/>
        <w:numPr>
          <w:ilvl w:val="0"/>
          <w:numId w:val="12"/>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Leaderboards &amp; scoring system</w:t>
      </w:r>
      <w:r w:rsidRPr="0426D166" w:rsidR="35BAF074">
        <w:rPr>
          <w:rFonts w:ascii="Aptos" w:hAnsi="Aptos" w:eastAsia="Aptos" w:cs="Aptos"/>
          <w:noProof w:val="0"/>
          <w:sz w:val="32"/>
          <w:szCs w:val="32"/>
          <w:lang w:val="en-GB"/>
        </w:rPr>
        <w:t>: Tracks performance and encourages improvement.</w:t>
      </w:r>
    </w:p>
    <w:p w:rsidR="35BAF074" w:rsidP="0426D166" w:rsidRDefault="35BAF074" w14:paraId="410AAEA8" w14:textId="27AC9060">
      <w:pPr>
        <w:pStyle w:val="ListParagraph"/>
        <w:numPr>
          <w:ilvl w:val="0"/>
          <w:numId w:val="12"/>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Interactive tutorial</w:t>
      </w:r>
      <w:r w:rsidRPr="0426D166" w:rsidR="35BAF074">
        <w:rPr>
          <w:rFonts w:ascii="Aptos" w:hAnsi="Aptos" w:eastAsia="Aptos" w:cs="Aptos"/>
          <w:noProof w:val="0"/>
          <w:sz w:val="32"/>
          <w:szCs w:val="32"/>
          <w:lang w:val="en-GB"/>
        </w:rPr>
        <w:t>: Explains the basics of Fitts’ Law before or during gameplay.</w:t>
      </w:r>
    </w:p>
    <w:p w:rsidR="35BAF074" w:rsidP="0426D166" w:rsidRDefault="35BAF074" w14:paraId="5B24DF18" w14:textId="1F6FCAAA">
      <w:pPr>
        <w:pStyle w:val="ListParagraph"/>
        <w:numPr>
          <w:ilvl w:val="0"/>
          <w:numId w:val="12"/>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Accessibility features</w:t>
      </w:r>
      <w:r w:rsidRPr="0426D166" w:rsidR="35BAF074">
        <w:rPr>
          <w:rFonts w:ascii="Aptos" w:hAnsi="Aptos" w:eastAsia="Aptos" w:cs="Aptos"/>
          <w:noProof w:val="0"/>
          <w:sz w:val="32"/>
          <w:szCs w:val="32"/>
          <w:lang w:val="en-GB"/>
        </w:rPr>
        <w:t>: Options for larger targets, slower speeds, or adapted controls for users with impairments.</w:t>
      </w:r>
    </w:p>
    <w:p w:rsidR="35BAF074" w:rsidP="0426D166" w:rsidRDefault="35BAF074" w14:paraId="3E6BB9A5" w14:textId="2549BD6B">
      <w:pPr>
        <w:pStyle w:val="ListParagraph"/>
        <w:numPr>
          <w:ilvl w:val="0"/>
          <w:numId w:val="12"/>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Analytics / metrics dashboard</w:t>
      </w:r>
      <w:r w:rsidRPr="0426D166" w:rsidR="35BAF074">
        <w:rPr>
          <w:rFonts w:ascii="Aptos" w:hAnsi="Aptos" w:eastAsia="Aptos" w:cs="Aptos"/>
          <w:noProof w:val="0"/>
          <w:sz w:val="32"/>
          <w:szCs w:val="32"/>
          <w:lang w:val="en-GB"/>
        </w:rPr>
        <w:t>: For instructors or administrators to see class-wide performance and engagement.</w:t>
      </w:r>
    </w:p>
    <w:p w:rsidR="35BAF074" w:rsidP="0426D166" w:rsidRDefault="35BAF074" w14:paraId="1E6CB876" w14:textId="69A6CB0E">
      <w:pPr>
        <w:pStyle w:val="Heading2"/>
        <w:spacing w:before="299" w:beforeAutospacing="off" w:after="299" w:afterAutospacing="off"/>
      </w:pPr>
      <w:r w:rsidRPr="0426D166" w:rsidR="35BAF074">
        <w:rPr>
          <w:rFonts w:ascii="Aptos" w:hAnsi="Aptos" w:eastAsia="Aptos" w:cs="Aptos"/>
          <w:noProof w:val="0"/>
          <w:sz w:val="32"/>
          <w:szCs w:val="32"/>
          <w:lang w:val="en-GB"/>
        </w:rPr>
        <w:t>WHO</w:t>
      </w:r>
    </w:p>
    <w:p w:rsidR="35BAF074" w:rsidP="0426D166" w:rsidRDefault="35BAF074" w14:paraId="196D8CF8" w14:textId="0A40FD6F">
      <w:pPr>
        <w:pStyle w:val="ListParagraph"/>
        <w:numPr>
          <w:ilvl w:val="0"/>
          <w:numId w:val="13"/>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Students</w:t>
      </w:r>
      <w:r w:rsidRPr="0426D166" w:rsidR="35BAF074">
        <w:rPr>
          <w:rFonts w:ascii="Aptos" w:hAnsi="Aptos" w:eastAsia="Aptos" w:cs="Aptos"/>
          <w:noProof w:val="0"/>
          <w:sz w:val="32"/>
          <w:szCs w:val="32"/>
          <w:lang w:val="en-GB"/>
        </w:rPr>
        <w:t>: Primary users (undergraduates, high schoolers, or whichever group you’re targeting).</w:t>
      </w:r>
    </w:p>
    <w:p w:rsidR="35BAF074" w:rsidP="0426D166" w:rsidRDefault="35BAF074" w14:paraId="56451B34" w14:textId="52AE4CA3">
      <w:pPr>
        <w:pStyle w:val="ListParagraph"/>
        <w:numPr>
          <w:ilvl w:val="0"/>
          <w:numId w:val="13"/>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Teachers / Lecturers / Instructors</w:t>
      </w:r>
      <w:r w:rsidRPr="0426D166" w:rsidR="35BAF074">
        <w:rPr>
          <w:rFonts w:ascii="Aptos" w:hAnsi="Aptos" w:eastAsia="Aptos" w:cs="Aptos"/>
          <w:noProof w:val="0"/>
          <w:sz w:val="32"/>
          <w:szCs w:val="32"/>
          <w:lang w:val="en-GB"/>
        </w:rPr>
        <w:t>: Want easy ways to integrate the game into lesson plans, see class results.</w:t>
      </w:r>
    </w:p>
    <w:p w:rsidR="35BAF074" w:rsidP="0426D166" w:rsidRDefault="35BAF074" w14:paraId="7A0DDC11" w14:textId="4C519711">
      <w:pPr>
        <w:pStyle w:val="ListParagraph"/>
        <w:numPr>
          <w:ilvl w:val="0"/>
          <w:numId w:val="13"/>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Staff / Administrators</w:t>
      </w:r>
      <w:r w:rsidRPr="0426D166" w:rsidR="35BAF074">
        <w:rPr>
          <w:rFonts w:ascii="Aptos" w:hAnsi="Aptos" w:eastAsia="Aptos" w:cs="Aptos"/>
          <w:noProof w:val="0"/>
          <w:sz w:val="32"/>
          <w:szCs w:val="32"/>
          <w:lang w:val="en-GB"/>
        </w:rPr>
        <w:t>: May need high-level performance metrics or usage data.</w:t>
      </w:r>
    </w:p>
    <w:p w:rsidR="35BAF074" w:rsidP="0426D166" w:rsidRDefault="35BAF074" w14:paraId="783502A1" w14:textId="39D72523">
      <w:pPr>
        <w:pStyle w:val="ListParagraph"/>
        <w:numPr>
          <w:ilvl w:val="0"/>
          <w:numId w:val="13"/>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Game Designers / Developers</w:t>
      </w:r>
      <w:r w:rsidRPr="0426D166" w:rsidR="35BAF074">
        <w:rPr>
          <w:rFonts w:ascii="Aptos" w:hAnsi="Aptos" w:eastAsia="Aptos" w:cs="Aptos"/>
          <w:noProof w:val="0"/>
          <w:sz w:val="32"/>
          <w:szCs w:val="32"/>
          <w:lang w:val="en-GB"/>
        </w:rPr>
        <w:t>: Responsible for creating and maintaining the system.</w:t>
      </w:r>
    </w:p>
    <w:p w:rsidR="35BAF074" w:rsidP="0426D166" w:rsidRDefault="35BAF074" w14:paraId="6FF8FE5A" w14:textId="38AF564C">
      <w:pPr>
        <w:pStyle w:val="ListParagraph"/>
        <w:numPr>
          <w:ilvl w:val="0"/>
          <w:numId w:val="13"/>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Accessibility specialists</w:t>
      </w:r>
      <w:r w:rsidRPr="0426D166" w:rsidR="35BAF074">
        <w:rPr>
          <w:rFonts w:ascii="Aptos" w:hAnsi="Aptos" w:eastAsia="Aptos" w:cs="Aptos"/>
          <w:noProof w:val="0"/>
          <w:sz w:val="32"/>
          <w:szCs w:val="32"/>
          <w:lang w:val="en-GB"/>
        </w:rPr>
        <w:t>: Ensuring the game accommodates diverse abilities.</w:t>
      </w:r>
    </w:p>
    <w:p w:rsidR="35BAF074" w:rsidP="0426D166" w:rsidRDefault="35BAF074" w14:paraId="14C52662" w14:textId="1A4AD1CD">
      <w:pPr>
        <w:pStyle w:val="ListParagraph"/>
        <w:numPr>
          <w:ilvl w:val="0"/>
          <w:numId w:val="13"/>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Researchers</w:t>
      </w:r>
      <w:r w:rsidRPr="0426D166" w:rsidR="35BAF074">
        <w:rPr>
          <w:rFonts w:ascii="Aptos" w:hAnsi="Aptos" w:eastAsia="Aptos" w:cs="Aptos"/>
          <w:noProof w:val="0"/>
          <w:sz w:val="32"/>
          <w:szCs w:val="32"/>
          <w:lang w:val="en-GB"/>
        </w:rPr>
        <w:t xml:space="preserve"> (if collecting data for user studies): Interested in user performance and behavior.</w:t>
      </w:r>
    </w:p>
    <w:p w:rsidR="35BAF074" w:rsidP="0426D166" w:rsidRDefault="35BAF074" w14:paraId="08B01B1E" w14:textId="6F7A5BD5">
      <w:pPr>
        <w:pStyle w:val="Heading2"/>
        <w:spacing w:before="299" w:beforeAutospacing="off" w:after="299" w:afterAutospacing="off"/>
      </w:pPr>
      <w:r w:rsidRPr="0426D166" w:rsidR="35BAF074">
        <w:rPr>
          <w:rFonts w:ascii="Aptos" w:hAnsi="Aptos" w:eastAsia="Aptos" w:cs="Aptos"/>
          <w:noProof w:val="0"/>
          <w:sz w:val="32"/>
          <w:szCs w:val="32"/>
          <w:lang w:val="en-GB"/>
        </w:rPr>
        <w:t>WHERE</w:t>
      </w:r>
    </w:p>
    <w:p w:rsidR="35BAF074" w:rsidP="0426D166" w:rsidRDefault="35BAF074" w14:paraId="38B01537" w14:textId="4C881DF9">
      <w:pPr>
        <w:pStyle w:val="ListParagraph"/>
        <w:numPr>
          <w:ilvl w:val="0"/>
          <w:numId w:val="14"/>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In the classroom / computer lab</w:t>
      </w:r>
      <w:r w:rsidRPr="0426D166" w:rsidR="35BAF074">
        <w:rPr>
          <w:rFonts w:ascii="Aptos" w:hAnsi="Aptos" w:eastAsia="Aptos" w:cs="Aptos"/>
          <w:noProof w:val="0"/>
          <w:sz w:val="32"/>
          <w:szCs w:val="32"/>
          <w:lang w:val="en-GB"/>
        </w:rPr>
        <w:t>: Students play during class or lab sessions.</w:t>
      </w:r>
    </w:p>
    <w:p w:rsidR="35BAF074" w:rsidP="0426D166" w:rsidRDefault="35BAF074" w14:paraId="54AE6426" w14:textId="159FC8E7">
      <w:pPr>
        <w:pStyle w:val="ListParagraph"/>
        <w:numPr>
          <w:ilvl w:val="0"/>
          <w:numId w:val="14"/>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At home</w:t>
      </w:r>
      <w:r w:rsidRPr="0426D166" w:rsidR="35BAF074">
        <w:rPr>
          <w:rFonts w:ascii="Aptos" w:hAnsi="Aptos" w:eastAsia="Aptos" w:cs="Aptos"/>
          <w:noProof w:val="0"/>
          <w:sz w:val="32"/>
          <w:szCs w:val="32"/>
          <w:lang w:val="en-GB"/>
        </w:rPr>
        <w:t>: Homework or self-paced practice outside class hours.</w:t>
      </w:r>
    </w:p>
    <w:p w:rsidR="35BAF074" w:rsidP="0426D166" w:rsidRDefault="35BAF074" w14:paraId="6FB7332E" w14:textId="244F5EFC">
      <w:pPr>
        <w:pStyle w:val="ListParagraph"/>
        <w:numPr>
          <w:ilvl w:val="0"/>
          <w:numId w:val="14"/>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Libraries or common areas</w:t>
      </w:r>
      <w:r w:rsidRPr="0426D166" w:rsidR="35BAF074">
        <w:rPr>
          <w:rFonts w:ascii="Aptos" w:hAnsi="Aptos" w:eastAsia="Aptos" w:cs="Aptos"/>
          <w:noProof w:val="0"/>
          <w:sz w:val="32"/>
          <w:szCs w:val="32"/>
          <w:lang w:val="en-GB"/>
        </w:rPr>
        <w:t>: Shared kiosks or tablets for quick sessions.</w:t>
      </w:r>
    </w:p>
    <w:p w:rsidR="35BAF074" w:rsidP="0426D166" w:rsidRDefault="35BAF074" w14:paraId="36FAB1B0" w14:textId="712FFC7F">
      <w:pPr>
        <w:pStyle w:val="ListParagraph"/>
        <w:numPr>
          <w:ilvl w:val="0"/>
          <w:numId w:val="14"/>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Online</w:t>
      </w:r>
      <w:r w:rsidRPr="0426D166" w:rsidR="35BAF074">
        <w:rPr>
          <w:rFonts w:ascii="Aptos" w:hAnsi="Aptos" w:eastAsia="Aptos" w:cs="Aptos"/>
          <w:noProof w:val="0"/>
          <w:sz w:val="32"/>
          <w:szCs w:val="32"/>
          <w:lang w:val="en-GB"/>
        </w:rPr>
        <w:t>: Via personal laptops or tablets—no physical constraints on location.</w:t>
      </w:r>
    </w:p>
    <w:p w:rsidR="35BAF074" w:rsidP="0426D166" w:rsidRDefault="35BAF074" w14:paraId="6653E1CD" w14:textId="0B5AF48B">
      <w:pPr>
        <w:pStyle w:val="ListParagraph"/>
        <w:numPr>
          <w:ilvl w:val="0"/>
          <w:numId w:val="14"/>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Workshops or training events</w:t>
      </w:r>
      <w:r w:rsidRPr="0426D166" w:rsidR="35BAF074">
        <w:rPr>
          <w:rFonts w:ascii="Aptos" w:hAnsi="Aptos" w:eastAsia="Aptos" w:cs="Aptos"/>
          <w:noProof w:val="0"/>
          <w:sz w:val="32"/>
          <w:szCs w:val="32"/>
          <w:lang w:val="en-GB"/>
        </w:rPr>
        <w:t>: Demonstrations at education conferences or teacher training days.</w:t>
      </w:r>
    </w:p>
    <w:p w:rsidR="35BAF074" w:rsidP="0426D166" w:rsidRDefault="35BAF074" w14:paraId="27E49F07" w14:textId="2851F45B">
      <w:pPr>
        <w:pStyle w:val="Heading2"/>
        <w:spacing w:before="299" w:beforeAutospacing="off" w:after="299" w:afterAutospacing="off"/>
      </w:pPr>
      <w:r w:rsidRPr="0426D166" w:rsidR="35BAF074">
        <w:rPr>
          <w:rFonts w:ascii="Aptos" w:hAnsi="Aptos" w:eastAsia="Aptos" w:cs="Aptos"/>
          <w:noProof w:val="0"/>
          <w:sz w:val="32"/>
          <w:szCs w:val="32"/>
          <w:lang w:val="en-GB"/>
        </w:rPr>
        <w:t>WHEN</w:t>
      </w:r>
    </w:p>
    <w:p w:rsidR="35BAF074" w:rsidP="0426D166" w:rsidRDefault="35BAF074" w14:paraId="1D61746E" w14:textId="4758C56B">
      <w:pPr>
        <w:pStyle w:val="ListParagraph"/>
        <w:numPr>
          <w:ilvl w:val="0"/>
          <w:numId w:val="15"/>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During scheduled class times</w:t>
      </w:r>
      <w:r w:rsidRPr="0426D166" w:rsidR="35BAF074">
        <w:rPr>
          <w:rFonts w:ascii="Aptos" w:hAnsi="Aptos" w:eastAsia="Aptos" w:cs="Aptos"/>
          <w:noProof w:val="0"/>
          <w:sz w:val="32"/>
          <w:szCs w:val="32"/>
          <w:lang w:val="en-GB"/>
        </w:rPr>
        <w:t>: Teachers incorporate it into lessons on HCI, UX, or general computing skills.</w:t>
      </w:r>
    </w:p>
    <w:p w:rsidR="35BAF074" w:rsidP="0426D166" w:rsidRDefault="35BAF074" w14:paraId="44BD6BD4" w14:textId="744E1229">
      <w:pPr>
        <w:pStyle w:val="ListParagraph"/>
        <w:numPr>
          <w:ilvl w:val="0"/>
          <w:numId w:val="15"/>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End of lesson recap</w:t>
      </w:r>
      <w:r w:rsidRPr="0426D166" w:rsidR="35BAF074">
        <w:rPr>
          <w:rFonts w:ascii="Aptos" w:hAnsi="Aptos" w:eastAsia="Aptos" w:cs="Aptos"/>
          <w:noProof w:val="0"/>
          <w:sz w:val="32"/>
          <w:szCs w:val="32"/>
          <w:lang w:val="en-GB"/>
        </w:rPr>
        <w:t>: Quick five-minute practice to reinforce the day’s topic.</w:t>
      </w:r>
    </w:p>
    <w:p w:rsidR="35BAF074" w:rsidP="0426D166" w:rsidRDefault="35BAF074" w14:paraId="3ADDE095" w14:textId="1A5B2725">
      <w:pPr>
        <w:pStyle w:val="ListParagraph"/>
        <w:numPr>
          <w:ilvl w:val="0"/>
          <w:numId w:val="15"/>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Weekly competitions</w:t>
      </w:r>
      <w:r w:rsidRPr="0426D166" w:rsidR="35BAF074">
        <w:rPr>
          <w:rFonts w:ascii="Aptos" w:hAnsi="Aptos" w:eastAsia="Aptos" w:cs="Aptos"/>
          <w:noProof w:val="0"/>
          <w:sz w:val="32"/>
          <w:szCs w:val="32"/>
          <w:lang w:val="en-GB"/>
        </w:rPr>
        <w:t>: Motivate learners with a recurring challenge or leaderboard reset.</w:t>
      </w:r>
    </w:p>
    <w:p w:rsidR="35BAF074" w:rsidP="0426D166" w:rsidRDefault="35BAF074" w14:paraId="2C2B7876" w14:textId="68B5EA3D">
      <w:pPr>
        <w:pStyle w:val="ListParagraph"/>
        <w:numPr>
          <w:ilvl w:val="0"/>
          <w:numId w:val="15"/>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On-demand / flexible</w:t>
      </w:r>
      <w:r w:rsidRPr="0426D166" w:rsidR="35BAF074">
        <w:rPr>
          <w:rFonts w:ascii="Aptos" w:hAnsi="Aptos" w:eastAsia="Aptos" w:cs="Aptos"/>
          <w:noProof w:val="0"/>
          <w:sz w:val="32"/>
          <w:szCs w:val="32"/>
          <w:lang w:val="en-GB"/>
        </w:rPr>
        <w:t>: Students can practice anytime for extra credit or personal improvement.</w:t>
      </w:r>
    </w:p>
    <w:p w:rsidR="35BAF074" w:rsidP="0426D166" w:rsidRDefault="35BAF074" w14:paraId="40C40B32" w14:textId="374F6DDB">
      <w:pPr>
        <w:pStyle w:val="ListParagraph"/>
        <w:numPr>
          <w:ilvl w:val="0"/>
          <w:numId w:val="15"/>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Staff training sessions</w:t>
      </w:r>
      <w:r w:rsidRPr="0426D166" w:rsidR="35BAF074">
        <w:rPr>
          <w:rFonts w:ascii="Aptos" w:hAnsi="Aptos" w:eastAsia="Aptos" w:cs="Aptos"/>
          <w:noProof w:val="0"/>
          <w:sz w:val="32"/>
          <w:szCs w:val="32"/>
          <w:lang w:val="en-GB"/>
        </w:rPr>
        <w:t>: For professional development if you are also training developers or staff.</w:t>
      </w:r>
    </w:p>
    <w:p w:rsidR="35BAF074" w:rsidP="0426D166" w:rsidRDefault="35BAF074" w14:paraId="09CC7B1C" w14:textId="307B0170">
      <w:pPr>
        <w:pStyle w:val="Heading2"/>
        <w:spacing w:before="299" w:beforeAutospacing="off" w:after="299" w:afterAutospacing="off"/>
      </w:pPr>
      <w:r w:rsidRPr="0426D166" w:rsidR="35BAF074">
        <w:rPr>
          <w:rFonts w:ascii="Aptos" w:hAnsi="Aptos" w:eastAsia="Aptos" w:cs="Aptos"/>
          <w:noProof w:val="0"/>
          <w:sz w:val="32"/>
          <w:szCs w:val="32"/>
          <w:lang w:val="en-GB"/>
        </w:rPr>
        <w:t>HOW</w:t>
      </w:r>
    </w:p>
    <w:p w:rsidR="35BAF074" w:rsidP="0426D166" w:rsidRDefault="35BAF074" w14:paraId="2BDEC3EB" w14:textId="6C3B93A3">
      <w:pPr>
        <w:pStyle w:val="ListParagraph"/>
        <w:numPr>
          <w:ilvl w:val="0"/>
          <w:numId w:val="16"/>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Web-based or mobile app</w:t>
      </w:r>
      <w:r w:rsidRPr="0426D166" w:rsidR="35BAF074">
        <w:rPr>
          <w:rFonts w:ascii="Aptos" w:hAnsi="Aptos" w:eastAsia="Aptos" w:cs="Aptos"/>
          <w:noProof w:val="0"/>
          <w:sz w:val="32"/>
          <w:szCs w:val="32"/>
          <w:lang w:val="en-GB"/>
        </w:rPr>
        <w:t>: Accessible on various devices (tablets, smartphones, laptops).</w:t>
      </w:r>
    </w:p>
    <w:p w:rsidR="35BAF074" w:rsidP="0426D166" w:rsidRDefault="35BAF074" w14:paraId="21DA5CF7" w14:textId="6D8D6FEA">
      <w:pPr>
        <w:pStyle w:val="ListParagraph"/>
        <w:numPr>
          <w:ilvl w:val="0"/>
          <w:numId w:val="16"/>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Simple, intuitive UI</w:t>
      </w:r>
      <w:r w:rsidRPr="0426D166" w:rsidR="35BAF074">
        <w:rPr>
          <w:rFonts w:ascii="Aptos" w:hAnsi="Aptos" w:eastAsia="Aptos" w:cs="Aptos"/>
          <w:noProof w:val="0"/>
          <w:sz w:val="32"/>
          <w:szCs w:val="32"/>
          <w:lang w:val="en-GB"/>
        </w:rPr>
        <w:t>: Focus on quick tasks and minimal friction so users jump right in.</w:t>
      </w:r>
    </w:p>
    <w:p w:rsidR="35BAF074" w:rsidP="0426D166" w:rsidRDefault="35BAF074" w14:paraId="4B13FC12" w14:textId="5C036E30">
      <w:pPr>
        <w:pStyle w:val="ListParagraph"/>
        <w:numPr>
          <w:ilvl w:val="0"/>
          <w:numId w:val="16"/>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Multi-user interface</w:t>
      </w:r>
      <w:r w:rsidRPr="0426D166" w:rsidR="35BAF074">
        <w:rPr>
          <w:rFonts w:ascii="Aptos" w:hAnsi="Aptos" w:eastAsia="Aptos" w:cs="Aptos"/>
          <w:noProof w:val="0"/>
          <w:sz w:val="32"/>
          <w:szCs w:val="32"/>
          <w:lang w:val="en-GB"/>
        </w:rPr>
        <w:t>: Enable real-time competition or cooperative modes.</w:t>
      </w:r>
    </w:p>
    <w:p w:rsidR="35BAF074" w:rsidP="0426D166" w:rsidRDefault="35BAF074" w14:paraId="135918BC" w14:textId="418EB977">
      <w:pPr>
        <w:pStyle w:val="ListParagraph"/>
        <w:numPr>
          <w:ilvl w:val="0"/>
          <w:numId w:val="16"/>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Data collection &amp; analytics</w:t>
      </w:r>
      <w:r w:rsidRPr="0426D166" w:rsidR="35BAF074">
        <w:rPr>
          <w:rFonts w:ascii="Aptos" w:hAnsi="Aptos" w:eastAsia="Aptos" w:cs="Aptos"/>
          <w:noProof w:val="0"/>
          <w:sz w:val="32"/>
          <w:szCs w:val="32"/>
          <w:lang w:val="en-GB"/>
        </w:rPr>
        <w:t>: Record time-to-hit, accuracy, error rates for teacher or researcher insights.</w:t>
      </w:r>
    </w:p>
    <w:p w:rsidR="35BAF074" w:rsidP="0426D166" w:rsidRDefault="35BAF074" w14:paraId="10128690" w14:textId="7D204DCE">
      <w:pPr>
        <w:pStyle w:val="ListParagraph"/>
        <w:numPr>
          <w:ilvl w:val="0"/>
          <w:numId w:val="16"/>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Gamification</w:t>
      </w:r>
      <w:r w:rsidRPr="0426D166" w:rsidR="35BAF074">
        <w:rPr>
          <w:rFonts w:ascii="Aptos" w:hAnsi="Aptos" w:eastAsia="Aptos" w:cs="Aptos"/>
          <w:noProof w:val="0"/>
          <w:sz w:val="32"/>
          <w:szCs w:val="32"/>
          <w:lang w:val="en-GB"/>
        </w:rPr>
        <w:t>: Points, badges, or progress bars to keep learners engaged.</w:t>
      </w:r>
    </w:p>
    <w:p w:rsidR="35BAF074" w:rsidP="0426D166" w:rsidRDefault="35BAF074" w14:paraId="2BE3D2BD" w14:textId="0C0D6470">
      <w:pPr>
        <w:pStyle w:val="ListParagraph"/>
        <w:numPr>
          <w:ilvl w:val="0"/>
          <w:numId w:val="16"/>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Safe &amp; secure</w:t>
      </w:r>
      <w:r w:rsidRPr="0426D166" w:rsidR="35BAF074">
        <w:rPr>
          <w:rFonts w:ascii="Aptos" w:hAnsi="Aptos" w:eastAsia="Aptos" w:cs="Aptos"/>
          <w:noProof w:val="0"/>
          <w:sz w:val="32"/>
          <w:szCs w:val="32"/>
          <w:lang w:val="en-GB"/>
        </w:rPr>
        <w:t>: Protect user data, comply with any institutional or school data policies.</w:t>
      </w:r>
    </w:p>
    <w:p w:rsidR="0426D166" w:rsidRDefault="0426D166" w14:paraId="2AF59E55" w14:textId="564767AA"/>
    <w:p w:rsidR="35BAF074" w:rsidP="0426D166" w:rsidRDefault="35BAF074" w14:paraId="3BC6F131" w14:textId="480E6ED4">
      <w:pPr>
        <w:pStyle w:val="Heading3"/>
        <w:spacing w:before="281" w:beforeAutospacing="off" w:after="281" w:afterAutospacing="off"/>
      </w:pPr>
      <w:r w:rsidRPr="0426D166" w:rsidR="35BAF074">
        <w:rPr>
          <w:rFonts w:ascii="Aptos" w:hAnsi="Aptos" w:eastAsia="Aptos" w:cs="Aptos"/>
          <w:noProof w:val="0"/>
          <w:sz w:val="32"/>
          <w:szCs w:val="32"/>
          <w:lang w:val="en-GB"/>
        </w:rPr>
        <w:t>Tips for Placing These Notes on Your Map</w:t>
      </w:r>
    </w:p>
    <w:p w:rsidR="35BAF074" w:rsidP="0426D166" w:rsidRDefault="35BAF074" w14:paraId="72A10856" w14:textId="0EB4C0C9">
      <w:pPr>
        <w:pStyle w:val="ListParagraph"/>
        <w:numPr>
          <w:ilvl w:val="0"/>
          <w:numId w:val="17"/>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Cluster related ideas</w:t>
      </w:r>
      <w:r w:rsidRPr="0426D166" w:rsidR="35BAF074">
        <w:rPr>
          <w:rFonts w:ascii="Aptos" w:hAnsi="Aptos" w:eastAsia="Aptos" w:cs="Aptos"/>
          <w:noProof w:val="0"/>
          <w:sz w:val="32"/>
          <w:szCs w:val="32"/>
          <w:lang w:val="en-GB"/>
        </w:rPr>
        <w:t>: For instance, group anything about “analytics” or “feedback” near one another so you can see dependencies or connections.</w:t>
      </w:r>
    </w:p>
    <w:p w:rsidR="35BAF074" w:rsidP="0426D166" w:rsidRDefault="35BAF074" w14:paraId="50CAE580" w14:textId="384D950D">
      <w:pPr>
        <w:pStyle w:val="ListParagraph"/>
        <w:numPr>
          <w:ilvl w:val="0"/>
          <w:numId w:val="17"/>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Link stakeholders to their needs</w:t>
      </w:r>
      <w:r w:rsidRPr="0426D166" w:rsidR="35BAF074">
        <w:rPr>
          <w:rFonts w:ascii="Aptos" w:hAnsi="Aptos" w:eastAsia="Aptos" w:cs="Aptos"/>
          <w:noProof w:val="0"/>
          <w:sz w:val="32"/>
          <w:szCs w:val="32"/>
          <w:lang w:val="en-GB"/>
        </w:rPr>
        <w:t>: If “Teachers” is in the “Who” section, connect them to “What” they want (e.g., easy-to-read dashboards) and “Why” they need it (to track progress).</w:t>
      </w:r>
    </w:p>
    <w:p w:rsidR="35BAF074" w:rsidP="0426D166" w:rsidRDefault="35BAF074" w14:paraId="06CD80A7" w14:textId="31B9E242">
      <w:pPr>
        <w:pStyle w:val="ListParagraph"/>
        <w:numPr>
          <w:ilvl w:val="0"/>
          <w:numId w:val="17"/>
        </w:numPr>
        <w:spacing w:before="0" w:beforeAutospacing="off" w:after="0" w:afterAutospacing="off"/>
        <w:rPr>
          <w:rFonts w:ascii="Aptos" w:hAnsi="Aptos" w:eastAsia="Aptos" w:cs="Aptos"/>
          <w:noProof w:val="0"/>
          <w:sz w:val="32"/>
          <w:szCs w:val="32"/>
          <w:lang w:val="en-GB"/>
        </w:rPr>
      </w:pPr>
      <w:r w:rsidRPr="0426D166" w:rsidR="35BAF074">
        <w:rPr>
          <w:rFonts w:ascii="Aptos" w:hAnsi="Aptos" w:eastAsia="Aptos" w:cs="Aptos"/>
          <w:b w:val="1"/>
          <w:bCs w:val="1"/>
          <w:noProof w:val="0"/>
          <w:sz w:val="32"/>
          <w:szCs w:val="32"/>
          <w:lang w:val="en-GB"/>
        </w:rPr>
        <w:t>Check for coverage</w:t>
      </w:r>
      <w:r w:rsidRPr="0426D166" w:rsidR="35BAF074">
        <w:rPr>
          <w:rFonts w:ascii="Aptos" w:hAnsi="Aptos" w:eastAsia="Aptos" w:cs="Aptos"/>
          <w:noProof w:val="0"/>
          <w:sz w:val="32"/>
          <w:szCs w:val="32"/>
          <w:lang w:val="en-GB"/>
        </w:rPr>
        <w:t>: Does every important stakeholder have a reason (Why) to use the system, a clear activity (What), a context (Where, When), and a method (How)?</w:t>
      </w:r>
    </w:p>
    <w:p w:rsidR="35BAF074" w:rsidP="0426D166" w:rsidRDefault="35BAF074" w14:paraId="25CEF431" w14:textId="0551C1F6">
      <w:pPr>
        <w:spacing w:before="240" w:beforeAutospacing="off" w:after="240" w:afterAutospacing="off"/>
      </w:pPr>
      <w:r w:rsidRPr="0426D166" w:rsidR="35BAF074">
        <w:rPr>
          <w:rFonts w:ascii="Aptos" w:hAnsi="Aptos" w:eastAsia="Aptos" w:cs="Aptos"/>
          <w:noProof w:val="0"/>
          <w:sz w:val="32"/>
          <w:szCs w:val="32"/>
          <w:lang w:val="en-GB"/>
        </w:rPr>
        <w:t>Filling out the Service Ecology Map with these details helps you see where your game or interactive tool fits into the bigger picture—who needs it, why it matters, what it does, and how, when, and where it is best deployed.</w:t>
      </w:r>
    </w:p>
    <w:p w:rsidR="0426D166" w:rsidP="0426D166" w:rsidRDefault="0426D166" w14:paraId="6C6CB9D9" w14:textId="699EA7CB">
      <w:pPr>
        <w:pStyle w:val="Normal"/>
        <w:spacing w:afterAutospacing="on"/>
        <w:rPr>
          <w:sz w:val="32"/>
          <w:szCs w:val="32"/>
        </w:rPr>
      </w:pPr>
    </w:p>
    <w:sectPr w:rsidR="2AC95EA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585fd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e0c5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273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ebd9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c30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4bb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083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623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79A99"/>
    <w:multiLevelType w:val="hybridMultilevel"/>
    <w:tmpl w:val="FFFFFFFF"/>
    <w:lvl w:ilvl="0" w:tplc="7E7CCA68">
      <w:start w:val="1"/>
      <w:numFmt w:val="bullet"/>
      <w:lvlText w:val="-"/>
      <w:lvlJc w:val="left"/>
      <w:pPr>
        <w:ind w:left="720" w:hanging="360"/>
      </w:pPr>
      <w:rPr>
        <w:rFonts w:hint="default" w:ascii="Aptos" w:hAnsi="Aptos"/>
      </w:rPr>
    </w:lvl>
    <w:lvl w:ilvl="1" w:tplc="9942FBFE">
      <w:start w:val="1"/>
      <w:numFmt w:val="bullet"/>
      <w:lvlText w:val="o"/>
      <w:lvlJc w:val="left"/>
      <w:pPr>
        <w:ind w:left="1440" w:hanging="360"/>
      </w:pPr>
      <w:rPr>
        <w:rFonts w:hint="default" w:ascii="Courier New" w:hAnsi="Courier New"/>
      </w:rPr>
    </w:lvl>
    <w:lvl w:ilvl="2" w:tplc="EC80B124">
      <w:start w:val="1"/>
      <w:numFmt w:val="bullet"/>
      <w:lvlText w:val=""/>
      <w:lvlJc w:val="left"/>
      <w:pPr>
        <w:ind w:left="2160" w:hanging="360"/>
      </w:pPr>
      <w:rPr>
        <w:rFonts w:hint="default" w:ascii="Wingdings" w:hAnsi="Wingdings"/>
      </w:rPr>
    </w:lvl>
    <w:lvl w:ilvl="3" w:tplc="2C14539C">
      <w:start w:val="1"/>
      <w:numFmt w:val="bullet"/>
      <w:lvlText w:val=""/>
      <w:lvlJc w:val="left"/>
      <w:pPr>
        <w:ind w:left="2880" w:hanging="360"/>
      </w:pPr>
      <w:rPr>
        <w:rFonts w:hint="default" w:ascii="Symbol" w:hAnsi="Symbol"/>
      </w:rPr>
    </w:lvl>
    <w:lvl w:ilvl="4" w:tplc="F4CA8FB2">
      <w:start w:val="1"/>
      <w:numFmt w:val="bullet"/>
      <w:lvlText w:val="o"/>
      <w:lvlJc w:val="left"/>
      <w:pPr>
        <w:ind w:left="3600" w:hanging="360"/>
      </w:pPr>
      <w:rPr>
        <w:rFonts w:hint="default" w:ascii="Courier New" w:hAnsi="Courier New"/>
      </w:rPr>
    </w:lvl>
    <w:lvl w:ilvl="5" w:tplc="193EBBEA">
      <w:start w:val="1"/>
      <w:numFmt w:val="bullet"/>
      <w:lvlText w:val=""/>
      <w:lvlJc w:val="left"/>
      <w:pPr>
        <w:ind w:left="4320" w:hanging="360"/>
      </w:pPr>
      <w:rPr>
        <w:rFonts w:hint="default" w:ascii="Wingdings" w:hAnsi="Wingdings"/>
      </w:rPr>
    </w:lvl>
    <w:lvl w:ilvl="6" w:tplc="9C223ADE">
      <w:start w:val="1"/>
      <w:numFmt w:val="bullet"/>
      <w:lvlText w:val=""/>
      <w:lvlJc w:val="left"/>
      <w:pPr>
        <w:ind w:left="5040" w:hanging="360"/>
      </w:pPr>
      <w:rPr>
        <w:rFonts w:hint="default" w:ascii="Symbol" w:hAnsi="Symbol"/>
      </w:rPr>
    </w:lvl>
    <w:lvl w:ilvl="7" w:tplc="E446E2A0">
      <w:start w:val="1"/>
      <w:numFmt w:val="bullet"/>
      <w:lvlText w:val="o"/>
      <w:lvlJc w:val="left"/>
      <w:pPr>
        <w:ind w:left="5760" w:hanging="360"/>
      </w:pPr>
      <w:rPr>
        <w:rFonts w:hint="default" w:ascii="Courier New" w:hAnsi="Courier New"/>
      </w:rPr>
    </w:lvl>
    <w:lvl w:ilvl="8" w:tplc="CF8E2E04">
      <w:start w:val="1"/>
      <w:numFmt w:val="bullet"/>
      <w:lvlText w:val=""/>
      <w:lvlJc w:val="left"/>
      <w:pPr>
        <w:ind w:left="6480" w:hanging="360"/>
      </w:pPr>
      <w:rPr>
        <w:rFonts w:hint="default" w:ascii="Wingdings" w:hAnsi="Wingdings"/>
      </w:rPr>
    </w:lvl>
  </w:abstractNum>
  <w:abstractNum w:abstractNumId="1" w15:restartNumberingAfterBreak="0">
    <w:nsid w:val="133B78A4"/>
    <w:multiLevelType w:val="hybridMultilevel"/>
    <w:tmpl w:val="FFFFFFFF"/>
    <w:lvl w:ilvl="0" w:tplc="666494CE">
      <w:start w:val="1"/>
      <w:numFmt w:val="bullet"/>
      <w:lvlText w:val=""/>
      <w:lvlJc w:val="left"/>
      <w:pPr>
        <w:ind w:left="720" w:hanging="360"/>
      </w:pPr>
      <w:rPr>
        <w:rFonts w:hint="default" w:ascii="Symbol" w:hAnsi="Symbol"/>
      </w:rPr>
    </w:lvl>
    <w:lvl w:ilvl="1" w:tplc="35D6B102">
      <w:start w:val="1"/>
      <w:numFmt w:val="bullet"/>
      <w:lvlText w:val="o"/>
      <w:lvlJc w:val="left"/>
      <w:pPr>
        <w:ind w:left="1440" w:hanging="360"/>
      </w:pPr>
      <w:rPr>
        <w:rFonts w:hint="default" w:ascii="Courier New" w:hAnsi="Courier New"/>
      </w:rPr>
    </w:lvl>
    <w:lvl w:ilvl="2" w:tplc="3190C350">
      <w:start w:val="1"/>
      <w:numFmt w:val="bullet"/>
      <w:lvlText w:val=""/>
      <w:lvlJc w:val="left"/>
      <w:pPr>
        <w:ind w:left="2160" w:hanging="360"/>
      </w:pPr>
      <w:rPr>
        <w:rFonts w:hint="default" w:ascii="Wingdings" w:hAnsi="Wingdings"/>
      </w:rPr>
    </w:lvl>
    <w:lvl w:ilvl="3" w:tplc="80FCB8B8">
      <w:start w:val="1"/>
      <w:numFmt w:val="bullet"/>
      <w:lvlText w:val=""/>
      <w:lvlJc w:val="left"/>
      <w:pPr>
        <w:ind w:left="2880" w:hanging="360"/>
      </w:pPr>
      <w:rPr>
        <w:rFonts w:hint="default" w:ascii="Symbol" w:hAnsi="Symbol"/>
      </w:rPr>
    </w:lvl>
    <w:lvl w:ilvl="4" w:tplc="0CD46870">
      <w:start w:val="1"/>
      <w:numFmt w:val="bullet"/>
      <w:lvlText w:val="o"/>
      <w:lvlJc w:val="left"/>
      <w:pPr>
        <w:ind w:left="3600" w:hanging="360"/>
      </w:pPr>
      <w:rPr>
        <w:rFonts w:hint="default" w:ascii="Courier New" w:hAnsi="Courier New"/>
      </w:rPr>
    </w:lvl>
    <w:lvl w:ilvl="5" w:tplc="F3303B1C">
      <w:start w:val="1"/>
      <w:numFmt w:val="bullet"/>
      <w:lvlText w:val=""/>
      <w:lvlJc w:val="left"/>
      <w:pPr>
        <w:ind w:left="4320" w:hanging="360"/>
      </w:pPr>
      <w:rPr>
        <w:rFonts w:hint="default" w:ascii="Wingdings" w:hAnsi="Wingdings"/>
      </w:rPr>
    </w:lvl>
    <w:lvl w:ilvl="6" w:tplc="238C1332">
      <w:start w:val="1"/>
      <w:numFmt w:val="bullet"/>
      <w:lvlText w:val=""/>
      <w:lvlJc w:val="left"/>
      <w:pPr>
        <w:ind w:left="5040" w:hanging="360"/>
      </w:pPr>
      <w:rPr>
        <w:rFonts w:hint="default" w:ascii="Symbol" w:hAnsi="Symbol"/>
      </w:rPr>
    </w:lvl>
    <w:lvl w:ilvl="7" w:tplc="D4A43092">
      <w:start w:val="1"/>
      <w:numFmt w:val="bullet"/>
      <w:lvlText w:val="o"/>
      <w:lvlJc w:val="left"/>
      <w:pPr>
        <w:ind w:left="5760" w:hanging="360"/>
      </w:pPr>
      <w:rPr>
        <w:rFonts w:hint="default" w:ascii="Courier New" w:hAnsi="Courier New"/>
      </w:rPr>
    </w:lvl>
    <w:lvl w:ilvl="8" w:tplc="A8045244">
      <w:start w:val="1"/>
      <w:numFmt w:val="bullet"/>
      <w:lvlText w:val=""/>
      <w:lvlJc w:val="left"/>
      <w:pPr>
        <w:ind w:left="6480" w:hanging="360"/>
      </w:pPr>
      <w:rPr>
        <w:rFonts w:hint="default" w:ascii="Wingdings" w:hAnsi="Wingdings"/>
      </w:rPr>
    </w:lvl>
  </w:abstractNum>
  <w:abstractNum w:abstractNumId="2" w15:restartNumberingAfterBreak="0">
    <w:nsid w:val="1E5FCE8D"/>
    <w:multiLevelType w:val="hybridMultilevel"/>
    <w:tmpl w:val="FFFFFFFF"/>
    <w:lvl w:ilvl="0" w:tplc="563A5126">
      <w:start w:val="1"/>
      <w:numFmt w:val="bullet"/>
      <w:lvlText w:val="-"/>
      <w:lvlJc w:val="left"/>
      <w:pPr>
        <w:ind w:left="720" w:hanging="360"/>
      </w:pPr>
      <w:rPr>
        <w:rFonts w:hint="default" w:ascii="Aptos" w:hAnsi="Aptos"/>
      </w:rPr>
    </w:lvl>
    <w:lvl w:ilvl="1" w:tplc="AD121816">
      <w:start w:val="1"/>
      <w:numFmt w:val="bullet"/>
      <w:lvlText w:val="o"/>
      <w:lvlJc w:val="left"/>
      <w:pPr>
        <w:ind w:left="1440" w:hanging="360"/>
      </w:pPr>
      <w:rPr>
        <w:rFonts w:hint="default" w:ascii="Courier New" w:hAnsi="Courier New"/>
      </w:rPr>
    </w:lvl>
    <w:lvl w:ilvl="2" w:tplc="8B7CBEA6">
      <w:start w:val="1"/>
      <w:numFmt w:val="bullet"/>
      <w:lvlText w:val=""/>
      <w:lvlJc w:val="left"/>
      <w:pPr>
        <w:ind w:left="2160" w:hanging="360"/>
      </w:pPr>
      <w:rPr>
        <w:rFonts w:hint="default" w:ascii="Wingdings" w:hAnsi="Wingdings"/>
      </w:rPr>
    </w:lvl>
    <w:lvl w:ilvl="3" w:tplc="95102E90">
      <w:start w:val="1"/>
      <w:numFmt w:val="bullet"/>
      <w:lvlText w:val=""/>
      <w:lvlJc w:val="left"/>
      <w:pPr>
        <w:ind w:left="2880" w:hanging="360"/>
      </w:pPr>
      <w:rPr>
        <w:rFonts w:hint="default" w:ascii="Symbol" w:hAnsi="Symbol"/>
      </w:rPr>
    </w:lvl>
    <w:lvl w:ilvl="4" w:tplc="A96C17EE">
      <w:start w:val="1"/>
      <w:numFmt w:val="bullet"/>
      <w:lvlText w:val="o"/>
      <w:lvlJc w:val="left"/>
      <w:pPr>
        <w:ind w:left="3600" w:hanging="360"/>
      </w:pPr>
      <w:rPr>
        <w:rFonts w:hint="default" w:ascii="Courier New" w:hAnsi="Courier New"/>
      </w:rPr>
    </w:lvl>
    <w:lvl w:ilvl="5" w:tplc="6AF6E8C8">
      <w:start w:val="1"/>
      <w:numFmt w:val="bullet"/>
      <w:lvlText w:val=""/>
      <w:lvlJc w:val="left"/>
      <w:pPr>
        <w:ind w:left="4320" w:hanging="360"/>
      </w:pPr>
      <w:rPr>
        <w:rFonts w:hint="default" w:ascii="Wingdings" w:hAnsi="Wingdings"/>
      </w:rPr>
    </w:lvl>
    <w:lvl w:ilvl="6" w:tplc="E03E3514">
      <w:start w:val="1"/>
      <w:numFmt w:val="bullet"/>
      <w:lvlText w:val=""/>
      <w:lvlJc w:val="left"/>
      <w:pPr>
        <w:ind w:left="5040" w:hanging="360"/>
      </w:pPr>
      <w:rPr>
        <w:rFonts w:hint="default" w:ascii="Symbol" w:hAnsi="Symbol"/>
      </w:rPr>
    </w:lvl>
    <w:lvl w:ilvl="7" w:tplc="8F428382">
      <w:start w:val="1"/>
      <w:numFmt w:val="bullet"/>
      <w:lvlText w:val="o"/>
      <w:lvlJc w:val="left"/>
      <w:pPr>
        <w:ind w:left="5760" w:hanging="360"/>
      </w:pPr>
      <w:rPr>
        <w:rFonts w:hint="default" w:ascii="Courier New" w:hAnsi="Courier New"/>
      </w:rPr>
    </w:lvl>
    <w:lvl w:ilvl="8" w:tplc="8F7C1FE4">
      <w:start w:val="1"/>
      <w:numFmt w:val="bullet"/>
      <w:lvlText w:val=""/>
      <w:lvlJc w:val="left"/>
      <w:pPr>
        <w:ind w:left="6480" w:hanging="360"/>
      </w:pPr>
      <w:rPr>
        <w:rFonts w:hint="default" w:ascii="Wingdings" w:hAnsi="Wingdings"/>
      </w:rPr>
    </w:lvl>
  </w:abstractNum>
  <w:abstractNum w:abstractNumId="3" w15:restartNumberingAfterBreak="0">
    <w:nsid w:val="1EC52A61"/>
    <w:multiLevelType w:val="hybridMultilevel"/>
    <w:tmpl w:val="FFFFFFFF"/>
    <w:lvl w:ilvl="0" w:tplc="ED64C446">
      <w:start w:val="1"/>
      <w:numFmt w:val="bullet"/>
      <w:lvlText w:val=""/>
      <w:lvlJc w:val="left"/>
      <w:pPr>
        <w:ind w:left="720" w:hanging="360"/>
      </w:pPr>
      <w:rPr>
        <w:rFonts w:hint="default" w:ascii="Symbol" w:hAnsi="Symbol"/>
      </w:rPr>
    </w:lvl>
    <w:lvl w:ilvl="1" w:tplc="3D5EADC2">
      <w:start w:val="1"/>
      <w:numFmt w:val="bullet"/>
      <w:lvlText w:val="o"/>
      <w:lvlJc w:val="left"/>
      <w:pPr>
        <w:ind w:left="1440" w:hanging="360"/>
      </w:pPr>
      <w:rPr>
        <w:rFonts w:hint="default" w:ascii="Courier New" w:hAnsi="Courier New"/>
      </w:rPr>
    </w:lvl>
    <w:lvl w:ilvl="2" w:tplc="74844842">
      <w:start w:val="1"/>
      <w:numFmt w:val="bullet"/>
      <w:lvlText w:val=""/>
      <w:lvlJc w:val="left"/>
      <w:pPr>
        <w:ind w:left="2160" w:hanging="360"/>
      </w:pPr>
      <w:rPr>
        <w:rFonts w:hint="default" w:ascii="Wingdings" w:hAnsi="Wingdings"/>
      </w:rPr>
    </w:lvl>
    <w:lvl w:ilvl="3" w:tplc="6F1E5CF6">
      <w:start w:val="1"/>
      <w:numFmt w:val="bullet"/>
      <w:lvlText w:val=""/>
      <w:lvlJc w:val="left"/>
      <w:pPr>
        <w:ind w:left="2880" w:hanging="360"/>
      </w:pPr>
      <w:rPr>
        <w:rFonts w:hint="default" w:ascii="Symbol" w:hAnsi="Symbol"/>
      </w:rPr>
    </w:lvl>
    <w:lvl w:ilvl="4" w:tplc="D2FA3CC0">
      <w:start w:val="1"/>
      <w:numFmt w:val="bullet"/>
      <w:lvlText w:val="o"/>
      <w:lvlJc w:val="left"/>
      <w:pPr>
        <w:ind w:left="3600" w:hanging="360"/>
      </w:pPr>
      <w:rPr>
        <w:rFonts w:hint="default" w:ascii="Courier New" w:hAnsi="Courier New"/>
      </w:rPr>
    </w:lvl>
    <w:lvl w:ilvl="5" w:tplc="E4DA0CB2">
      <w:start w:val="1"/>
      <w:numFmt w:val="bullet"/>
      <w:lvlText w:val=""/>
      <w:lvlJc w:val="left"/>
      <w:pPr>
        <w:ind w:left="4320" w:hanging="360"/>
      </w:pPr>
      <w:rPr>
        <w:rFonts w:hint="default" w:ascii="Wingdings" w:hAnsi="Wingdings"/>
      </w:rPr>
    </w:lvl>
    <w:lvl w:ilvl="6" w:tplc="8BA49924">
      <w:start w:val="1"/>
      <w:numFmt w:val="bullet"/>
      <w:lvlText w:val=""/>
      <w:lvlJc w:val="left"/>
      <w:pPr>
        <w:ind w:left="5040" w:hanging="360"/>
      </w:pPr>
      <w:rPr>
        <w:rFonts w:hint="default" w:ascii="Symbol" w:hAnsi="Symbol"/>
      </w:rPr>
    </w:lvl>
    <w:lvl w:ilvl="7" w:tplc="7D92F0FE">
      <w:start w:val="1"/>
      <w:numFmt w:val="bullet"/>
      <w:lvlText w:val="o"/>
      <w:lvlJc w:val="left"/>
      <w:pPr>
        <w:ind w:left="5760" w:hanging="360"/>
      </w:pPr>
      <w:rPr>
        <w:rFonts w:hint="default" w:ascii="Courier New" w:hAnsi="Courier New"/>
      </w:rPr>
    </w:lvl>
    <w:lvl w:ilvl="8" w:tplc="CBE0D7F4">
      <w:start w:val="1"/>
      <w:numFmt w:val="bullet"/>
      <w:lvlText w:val=""/>
      <w:lvlJc w:val="left"/>
      <w:pPr>
        <w:ind w:left="6480" w:hanging="360"/>
      </w:pPr>
      <w:rPr>
        <w:rFonts w:hint="default" w:ascii="Wingdings" w:hAnsi="Wingdings"/>
      </w:rPr>
    </w:lvl>
  </w:abstractNum>
  <w:abstractNum w:abstractNumId="4" w15:restartNumberingAfterBreak="0">
    <w:nsid w:val="2C07B5B0"/>
    <w:multiLevelType w:val="hybridMultilevel"/>
    <w:tmpl w:val="FFFFFFFF"/>
    <w:lvl w:ilvl="0" w:tplc="F6AA9228">
      <w:start w:val="1"/>
      <w:numFmt w:val="bullet"/>
      <w:lvlText w:val=""/>
      <w:lvlJc w:val="left"/>
      <w:pPr>
        <w:ind w:left="720" w:hanging="360"/>
      </w:pPr>
      <w:rPr>
        <w:rFonts w:hint="default" w:ascii="Symbol" w:hAnsi="Symbol"/>
      </w:rPr>
    </w:lvl>
    <w:lvl w:ilvl="1" w:tplc="8930A134">
      <w:start w:val="1"/>
      <w:numFmt w:val="bullet"/>
      <w:lvlText w:val="o"/>
      <w:lvlJc w:val="left"/>
      <w:pPr>
        <w:ind w:left="1440" w:hanging="360"/>
      </w:pPr>
      <w:rPr>
        <w:rFonts w:hint="default" w:ascii="Courier New" w:hAnsi="Courier New"/>
      </w:rPr>
    </w:lvl>
    <w:lvl w:ilvl="2" w:tplc="F60EF9D0">
      <w:start w:val="1"/>
      <w:numFmt w:val="bullet"/>
      <w:lvlText w:val=""/>
      <w:lvlJc w:val="left"/>
      <w:pPr>
        <w:ind w:left="2160" w:hanging="360"/>
      </w:pPr>
      <w:rPr>
        <w:rFonts w:hint="default" w:ascii="Wingdings" w:hAnsi="Wingdings"/>
      </w:rPr>
    </w:lvl>
    <w:lvl w:ilvl="3" w:tplc="39DC2B78">
      <w:start w:val="1"/>
      <w:numFmt w:val="bullet"/>
      <w:lvlText w:val=""/>
      <w:lvlJc w:val="left"/>
      <w:pPr>
        <w:ind w:left="2880" w:hanging="360"/>
      </w:pPr>
      <w:rPr>
        <w:rFonts w:hint="default" w:ascii="Symbol" w:hAnsi="Symbol"/>
      </w:rPr>
    </w:lvl>
    <w:lvl w:ilvl="4" w:tplc="E578E83E">
      <w:start w:val="1"/>
      <w:numFmt w:val="bullet"/>
      <w:lvlText w:val="o"/>
      <w:lvlJc w:val="left"/>
      <w:pPr>
        <w:ind w:left="3600" w:hanging="360"/>
      </w:pPr>
      <w:rPr>
        <w:rFonts w:hint="default" w:ascii="Courier New" w:hAnsi="Courier New"/>
      </w:rPr>
    </w:lvl>
    <w:lvl w:ilvl="5" w:tplc="40763868">
      <w:start w:val="1"/>
      <w:numFmt w:val="bullet"/>
      <w:lvlText w:val=""/>
      <w:lvlJc w:val="left"/>
      <w:pPr>
        <w:ind w:left="4320" w:hanging="360"/>
      </w:pPr>
      <w:rPr>
        <w:rFonts w:hint="default" w:ascii="Wingdings" w:hAnsi="Wingdings"/>
      </w:rPr>
    </w:lvl>
    <w:lvl w:ilvl="6" w:tplc="7ADA76CE">
      <w:start w:val="1"/>
      <w:numFmt w:val="bullet"/>
      <w:lvlText w:val=""/>
      <w:lvlJc w:val="left"/>
      <w:pPr>
        <w:ind w:left="5040" w:hanging="360"/>
      </w:pPr>
      <w:rPr>
        <w:rFonts w:hint="default" w:ascii="Symbol" w:hAnsi="Symbol"/>
      </w:rPr>
    </w:lvl>
    <w:lvl w:ilvl="7" w:tplc="615A409C">
      <w:start w:val="1"/>
      <w:numFmt w:val="bullet"/>
      <w:lvlText w:val="o"/>
      <w:lvlJc w:val="left"/>
      <w:pPr>
        <w:ind w:left="5760" w:hanging="360"/>
      </w:pPr>
      <w:rPr>
        <w:rFonts w:hint="default" w:ascii="Courier New" w:hAnsi="Courier New"/>
      </w:rPr>
    </w:lvl>
    <w:lvl w:ilvl="8" w:tplc="3126F8BC">
      <w:start w:val="1"/>
      <w:numFmt w:val="bullet"/>
      <w:lvlText w:val=""/>
      <w:lvlJc w:val="left"/>
      <w:pPr>
        <w:ind w:left="6480" w:hanging="360"/>
      </w:pPr>
      <w:rPr>
        <w:rFonts w:hint="default" w:ascii="Wingdings" w:hAnsi="Wingdings"/>
      </w:rPr>
    </w:lvl>
  </w:abstractNum>
  <w:abstractNum w:abstractNumId="5" w15:restartNumberingAfterBreak="0">
    <w:nsid w:val="2EC26CAA"/>
    <w:multiLevelType w:val="hybridMultilevel"/>
    <w:tmpl w:val="FFFFFFFF"/>
    <w:lvl w:ilvl="0" w:tplc="5388FB24">
      <w:start w:val="1"/>
      <w:numFmt w:val="bullet"/>
      <w:lvlText w:val=""/>
      <w:lvlJc w:val="left"/>
      <w:pPr>
        <w:ind w:left="720" w:hanging="360"/>
      </w:pPr>
      <w:rPr>
        <w:rFonts w:hint="default" w:ascii="Symbol" w:hAnsi="Symbol"/>
      </w:rPr>
    </w:lvl>
    <w:lvl w:ilvl="1" w:tplc="5BB47924">
      <w:start w:val="1"/>
      <w:numFmt w:val="bullet"/>
      <w:lvlText w:val="o"/>
      <w:lvlJc w:val="left"/>
      <w:pPr>
        <w:ind w:left="1440" w:hanging="360"/>
      </w:pPr>
      <w:rPr>
        <w:rFonts w:hint="default" w:ascii="Courier New" w:hAnsi="Courier New"/>
      </w:rPr>
    </w:lvl>
    <w:lvl w:ilvl="2" w:tplc="EAA08158">
      <w:start w:val="1"/>
      <w:numFmt w:val="bullet"/>
      <w:lvlText w:val=""/>
      <w:lvlJc w:val="left"/>
      <w:pPr>
        <w:ind w:left="2160" w:hanging="360"/>
      </w:pPr>
      <w:rPr>
        <w:rFonts w:hint="default" w:ascii="Wingdings" w:hAnsi="Wingdings"/>
      </w:rPr>
    </w:lvl>
    <w:lvl w:ilvl="3" w:tplc="983EF56C">
      <w:start w:val="1"/>
      <w:numFmt w:val="bullet"/>
      <w:lvlText w:val=""/>
      <w:lvlJc w:val="left"/>
      <w:pPr>
        <w:ind w:left="2880" w:hanging="360"/>
      </w:pPr>
      <w:rPr>
        <w:rFonts w:hint="default" w:ascii="Symbol" w:hAnsi="Symbol"/>
      </w:rPr>
    </w:lvl>
    <w:lvl w:ilvl="4" w:tplc="C1F2F57C">
      <w:start w:val="1"/>
      <w:numFmt w:val="bullet"/>
      <w:lvlText w:val="o"/>
      <w:lvlJc w:val="left"/>
      <w:pPr>
        <w:ind w:left="3600" w:hanging="360"/>
      </w:pPr>
      <w:rPr>
        <w:rFonts w:hint="default" w:ascii="Courier New" w:hAnsi="Courier New"/>
      </w:rPr>
    </w:lvl>
    <w:lvl w:ilvl="5" w:tplc="1654DAA0">
      <w:start w:val="1"/>
      <w:numFmt w:val="bullet"/>
      <w:lvlText w:val=""/>
      <w:lvlJc w:val="left"/>
      <w:pPr>
        <w:ind w:left="4320" w:hanging="360"/>
      </w:pPr>
      <w:rPr>
        <w:rFonts w:hint="default" w:ascii="Wingdings" w:hAnsi="Wingdings"/>
      </w:rPr>
    </w:lvl>
    <w:lvl w:ilvl="6" w:tplc="D94CC49E">
      <w:start w:val="1"/>
      <w:numFmt w:val="bullet"/>
      <w:lvlText w:val=""/>
      <w:lvlJc w:val="left"/>
      <w:pPr>
        <w:ind w:left="5040" w:hanging="360"/>
      </w:pPr>
      <w:rPr>
        <w:rFonts w:hint="default" w:ascii="Symbol" w:hAnsi="Symbol"/>
      </w:rPr>
    </w:lvl>
    <w:lvl w:ilvl="7" w:tplc="708AE5FA">
      <w:start w:val="1"/>
      <w:numFmt w:val="bullet"/>
      <w:lvlText w:val="o"/>
      <w:lvlJc w:val="left"/>
      <w:pPr>
        <w:ind w:left="5760" w:hanging="360"/>
      </w:pPr>
      <w:rPr>
        <w:rFonts w:hint="default" w:ascii="Courier New" w:hAnsi="Courier New"/>
      </w:rPr>
    </w:lvl>
    <w:lvl w:ilvl="8" w:tplc="5914A764">
      <w:start w:val="1"/>
      <w:numFmt w:val="bullet"/>
      <w:lvlText w:val=""/>
      <w:lvlJc w:val="left"/>
      <w:pPr>
        <w:ind w:left="6480" w:hanging="360"/>
      </w:pPr>
      <w:rPr>
        <w:rFonts w:hint="default" w:ascii="Wingdings" w:hAnsi="Wingdings"/>
      </w:rPr>
    </w:lvl>
  </w:abstractNum>
  <w:abstractNum w:abstractNumId="6" w15:restartNumberingAfterBreak="0">
    <w:nsid w:val="3A4C7A0F"/>
    <w:multiLevelType w:val="hybridMultilevel"/>
    <w:tmpl w:val="FFFFFFFF"/>
    <w:lvl w:ilvl="0" w:tplc="D944A484">
      <w:start w:val="1"/>
      <w:numFmt w:val="bullet"/>
      <w:lvlText w:val=""/>
      <w:lvlJc w:val="left"/>
      <w:pPr>
        <w:ind w:left="720" w:hanging="360"/>
      </w:pPr>
      <w:rPr>
        <w:rFonts w:hint="default" w:ascii="Symbol" w:hAnsi="Symbol"/>
      </w:rPr>
    </w:lvl>
    <w:lvl w:ilvl="1" w:tplc="E64EF70C">
      <w:start w:val="1"/>
      <w:numFmt w:val="bullet"/>
      <w:lvlText w:val="o"/>
      <w:lvlJc w:val="left"/>
      <w:pPr>
        <w:ind w:left="1440" w:hanging="360"/>
      </w:pPr>
      <w:rPr>
        <w:rFonts w:hint="default" w:ascii="Courier New" w:hAnsi="Courier New"/>
      </w:rPr>
    </w:lvl>
    <w:lvl w:ilvl="2" w:tplc="33B2878E">
      <w:start w:val="1"/>
      <w:numFmt w:val="bullet"/>
      <w:lvlText w:val=""/>
      <w:lvlJc w:val="left"/>
      <w:pPr>
        <w:ind w:left="2160" w:hanging="360"/>
      </w:pPr>
      <w:rPr>
        <w:rFonts w:hint="default" w:ascii="Wingdings" w:hAnsi="Wingdings"/>
      </w:rPr>
    </w:lvl>
    <w:lvl w:ilvl="3" w:tplc="FA367340">
      <w:start w:val="1"/>
      <w:numFmt w:val="bullet"/>
      <w:lvlText w:val=""/>
      <w:lvlJc w:val="left"/>
      <w:pPr>
        <w:ind w:left="2880" w:hanging="360"/>
      </w:pPr>
      <w:rPr>
        <w:rFonts w:hint="default" w:ascii="Symbol" w:hAnsi="Symbol"/>
      </w:rPr>
    </w:lvl>
    <w:lvl w:ilvl="4" w:tplc="EE2A5750">
      <w:start w:val="1"/>
      <w:numFmt w:val="bullet"/>
      <w:lvlText w:val="o"/>
      <w:lvlJc w:val="left"/>
      <w:pPr>
        <w:ind w:left="3600" w:hanging="360"/>
      </w:pPr>
      <w:rPr>
        <w:rFonts w:hint="default" w:ascii="Courier New" w:hAnsi="Courier New"/>
      </w:rPr>
    </w:lvl>
    <w:lvl w:ilvl="5" w:tplc="142404B6">
      <w:start w:val="1"/>
      <w:numFmt w:val="bullet"/>
      <w:lvlText w:val=""/>
      <w:lvlJc w:val="left"/>
      <w:pPr>
        <w:ind w:left="4320" w:hanging="360"/>
      </w:pPr>
      <w:rPr>
        <w:rFonts w:hint="default" w:ascii="Wingdings" w:hAnsi="Wingdings"/>
      </w:rPr>
    </w:lvl>
    <w:lvl w:ilvl="6" w:tplc="05969A92">
      <w:start w:val="1"/>
      <w:numFmt w:val="bullet"/>
      <w:lvlText w:val=""/>
      <w:lvlJc w:val="left"/>
      <w:pPr>
        <w:ind w:left="5040" w:hanging="360"/>
      </w:pPr>
      <w:rPr>
        <w:rFonts w:hint="default" w:ascii="Symbol" w:hAnsi="Symbol"/>
      </w:rPr>
    </w:lvl>
    <w:lvl w:ilvl="7" w:tplc="78AA8624">
      <w:start w:val="1"/>
      <w:numFmt w:val="bullet"/>
      <w:lvlText w:val="o"/>
      <w:lvlJc w:val="left"/>
      <w:pPr>
        <w:ind w:left="5760" w:hanging="360"/>
      </w:pPr>
      <w:rPr>
        <w:rFonts w:hint="default" w:ascii="Courier New" w:hAnsi="Courier New"/>
      </w:rPr>
    </w:lvl>
    <w:lvl w:ilvl="8" w:tplc="88628B90">
      <w:start w:val="1"/>
      <w:numFmt w:val="bullet"/>
      <w:lvlText w:val=""/>
      <w:lvlJc w:val="left"/>
      <w:pPr>
        <w:ind w:left="6480" w:hanging="360"/>
      </w:pPr>
      <w:rPr>
        <w:rFonts w:hint="default" w:ascii="Wingdings" w:hAnsi="Wingdings"/>
      </w:rPr>
    </w:lvl>
  </w:abstractNum>
  <w:abstractNum w:abstractNumId="7" w15:restartNumberingAfterBreak="0">
    <w:nsid w:val="63982D73"/>
    <w:multiLevelType w:val="hybridMultilevel"/>
    <w:tmpl w:val="FFFFFFFF"/>
    <w:lvl w:ilvl="0" w:tplc="868057A2">
      <w:start w:val="1"/>
      <w:numFmt w:val="bullet"/>
      <w:lvlText w:val="-"/>
      <w:lvlJc w:val="left"/>
      <w:pPr>
        <w:ind w:left="720" w:hanging="360"/>
      </w:pPr>
      <w:rPr>
        <w:rFonts w:hint="default" w:ascii="Aptos" w:hAnsi="Aptos"/>
      </w:rPr>
    </w:lvl>
    <w:lvl w:ilvl="1" w:tplc="5EE4AD16">
      <w:start w:val="1"/>
      <w:numFmt w:val="bullet"/>
      <w:lvlText w:val="o"/>
      <w:lvlJc w:val="left"/>
      <w:pPr>
        <w:ind w:left="1440" w:hanging="360"/>
      </w:pPr>
      <w:rPr>
        <w:rFonts w:hint="default" w:ascii="Courier New" w:hAnsi="Courier New"/>
      </w:rPr>
    </w:lvl>
    <w:lvl w:ilvl="2" w:tplc="B874B37C">
      <w:start w:val="1"/>
      <w:numFmt w:val="bullet"/>
      <w:lvlText w:val=""/>
      <w:lvlJc w:val="left"/>
      <w:pPr>
        <w:ind w:left="2160" w:hanging="360"/>
      </w:pPr>
      <w:rPr>
        <w:rFonts w:hint="default" w:ascii="Wingdings" w:hAnsi="Wingdings"/>
      </w:rPr>
    </w:lvl>
    <w:lvl w:ilvl="3" w:tplc="08529806">
      <w:start w:val="1"/>
      <w:numFmt w:val="bullet"/>
      <w:lvlText w:val=""/>
      <w:lvlJc w:val="left"/>
      <w:pPr>
        <w:ind w:left="2880" w:hanging="360"/>
      </w:pPr>
      <w:rPr>
        <w:rFonts w:hint="default" w:ascii="Symbol" w:hAnsi="Symbol"/>
      </w:rPr>
    </w:lvl>
    <w:lvl w:ilvl="4" w:tplc="C5B4001A">
      <w:start w:val="1"/>
      <w:numFmt w:val="bullet"/>
      <w:lvlText w:val="o"/>
      <w:lvlJc w:val="left"/>
      <w:pPr>
        <w:ind w:left="3600" w:hanging="360"/>
      </w:pPr>
      <w:rPr>
        <w:rFonts w:hint="default" w:ascii="Courier New" w:hAnsi="Courier New"/>
      </w:rPr>
    </w:lvl>
    <w:lvl w:ilvl="5" w:tplc="6308C5B8">
      <w:start w:val="1"/>
      <w:numFmt w:val="bullet"/>
      <w:lvlText w:val=""/>
      <w:lvlJc w:val="left"/>
      <w:pPr>
        <w:ind w:left="4320" w:hanging="360"/>
      </w:pPr>
      <w:rPr>
        <w:rFonts w:hint="default" w:ascii="Wingdings" w:hAnsi="Wingdings"/>
      </w:rPr>
    </w:lvl>
    <w:lvl w:ilvl="6" w:tplc="A42CCC96">
      <w:start w:val="1"/>
      <w:numFmt w:val="bullet"/>
      <w:lvlText w:val=""/>
      <w:lvlJc w:val="left"/>
      <w:pPr>
        <w:ind w:left="5040" w:hanging="360"/>
      </w:pPr>
      <w:rPr>
        <w:rFonts w:hint="default" w:ascii="Symbol" w:hAnsi="Symbol"/>
      </w:rPr>
    </w:lvl>
    <w:lvl w:ilvl="7" w:tplc="1C0AEFBA">
      <w:start w:val="1"/>
      <w:numFmt w:val="bullet"/>
      <w:lvlText w:val="o"/>
      <w:lvlJc w:val="left"/>
      <w:pPr>
        <w:ind w:left="5760" w:hanging="360"/>
      </w:pPr>
      <w:rPr>
        <w:rFonts w:hint="default" w:ascii="Courier New" w:hAnsi="Courier New"/>
      </w:rPr>
    </w:lvl>
    <w:lvl w:ilvl="8" w:tplc="7A8E1874">
      <w:start w:val="1"/>
      <w:numFmt w:val="bullet"/>
      <w:lvlText w:val=""/>
      <w:lvlJc w:val="left"/>
      <w:pPr>
        <w:ind w:left="6480" w:hanging="360"/>
      </w:pPr>
      <w:rPr>
        <w:rFonts w:hint="default" w:ascii="Wingdings" w:hAnsi="Wingdings"/>
      </w:rPr>
    </w:lvl>
  </w:abstractNum>
  <w:abstractNum w:abstractNumId="8" w15:restartNumberingAfterBreak="0">
    <w:nsid w:val="74B648E2"/>
    <w:multiLevelType w:val="hybridMultilevel"/>
    <w:tmpl w:val="FFFFFFFF"/>
    <w:lvl w:ilvl="0" w:tplc="591621E2">
      <w:start w:val="1"/>
      <w:numFmt w:val="bullet"/>
      <w:lvlText w:val="-"/>
      <w:lvlJc w:val="left"/>
      <w:pPr>
        <w:ind w:left="720" w:hanging="360"/>
      </w:pPr>
      <w:rPr>
        <w:rFonts w:hint="default" w:ascii="Aptos" w:hAnsi="Aptos"/>
      </w:rPr>
    </w:lvl>
    <w:lvl w:ilvl="1" w:tplc="481257A2">
      <w:start w:val="1"/>
      <w:numFmt w:val="bullet"/>
      <w:lvlText w:val="o"/>
      <w:lvlJc w:val="left"/>
      <w:pPr>
        <w:ind w:left="1440" w:hanging="360"/>
      </w:pPr>
      <w:rPr>
        <w:rFonts w:hint="default" w:ascii="Courier New" w:hAnsi="Courier New"/>
      </w:rPr>
    </w:lvl>
    <w:lvl w:ilvl="2" w:tplc="3C725E48">
      <w:start w:val="1"/>
      <w:numFmt w:val="bullet"/>
      <w:lvlText w:val=""/>
      <w:lvlJc w:val="left"/>
      <w:pPr>
        <w:ind w:left="2160" w:hanging="360"/>
      </w:pPr>
      <w:rPr>
        <w:rFonts w:hint="default" w:ascii="Wingdings" w:hAnsi="Wingdings"/>
      </w:rPr>
    </w:lvl>
    <w:lvl w:ilvl="3" w:tplc="61767F36">
      <w:start w:val="1"/>
      <w:numFmt w:val="bullet"/>
      <w:lvlText w:val=""/>
      <w:lvlJc w:val="left"/>
      <w:pPr>
        <w:ind w:left="2880" w:hanging="360"/>
      </w:pPr>
      <w:rPr>
        <w:rFonts w:hint="default" w:ascii="Symbol" w:hAnsi="Symbol"/>
      </w:rPr>
    </w:lvl>
    <w:lvl w:ilvl="4" w:tplc="9ABED402">
      <w:start w:val="1"/>
      <w:numFmt w:val="bullet"/>
      <w:lvlText w:val="o"/>
      <w:lvlJc w:val="left"/>
      <w:pPr>
        <w:ind w:left="3600" w:hanging="360"/>
      </w:pPr>
      <w:rPr>
        <w:rFonts w:hint="default" w:ascii="Courier New" w:hAnsi="Courier New"/>
      </w:rPr>
    </w:lvl>
    <w:lvl w:ilvl="5" w:tplc="0A58415C">
      <w:start w:val="1"/>
      <w:numFmt w:val="bullet"/>
      <w:lvlText w:val=""/>
      <w:lvlJc w:val="left"/>
      <w:pPr>
        <w:ind w:left="4320" w:hanging="360"/>
      </w:pPr>
      <w:rPr>
        <w:rFonts w:hint="default" w:ascii="Wingdings" w:hAnsi="Wingdings"/>
      </w:rPr>
    </w:lvl>
    <w:lvl w:ilvl="6" w:tplc="EC9A6CAC">
      <w:start w:val="1"/>
      <w:numFmt w:val="bullet"/>
      <w:lvlText w:val=""/>
      <w:lvlJc w:val="left"/>
      <w:pPr>
        <w:ind w:left="5040" w:hanging="360"/>
      </w:pPr>
      <w:rPr>
        <w:rFonts w:hint="default" w:ascii="Symbol" w:hAnsi="Symbol"/>
      </w:rPr>
    </w:lvl>
    <w:lvl w:ilvl="7" w:tplc="70607D6C">
      <w:start w:val="1"/>
      <w:numFmt w:val="bullet"/>
      <w:lvlText w:val="o"/>
      <w:lvlJc w:val="left"/>
      <w:pPr>
        <w:ind w:left="5760" w:hanging="360"/>
      </w:pPr>
      <w:rPr>
        <w:rFonts w:hint="default" w:ascii="Courier New" w:hAnsi="Courier New"/>
      </w:rPr>
    </w:lvl>
    <w:lvl w:ilvl="8" w:tplc="FC665F2A">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553228114">
    <w:abstractNumId w:val="5"/>
  </w:num>
  <w:num w:numId="2" w16cid:durableId="848906386">
    <w:abstractNumId w:val="3"/>
  </w:num>
  <w:num w:numId="3" w16cid:durableId="620763094">
    <w:abstractNumId w:val="6"/>
  </w:num>
  <w:num w:numId="4" w16cid:durableId="1251158850">
    <w:abstractNumId w:val="4"/>
  </w:num>
  <w:num w:numId="5" w16cid:durableId="2071885108">
    <w:abstractNumId w:val="8"/>
  </w:num>
  <w:num w:numId="6" w16cid:durableId="285812788">
    <w:abstractNumId w:val="2"/>
  </w:num>
  <w:num w:numId="7" w16cid:durableId="409472989">
    <w:abstractNumId w:val="1"/>
  </w:num>
  <w:num w:numId="8" w16cid:durableId="1841382634">
    <w:abstractNumId w:val="7"/>
  </w:num>
  <w:num w:numId="9" w16cid:durableId="188252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D8EE72"/>
    <w:rsid w:val="0001040B"/>
    <w:rsid w:val="000140BA"/>
    <w:rsid w:val="000238DB"/>
    <w:rsid w:val="0002739D"/>
    <w:rsid w:val="000275D9"/>
    <w:rsid w:val="000335EE"/>
    <w:rsid w:val="00034413"/>
    <w:rsid w:val="0003AC94"/>
    <w:rsid w:val="00045232"/>
    <w:rsid w:val="00067EE8"/>
    <w:rsid w:val="00072117"/>
    <w:rsid w:val="000807EB"/>
    <w:rsid w:val="000876EC"/>
    <w:rsid w:val="000A329E"/>
    <w:rsid w:val="000B0366"/>
    <w:rsid w:val="000C12D6"/>
    <w:rsid w:val="000D285A"/>
    <w:rsid w:val="000D7A67"/>
    <w:rsid w:val="000F33DD"/>
    <w:rsid w:val="001052C2"/>
    <w:rsid w:val="001230A5"/>
    <w:rsid w:val="00151F45"/>
    <w:rsid w:val="00153D91"/>
    <w:rsid w:val="00172841"/>
    <w:rsid w:val="00195DDD"/>
    <w:rsid w:val="0019D0C2"/>
    <w:rsid w:val="001A789C"/>
    <w:rsid w:val="001C3E74"/>
    <w:rsid w:val="001C6AC9"/>
    <w:rsid w:val="001F2810"/>
    <w:rsid w:val="001F5CB0"/>
    <w:rsid w:val="00211787"/>
    <w:rsid w:val="00212B0A"/>
    <w:rsid w:val="00214860"/>
    <w:rsid w:val="00231D91"/>
    <w:rsid w:val="00244089"/>
    <w:rsid w:val="00255107"/>
    <w:rsid w:val="00261FE8"/>
    <w:rsid w:val="002803BA"/>
    <w:rsid w:val="00284232"/>
    <w:rsid w:val="00292B0F"/>
    <w:rsid w:val="002A7ED3"/>
    <w:rsid w:val="002C106C"/>
    <w:rsid w:val="002C37C4"/>
    <w:rsid w:val="002C4C76"/>
    <w:rsid w:val="002D518C"/>
    <w:rsid w:val="002E3714"/>
    <w:rsid w:val="002F6DE8"/>
    <w:rsid w:val="00303490"/>
    <w:rsid w:val="00306FCC"/>
    <w:rsid w:val="003125CB"/>
    <w:rsid w:val="0033592E"/>
    <w:rsid w:val="00361192"/>
    <w:rsid w:val="00373539"/>
    <w:rsid w:val="00375FD2"/>
    <w:rsid w:val="00377986"/>
    <w:rsid w:val="0038267A"/>
    <w:rsid w:val="003B77C7"/>
    <w:rsid w:val="003C2E05"/>
    <w:rsid w:val="003C6A21"/>
    <w:rsid w:val="003F25EC"/>
    <w:rsid w:val="00425449"/>
    <w:rsid w:val="00475CE4"/>
    <w:rsid w:val="004823F4"/>
    <w:rsid w:val="00490C8C"/>
    <w:rsid w:val="00497BBE"/>
    <w:rsid w:val="004A0278"/>
    <w:rsid w:val="004A0D11"/>
    <w:rsid w:val="004A1831"/>
    <w:rsid w:val="004C1295"/>
    <w:rsid w:val="004D191F"/>
    <w:rsid w:val="004F5B8E"/>
    <w:rsid w:val="00501B82"/>
    <w:rsid w:val="00505A3C"/>
    <w:rsid w:val="00531B55"/>
    <w:rsid w:val="00547667"/>
    <w:rsid w:val="00554D22"/>
    <w:rsid w:val="00571EC1"/>
    <w:rsid w:val="00577D29"/>
    <w:rsid w:val="005A4EF4"/>
    <w:rsid w:val="005B43B2"/>
    <w:rsid w:val="005B56EA"/>
    <w:rsid w:val="005C7CDC"/>
    <w:rsid w:val="005D5D75"/>
    <w:rsid w:val="005D6479"/>
    <w:rsid w:val="005E23D1"/>
    <w:rsid w:val="005E3EEC"/>
    <w:rsid w:val="005E761F"/>
    <w:rsid w:val="005F3F85"/>
    <w:rsid w:val="00615EAB"/>
    <w:rsid w:val="00621152"/>
    <w:rsid w:val="006265B9"/>
    <w:rsid w:val="00634749"/>
    <w:rsid w:val="0064310D"/>
    <w:rsid w:val="00676180"/>
    <w:rsid w:val="0067BC6C"/>
    <w:rsid w:val="00684CAA"/>
    <w:rsid w:val="006A1640"/>
    <w:rsid w:val="006A4625"/>
    <w:rsid w:val="006B665A"/>
    <w:rsid w:val="006D28D3"/>
    <w:rsid w:val="006D760D"/>
    <w:rsid w:val="006D7C0D"/>
    <w:rsid w:val="006E6EA9"/>
    <w:rsid w:val="006F186F"/>
    <w:rsid w:val="006F2EB3"/>
    <w:rsid w:val="006F6A2D"/>
    <w:rsid w:val="00716482"/>
    <w:rsid w:val="00720EDF"/>
    <w:rsid w:val="00733885"/>
    <w:rsid w:val="00747AD6"/>
    <w:rsid w:val="00757056"/>
    <w:rsid w:val="0076718D"/>
    <w:rsid w:val="00771D5F"/>
    <w:rsid w:val="00794094"/>
    <w:rsid w:val="007B326B"/>
    <w:rsid w:val="007D5F78"/>
    <w:rsid w:val="007D75E1"/>
    <w:rsid w:val="0080364A"/>
    <w:rsid w:val="0080483B"/>
    <w:rsid w:val="008052DF"/>
    <w:rsid w:val="00807150"/>
    <w:rsid w:val="00812E48"/>
    <w:rsid w:val="00823A52"/>
    <w:rsid w:val="00834719"/>
    <w:rsid w:val="0084141E"/>
    <w:rsid w:val="0085007E"/>
    <w:rsid w:val="0085378B"/>
    <w:rsid w:val="008579A2"/>
    <w:rsid w:val="00862B61"/>
    <w:rsid w:val="00862B94"/>
    <w:rsid w:val="008671E8"/>
    <w:rsid w:val="008A0F72"/>
    <w:rsid w:val="008A6AFD"/>
    <w:rsid w:val="008E115C"/>
    <w:rsid w:val="008E2A87"/>
    <w:rsid w:val="00947FA8"/>
    <w:rsid w:val="0095173D"/>
    <w:rsid w:val="00965B21"/>
    <w:rsid w:val="00987351"/>
    <w:rsid w:val="009949B4"/>
    <w:rsid w:val="009A07BE"/>
    <w:rsid w:val="009B6C25"/>
    <w:rsid w:val="009C78DA"/>
    <w:rsid w:val="00A034A9"/>
    <w:rsid w:val="00A06BF3"/>
    <w:rsid w:val="00A140DB"/>
    <w:rsid w:val="00A23F9C"/>
    <w:rsid w:val="00A26CB8"/>
    <w:rsid w:val="00A320C8"/>
    <w:rsid w:val="00A331C8"/>
    <w:rsid w:val="00A454F0"/>
    <w:rsid w:val="00A57088"/>
    <w:rsid w:val="00A91DFE"/>
    <w:rsid w:val="00AA6509"/>
    <w:rsid w:val="00AB2053"/>
    <w:rsid w:val="00AC0729"/>
    <w:rsid w:val="00AC07E6"/>
    <w:rsid w:val="00AE77B4"/>
    <w:rsid w:val="00B0757E"/>
    <w:rsid w:val="00B14579"/>
    <w:rsid w:val="00B33957"/>
    <w:rsid w:val="00B503EA"/>
    <w:rsid w:val="00B7773E"/>
    <w:rsid w:val="00BB00DD"/>
    <w:rsid w:val="00BC25EA"/>
    <w:rsid w:val="00BC6BB7"/>
    <w:rsid w:val="00BD40F9"/>
    <w:rsid w:val="00BE1BE6"/>
    <w:rsid w:val="00BF5124"/>
    <w:rsid w:val="00C020BF"/>
    <w:rsid w:val="00C057FC"/>
    <w:rsid w:val="00C06DB2"/>
    <w:rsid w:val="00C10434"/>
    <w:rsid w:val="00C10446"/>
    <w:rsid w:val="00C50364"/>
    <w:rsid w:val="00C56297"/>
    <w:rsid w:val="00C63502"/>
    <w:rsid w:val="00C7064E"/>
    <w:rsid w:val="00C8577B"/>
    <w:rsid w:val="00CB096B"/>
    <w:rsid w:val="00CB3F06"/>
    <w:rsid w:val="00CC61F1"/>
    <w:rsid w:val="00CD5077"/>
    <w:rsid w:val="00CF1737"/>
    <w:rsid w:val="00D01304"/>
    <w:rsid w:val="00D043BC"/>
    <w:rsid w:val="00D365F8"/>
    <w:rsid w:val="00D36F33"/>
    <w:rsid w:val="00D46102"/>
    <w:rsid w:val="00D646B7"/>
    <w:rsid w:val="00DA27D6"/>
    <w:rsid w:val="00DA29BB"/>
    <w:rsid w:val="00DA308D"/>
    <w:rsid w:val="00DB5C63"/>
    <w:rsid w:val="00DB636B"/>
    <w:rsid w:val="00DC10F6"/>
    <w:rsid w:val="00DC4326"/>
    <w:rsid w:val="00DE7461"/>
    <w:rsid w:val="00E07EAD"/>
    <w:rsid w:val="00E23DA2"/>
    <w:rsid w:val="00E30FEB"/>
    <w:rsid w:val="00E43597"/>
    <w:rsid w:val="00E44BBD"/>
    <w:rsid w:val="00E63A93"/>
    <w:rsid w:val="00E64C9B"/>
    <w:rsid w:val="00E67259"/>
    <w:rsid w:val="00E723BF"/>
    <w:rsid w:val="00E746E5"/>
    <w:rsid w:val="00E928D3"/>
    <w:rsid w:val="00EA3F11"/>
    <w:rsid w:val="00EE409C"/>
    <w:rsid w:val="00F03221"/>
    <w:rsid w:val="00F07F87"/>
    <w:rsid w:val="00F2043D"/>
    <w:rsid w:val="00F24BD2"/>
    <w:rsid w:val="00F36BDB"/>
    <w:rsid w:val="00F50EBD"/>
    <w:rsid w:val="00F814A2"/>
    <w:rsid w:val="00F85293"/>
    <w:rsid w:val="00F856F2"/>
    <w:rsid w:val="00FA0057"/>
    <w:rsid w:val="00FA02B7"/>
    <w:rsid w:val="00FB460B"/>
    <w:rsid w:val="00FC0C94"/>
    <w:rsid w:val="00FE0EF0"/>
    <w:rsid w:val="00FE41F0"/>
    <w:rsid w:val="00FF4CD0"/>
    <w:rsid w:val="00FF5DB9"/>
    <w:rsid w:val="00FF787E"/>
    <w:rsid w:val="016F54BE"/>
    <w:rsid w:val="01779FDB"/>
    <w:rsid w:val="01AC84ED"/>
    <w:rsid w:val="01FD6E51"/>
    <w:rsid w:val="0205425D"/>
    <w:rsid w:val="0221858B"/>
    <w:rsid w:val="023A10A3"/>
    <w:rsid w:val="024C0357"/>
    <w:rsid w:val="026D62A2"/>
    <w:rsid w:val="0288001B"/>
    <w:rsid w:val="02A978C9"/>
    <w:rsid w:val="02E09B63"/>
    <w:rsid w:val="03095854"/>
    <w:rsid w:val="03692C1E"/>
    <w:rsid w:val="03BF2B04"/>
    <w:rsid w:val="03CC0B4B"/>
    <w:rsid w:val="0426D166"/>
    <w:rsid w:val="0458B471"/>
    <w:rsid w:val="04849B64"/>
    <w:rsid w:val="048F3E7A"/>
    <w:rsid w:val="04A13E5E"/>
    <w:rsid w:val="04E03336"/>
    <w:rsid w:val="0502F935"/>
    <w:rsid w:val="05AD1ECA"/>
    <w:rsid w:val="05F7F90F"/>
    <w:rsid w:val="06435F06"/>
    <w:rsid w:val="0644A8C6"/>
    <w:rsid w:val="064E7AF1"/>
    <w:rsid w:val="06C3E721"/>
    <w:rsid w:val="0784F730"/>
    <w:rsid w:val="0836FD4D"/>
    <w:rsid w:val="0896651D"/>
    <w:rsid w:val="08A916B7"/>
    <w:rsid w:val="08C09D5E"/>
    <w:rsid w:val="09036E63"/>
    <w:rsid w:val="094CEA8E"/>
    <w:rsid w:val="09CCB3AB"/>
    <w:rsid w:val="0A4FD1D8"/>
    <w:rsid w:val="0A5440DF"/>
    <w:rsid w:val="0AA239FD"/>
    <w:rsid w:val="0AB5B39C"/>
    <w:rsid w:val="0ACA034B"/>
    <w:rsid w:val="0AE83425"/>
    <w:rsid w:val="0B420C22"/>
    <w:rsid w:val="0B9A9BC9"/>
    <w:rsid w:val="0BB73EBE"/>
    <w:rsid w:val="0BC4A935"/>
    <w:rsid w:val="0C4B031A"/>
    <w:rsid w:val="0C80327C"/>
    <w:rsid w:val="0CB49E5F"/>
    <w:rsid w:val="0D2F385F"/>
    <w:rsid w:val="0DAE5268"/>
    <w:rsid w:val="0DB02171"/>
    <w:rsid w:val="0DC02000"/>
    <w:rsid w:val="0DC6118C"/>
    <w:rsid w:val="0DD8892B"/>
    <w:rsid w:val="0E1546DE"/>
    <w:rsid w:val="0E22DB45"/>
    <w:rsid w:val="0E456333"/>
    <w:rsid w:val="0ED30A32"/>
    <w:rsid w:val="0F29DB40"/>
    <w:rsid w:val="0F2AE051"/>
    <w:rsid w:val="0F3443AA"/>
    <w:rsid w:val="0F363625"/>
    <w:rsid w:val="0F65584E"/>
    <w:rsid w:val="0F6CF543"/>
    <w:rsid w:val="0FA37AA1"/>
    <w:rsid w:val="0FC6E9FA"/>
    <w:rsid w:val="1015089E"/>
    <w:rsid w:val="106C041A"/>
    <w:rsid w:val="10B216FA"/>
    <w:rsid w:val="10C9D36F"/>
    <w:rsid w:val="10D5111D"/>
    <w:rsid w:val="11592129"/>
    <w:rsid w:val="11C3B9E8"/>
    <w:rsid w:val="11C5F871"/>
    <w:rsid w:val="1210C889"/>
    <w:rsid w:val="12128187"/>
    <w:rsid w:val="12309F32"/>
    <w:rsid w:val="124A689B"/>
    <w:rsid w:val="12BC73C2"/>
    <w:rsid w:val="12E7710E"/>
    <w:rsid w:val="13601C85"/>
    <w:rsid w:val="146AD573"/>
    <w:rsid w:val="14775D1B"/>
    <w:rsid w:val="148FA6C9"/>
    <w:rsid w:val="1515C6E6"/>
    <w:rsid w:val="15D359F2"/>
    <w:rsid w:val="15DA4AE4"/>
    <w:rsid w:val="15F439BF"/>
    <w:rsid w:val="163C6F2A"/>
    <w:rsid w:val="169C20D0"/>
    <w:rsid w:val="16A0F14F"/>
    <w:rsid w:val="171367B5"/>
    <w:rsid w:val="176BDE1E"/>
    <w:rsid w:val="17925414"/>
    <w:rsid w:val="179718FA"/>
    <w:rsid w:val="1858A668"/>
    <w:rsid w:val="1942034F"/>
    <w:rsid w:val="197127CD"/>
    <w:rsid w:val="19F55DB0"/>
    <w:rsid w:val="1A2857C5"/>
    <w:rsid w:val="1A55DDE2"/>
    <w:rsid w:val="1A99ADFF"/>
    <w:rsid w:val="1AB93E6A"/>
    <w:rsid w:val="1ABA6A88"/>
    <w:rsid w:val="1B248393"/>
    <w:rsid w:val="1B734929"/>
    <w:rsid w:val="1BB69EB8"/>
    <w:rsid w:val="1BBBE0C7"/>
    <w:rsid w:val="1BCBBC4F"/>
    <w:rsid w:val="1C53E506"/>
    <w:rsid w:val="1C862284"/>
    <w:rsid w:val="1D5A12B7"/>
    <w:rsid w:val="1E0920BD"/>
    <w:rsid w:val="1E74A80F"/>
    <w:rsid w:val="1E859448"/>
    <w:rsid w:val="1FD8169B"/>
    <w:rsid w:val="1FD91D71"/>
    <w:rsid w:val="20046549"/>
    <w:rsid w:val="2022B118"/>
    <w:rsid w:val="21106B6B"/>
    <w:rsid w:val="212EE66A"/>
    <w:rsid w:val="21772D2A"/>
    <w:rsid w:val="2225BC68"/>
    <w:rsid w:val="224DCBC7"/>
    <w:rsid w:val="228CF735"/>
    <w:rsid w:val="22B94DDE"/>
    <w:rsid w:val="22D72543"/>
    <w:rsid w:val="23079841"/>
    <w:rsid w:val="2376BD16"/>
    <w:rsid w:val="2378DF24"/>
    <w:rsid w:val="23DDD6BF"/>
    <w:rsid w:val="23E57B35"/>
    <w:rsid w:val="240172AA"/>
    <w:rsid w:val="2429A394"/>
    <w:rsid w:val="24E1590F"/>
    <w:rsid w:val="24FB89EF"/>
    <w:rsid w:val="257C1B6C"/>
    <w:rsid w:val="262FB137"/>
    <w:rsid w:val="266AEF47"/>
    <w:rsid w:val="26E44ABF"/>
    <w:rsid w:val="2711644E"/>
    <w:rsid w:val="278BA34E"/>
    <w:rsid w:val="27ED4D7E"/>
    <w:rsid w:val="28264C61"/>
    <w:rsid w:val="283B0226"/>
    <w:rsid w:val="284AD365"/>
    <w:rsid w:val="2868F9E8"/>
    <w:rsid w:val="28D053DB"/>
    <w:rsid w:val="2950B8FA"/>
    <w:rsid w:val="295784DE"/>
    <w:rsid w:val="295C7C42"/>
    <w:rsid w:val="296455B4"/>
    <w:rsid w:val="29CBE3A9"/>
    <w:rsid w:val="29FC4FFB"/>
    <w:rsid w:val="2A0ED005"/>
    <w:rsid w:val="2AB52DFD"/>
    <w:rsid w:val="2AC95EAD"/>
    <w:rsid w:val="2AD52A13"/>
    <w:rsid w:val="2B45F18F"/>
    <w:rsid w:val="2B4F5CAC"/>
    <w:rsid w:val="2B8C05DF"/>
    <w:rsid w:val="2BD7897E"/>
    <w:rsid w:val="2C019AC7"/>
    <w:rsid w:val="2C11904E"/>
    <w:rsid w:val="2CF91B32"/>
    <w:rsid w:val="2D02CE54"/>
    <w:rsid w:val="2D3B0175"/>
    <w:rsid w:val="2D475A96"/>
    <w:rsid w:val="2D4B3D74"/>
    <w:rsid w:val="2D5D5AA9"/>
    <w:rsid w:val="2D8FF9E1"/>
    <w:rsid w:val="2DC82194"/>
    <w:rsid w:val="2DD01018"/>
    <w:rsid w:val="2E0504D4"/>
    <w:rsid w:val="2EA181B5"/>
    <w:rsid w:val="2EA9E3C0"/>
    <w:rsid w:val="2F2A7FF4"/>
    <w:rsid w:val="3017CB16"/>
    <w:rsid w:val="3029E4E7"/>
    <w:rsid w:val="3038AC75"/>
    <w:rsid w:val="312E3002"/>
    <w:rsid w:val="312F925A"/>
    <w:rsid w:val="31FA109A"/>
    <w:rsid w:val="323DD8F5"/>
    <w:rsid w:val="32750011"/>
    <w:rsid w:val="32883A55"/>
    <w:rsid w:val="334BAD7E"/>
    <w:rsid w:val="334BCCCC"/>
    <w:rsid w:val="336550C4"/>
    <w:rsid w:val="340BF6EF"/>
    <w:rsid w:val="3494E9C1"/>
    <w:rsid w:val="34C409EA"/>
    <w:rsid w:val="34D252F5"/>
    <w:rsid w:val="34E10C72"/>
    <w:rsid w:val="34E79772"/>
    <w:rsid w:val="3532C3EB"/>
    <w:rsid w:val="353BB6DE"/>
    <w:rsid w:val="358110CE"/>
    <w:rsid w:val="35BAF074"/>
    <w:rsid w:val="35D41CBC"/>
    <w:rsid w:val="36FAD5EB"/>
    <w:rsid w:val="3776ADC1"/>
    <w:rsid w:val="379F6ABF"/>
    <w:rsid w:val="37BFC920"/>
    <w:rsid w:val="3801AC76"/>
    <w:rsid w:val="388F1A36"/>
    <w:rsid w:val="38A1D608"/>
    <w:rsid w:val="38C2365B"/>
    <w:rsid w:val="38C9EC62"/>
    <w:rsid w:val="39589D25"/>
    <w:rsid w:val="3A09E499"/>
    <w:rsid w:val="3A278486"/>
    <w:rsid w:val="3AA169BC"/>
    <w:rsid w:val="3AAB8B84"/>
    <w:rsid w:val="3B416865"/>
    <w:rsid w:val="3BACFC86"/>
    <w:rsid w:val="3BBAF94E"/>
    <w:rsid w:val="3BDFB58F"/>
    <w:rsid w:val="3C002E53"/>
    <w:rsid w:val="3C287086"/>
    <w:rsid w:val="3C4E0980"/>
    <w:rsid w:val="3C7158CC"/>
    <w:rsid w:val="3D8ECAC2"/>
    <w:rsid w:val="3DA7BCA8"/>
    <w:rsid w:val="3DF405BA"/>
    <w:rsid w:val="3E60AE24"/>
    <w:rsid w:val="3E64A7E5"/>
    <w:rsid w:val="3E789E75"/>
    <w:rsid w:val="3EB6F88F"/>
    <w:rsid w:val="3F33D0BB"/>
    <w:rsid w:val="3F4372E7"/>
    <w:rsid w:val="3F49503E"/>
    <w:rsid w:val="3F559039"/>
    <w:rsid w:val="3F61C97F"/>
    <w:rsid w:val="3F6E867F"/>
    <w:rsid w:val="3F80751B"/>
    <w:rsid w:val="3FA1EAA9"/>
    <w:rsid w:val="3FADAD2D"/>
    <w:rsid w:val="40366DFE"/>
    <w:rsid w:val="407E6B29"/>
    <w:rsid w:val="40DFFD7B"/>
    <w:rsid w:val="40F79BA2"/>
    <w:rsid w:val="40F8CCC1"/>
    <w:rsid w:val="41871849"/>
    <w:rsid w:val="4202AEB6"/>
    <w:rsid w:val="42123BD2"/>
    <w:rsid w:val="42606FD1"/>
    <w:rsid w:val="42F6D80F"/>
    <w:rsid w:val="42FF4C15"/>
    <w:rsid w:val="434D5E93"/>
    <w:rsid w:val="434D6354"/>
    <w:rsid w:val="435DC3EE"/>
    <w:rsid w:val="436644E4"/>
    <w:rsid w:val="43C825F4"/>
    <w:rsid w:val="444AF6E2"/>
    <w:rsid w:val="444C03F3"/>
    <w:rsid w:val="44756246"/>
    <w:rsid w:val="44A45E54"/>
    <w:rsid w:val="452E8FC0"/>
    <w:rsid w:val="4552E194"/>
    <w:rsid w:val="455D801C"/>
    <w:rsid w:val="459960CD"/>
    <w:rsid w:val="45ACA352"/>
    <w:rsid w:val="45E032E2"/>
    <w:rsid w:val="461050AA"/>
    <w:rsid w:val="468DC4DF"/>
    <w:rsid w:val="46CEA22A"/>
    <w:rsid w:val="476F9EC8"/>
    <w:rsid w:val="47B5DA48"/>
    <w:rsid w:val="47E26B9B"/>
    <w:rsid w:val="47F6CFF2"/>
    <w:rsid w:val="47FEC83E"/>
    <w:rsid w:val="48999A6A"/>
    <w:rsid w:val="48A08657"/>
    <w:rsid w:val="4911F6A7"/>
    <w:rsid w:val="492EF2A9"/>
    <w:rsid w:val="493BE263"/>
    <w:rsid w:val="4990C19C"/>
    <w:rsid w:val="49981C58"/>
    <w:rsid w:val="49B13801"/>
    <w:rsid w:val="4A975162"/>
    <w:rsid w:val="4AC88387"/>
    <w:rsid w:val="4AE6F345"/>
    <w:rsid w:val="4B3FB1E0"/>
    <w:rsid w:val="4B5B62E9"/>
    <w:rsid w:val="4B61FD2B"/>
    <w:rsid w:val="4BA5EE8B"/>
    <w:rsid w:val="4BE6CF5A"/>
    <w:rsid w:val="4BF67B61"/>
    <w:rsid w:val="4C38945D"/>
    <w:rsid w:val="4D08CC05"/>
    <w:rsid w:val="4E1B267B"/>
    <w:rsid w:val="4E1CB801"/>
    <w:rsid w:val="4EBB99A6"/>
    <w:rsid w:val="4EF128E2"/>
    <w:rsid w:val="4F332B44"/>
    <w:rsid w:val="4F347415"/>
    <w:rsid w:val="4FA56D96"/>
    <w:rsid w:val="501ACEC7"/>
    <w:rsid w:val="503FB78C"/>
    <w:rsid w:val="509F5CEE"/>
    <w:rsid w:val="50A1C0A8"/>
    <w:rsid w:val="50C1EB54"/>
    <w:rsid w:val="50CC676F"/>
    <w:rsid w:val="50FF47C5"/>
    <w:rsid w:val="510C64D1"/>
    <w:rsid w:val="5129BA6C"/>
    <w:rsid w:val="5170DC1E"/>
    <w:rsid w:val="51AE3FFC"/>
    <w:rsid w:val="51CDCF8F"/>
    <w:rsid w:val="51D4B693"/>
    <w:rsid w:val="51F9013A"/>
    <w:rsid w:val="523BA0E6"/>
    <w:rsid w:val="525ED1DB"/>
    <w:rsid w:val="52681069"/>
    <w:rsid w:val="52761354"/>
    <w:rsid w:val="52829C30"/>
    <w:rsid w:val="539B8765"/>
    <w:rsid w:val="53B9CE4D"/>
    <w:rsid w:val="53D8B852"/>
    <w:rsid w:val="54027478"/>
    <w:rsid w:val="544947F7"/>
    <w:rsid w:val="544BBB13"/>
    <w:rsid w:val="54FABFE8"/>
    <w:rsid w:val="550952E0"/>
    <w:rsid w:val="551D0F3C"/>
    <w:rsid w:val="554B95D3"/>
    <w:rsid w:val="5569B5F9"/>
    <w:rsid w:val="556CE80B"/>
    <w:rsid w:val="5583C494"/>
    <w:rsid w:val="559C1F94"/>
    <w:rsid w:val="55B52BCE"/>
    <w:rsid w:val="55CC32E1"/>
    <w:rsid w:val="55D55247"/>
    <w:rsid w:val="57039DEF"/>
    <w:rsid w:val="5737950E"/>
    <w:rsid w:val="576372CC"/>
    <w:rsid w:val="576E2982"/>
    <w:rsid w:val="57AD0D43"/>
    <w:rsid w:val="57B991B2"/>
    <w:rsid w:val="588AF466"/>
    <w:rsid w:val="59244DB1"/>
    <w:rsid w:val="592CCB1A"/>
    <w:rsid w:val="592F3031"/>
    <w:rsid w:val="5973E221"/>
    <w:rsid w:val="59A22F5B"/>
    <w:rsid w:val="5A2B4CF7"/>
    <w:rsid w:val="5AA67D93"/>
    <w:rsid w:val="5B2A6D58"/>
    <w:rsid w:val="5B705686"/>
    <w:rsid w:val="5B831C15"/>
    <w:rsid w:val="5B9E5D41"/>
    <w:rsid w:val="5BE7A01D"/>
    <w:rsid w:val="5C3DF1BA"/>
    <w:rsid w:val="5CCF967E"/>
    <w:rsid w:val="5CF2F7BC"/>
    <w:rsid w:val="5DA024EA"/>
    <w:rsid w:val="5E6135FA"/>
    <w:rsid w:val="5E8C08CA"/>
    <w:rsid w:val="5E9029E7"/>
    <w:rsid w:val="5EDA2344"/>
    <w:rsid w:val="5F15E3A2"/>
    <w:rsid w:val="5F501519"/>
    <w:rsid w:val="5F5CEB7E"/>
    <w:rsid w:val="5F8502A7"/>
    <w:rsid w:val="5FBE786E"/>
    <w:rsid w:val="5FD0087C"/>
    <w:rsid w:val="5FFF45D1"/>
    <w:rsid w:val="600AA8D3"/>
    <w:rsid w:val="6053521F"/>
    <w:rsid w:val="609BD9A8"/>
    <w:rsid w:val="60E77F16"/>
    <w:rsid w:val="610801F0"/>
    <w:rsid w:val="610C6781"/>
    <w:rsid w:val="6127D1B6"/>
    <w:rsid w:val="6219623C"/>
    <w:rsid w:val="623C90EA"/>
    <w:rsid w:val="624493D9"/>
    <w:rsid w:val="62F17D1C"/>
    <w:rsid w:val="62FE8B1E"/>
    <w:rsid w:val="632C561D"/>
    <w:rsid w:val="633C4EE8"/>
    <w:rsid w:val="6366D56F"/>
    <w:rsid w:val="63785297"/>
    <w:rsid w:val="63ECB386"/>
    <w:rsid w:val="646D70BD"/>
    <w:rsid w:val="6547ACBA"/>
    <w:rsid w:val="659F09B5"/>
    <w:rsid w:val="6626A48A"/>
    <w:rsid w:val="662ED526"/>
    <w:rsid w:val="66850AD8"/>
    <w:rsid w:val="669B5A90"/>
    <w:rsid w:val="66B08340"/>
    <w:rsid w:val="66C61505"/>
    <w:rsid w:val="67CE534C"/>
    <w:rsid w:val="67DCAE7D"/>
    <w:rsid w:val="6837F8F9"/>
    <w:rsid w:val="684AB970"/>
    <w:rsid w:val="6882C20B"/>
    <w:rsid w:val="68F8BE77"/>
    <w:rsid w:val="694ED1AE"/>
    <w:rsid w:val="69C1A88A"/>
    <w:rsid w:val="6A8AC3B3"/>
    <w:rsid w:val="6AB2C906"/>
    <w:rsid w:val="6ACEE7AE"/>
    <w:rsid w:val="6ADB0BD2"/>
    <w:rsid w:val="6B584A75"/>
    <w:rsid w:val="6B6688EC"/>
    <w:rsid w:val="6B962072"/>
    <w:rsid w:val="6BA649C3"/>
    <w:rsid w:val="6BB0F768"/>
    <w:rsid w:val="6BD3B599"/>
    <w:rsid w:val="6BE09CF8"/>
    <w:rsid w:val="6C3A3EC4"/>
    <w:rsid w:val="6CC565FF"/>
    <w:rsid w:val="6CCC581E"/>
    <w:rsid w:val="6CEE0DD4"/>
    <w:rsid w:val="6E3015E8"/>
    <w:rsid w:val="6E8544B1"/>
    <w:rsid w:val="6EB536E9"/>
    <w:rsid w:val="6EF57271"/>
    <w:rsid w:val="6F261345"/>
    <w:rsid w:val="6F344083"/>
    <w:rsid w:val="6F55C98A"/>
    <w:rsid w:val="6FEF3B85"/>
    <w:rsid w:val="700A7B6E"/>
    <w:rsid w:val="70A53FDE"/>
    <w:rsid w:val="70AB27CF"/>
    <w:rsid w:val="71232A08"/>
    <w:rsid w:val="712FA858"/>
    <w:rsid w:val="713A2ECA"/>
    <w:rsid w:val="7281DF5C"/>
    <w:rsid w:val="728DCA0C"/>
    <w:rsid w:val="72A6D17E"/>
    <w:rsid w:val="72DDA8A5"/>
    <w:rsid w:val="72F1F4FD"/>
    <w:rsid w:val="735F3A7E"/>
    <w:rsid w:val="7385C84C"/>
    <w:rsid w:val="73B3BE58"/>
    <w:rsid w:val="73D7FF4E"/>
    <w:rsid w:val="742BEF4A"/>
    <w:rsid w:val="74606CD8"/>
    <w:rsid w:val="74A15DD1"/>
    <w:rsid w:val="74EBE806"/>
    <w:rsid w:val="75016276"/>
    <w:rsid w:val="75093552"/>
    <w:rsid w:val="76C16E67"/>
    <w:rsid w:val="76C44A18"/>
    <w:rsid w:val="76CB2E5D"/>
    <w:rsid w:val="76E713FC"/>
    <w:rsid w:val="7790E1B8"/>
    <w:rsid w:val="78C4FD1C"/>
    <w:rsid w:val="78CC40C8"/>
    <w:rsid w:val="7919E7ED"/>
    <w:rsid w:val="795B7C12"/>
    <w:rsid w:val="7995ECEE"/>
    <w:rsid w:val="79A1EB3B"/>
    <w:rsid w:val="79D8EE72"/>
    <w:rsid w:val="7AFF5E27"/>
    <w:rsid w:val="7B11B684"/>
    <w:rsid w:val="7B21FCC2"/>
    <w:rsid w:val="7B423E19"/>
    <w:rsid w:val="7B7D8EDB"/>
    <w:rsid w:val="7B89C76B"/>
    <w:rsid w:val="7C46C0B6"/>
    <w:rsid w:val="7C50BDF5"/>
    <w:rsid w:val="7C66457F"/>
    <w:rsid w:val="7CC9E943"/>
    <w:rsid w:val="7CCCB046"/>
    <w:rsid w:val="7D4E0AE0"/>
    <w:rsid w:val="7D51F110"/>
    <w:rsid w:val="7D9FE974"/>
    <w:rsid w:val="7E354E9E"/>
    <w:rsid w:val="7E84693F"/>
    <w:rsid w:val="7EE29892"/>
    <w:rsid w:val="7F1FE1D1"/>
    <w:rsid w:val="7F870DFB"/>
    <w:rsid w:val="7FFCD7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EE72"/>
  <w15:chartTrackingRefBased/>
  <w15:docId w15:val="{AD7E1D69-8060-8F4B-9E56-69B8D6ED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70DC1E"/>
    <w:pPr>
      <w:ind w:left="720"/>
      <w:contextualSpacing/>
    </w:pPr>
  </w:style>
  <w:style w:type="character" w:styleId="Hyperlink">
    <w:name w:val="Hyperlink"/>
    <w:basedOn w:val="DefaultParagraphFont"/>
    <w:uiPriority w:val="99"/>
    <w:unhideWhenUsed/>
    <w:rsid w:val="0B420C2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365abdn-my.sharepoint.com/:p:/r/personal/u03so24_abdn_ac_uk/Documents/Presentation.pptx?d=weab10d5de4194bf081962e58ec3316f2&amp;csf=1&amp;web=1&amp;e=wt9zXF" TargetMode="External" Id="rId5" /><Relationship Type="http://schemas.openxmlformats.org/officeDocument/2006/relationships/webSettings" Target="webSettings.xml" Id="rId4" /><Relationship Type="http://schemas.openxmlformats.org/officeDocument/2006/relationships/hyperlink" Target="https://pngtree.com/freepng/leaderboard-vector-design-illustration_5994197.html" TargetMode="External" Id="R8817e764ab9b4bee" /><Relationship Type="http://schemas.openxmlformats.org/officeDocument/2006/relationships/hyperlink" Target="https://www.freepik.com/icon/content-creator_8164213" TargetMode="External" Id="R272eec322b614728" /><Relationship Type="http://schemas.openxmlformats.org/officeDocument/2006/relationships/hyperlink" Target="https://www.figma.com/community/file/881830156311997001" TargetMode="External" Id="Rc07dc0f55ccd4366" /><Relationship Type="http://schemas.openxmlformats.org/officeDocument/2006/relationships/hyperlink" Target="https://breakingbad.fandom.com/wiki/Mike_Ehrmantraut" TargetMode="External" Id="R3aceda4d044c4a8f" /><Relationship Type="http://schemas.openxmlformats.org/officeDocument/2006/relationships/hyperlink" Target="https://www.remove.bg/upload" TargetMode="External" Id="Rb295013940ba4851" /><Relationship Type="http://schemas.openxmlformats.org/officeDocument/2006/relationships/hyperlink" Target="https://www.freeiconspng.com/thumbs/arrow-icon/right-arrow-icon-27.png" TargetMode="External" Id="Rd1d9100f305b4ecb" /><Relationship Type="http://schemas.openxmlformats.org/officeDocument/2006/relationships/image" Target="/media/image3.png" Id="Re277171e4bd34f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OHANLON, SAMUEL (UG)</dc:creator>
  <keywords/>
  <dc:description/>
  <lastModifiedBy>OHANLON, SAMUEL (UG)</lastModifiedBy>
  <revision>13</revision>
  <dcterms:created xsi:type="dcterms:W3CDTF">2025-02-06T10:49:00.0000000Z</dcterms:created>
  <dcterms:modified xsi:type="dcterms:W3CDTF">2025-02-19T16:12:46.8672578Z</dcterms:modified>
</coreProperties>
</file>