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</w:rPr>
        <w:drawing>
          <wp:inline distB="0" distT="0" distL="0" distR="0">
            <wp:extent cx="802404" cy="591937"/>
            <wp:effectExtent b="0" l="0" r="0" t="0"/>
            <wp:docPr descr="C:\Users\jey.anandarajan\AppData\Local\Microsoft\Windows\INetCache\Content.MSO\C329C755.tmp" id="3" name="image1.jp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C329C755.tmp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04" cy="59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8"/>
          <w:szCs w:val="48"/>
          <w:rtl w:val="0"/>
        </w:rPr>
        <w:t xml:space="preserve">Final Summative – Battleship Tournament</w:t>
      </w:r>
      <w:r w:rsidDel="00000000" w:rsidR="00000000" w:rsidRPr="00000000">
        <w:rPr>
          <w:rFonts w:ascii="Haettenschweiler" w:cs="Haettenschweiler" w:eastAsia="Haettenschweiler" w:hAnsi="Haettenschweiler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0"/>
          <w:szCs w:val="40"/>
        </w:rPr>
        <w:drawing>
          <wp:inline distB="0" distT="0" distL="0" distR="0">
            <wp:extent cx="623888" cy="623888"/>
            <wp:effectExtent b="0" l="0" r="0" t="0"/>
            <wp:docPr descr="C:\Users\jey.anandarajan\AppData\Local\Microsoft\Windows\INetCache\Content.MSO\17E8892B.tmp" id="4" name="image2.pn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17E8892B.tmp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Fonts w:ascii="Haettenschweiler" w:cs="Haettenschweiler" w:eastAsia="Haettenschweiler" w:hAnsi="Haettenschweiler"/>
          <w:sz w:val="36"/>
          <w:szCs w:val="36"/>
          <w:rtl w:val="0"/>
        </w:rPr>
        <w:t xml:space="preserve">Name: Aiden Wang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5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Tasks/Progress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4"/>
                <w:szCs w:val="24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4"/>
                <w:szCs w:val="24"/>
                <w:rtl w:val="0"/>
              </w:rPr>
              <w:t xml:space="preserve">Jan. 11, 2022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4"/>
                <w:szCs w:val="24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4"/>
                <w:szCs w:val="24"/>
                <w:rtl w:val="0"/>
              </w:rPr>
              <w:t xml:space="preserve">Completed Project Charter for initiation. </w:t>
            </w:r>
          </w:p>
          <w:p w:rsidR="00000000" w:rsidDel="00000000" w:rsidP="00000000" w:rsidRDefault="00000000" w:rsidRPr="00000000" w14:paraId="00000008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4"/>
                <w:szCs w:val="24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4"/>
                <w:szCs w:val="24"/>
                <w:rtl w:val="0"/>
              </w:rPr>
              <w:t xml:space="preserve">Contributed to algorithm writing. (at least 50% done)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990"/>
              </w:tabs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pos="990"/>
        </w:tabs>
        <w:rPr>
          <w:rFonts w:ascii="Haettenschweiler" w:cs="Haettenschweiler" w:eastAsia="Haettenschweiler" w:hAnsi="Haettenschweile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0538"/>
  </w:style>
  <w:style w:type="paragraph" w:styleId="Footer">
    <w:name w:val="footer"/>
    <w:basedOn w:val="Normal"/>
    <w:link w:val="Foot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0538"/>
  </w:style>
  <w:style w:type="character" w:styleId="Hyperlink">
    <w:name w:val="Hyperlink"/>
    <w:basedOn w:val="DefaultParagraphFont"/>
    <w:uiPriority w:val="99"/>
    <w:unhideWhenUsed w:val="1"/>
    <w:rsid w:val="006C21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8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9BccReVq3EASwKM+ieQVra016A==">AMUW2mUGE/7a9ZxM/dvaqpmckANgMdJBWCFzmPXiEHp5mPX6jajbo13+/la2k3tL/NU1CWgvDlYQy9cP+R9pKhEGuwlMToVV0iuUyAlFXe2xpQVATSv3HSQLu+7LTHL4UQ+gBKE97xPN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2022-01-10T18:25:00Z</dcterms:created>
  <dc:creator>Andrighetti, Rita</dc:creator>
</cp:coreProperties>
</file>