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3E6" w:rsidRPr="00FE2BFA" w:rsidRDefault="007113E6" w:rsidP="007113E6">
      <w:pPr>
        <w:spacing w:before="240" w:after="240"/>
        <w:rPr>
          <w:rFonts w:hint="eastAsia"/>
          <w:sz w:val="28"/>
        </w:rPr>
        <w:sectPr w:rsidR="007113E6" w:rsidRPr="00FE2BFA" w:rsidSect="00A67B5C">
          <w:footerReference w:type="even" r:id="rId7"/>
          <w:footerReference w:type="default" r:id="rId8"/>
          <w:headerReference w:type="first" r:id="rId9"/>
          <w:pgSz w:w="11907" w:h="16840" w:code="9"/>
          <w:pgMar w:top="1418" w:right="1134" w:bottom="1134" w:left="1418" w:header="851" w:footer="992" w:gutter="0"/>
          <w:pgNumType w:fmt="upperRoman" w:start="1"/>
          <w:cols w:space="425"/>
          <w:titlePg/>
          <w:docGrid w:linePitch="326"/>
        </w:sectPr>
      </w:pPr>
    </w:p>
    <w:p w:rsidR="007113E6" w:rsidRPr="00FE2BFA" w:rsidRDefault="007113E6" w:rsidP="007113E6">
      <w:pPr>
        <w:spacing w:before="240" w:line="360" w:lineRule="exact"/>
        <w:rPr>
          <w:rFonts w:eastAsia="楷体"/>
          <w:b/>
          <w:sz w:val="32"/>
        </w:rPr>
      </w:pPr>
      <w:r w:rsidRPr="00FE2BFA">
        <w:rPr>
          <w:rFonts w:eastAsia="楷体_GB2312"/>
          <w:b/>
          <w:noProof/>
          <w:sz w:val="32"/>
        </w:rPr>
        <w:lastRenderedPageBreak/>
        <mc:AlternateContent>
          <mc:Choice Requires="wps">
            <w:drawing>
              <wp:anchor distT="0" distB="0" distL="114300" distR="114300" simplePos="0" relativeHeight="251659264" behindDoc="0" locked="0" layoutInCell="1" allowOverlap="1" wp14:anchorId="214DAAE7" wp14:editId="3BA23410">
                <wp:simplePos x="0" y="0"/>
                <wp:positionH relativeFrom="column">
                  <wp:posOffset>3086100</wp:posOffset>
                </wp:positionH>
                <wp:positionV relativeFrom="paragraph">
                  <wp:posOffset>-297180</wp:posOffset>
                </wp:positionV>
                <wp:extent cx="2400300" cy="281940"/>
                <wp:effectExtent l="7620" t="9525" r="11430" b="13335"/>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headEnd/>
                          <a:tailEnd/>
                        </a:ln>
                      </wps:spPr>
                      <wps:txbx>
                        <w:txbxContent>
                          <w:p w:rsidR="007113E6" w:rsidRPr="002F0D31" w:rsidRDefault="007113E6" w:rsidP="007113E6">
                            <w:r>
                              <w:rPr>
                                <w:rFonts w:hint="eastAsia"/>
                                <w:color w:val="FF0000"/>
                                <w:sz w:val="28"/>
                              </w:rPr>
                              <w:t>论文编号</w:t>
                            </w:r>
                            <w:r>
                              <w:rPr>
                                <w:rFonts w:hint="eastAsia"/>
                                <w:sz w:val="28"/>
                              </w:rPr>
                              <w:t>：</w:t>
                            </w:r>
                            <w:r w:rsidRPr="002F0D31">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4DAAE7" id="矩形 8" o:spid="_x0000_s1026" style="position:absolute;left:0;text-align:left;margin-left:243pt;margin-top:-23.4pt;width:189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OYjLQIAAEQEAAAOAAAAZHJzL2Uyb0RvYy54bWysU12O0zAQfkfiDpbfaX5ooY2arlZdipAW&#10;WGnhAI7jJBaObcZuk+UySLxxCI6DuAZjp1u68IIQfrA8nvHnme+bWV+MvSIHAU4aXdJsllIiNDe1&#10;1G1J37/bPVlS4jzTNVNGi5LeCUcvNo8frQdbiNx0RtUCCIJoVwy2pJ33tkgSxzvRMzczVmh0NgZ6&#10;5tGENqmBDYjeqyRP02fJYKC2YLhwDm+vJifdRPymEdy/bRonPFElxdx83CHuVdiTzZoVLTDbSX5M&#10;g/1DFj2TGj89QV0xz8ge5B9QveRgnGn8jJs+MU0juYg1YDVZ+ls1tx2zItaC5Dh7osn9P1j+5nAD&#10;RNYlRaE061GiH5+/fv/2hSwDN4N1BYbc2hsI1Tl7bfgHR7TZdky34hLADJ1gNWaUhfjkwYNgOHxK&#10;quG1qRGa7b2JNI0N9AEQCSBjVOPupIYYPeF4mc/T9GmKonH05ctsNY9yJay4f23B+ZfC9CQcSgqo&#10;dkRnh2vnQzasuA+J2Rsl651UKhrQVlsF5MCwM3ZxxQKwyPMwpclQ0tUiX0TkBz73dxC99NjiSvbI&#10;cRrW1HSBthe6jg3omVTTGVNW+shjoG6SwI/VeFSjMvUdMgpmamUcPTx0Bj5RMmAbl9R93DMQlKhX&#10;GlVZZXOkjfhozBfPczTg3FOde5jmCFVST8l03PppVvYWZNvhT1mkQZtLVLKRkeSg8pTVMW9s1cj9&#10;cazCLJzbMerX8G9+AgAA//8DAFBLAwQUAAYACAAAACEAKaZTcN0AAAAKAQAADwAAAGRycy9kb3du&#10;cmV2LnhtbEyPwU7DMBBE70j8g7VI3FqHyoqiEKeCEsSFQylw39pLEhHbUey2KV/PcqLHnR3NzKvW&#10;sxvEkabYB6/hbpmBIG+C7X2r4eP9eVGAiAm9xSF40nCmCOv6+qrC0oaTf6PjLrWCQ3wsUUOX0lhK&#10;GU1HDuMyjOT59xUmh4nPqZV2whOHu0GusiyXDnvPDR2OtOnIfO8OTsMW8Wn782LMY3N+VQ1tPhsK&#10;g9a3N/PDPYhEc/o3w998ng41b9qHg7dRDBpUkTNL0rBQOTOwo8gVK3tWVgpkXclLhPoXAAD//wMA&#10;UEsBAi0AFAAGAAgAAAAhALaDOJL+AAAA4QEAABMAAAAAAAAAAAAAAAAAAAAAAFtDb250ZW50X1R5&#10;cGVzXS54bWxQSwECLQAUAAYACAAAACEAOP0h/9YAAACUAQAACwAAAAAAAAAAAAAAAAAvAQAAX3Jl&#10;bHMvLnJlbHNQSwECLQAUAAYACAAAACEAaLDmIy0CAABEBAAADgAAAAAAAAAAAAAAAAAuAgAAZHJz&#10;L2Uyb0RvYy54bWxQSwECLQAUAAYACAAAACEAKaZTcN0AAAAKAQAADwAAAAAAAAAAAAAAAACHBAAA&#10;ZHJzL2Rvd25yZXYueG1sUEsFBgAAAAAEAAQA8wAAAJEFAAAAAA==&#10;" strokecolor="white">
                <v:textbox>
                  <w:txbxContent>
                    <w:p w:rsidR="007113E6" w:rsidRPr="002F0D31" w:rsidRDefault="007113E6" w:rsidP="007113E6">
                      <w:r>
                        <w:rPr>
                          <w:rFonts w:hint="eastAsia"/>
                          <w:color w:val="FF0000"/>
                          <w:sz w:val="28"/>
                        </w:rPr>
                        <w:t>论文编号</w:t>
                      </w:r>
                      <w:r>
                        <w:rPr>
                          <w:rFonts w:hint="eastAsia"/>
                          <w:sz w:val="28"/>
                        </w:rPr>
                        <w:t>：</w:t>
                      </w:r>
                      <w:r w:rsidRPr="002F0D31">
                        <w:t xml:space="preserve"> </w:t>
                      </w:r>
                    </w:p>
                  </w:txbxContent>
                </v:textbox>
              </v:rect>
            </w:pict>
          </mc:Fallback>
        </mc:AlternateContent>
      </w:r>
    </w:p>
    <w:p w:rsidR="007113E6" w:rsidRPr="00FE2BFA" w:rsidRDefault="007113E6" w:rsidP="007113E6">
      <w:pPr>
        <w:spacing w:line="360" w:lineRule="exact"/>
        <w:rPr>
          <w:rFonts w:eastAsia="楷体"/>
          <w:b/>
        </w:rPr>
      </w:pPr>
      <w:r w:rsidRPr="00FE2BFA">
        <w:rPr>
          <w:rFonts w:eastAsia="楷体"/>
          <w:b/>
          <w:sz w:val="32"/>
        </w:rPr>
        <w:tab/>
      </w:r>
      <w:r w:rsidRPr="00FE2BFA">
        <w:rPr>
          <w:rFonts w:eastAsia="楷体"/>
          <w:b/>
          <w:sz w:val="32"/>
        </w:rPr>
        <w:tab/>
      </w:r>
      <w:r w:rsidRPr="00FE2BFA">
        <w:rPr>
          <w:rFonts w:eastAsia="楷体"/>
          <w:b/>
        </w:rPr>
        <w:tab/>
      </w:r>
      <w:r w:rsidRPr="00FE2BFA">
        <w:rPr>
          <w:rFonts w:eastAsia="楷体"/>
          <w:b/>
        </w:rPr>
        <w:tab/>
      </w:r>
    </w:p>
    <w:p w:rsidR="007113E6" w:rsidRPr="00FE2BFA" w:rsidRDefault="007113E6" w:rsidP="007113E6">
      <w:pPr>
        <w:spacing w:line="360" w:lineRule="exact"/>
        <w:rPr>
          <w:rFonts w:eastAsia="楷体"/>
          <w:b/>
        </w:rPr>
      </w:pPr>
    </w:p>
    <w:p w:rsidR="007113E6" w:rsidRPr="00FE2BFA" w:rsidRDefault="007113E6" w:rsidP="007113E6">
      <w:pPr>
        <w:spacing w:line="360" w:lineRule="exact"/>
        <w:rPr>
          <w:rFonts w:eastAsia="楷体"/>
          <w:b/>
        </w:rPr>
      </w:pPr>
    </w:p>
    <w:p w:rsidR="007113E6" w:rsidRPr="00FE2BFA" w:rsidRDefault="007113E6" w:rsidP="007113E6">
      <w:pPr>
        <w:spacing w:line="360" w:lineRule="exact"/>
        <w:rPr>
          <w:rFonts w:eastAsia="楷体"/>
          <w:b/>
        </w:rPr>
      </w:pPr>
    </w:p>
    <w:p w:rsidR="007113E6" w:rsidRPr="00FE2BFA" w:rsidRDefault="007113E6" w:rsidP="007113E6">
      <w:pPr>
        <w:spacing w:line="288" w:lineRule="auto"/>
        <w:jc w:val="center"/>
        <w:rPr>
          <w:rFonts w:eastAsia="黑体"/>
          <w:sz w:val="52"/>
          <w:szCs w:val="52"/>
        </w:rPr>
      </w:pPr>
      <w:bookmarkStart w:id="0" w:name="_Hlk41150418"/>
      <w:r w:rsidRPr="007565FA">
        <w:rPr>
          <w:rFonts w:eastAsia="黑体" w:hint="eastAsia"/>
          <w:sz w:val="52"/>
          <w:szCs w:val="52"/>
        </w:rPr>
        <w:t>基于卷积神经网络（</w:t>
      </w:r>
      <w:r w:rsidRPr="007565FA">
        <w:rPr>
          <w:rFonts w:eastAsia="黑体" w:hint="eastAsia"/>
          <w:sz w:val="52"/>
          <w:szCs w:val="52"/>
        </w:rPr>
        <w:t>CNN</w:t>
      </w:r>
      <w:r w:rsidRPr="007565FA">
        <w:rPr>
          <w:rFonts w:eastAsia="黑体" w:hint="eastAsia"/>
          <w:sz w:val="52"/>
          <w:szCs w:val="52"/>
        </w:rPr>
        <w:t>）的网络流量分类</w:t>
      </w:r>
    </w:p>
    <w:bookmarkEnd w:id="0"/>
    <w:p w:rsidR="007113E6" w:rsidRPr="00FE2BFA" w:rsidRDefault="007113E6" w:rsidP="007113E6">
      <w:pPr>
        <w:spacing w:line="360" w:lineRule="exact"/>
        <w:rPr>
          <w:rFonts w:eastAsia="黑体"/>
          <w:sz w:val="52"/>
          <w:szCs w:val="52"/>
        </w:rPr>
      </w:pPr>
    </w:p>
    <w:p w:rsidR="007113E6" w:rsidRPr="00FE2BFA" w:rsidRDefault="007113E6" w:rsidP="007113E6">
      <w:pPr>
        <w:spacing w:line="288" w:lineRule="auto"/>
        <w:jc w:val="center"/>
        <w:rPr>
          <w:b/>
          <w:sz w:val="44"/>
          <w:szCs w:val="44"/>
        </w:rPr>
      </w:pPr>
      <w:r w:rsidRPr="007565FA">
        <w:rPr>
          <w:b/>
          <w:sz w:val="44"/>
          <w:szCs w:val="44"/>
        </w:rPr>
        <w:t>Network traffic classification based on convolutional neural network (CNN)</w:t>
      </w:r>
    </w:p>
    <w:p w:rsidR="007113E6" w:rsidRPr="00FE2BFA" w:rsidRDefault="007113E6" w:rsidP="007113E6">
      <w:pPr>
        <w:tabs>
          <w:tab w:val="left" w:pos="7560"/>
        </w:tabs>
        <w:spacing w:before="600" w:after="120" w:line="360" w:lineRule="exact"/>
        <w:ind w:left="360" w:right="461"/>
        <w:rPr>
          <w:rFonts w:eastAsia="楷体"/>
          <w:b/>
          <w:sz w:val="32"/>
        </w:rPr>
      </w:pPr>
    </w:p>
    <w:p w:rsidR="007113E6" w:rsidRPr="007565FA" w:rsidRDefault="007113E6" w:rsidP="007113E6">
      <w:pPr>
        <w:tabs>
          <w:tab w:val="left" w:pos="7560"/>
        </w:tabs>
        <w:spacing w:before="600" w:after="120" w:line="360" w:lineRule="exact"/>
        <w:ind w:left="360" w:right="461"/>
        <w:rPr>
          <w:rFonts w:eastAsia="楷体"/>
          <w:b/>
          <w:sz w:val="32"/>
        </w:rPr>
      </w:pPr>
    </w:p>
    <w:p w:rsidR="007113E6" w:rsidRPr="00FE2BFA" w:rsidRDefault="007113E6" w:rsidP="007113E6">
      <w:pPr>
        <w:tabs>
          <w:tab w:val="left" w:pos="7560"/>
        </w:tabs>
        <w:spacing w:before="600" w:after="120" w:line="360" w:lineRule="exact"/>
        <w:ind w:left="360" w:right="461"/>
        <w:rPr>
          <w:rFonts w:eastAsia="楷体"/>
          <w:b/>
          <w:sz w:val="32"/>
        </w:rPr>
      </w:pPr>
    </w:p>
    <w:p w:rsidR="007113E6" w:rsidRPr="00FE2BFA" w:rsidRDefault="007113E6" w:rsidP="007113E6">
      <w:pPr>
        <w:spacing w:line="360" w:lineRule="auto"/>
        <w:ind w:right="11" w:firstLine="1276"/>
        <w:rPr>
          <w:rFonts w:eastAsia="黑体"/>
          <w:sz w:val="32"/>
        </w:rPr>
      </w:pPr>
    </w:p>
    <w:p w:rsidR="007113E6" w:rsidRPr="00FE2BFA" w:rsidRDefault="007113E6" w:rsidP="007113E6">
      <w:pPr>
        <w:spacing w:line="360" w:lineRule="auto"/>
        <w:ind w:right="11" w:firstLine="1276"/>
        <w:rPr>
          <w:rFonts w:eastAsia="黑体"/>
          <w:sz w:val="32"/>
        </w:rPr>
      </w:pPr>
      <w:r w:rsidRPr="00FE2BFA">
        <w:rPr>
          <w:rFonts w:eastAsia="黑体" w:hint="eastAsia"/>
          <w:sz w:val="32"/>
        </w:rPr>
        <w:t>院系名称：</w:t>
      </w:r>
      <w:r w:rsidRPr="00FE2BFA">
        <w:rPr>
          <w:rFonts w:eastAsia="黑体"/>
          <w:sz w:val="32"/>
        </w:rPr>
        <w:t xml:space="preserve"> </w:t>
      </w:r>
    </w:p>
    <w:p w:rsidR="007113E6" w:rsidRPr="00FE2BFA" w:rsidRDefault="007113E6" w:rsidP="007113E6">
      <w:pPr>
        <w:tabs>
          <w:tab w:val="left" w:pos="2552"/>
        </w:tabs>
        <w:spacing w:line="360" w:lineRule="auto"/>
        <w:ind w:right="11" w:firstLine="1259"/>
        <w:rPr>
          <w:rFonts w:eastAsia="黑体"/>
          <w:sz w:val="32"/>
        </w:rPr>
      </w:pPr>
      <w:r w:rsidRPr="00FE2BFA">
        <w:rPr>
          <w:rFonts w:eastAsia="黑体" w:hint="eastAsia"/>
          <w:sz w:val="32"/>
        </w:rPr>
        <w:t>班</w:t>
      </w:r>
      <w:r w:rsidRPr="00FE2BFA">
        <w:rPr>
          <w:rFonts w:eastAsia="黑体" w:hint="eastAsia"/>
          <w:sz w:val="32"/>
        </w:rPr>
        <w:t xml:space="preserve">    </w:t>
      </w:r>
      <w:r w:rsidRPr="00FE2BFA">
        <w:rPr>
          <w:rFonts w:eastAsia="黑体" w:hint="eastAsia"/>
          <w:sz w:val="32"/>
        </w:rPr>
        <w:t>级：</w:t>
      </w:r>
    </w:p>
    <w:p w:rsidR="007113E6" w:rsidRPr="00FE2BFA" w:rsidRDefault="007113E6" w:rsidP="007113E6">
      <w:pPr>
        <w:tabs>
          <w:tab w:val="left" w:pos="2552"/>
        </w:tabs>
        <w:spacing w:line="360" w:lineRule="auto"/>
        <w:ind w:right="11" w:firstLine="1259"/>
        <w:rPr>
          <w:rFonts w:eastAsia="黑体"/>
          <w:sz w:val="32"/>
        </w:rPr>
      </w:pPr>
      <w:r w:rsidRPr="00FE2BFA">
        <w:rPr>
          <w:rFonts w:eastAsia="黑体" w:hint="eastAsia"/>
          <w:sz w:val="32"/>
        </w:rPr>
        <w:t>学</w:t>
      </w:r>
      <w:r w:rsidRPr="00FE2BFA">
        <w:rPr>
          <w:rFonts w:eastAsia="黑体" w:hint="eastAsia"/>
          <w:sz w:val="32"/>
        </w:rPr>
        <w:t xml:space="preserve">    </w:t>
      </w:r>
      <w:r w:rsidRPr="00FE2BFA">
        <w:rPr>
          <w:rFonts w:eastAsia="黑体" w:hint="eastAsia"/>
          <w:sz w:val="32"/>
        </w:rPr>
        <w:t>号：</w:t>
      </w:r>
    </w:p>
    <w:p w:rsidR="007113E6" w:rsidRPr="00FE2BFA" w:rsidRDefault="007113E6" w:rsidP="007113E6">
      <w:pPr>
        <w:spacing w:line="360" w:lineRule="auto"/>
        <w:ind w:right="11" w:firstLine="1259"/>
        <w:rPr>
          <w:rFonts w:eastAsia="黑体"/>
          <w:sz w:val="32"/>
        </w:rPr>
      </w:pPr>
      <w:r w:rsidRPr="00FE2BFA">
        <w:rPr>
          <w:rFonts w:eastAsia="黑体" w:hint="eastAsia"/>
          <w:sz w:val="32"/>
        </w:rPr>
        <w:t>学生姓名：</w:t>
      </w:r>
    </w:p>
    <w:p w:rsidR="007113E6" w:rsidRPr="00FE2BFA" w:rsidRDefault="007113E6" w:rsidP="007113E6">
      <w:pPr>
        <w:widowControl/>
        <w:overflowPunct w:val="0"/>
        <w:autoSpaceDE w:val="0"/>
        <w:autoSpaceDN w:val="0"/>
        <w:adjustRightInd w:val="0"/>
        <w:spacing w:line="360" w:lineRule="auto"/>
        <w:ind w:right="11" w:firstLine="1259"/>
        <w:jc w:val="left"/>
        <w:textAlignment w:val="baseline"/>
        <w:rPr>
          <w:rFonts w:eastAsia="仿宋体"/>
        </w:rPr>
      </w:pPr>
      <w:r w:rsidRPr="00FE2BFA">
        <w:rPr>
          <w:rFonts w:eastAsia="黑体" w:hint="eastAsia"/>
          <w:kern w:val="0"/>
          <w:sz w:val="32"/>
        </w:rPr>
        <w:t>指导教师</w:t>
      </w:r>
      <w:r w:rsidRPr="00FE2BFA">
        <w:rPr>
          <w:rFonts w:eastAsia="黑体" w:hint="eastAsia"/>
          <w:sz w:val="32"/>
        </w:rPr>
        <w:t>：</w:t>
      </w:r>
      <w:r w:rsidRPr="00FE2BFA">
        <w:rPr>
          <w:rFonts w:eastAsia="仿宋_GB2312" w:hint="eastAsia"/>
          <w:sz w:val="32"/>
        </w:rPr>
        <w:t xml:space="preserve">        </w:t>
      </w:r>
    </w:p>
    <w:p w:rsidR="007113E6" w:rsidRPr="00FE2BFA" w:rsidRDefault="007113E6" w:rsidP="007113E6">
      <w:pPr>
        <w:spacing w:line="360" w:lineRule="exact"/>
        <w:ind w:right="14"/>
        <w:jc w:val="center"/>
        <w:rPr>
          <w:rFonts w:eastAsia="仿宋体"/>
        </w:rPr>
      </w:pPr>
    </w:p>
    <w:p w:rsidR="007113E6" w:rsidRDefault="007113E6" w:rsidP="007113E6">
      <w:pPr>
        <w:tabs>
          <w:tab w:val="left" w:pos="3960"/>
          <w:tab w:val="left" w:pos="7560"/>
        </w:tabs>
        <w:spacing w:after="120" w:line="360" w:lineRule="exact"/>
        <w:ind w:left="360" w:right="461"/>
        <w:jc w:val="center"/>
        <w:rPr>
          <w:sz w:val="28"/>
        </w:rPr>
      </w:pPr>
      <w:r w:rsidRPr="00FE2BFA">
        <w:rPr>
          <w:sz w:val="28"/>
        </w:rPr>
        <w:t xml:space="preserve">  </w:t>
      </w:r>
    </w:p>
    <w:p w:rsidR="007113E6" w:rsidRDefault="007113E6" w:rsidP="007113E6">
      <w:pPr>
        <w:tabs>
          <w:tab w:val="left" w:pos="3960"/>
          <w:tab w:val="left" w:pos="7560"/>
        </w:tabs>
        <w:spacing w:after="120" w:line="360" w:lineRule="exact"/>
        <w:ind w:right="461"/>
        <w:rPr>
          <w:sz w:val="28"/>
        </w:rPr>
      </w:pPr>
    </w:p>
    <w:p w:rsidR="007113E6" w:rsidRPr="001152A0" w:rsidRDefault="007113E6" w:rsidP="007113E6">
      <w:pPr>
        <w:tabs>
          <w:tab w:val="left" w:pos="3960"/>
          <w:tab w:val="left" w:pos="7560"/>
        </w:tabs>
        <w:spacing w:after="120" w:line="360" w:lineRule="exact"/>
        <w:ind w:left="360" w:right="461"/>
        <w:jc w:val="center"/>
        <w:rPr>
          <w:rFonts w:eastAsia="仿宋体"/>
          <w:sz w:val="28"/>
        </w:rPr>
        <w:sectPr w:rsidR="007113E6" w:rsidRPr="001152A0" w:rsidSect="00A67B5C">
          <w:footerReference w:type="default" r:id="rId10"/>
          <w:pgSz w:w="11907" w:h="16840" w:code="9"/>
          <w:pgMar w:top="1758" w:right="1418" w:bottom="1588" w:left="1797" w:header="1134" w:footer="1134" w:gutter="0"/>
          <w:pgNumType w:start="143"/>
          <w:cols w:space="720"/>
          <w:docGrid w:linePitch="285"/>
        </w:sectPr>
      </w:pPr>
      <w:r>
        <w:rPr>
          <w:rFonts w:hint="eastAsia"/>
          <w:sz w:val="28"/>
        </w:rPr>
        <w:t>2020</w:t>
      </w:r>
      <w:r w:rsidRPr="00FE2BFA">
        <w:rPr>
          <w:rFonts w:hint="eastAsia"/>
          <w:sz w:val="28"/>
        </w:rPr>
        <w:t>年</w:t>
      </w:r>
      <w:r w:rsidRPr="00FE2BFA">
        <w:rPr>
          <w:sz w:val="28"/>
        </w:rPr>
        <w:t xml:space="preserve"> </w:t>
      </w:r>
      <w:r w:rsidRPr="00FE2BFA">
        <w:rPr>
          <w:rFonts w:hint="eastAsia"/>
          <w:sz w:val="28"/>
        </w:rPr>
        <w:t xml:space="preserve"> </w:t>
      </w:r>
      <w:r>
        <w:rPr>
          <w:rFonts w:hint="eastAsia"/>
          <w:sz w:val="28"/>
        </w:rPr>
        <w:t>5</w:t>
      </w:r>
      <w:r w:rsidRPr="00FE2BFA">
        <w:rPr>
          <w:rFonts w:hint="eastAsia"/>
          <w:sz w:val="28"/>
        </w:rPr>
        <w:t xml:space="preserve"> </w:t>
      </w:r>
      <w:r w:rsidRPr="00FE2BFA">
        <w:rPr>
          <w:sz w:val="28"/>
        </w:rPr>
        <w:t xml:space="preserve"> </w:t>
      </w:r>
      <w:r w:rsidRPr="00FE2BFA">
        <w:rPr>
          <w:rFonts w:hint="eastAsia"/>
          <w:sz w:val="28"/>
        </w:rPr>
        <w:t>月</w:t>
      </w:r>
    </w:p>
    <w:p w:rsidR="007113E6" w:rsidRPr="00FE2BFA" w:rsidRDefault="007113E6" w:rsidP="007113E6">
      <w:pPr>
        <w:pStyle w:val="1"/>
        <w:spacing w:after="120"/>
        <w:rPr>
          <w:sz w:val="30"/>
          <w:szCs w:val="30"/>
        </w:rPr>
      </w:pPr>
      <w:bookmarkStart w:id="1" w:name="_Toc41162985"/>
      <w:r w:rsidRPr="00FE2BFA">
        <w:rPr>
          <w:rFonts w:hint="eastAsia"/>
          <w:sz w:val="30"/>
          <w:szCs w:val="30"/>
        </w:rPr>
        <w:lastRenderedPageBreak/>
        <w:t>摘要</w:t>
      </w:r>
      <w:bookmarkEnd w:id="1"/>
    </w:p>
    <w:p w:rsidR="007113E6" w:rsidRDefault="007113E6" w:rsidP="007113E6">
      <w:pPr>
        <w:pStyle w:val="a8"/>
      </w:pPr>
      <w:r>
        <w:rPr>
          <w:rFonts w:hint="eastAsia"/>
        </w:rPr>
        <w:t>近年来，随着互联网的快速发展，各种新型的互联网应用</w:t>
      </w:r>
      <w:r w:rsidRPr="00294D4A">
        <w:rPr>
          <w:rFonts w:hint="eastAsia"/>
        </w:rPr>
        <w:t>接踵</w:t>
      </w:r>
      <w:r>
        <w:rPr>
          <w:rFonts w:hint="eastAsia"/>
        </w:rPr>
        <w:t>而至，网络规模不断扩大，网络流量也日益繁多。网络流量分类技术作为网络管理中的关键手段之一，不仅可以承担分辨加密流量以及恶意流量确保网络安全的任务，还可以为网络管理者提供可靠的网络资源使用情况，以便网络管理者进行合理的资源分配以及科学的调整网络架构。基于端口，深度包检测和经典的机器学习方法等传统网</w:t>
      </w:r>
      <w:bookmarkStart w:id="2" w:name="_GoBack"/>
      <w:bookmarkEnd w:id="2"/>
      <w:r>
        <w:rPr>
          <w:rFonts w:hint="eastAsia"/>
        </w:rPr>
        <w:t>络流量分类技术已被广泛使用，但是由于互联网的急剧变化，特别是加密流量的大大增加，这些方法的准确率已经下降。鉴于深度学习方法在图像分类领域的优良表现，网络流量分类研究学者开始关注于基于深度学习的网络流量分类技术，并且做出了许多尝试，取得了很好的效果。</w:t>
      </w:r>
    </w:p>
    <w:p w:rsidR="007113E6" w:rsidRDefault="007113E6" w:rsidP="007113E6">
      <w:pPr>
        <w:pStyle w:val="a8"/>
      </w:pPr>
      <w:r>
        <w:rPr>
          <w:rFonts w:hint="eastAsia"/>
        </w:rPr>
        <w:t>本次研究中使用卷积神经网络作为流量分类的模型。首先对原始流量数据进行预处理，然后使用深度学习框架</w:t>
      </w:r>
      <w:r>
        <w:rPr>
          <w:rFonts w:hint="eastAsia"/>
        </w:rPr>
        <w:t>Tensorflow</w:t>
      </w:r>
      <w:r>
        <w:rPr>
          <w:rFonts w:hint="eastAsia"/>
        </w:rPr>
        <w:t>完成模型的搭建，接着输入标准数据实现对混合流量分类，模型不仅分辨出</w:t>
      </w:r>
      <w:r>
        <w:rPr>
          <w:rFonts w:hint="eastAsia"/>
        </w:rPr>
        <w:t>10</w:t>
      </w:r>
      <w:r>
        <w:rPr>
          <w:rFonts w:hint="eastAsia"/>
        </w:rPr>
        <w:t>种常规流量以及</w:t>
      </w:r>
      <w:r>
        <w:rPr>
          <w:rFonts w:hint="eastAsia"/>
        </w:rPr>
        <w:t>10</w:t>
      </w:r>
      <w:r>
        <w:rPr>
          <w:rFonts w:hint="eastAsia"/>
        </w:rPr>
        <w:t>种加密流量，还可以分辨出</w:t>
      </w:r>
      <w:r>
        <w:rPr>
          <w:rFonts w:hint="eastAsia"/>
        </w:rPr>
        <w:t>8</w:t>
      </w:r>
      <w:r>
        <w:rPr>
          <w:rFonts w:hint="eastAsia"/>
        </w:rPr>
        <w:t>种常规流量以及</w:t>
      </w:r>
      <w:r>
        <w:rPr>
          <w:rFonts w:hint="eastAsia"/>
        </w:rPr>
        <w:t>2</w:t>
      </w:r>
      <w:r>
        <w:rPr>
          <w:rFonts w:hint="eastAsia"/>
        </w:rPr>
        <w:t>种恶意流量。在此之后，面对数据不平衡问题，在数据预处理阶段本文尝试着从采样角度，交叉验证角度来解决这个问题，做了多组对比实验，</w:t>
      </w:r>
      <w:r>
        <w:rPr>
          <w:rFonts w:hint="eastAsia"/>
        </w:rPr>
        <w:t>F</w:t>
      </w:r>
      <w:r>
        <w:t>1</w:t>
      </w:r>
      <w:r>
        <w:rPr>
          <w:rFonts w:hint="eastAsia"/>
        </w:rPr>
        <w:t>得分和准确率在原来的基础上都提升了</w:t>
      </w:r>
      <w:r>
        <w:rPr>
          <w:rFonts w:hint="eastAsia"/>
        </w:rPr>
        <w:t>2</w:t>
      </w:r>
      <w:r>
        <w:rPr>
          <w:rFonts w:hint="eastAsia"/>
        </w:rPr>
        <w:t>个百分点。最后对实验数据和结果整理分析，思考此次研究的得失，发现未来可以继续改进的方向。</w:t>
      </w:r>
    </w:p>
    <w:p w:rsidR="007113E6" w:rsidRPr="00CE378A" w:rsidRDefault="007113E6" w:rsidP="007113E6">
      <w:pPr>
        <w:pStyle w:val="a8"/>
      </w:pPr>
    </w:p>
    <w:p w:rsidR="007113E6" w:rsidRPr="00FE2BFA" w:rsidRDefault="007113E6" w:rsidP="007113E6">
      <w:pPr>
        <w:pStyle w:val="a8"/>
      </w:pPr>
      <w:r w:rsidRPr="00FE2BFA">
        <w:rPr>
          <w:rFonts w:eastAsia="黑体"/>
        </w:rPr>
        <w:t>关键词：</w:t>
      </w:r>
      <w:r w:rsidRPr="0077376E">
        <w:rPr>
          <w:rFonts w:hint="eastAsia"/>
        </w:rPr>
        <w:t>流量分类；深度学习；卷积神经网络；</w:t>
      </w:r>
      <w:r w:rsidRPr="0077376E">
        <w:rPr>
          <w:rFonts w:hint="eastAsia"/>
        </w:rPr>
        <w:t>Tensorflow</w:t>
      </w:r>
    </w:p>
    <w:p w:rsidR="007113E6" w:rsidRPr="00FE2BFA" w:rsidRDefault="007113E6" w:rsidP="007113E6">
      <w:pPr>
        <w:pStyle w:val="a8"/>
      </w:pPr>
    </w:p>
    <w:p w:rsidR="007113E6" w:rsidRPr="00FE2BFA" w:rsidRDefault="007113E6" w:rsidP="007113E6">
      <w:pPr>
        <w:spacing w:after="120" w:line="360" w:lineRule="exact"/>
        <w:jc w:val="center"/>
        <w:rPr>
          <w:rFonts w:eastAsia="黑体"/>
          <w:sz w:val="30"/>
        </w:rPr>
      </w:pPr>
    </w:p>
    <w:p w:rsidR="007113E6" w:rsidRPr="00FE2BFA" w:rsidRDefault="007113E6" w:rsidP="007113E6">
      <w:pPr>
        <w:spacing w:line="360" w:lineRule="exact"/>
        <w:rPr>
          <w:b/>
        </w:rPr>
      </w:pPr>
    </w:p>
    <w:p w:rsidR="007113E6" w:rsidRPr="00FE2BFA" w:rsidRDefault="007113E6" w:rsidP="007113E6">
      <w:pPr>
        <w:spacing w:line="360" w:lineRule="exact"/>
        <w:rPr>
          <w:b/>
        </w:rPr>
      </w:pPr>
    </w:p>
    <w:p w:rsidR="007113E6" w:rsidRPr="00FE2BFA" w:rsidRDefault="007113E6" w:rsidP="007113E6">
      <w:pPr>
        <w:spacing w:line="360" w:lineRule="exact"/>
        <w:rPr>
          <w:b/>
        </w:rPr>
      </w:pPr>
    </w:p>
    <w:p w:rsidR="007113E6" w:rsidRPr="00FE2BFA" w:rsidRDefault="007113E6" w:rsidP="007113E6">
      <w:pPr>
        <w:spacing w:line="360" w:lineRule="exact"/>
        <w:rPr>
          <w:b/>
        </w:rPr>
      </w:pPr>
    </w:p>
    <w:p w:rsidR="007113E6" w:rsidRPr="00FE2BFA" w:rsidRDefault="007113E6" w:rsidP="007113E6">
      <w:pPr>
        <w:spacing w:line="360" w:lineRule="exact"/>
        <w:rPr>
          <w:b/>
        </w:rPr>
      </w:pPr>
    </w:p>
    <w:p w:rsidR="007113E6" w:rsidRPr="00FE2BFA" w:rsidRDefault="007113E6" w:rsidP="007113E6">
      <w:pPr>
        <w:spacing w:line="360" w:lineRule="exact"/>
        <w:rPr>
          <w:b/>
        </w:rPr>
      </w:pPr>
    </w:p>
    <w:p w:rsidR="007113E6" w:rsidRPr="00FE2BFA" w:rsidRDefault="007113E6" w:rsidP="007113E6">
      <w:pPr>
        <w:spacing w:line="360" w:lineRule="exact"/>
        <w:rPr>
          <w:b/>
        </w:rPr>
      </w:pPr>
      <w:r w:rsidRPr="00FE2BFA">
        <w:rPr>
          <w:b/>
        </w:rPr>
        <w:br w:type="page"/>
      </w:r>
    </w:p>
    <w:p w:rsidR="007113E6" w:rsidRPr="0038098A" w:rsidRDefault="007113E6" w:rsidP="007113E6">
      <w:pPr>
        <w:pStyle w:val="1"/>
        <w:spacing w:after="120"/>
        <w:rPr>
          <w:rFonts w:cs="Arial"/>
          <w:b/>
          <w:sz w:val="30"/>
          <w:szCs w:val="30"/>
        </w:rPr>
      </w:pPr>
      <w:bookmarkStart w:id="3" w:name="_Toc41162986"/>
      <w:r w:rsidRPr="00FE2BFA">
        <w:rPr>
          <w:rFonts w:cs="Arial"/>
          <w:b/>
          <w:sz w:val="30"/>
          <w:szCs w:val="30"/>
        </w:rPr>
        <w:lastRenderedPageBreak/>
        <w:t>Abstract</w:t>
      </w:r>
      <w:bookmarkEnd w:id="3"/>
    </w:p>
    <w:p w:rsidR="007113E6" w:rsidRPr="00075352" w:rsidRDefault="007113E6" w:rsidP="007113E6">
      <w:pPr>
        <w:spacing w:line="400" w:lineRule="exact"/>
        <w:rPr>
          <w:rFonts w:eastAsia="黑体"/>
          <w:color w:val="000000"/>
        </w:rPr>
      </w:pPr>
      <w:r>
        <w:rPr>
          <w:rFonts w:eastAsia="黑体"/>
          <w:color w:val="000000"/>
        </w:rPr>
        <w:tab/>
      </w:r>
      <w:r w:rsidRPr="00075352">
        <w:rPr>
          <w:rFonts w:eastAsia="黑体"/>
          <w:color w:val="000000"/>
        </w:rPr>
        <w:t xml:space="preserve">In recent years, </w:t>
      </w:r>
      <w:r w:rsidRPr="00593952">
        <w:rPr>
          <w:rFonts w:eastAsia="黑体"/>
          <w:color w:val="000000"/>
        </w:rPr>
        <w:t>The Internet has developed rapidly</w:t>
      </w:r>
      <w:r w:rsidRPr="00075352">
        <w:rPr>
          <w:rFonts w:eastAsia="黑体"/>
          <w:color w:val="000000"/>
        </w:rPr>
        <w:t>, various new Internet applications have followed one after another, the scale of the network has been continuously expanded, and the network traffic has also become more and more numerous. As one of the key methods in network management, network traffic classification technology can not only undertake the task of distinguishing encrypted traffic and malicious traffic to ensure network security, but also provide network administrators with reliable network resource usage so that network administrators can make reasonable Resource allocation and scientific adjustment of network architecture. Traditional network traffic classification technologies such as port-based, deep packet inspection and classic machine learning methods have been widely used, but due to the rapid changes in the Internet, especially the increase in encrypted traffic, the accuracy of these methods has declined. In view of the excellent performance of deep learning methods in the field of image classification, network traffic classification research scholars have begun to focus on network traffic classification technology based on deep learning, and have made many attempts and achieved good results.</w:t>
      </w:r>
    </w:p>
    <w:p w:rsidR="007113E6" w:rsidRDefault="007113E6" w:rsidP="007113E6">
      <w:pPr>
        <w:spacing w:line="400" w:lineRule="exact"/>
        <w:ind w:firstLine="420"/>
        <w:rPr>
          <w:rFonts w:eastAsia="黑体"/>
          <w:color w:val="000000"/>
        </w:rPr>
      </w:pPr>
      <w:r w:rsidRPr="00075352">
        <w:rPr>
          <w:rFonts w:eastAsia="黑体"/>
          <w:color w:val="000000"/>
        </w:rPr>
        <w:t>In this study, I will use a convolutional neural network as a model for traffic classification. First, I preprocess the original traffic data, then use the deep learning framework Tensorflow to complete the model construction, and then enter the standard data to classify the mixed traffic. The model not only distinguishes 10 types of conventional traffic and 10 types of encrypted traffic, but also 8 kinds of regular traffic and 2 kinds of malicious traffic. After this, in the face of data imbalance, in the data preprocessing stage, I tried to solve this problem from the perspective of sampling and cross-validation. I did multiple sets of comparative experiments, and the F1 score and accuracy were improved on the original basis. 2 percentage points. Finally, the experimental data and results are sorted and analyzed, and the gains and losses of this study are considered, and the direction of improvement can be found in the future.</w:t>
      </w:r>
      <w:r w:rsidRPr="00776EEB">
        <w:rPr>
          <w:rFonts w:eastAsia="黑体"/>
          <w:color w:val="000000"/>
        </w:rPr>
        <w:t>and the direction of improvement can be found in the future.</w:t>
      </w:r>
    </w:p>
    <w:p w:rsidR="007113E6" w:rsidRDefault="007113E6" w:rsidP="007113E6">
      <w:pPr>
        <w:spacing w:line="400" w:lineRule="exact"/>
        <w:ind w:firstLine="420"/>
        <w:rPr>
          <w:rFonts w:eastAsia="黑体"/>
          <w:color w:val="000000"/>
        </w:rPr>
      </w:pPr>
    </w:p>
    <w:p w:rsidR="007113E6" w:rsidRPr="00FE2BFA" w:rsidRDefault="007113E6" w:rsidP="007113E6">
      <w:pPr>
        <w:spacing w:line="400" w:lineRule="exact"/>
        <w:jc w:val="left"/>
        <w:rPr>
          <w:rFonts w:eastAsia="黑体"/>
          <w:b/>
          <w:color w:val="000000"/>
        </w:rPr>
      </w:pPr>
      <w:proofErr w:type="gramStart"/>
      <w:r w:rsidRPr="00FE2BFA">
        <w:rPr>
          <w:rFonts w:eastAsia="黑体"/>
          <w:b/>
          <w:color w:val="000000"/>
        </w:rPr>
        <w:t>Key</w:t>
      </w:r>
      <w:r w:rsidRPr="00FE2BFA">
        <w:rPr>
          <w:rFonts w:eastAsia="黑体" w:hint="eastAsia"/>
          <w:b/>
          <w:color w:val="000000"/>
        </w:rPr>
        <w:t xml:space="preserve">  </w:t>
      </w:r>
      <w:r w:rsidRPr="00FE2BFA">
        <w:rPr>
          <w:rFonts w:eastAsia="黑体"/>
          <w:b/>
          <w:color w:val="000000"/>
        </w:rPr>
        <w:t>word</w:t>
      </w:r>
      <w:r w:rsidRPr="00FE2BFA">
        <w:rPr>
          <w:rFonts w:eastAsia="黑体" w:hint="eastAsia"/>
          <w:b/>
          <w:color w:val="000000"/>
        </w:rPr>
        <w:t>s</w:t>
      </w:r>
      <w:proofErr w:type="gramEnd"/>
      <w:r w:rsidRPr="00FE2BFA">
        <w:rPr>
          <w:rFonts w:eastAsia="黑体" w:hint="eastAsia"/>
          <w:b/>
          <w:color w:val="000000"/>
        </w:rPr>
        <w:t xml:space="preserve">: </w:t>
      </w:r>
      <w:r w:rsidRPr="00FE2BFA">
        <w:rPr>
          <w:rFonts w:eastAsia="黑体"/>
          <w:b/>
          <w:color w:val="000000"/>
        </w:rPr>
        <w:t xml:space="preserve"> </w:t>
      </w:r>
      <w:r w:rsidRPr="009F7895">
        <w:rPr>
          <w:rFonts w:eastAsia="黑体"/>
          <w:b/>
          <w:color w:val="000000"/>
        </w:rPr>
        <w:t>traffic classification; deep learning; convolutional neural network; Tensorflow</w:t>
      </w:r>
      <w:r w:rsidRPr="00FE2BFA">
        <w:rPr>
          <w:rFonts w:eastAsia="黑体" w:hint="eastAsia"/>
          <w:b/>
          <w:color w:val="000000"/>
        </w:rPr>
        <w:t xml:space="preserve">  </w:t>
      </w:r>
    </w:p>
    <w:p w:rsidR="007113E6" w:rsidRPr="00FE2BFA" w:rsidRDefault="007113E6" w:rsidP="007113E6">
      <w:pPr>
        <w:pStyle w:val="1"/>
        <w:spacing w:after="120"/>
        <w:rPr>
          <w:b/>
        </w:rPr>
      </w:pPr>
      <w:r w:rsidRPr="00FE2BFA">
        <w:rPr>
          <w:color w:val="000000"/>
          <w:sz w:val="36"/>
        </w:rPr>
        <w:br w:type="page"/>
      </w:r>
      <w:bookmarkStart w:id="4" w:name="_Toc41162987"/>
      <w:r w:rsidRPr="00FE2BFA">
        <w:rPr>
          <w:b/>
        </w:rPr>
        <w:lastRenderedPageBreak/>
        <w:t>目</w:t>
      </w:r>
      <w:r w:rsidRPr="00FE2BFA">
        <w:rPr>
          <w:b/>
        </w:rPr>
        <w:t xml:space="preserve">    </w:t>
      </w:r>
      <w:r w:rsidRPr="00FE2BFA">
        <w:rPr>
          <w:b/>
        </w:rPr>
        <w:t>录</w:t>
      </w:r>
      <w:bookmarkEnd w:id="4"/>
    </w:p>
    <w:bookmarkStart w:id="5" w:name="_Toc36169927"/>
    <w:p w:rsidR="007113E6" w:rsidRDefault="007113E6" w:rsidP="007113E6">
      <w:pPr>
        <w:pStyle w:val="11"/>
        <w:tabs>
          <w:tab w:val="right" w:leader="dot" w:pos="9345"/>
        </w:tabs>
        <w:rPr>
          <w:rFonts w:asciiTheme="minorHAnsi" w:eastAsiaTheme="minorEastAsia" w:hAnsiTheme="minorHAnsi" w:cstheme="minorBidi"/>
          <w:noProof/>
          <w:sz w:val="21"/>
          <w:szCs w:val="22"/>
        </w:rPr>
      </w:pPr>
      <w:r w:rsidRPr="00FE2BFA">
        <w:rPr>
          <w:rFonts w:eastAsia="楷体_GB2312"/>
          <w:color w:val="000000"/>
          <w:sz w:val="28"/>
        </w:rPr>
        <w:fldChar w:fldCharType="begin"/>
      </w:r>
      <w:r w:rsidRPr="00FE2BFA">
        <w:rPr>
          <w:color w:val="000000"/>
        </w:rPr>
        <w:instrText xml:space="preserve"> </w:instrText>
      </w:r>
      <w:r w:rsidRPr="00FE2BFA">
        <w:rPr>
          <w:rFonts w:hint="eastAsia"/>
          <w:color w:val="000000"/>
        </w:rPr>
        <w:instrText>TOC \o "1-3" \h \z \u</w:instrText>
      </w:r>
      <w:r w:rsidRPr="00FE2BFA">
        <w:rPr>
          <w:color w:val="000000"/>
        </w:rPr>
        <w:instrText xml:space="preserve"> </w:instrText>
      </w:r>
      <w:r w:rsidRPr="00FE2BFA">
        <w:rPr>
          <w:rFonts w:eastAsia="楷体_GB2312"/>
          <w:color w:val="000000"/>
          <w:sz w:val="28"/>
        </w:rPr>
        <w:fldChar w:fldCharType="separate"/>
      </w:r>
      <w:hyperlink w:anchor="_Toc41162988" w:history="1">
        <w:r w:rsidRPr="0085723F">
          <w:rPr>
            <w:rStyle w:val="aa"/>
            <w:rFonts w:eastAsia="黑体"/>
            <w:noProof/>
            <w:sz w:val="28"/>
          </w:rPr>
          <w:t>第</w:t>
        </w:r>
        <w:r w:rsidRPr="0085723F">
          <w:rPr>
            <w:rStyle w:val="aa"/>
            <w:rFonts w:eastAsia="黑体"/>
            <w:noProof/>
            <w:sz w:val="28"/>
          </w:rPr>
          <w:t>1</w:t>
        </w:r>
        <w:r w:rsidRPr="0085723F">
          <w:rPr>
            <w:rStyle w:val="aa"/>
            <w:rFonts w:eastAsia="黑体"/>
            <w:noProof/>
            <w:sz w:val="28"/>
          </w:rPr>
          <w:t>章</w:t>
        </w:r>
        <w:r w:rsidRPr="0085723F">
          <w:rPr>
            <w:rStyle w:val="aa"/>
            <w:rFonts w:eastAsia="黑体"/>
            <w:noProof/>
            <w:sz w:val="28"/>
          </w:rPr>
          <w:t xml:space="preserve"> </w:t>
        </w:r>
        <w:r w:rsidRPr="0085723F">
          <w:rPr>
            <w:rStyle w:val="aa"/>
            <w:rFonts w:eastAsia="黑体"/>
            <w:noProof/>
            <w:sz w:val="28"/>
          </w:rPr>
          <w:t>绪</w:t>
        </w:r>
        <w:r>
          <w:rPr>
            <w:rStyle w:val="aa"/>
            <w:rFonts w:eastAsia="黑体" w:hint="eastAsia"/>
            <w:noProof/>
            <w:sz w:val="28"/>
          </w:rPr>
          <w:t xml:space="preserve"> </w:t>
        </w:r>
        <w:r w:rsidRPr="0085723F">
          <w:rPr>
            <w:rStyle w:val="aa"/>
            <w:rFonts w:eastAsia="黑体"/>
            <w:noProof/>
            <w:sz w:val="28"/>
          </w:rPr>
          <w:t>论</w:t>
        </w:r>
        <w:r>
          <w:rPr>
            <w:noProof/>
            <w:webHidden/>
          </w:rPr>
          <w:tab/>
        </w:r>
        <w:r>
          <w:rPr>
            <w:noProof/>
            <w:webHidden/>
          </w:rPr>
          <w:fldChar w:fldCharType="begin"/>
        </w:r>
        <w:r>
          <w:rPr>
            <w:noProof/>
            <w:webHidden/>
          </w:rPr>
          <w:instrText xml:space="preserve"> PAGEREF _Toc41162988 \h </w:instrText>
        </w:r>
        <w:r>
          <w:rPr>
            <w:noProof/>
            <w:webHidden/>
          </w:rPr>
        </w:r>
        <w:r>
          <w:rPr>
            <w:noProof/>
            <w:webHidden/>
          </w:rPr>
          <w:fldChar w:fldCharType="separate"/>
        </w:r>
        <w:r>
          <w:rPr>
            <w:noProof/>
            <w:webHidden/>
          </w:rPr>
          <w:t>1</w:t>
        </w:r>
        <w:r>
          <w:rPr>
            <w:noProof/>
            <w:webHidden/>
          </w:rPr>
          <w:fldChar w:fldCharType="end"/>
        </w:r>
      </w:hyperlink>
    </w:p>
    <w:p w:rsidR="007113E6" w:rsidRPr="006E51BF" w:rsidRDefault="007113E6" w:rsidP="007113E6">
      <w:pPr>
        <w:pStyle w:val="21"/>
        <w:tabs>
          <w:tab w:val="right" w:leader="dot" w:pos="9345"/>
        </w:tabs>
        <w:ind w:left="480"/>
        <w:rPr>
          <w:rStyle w:val="aa"/>
          <w:noProof/>
          <w:sz w:val="28"/>
        </w:rPr>
      </w:pPr>
      <w:hyperlink w:anchor="_Toc41162989" w:history="1">
        <w:r w:rsidRPr="006E51BF">
          <w:rPr>
            <w:rStyle w:val="aa"/>
            <w:noProof/>
            <w:sz w:val="28"/>
          </w:rPr>
          <w:t xml:space="preserve">1.1 </w:t>
        </w:r>
        <w:r w:rsidRPr="006E51BF">
          <w:rPr>
            <w:rStyle w:val="aa"/>
            <w:noProof/>
            <w:sz w:val="28"/>
          </w:rPr>
          <w:t>研究背景和意义</w:t>
        </w:r>
        <w:r w:rsidRPr="006E51BF">
          <w:rPr>
            <w:rStyle w:val="aa"/>
            <w:noProof/>
            <w:webHidden/>
            <w:sz w:val="28"/>
          </w:rPr>
          <w:tab/>
        </w:r>
        <w:r w:rsidRPr="006E51BF">
          <w:rPr>
            <w:rStyle w:val="aa"/>
            <w:noProof/>
            <w:webHidden/>
            <w:sz w:val="28"/>
          </w:rPr>
          <w:fldChar w:fldCharType="begin"/>
        </w:r>
        <w:r w:rsidRPr="006E51BF">
          <w:rPr>
            <w:rStyle w:val="aa"/>
            <w:noProof/>
            <w:webHidden/>
            <w:sz w:val="28"/>
          </w:rPr>
          <w:instrText xml:space="preserve"> PAGEREF _Toc41162989 \h </w:instrText>
        </w:r>
        <w:r w:rsidRPr="006E51BF">
          <w:rPr>
            <w:rStyle w:val="aa"/>
            <w:noProof/>
            <w:webHidden/>
            <w:sz w:val="28"/>
          </w:rPr>
        </w:r>
        <w:r w:rsidRPr="006E51BF">
          <w:rPr>
            <w:rStyle w:val="aa"/>
            <w:noProof/>
            <w:webHidden/>
            <w:sz w:val="28"/>
          </w:rPr>
          <w:fldChar w:fldCharType="separate"/>
        </w:r>
        <w:r>
          <w:rPr>
            <w:rStyle w:val="aa"/>
            <w:noProof/>
            <w:webHidden/>
            <w:sz w:val="28"/>
          </w:rPr>
          <w:t>1</w:t>
        </w:r>
        <w:r w:rsidRPr="006E51BF">
          <w:rPr>
            <w:rStyle w:val="aa"/>
            <w:noProof/>
            <w:webHidden/>
            <w:sz w:val="28"/>
          </w:rPr>
          <w:fldChar w:fldCharType="end"/>
        </w:r>
      </w:hyperlink>
    </w:p>
    <w:p w:rsidR="007113E6" w:rsidRPr="006E51BF" w:rsidRDefault="007113E6" w:rsidP="007113E6">
      <w:pPr>
        <w:pStyle w:val="21"/>
        <w:tabs>
          <w:tab w:val="right" w:leader="dot" w:pos="9345"/>
        </w:tabs>
        <w:ind w:left="480"/>
        <w:rPr>
          <w:rStyle w:val="aa"/>
          <w:noProof/>
          <w:sz w:val="28"/>
        </w:rPr>
      </w:pPr>
      <w:hyperlink w:anchor="_Toc41162990" w:history="1">
        <w:r w:rsidRPr="006E51BF">
          <w:rPr>
            <w:rStyle w:val="aa"/>
            <w:noProof/>
            <w:sz w:val="28"/>
          </w:rPr>
          <w:t xml:space="preserve">1.2 </w:t>
        </w:r>
        <w:r w:rsidRPr="006E51BF">
          <w:rPr>
            <w:rStyle w:val="aa"/>
            <w:noProof/>
            <w:sz w:val="28"/>
          </w:rPr>
          <w:t>国内外研究现状</w:t>
        </w:r>
        <w:r w:rsidRPr="006E51BF">
          <w:rPr>
            <w:rStyle w:val="aa"/>
            <w:noProof/>
            <w:webHidden/>
            <w:sz w:val="28"/>
          </w:rPr>
          <w:tab/>
        </w:r>
        <w:r w:rsidRPr="006E51BF">
          <w:rPr>
            <w:rStyle w:val="aa"/>
            <w:noProof/>
            <w:webHidden/>
            <w:sz w:val="28"/>
          </w:rPr>
          <w:fldChar w:fldCharType="begin"/>
        </w:r>
        <w:r w:rsidRPr="006E51BF">
          <w:rPr>
            <w:rStyle w:val="aa"/>
            <w:noProof/>
            <w:webHidden/>
            <w:sz w:val="28"/>
          </w:rPr>
          <w:instrText xml:space="preserve"> PAGEREF _Toc41162990 \h </w:instrText>
        </w:r>
        <w:r w:rsidRPr="006E51BF">
          <w:rPr>
            <w:rStyle w:val="aa"/>
            <w:noProof/>
            <w:webHidden/>
            <w:sz w:val="28"/>
          </w:rPr>
        </w:r>
        <w:r w:rsidRPr="006E51BF">
          <w:rPr>
            <w:rStyle w:val="aa"/>
            <w:noProof/>
            <w:webHidden/>
            <w:sz w:val="28"/>
          </w:rPr>
          <w:fldChar w:fldCharType="separate"/>
        </w:r>
        <w:r>
          <w:rPr>
            <w:rStyle w:val="aa"/>
            <w:noProof/>
            <w:webHidden/>
            <w:sz w:val="28"/>
          </w:rPr>
          <w:t>1</w:t>
        </w:r>
        <w:r w:rsidRPr="006E51BF">
          <w:rPr>
            <w:rStyle w:val="aa"/>
            <w:noProof/>
            <w:webHidden/>
            <w:sz w:val="28"/>
          </w:rPr>
          <w:fldChar w:fldCharType="end"/>
        </w:r>
      </w:hyperlink>
    </w:p>
    <w:p w:rsidR="007113E6" w:rsidRPr="00703E89" w:rsidRDefault="007113E6" w:rsidP="007113E6">
      <w:pPr>
        <w:pStyle w:val="31"/>
        <w:tabs>
          <w:tab w:val="right" w:leader="dot" w:pos="9345"/>
        </w:tabs>
        <w:ind w:left="960"/>
        <w:rPr>
          <w:rStyle w:val="aa"/>
          <w:rFonts w:eastAsia="楷体_GB2312"/>
          <w:noProof/>
          <w:sz w:val="28"/>
        </w:rPr>
      </w:pPr>
      <w:hyperlink w:anchor="_Toc41162991" w:history="1">
        <w:r w:rsidRPr="00703E89">
          <w:rPr>
            <w:rStyle w:val="aa"/>
            <w:rFonts w:eastAsia="楷体_GB2312"/>
            <w:noProof/>
            <w:sz w:val="28"/>
          </w:rPr>
          <w:t xml:space="preserve">1.2.1 </w:t>
        </w:r>
        <w:r w:rsidRPr="00703E89">
          <w:rPr>
            <w:rStyle w:val="aa"/>
            <w:rFonts w:eastAsia="楷体_GB2312"/>
            <w:noProof/>
            <w:sz w:val="28"/>
          </w:rPr>
          <w:t>传统网络流量分类技术</w:t>
        </w:r>
        <w:r w:rsidRPr="00703E89">
          <w:rPr>
            <w:rStyle w:val="aa"/>
            <w:rFonts w:eastAsia="楷体_GB2312"/>
            <w:noProof/>
            <w:webHidden/>
            <w:sz w:val="28"/>
          </w:rPr>
          <w:tab/>
        </w:r>
        <w:r w:rsidRPr="00703E89">
          <w:rPr>
            <w:rStyle w:val="aa"/>
            <w:rFonts w:eastAsia="楷体_GB2312"/>
            <w:noProof/>
            <w:webHidden/>
            <w:sz w:val="28"/>
          </w:rPr>
          <w:fldChar w:fldCharType="begin"/>
        </w:r>
        <w:r w:rsidRPr="00703E89">
          <w:rPr>
            <w:rStyle w:val="aa"/>
            <w:rFonts w:eastAsia="楷体_GB2312"/>
            <w:noProof/>
            <w:webHidden/>
            <w:sz w:val="28"/>
          </w:rPr>
          <w:instrText xml:space="preserve"> PAGEREF _Toc41162991 \h </w:instrText>
        </w:r>
        <w:r w:rsidRPr="00703E89">
          <w:rPr>
            <w:rStyle w:val="aa"/>
            <w:rFonts w:eastAsia="楷体_GB2312"/>
            <w:noProof/>
            <w:webHidden/>
            <w:sz w:val="28"/>
          </w:rPr>
        </w:r>
        <w:r w:rsidRPr="00703E89">
          <w:rPr>
            <w:rStyle w:val="aa"/>
            <w:rFonts w:eastAsia="楷体_GB2312"/>
            <w:noProof/>
            <w:webHidden/>
            <w:sz w:val="28"/>
          </w:rPr>
          <w:fldChar w:fldCharType="separate"/>
        </w:r>
        <w:r>
          <w:rPr>
            <w:rStyle w:val="aa"/>
            <w:rFonts w:eastAsia="楷体_GB2312"/>
            <w:noProof/>
            <w:webHidden/>
            <w:sz w:val="28"/>
          </w:rPr>
          <w:t>2</w:t>
        </w:r>
        <w:r w:rsidRPr="00703E89">
          <w:rPr>
            <w:rStyle w:val="aa"/>
            <w:rFonts w:eastAsia="楷体_GB2312"/>
            <w:noProof/>
            <w:webHidden/>
            <w:sz w:val="28"/>
          </w:rPr>
          <w:fldChar w:fldCharType="end"/>
        </w:r>
      </w:hyperlink>
    </w:p>
    <w:p w:rsidR="007113E6" w:rsidRPr="00703E89" w:rsidRDefault="007113E6" w:rsidP="007113E6">
      <w:pPr>
        <w:pStyle w:val="31"/>
        <w:tabs>
          <w:tab w:val="right" w:leader="dot" w:pos="9345"/>
        </w:tabs>
        <w:ind w:left="960"/>
        <w:rPr>
          <w:rStyle w:val="aa"/>
          <w:rFonts w:eastAsia="楷体_GB2312"/>
          <w:noProof/>
          <w:sz w:val="28"/>
        </w:rPr>
      </w:pPr>
      <w:hyperlink w:anchor="_Toc41162992" w:history="1">
        <w:r w:rsidRPr="00703E89">
          <w:rPr>
            <w:rStyle w:val="aa"/>
            <w:rFonts w:eastAsia="楷体_GB2312"/>
            <w:noProof/>
            <w:sz w:val="28"/>
          </w:rPr>
          <w:t xml:space="preserve">1.2.2 </w:t>
        </w:r>
        <w:r w:rsidRPr="00703E89">
          <w:rPr>
            <w:rStyle w:val="aa"/>
            <w:rFonts w:eastAsia="楷体_GB2312"/>
            <w:noProof/>
            <w:sz w:val="28"/>
          </w:rPr>
          <w:t>基于深度学习的</w:t>
        </w:r>
        <w:r>
          <w:rPr>
            <w:rStyle w:val="aa"/>
            <w:rFonts w:eastAsia="楷体_GB2312" w:hint="eastAsia"/>
            <w:noProof/>
            <w:sz w:val="28"/>
          </w:rPr>
          <w:t>网络</w:t>
        </w:r>
        <w:r w:rsidRPr="00703E89">
          <w:rPr>
            <w:rStyle w:val="aa"/>
            <w:rFonts w:eastAsia="楷体_GB2312"/>
            <w:noProof/>
            <w:sz w:val="28"/>
          </w:rPr>
          <w:t>流量分类技术</w:t>
        </w:r>
        <w:r w:rsidRPr="00703E89">
          <w:rPr>
            <w:rStyle w:val="aa"/>
            <w:rFonts w:eastAsia="楷体_GB2312"/>
            <w:noProof/>
            <w:webHidden/>
            <w:sz w:val="28"/>
          </w:rPr>
          <w:tab/>
        </w:r>
        <w:r w:rsidRPr="00703E89">
          <w:rPr>
            <w:rStyle w:val="aa"/>
            <w:rFonts w:eastAsia="楷体_GB2312"/>
            <w:noProof/>
            <w:webHidden/>
            <w:sz w:val="28"/>
          </w:rPr>
          <w:fldChar w:fldCharType="begin"/>
        </w:r>
        <w:r w:rsidRPr="00703E89">
          <w:rPr>
            <w:rStyle w:val="aa"/>
            <w:rFonts w:eastAsia="楷体_GB2312"/>
            <w:noProof/>
            <w:webHidden/>
            <w:sz w:val="28"/>
          </w:rPr>
          <w:instrText xml:space="preserve"> PAGEREF _Toc41162992 \h </w:instrText>
        </w:r>
        <w:r w:rsidRPr="00703E89">
          <w:rPr>
            <w:rStyle w:val="aa"/>
            <w:rFonts w:eastAsia="楷体_GB2312"/>
            <w:noProof/>
            <w:webHidden/>
            <w:sz w:val="28"/>
          </w:rPr>
        </w:r>
        <w:r w:rsidRPr="00703E89">
          <w:rPr>
            <w:rStyle w:val="aa"/>
            <w:rFonts w:eastAsia="楷体_GB2312"/>
            <w:noProof/>
            <w:webHidden/>
            <w:sz w:val="28"/>
          </w:rPr>
          <w:fldChar w:fldCharType="separate"/>
        </w:r>
        <w:r>
          <w:rPr>
            <w:rStyle w:val="aa"/>
            <w:rFonts w:eastAsia="楷体_GB2312"/>
            <w:noProof/>
            <w:webHidden/>
            <w:sz w:val="28"/>
          </w:rPr>
          <w:t>3</w:t>
        </w:r>
        <w:r w:rsidRPr="00703E89">
          <w:rPr>
            <w:rStyle w:val="aa"/>
            <w:rFonts w:eastAsia="楷体_GB2312"/>
            <w:noProof/>
            <w:webHidden/>
            <w:sz w:val="28"/>
          </w:rPr>
          <w:fldChar w:fldCharType="end"/>
        </w:r>
      </w:hyperlink>
    </w:p>
    <w:p w:rsidR="007113E6" w:rsidRPr="00703E89" w:rsidRDefault="007113E6" w:rsidP="007113E6">
      <w:pPr>
        <w:pStyle w:val="31"/>
        <w:tabs>
          <w:tab w:val="right" w:leader="dot" w:pos="9345"/>
        </w:tabs>
        <w:ind w:left="960"/>
        <w:rPr>
          <w:rStyle w:val="aa"/>
          <w:rFonts w:eastAsia="楷体_GB2312"/>
          <w:noProof/>
          <w:sz w:val="28"/>
        </w:rPr>
      </w:pPr>
      <w:hyperlink w:anchor="_Toc41162993" w:history="1">
        <w:r w:rsidRPr="00703E89">
          <w:rPr>
            <w:rStyle w:val="aa"/>
            <w:rFonts w:eastAsia="楷体_GB2312"/>
            <w:noProof/>
            <w:sz w:val="28"/>
          </w:rPr>
          <w:t xml:space="preserve">1.2.3 </w:t>
        </w:r>
        <w:r w:rsidRPr="00703E89">
          <w:rPr>
            <w:rStyle w:val="aa"/>
            <w:rFonts w:eastAsia="楷体_GB2312"/>
            <w:noProof/>
            <w:sz w:val="28"/>
          </w:rPr>
          <w:t>卷积神经网络性能差异的主要原因</w:t>
        </w:r>
        <w:r w:rsidRPr="00703E89">
          <w:rPr>
            <w:rStyle w:val="aa"/>
            <w:rFonts w:eastAsia="楷体_GB2312"/>
            <w:noProof/>
            <w:webHidden/>
            <w:sz w:val="28"/>
          </w:rPr>
          <w:tab/>
        </w:r>
        <w:r w:rsidRPr="00703E89">
          <w:rPr>
            <w:rStyle w:val="aa"/>
            <w:rFonts w:eastAsia="楷体_GB2312"/>
            <w:noProof/>
            <w:webHidden/>
            <w:sz w:val="28"/>
          </w:rPr>
          <w:fldChar w:fldCharType="begin"/>
        </w:r>
        <w:r w:rsidRPr="00703E89">
          <w:rPr>
            <w:rStyle w:val="aa"/>
            <w:rFonts w:eastAsia="楷体_GB2312"/>
            <w:noProof/>
            <w:webHidden/>
            <w:sz w:val="28"/>
          </w:rPr>
          <w:instrText xml:space="preserve"> PAGEREF _Toc41162993 \h </w:instrText>
        </w:r>
        <w:r w:rsidRPr="00703E89">
          <w:rPr>
            <w:rStyle w:val="aa"/>
            <w:rFonts w:eastAsia="楷体_GB2312"/>
            <w:noProof/>
            <w:webHidden/>
            <w:sz w:val="28"/>
          </w:rPr>
        </w:r>
        <w:r w:rsidRPr="00703E89">
          <w:rPr>
            <w:rStyle w:val="aa"/>
            <w:rFonts w:eastAsia="楷体_GB2312"/>
            <w:noProof/>
            <w:webHidden/>
            <w:sz w:val="28"/>
          </w:rPr>
          <w:fldChar w:fldCharType="separate"/>
        </w:r>
        <w:r>
          <w:rPr>
            <w:rStyle w:val="aa"/>
            <w:rFonts w:eastAsia="楷体_GB2312"/>
            <w:noProof/>
            <w:webHidden/>
            <w:sz w:val="28"/>
          </w:rPr>
          <w:t>3</w:t>
        </w:r>
        <w:r w:rsidRPr="00703E89">
          <w:rPr>
            <w:rStyle w:val="aa"/>
            <w:rFonts w:eastAsia="楷体_GB2312"/>
            <w:noProof/>
            <w:webHidden/>
            <w:sz w:val="28"/>
          </w:rPr>
          <w:fldChar w:fldCharType="end"/>
        </w:r>
      </w:hyperlink>
    </w:p>
    <w:p w:rsidR="007113E6" w:rsidRPr="006E51BF" w:rsidRDefault="007113E6" w:rsidP="007113E6">
      <w:pPr>
        <w:pStyle w:val="21"/>
        <w:tabs>
          <w:tab w:val="right" w:leader="dot" w:pos="9345"/>
        </w:tabs>
        <w:ind w:left="480"/>
        <w:rPr>
          <w:rStyle w:val="aa"/>
          <w:noProof/>
          <w:sz w:val="28"/>
        </w:rPr>
      </w:pPr>
      <w:hyperlink w:anchor="_Toc41162994" w:history="1">
        <w:r w:rsidRPr="006E51BF">
          <w:rPr>
            <w:rStyle w:val="aa"/>
            <w:noProof/>
            <w:sz w:val="28"/>
          </w:rPr>
          <w:t xml:space="preserve">1.3 </w:t>
        </w:r>
        <w:r w:rsidRPr="006E51BF">
          <w:rPr>
            <w:rStyle w:val="aa"/>
            <w:noProof/>
            <w:sz w:val="28"/>
          </w:rPr>
          <w:t>主要工作</w:t>
        </w:r>
        <w:r w:rsidRPr="006E51BF">
          <w:rPr>
            <w:rStyle w:val="aa"/>
            <w:noProof/>
            <w:webHidden/>
            <w:sz w:val="28"/>
          </w:rPr>
          <w:tab/>
        </w:r>
        <w:r w:rsidRPr="006E51BF">
          <w:rPr>
            <w:rStyle w:val="aa"/>
            <w:noProof/>
            <w:webHidden/>
            <w:sz w:val="28"/>
          </w:rPr>
          <w:fldChar w:fldCharType="begin"/>
        </w:r>
        <w:r w:rsidRPr="006E51BF">
          <w:rPr>
            <w:rStyle w:val="aa"/>
            <w:noProof/>
            <w:webHidden/>
            <w:sz w:val="28"/>
          </w:rPr>
          <w:instrText xml:space="preserve"> PAGEREF _Toc41162994 \h </w:instrText>
        </w:r>
        <w:r w:rsidRPr="006E51BF">
          <w:rPr>
            <w:rStyle w:val="aa"/>
            <w:noProof/>
            <w:webHidden/>
            <w:sz w:val="28"/>
          </w:rPr>
        </w:r>
        <w:r w:rsidRPr="006E51BF">
          <w:rPr>
            <w:rStyle w:val="aa"/>
            <w:noProof/>
            <w:webHidden/>
            <w:sz w:val="28"/>
          </w:rPr>
          <w:fldChar w:fldCharType="separate"/>
        </w:r>
        <w:r>
          <w:rPr>
            <w:rStyle w:val="aa"/>
            <w:noProof/>
            <w:webHidden/>
            <w:sz w:val="28"/>
          </w:rPr>
          <w:t>5</w:t>
        </w:r>
        <w:r w:rsidRPr="006E51BF">
          <w:rPr>
            <w:rStyle w:val="aa"/>
            <w:noProof/>
            <w:webHidden/>
            <w:sz w:val="28"/>
          </w:rPr>
          <w:fldChar w:fldCharType="end"/>
        </w:r>
      </w:hyperlink>
    </w:p>
    <w:p w:rsidR="007113E6" w:rsidRPr="006E51BF" w:rsidRDefault="007113E6" w:rsidP="007113E6">
      <w:pPr>
        <w:pStyle w:val="21"/>
        <w:tabs>
          <w:tab w:val="right" w:leader="dot" w:pos="9345"/>
        </w:tabs>
        <w:ind w:left="480"/>
        <w:rPr>
          <w:rStyle w:val="aa"/>
          <w:noProof/>
          <w:sz w:val="28"/>
        </w:rPr>
      </w:pPr>
      <w:hyperlink w:anchor="_Toc41162995" w:history="1">
        <w:r w:rsidRPr="006E51BF">
          <w:rPr>
            <w:rStyle w:val="aa"/>
            <w:noProof/>
            <w:sz w:val="28"/>
          </w:rPr>
          <w:t xml:space="preserve">1.4 </w:t>
        </w:r>
        <w:r w:rsidRPr="006E51BF">
          <w:rPr>
            <w:rStyle w:val="aa"/>
            <w:noProof/>
            <w:sz w:val="28"/>
          </w:rPr>
          <w:t>论文组织结构</w:t>
        </w:r>
        <w:r w:rsidRPr="006E51BF">
          <w:rPr>
            <w:rStyle w:val="aa"/>
            <w:noProof/>
            <w:webHidden/>
            <w:sz w:val="28"/>
          </w:rPr>
          <w:tab/>
        </w:r>
        <w:r w:rsidRPr="006E51BF">
          <w:rPr>
            <w:rStyle w:val="aa"/>
            <w:noProof/>
            <w:webHidden/>
            <w:sz w:val="28"/>
          </w:rPr>
          <w:fldChar w:fldCharType="begin"/>
        </w:r>
        <w:r w:rsidRPr="006E51BF">
          <w:rPr>
            <w:rStyle w:val="aa"/>
            <w:noProof/>
            <w:webHidden/>
            <w:sz w:val="28"/>
          </w:rPr>
          <w:instrText xml:space="preserve"> PAGEREF _Toc41162995 \h </w:instrText>
        </w:r>
        <w:r w:rsidRPr="006E51BF">
          <w:rPr>
            <w:rStyle w:val="aa"/>
            <w:noProof/>
            <w:webHidden/>
            <w:sz w:val="28"/>
          </w:rPr>
        </w:r>
        <w:r w:rsidRPr="006E51BF">
          <w:rPr>
            <w:rStyle w:val="aa"/>
            <w:noProof/>
            <w:webHidden/>
            <w:sz w:val="28"/>
          </w:rPr>
          <w:fldChar w:fldCharType="separate"/>
        </w:r>
        <w:r>
          <w:rPr>
            <w:rStyle w:val="aa"/>
            <w:noProof/>
            <w:webHidden/>
            <w:sz w:val="28"/>
          </w:rPr>
          <w:t>6</w:t>
        </w:r>
        <w:r w:rsidRPr="006E51BF">
          <w:rPr>
            <w:rStyle w:val="aa"/>
            <w:noProof/>
            <w:webHidden/>
            <w:sz w:val="28"/>
          </w:rPr>
          <w:fldChar w:fldCharType="end"/>
        </w:r>
      </w:hyperlink>
    </w:p>
    <w:p w:rsidR="007113E6" w:rsidRPr="0085723F" w:rsidRDefault="007113E6" w:rsidP="007113E6">
      <w:pPr>
        <w:pStyle w:val="11"/>
        <w:tabs>
          <w:tab w:val="right" w:leader="dot" w:pos="9345"/>
        </w:tabs>
        <w:rPr>
          <w:rStyle w:val="aa"/>
          <w:rFonts w:eastAsia="黑体"/>
          <w:noProof/>
          <w:sz w:val="28"/>
        </w:rPr>
      </w:pPr>
      <w:hyperlink w:anchor="_Toc41162996" w:history="1">
        <w:r w:rsidRPr="0085723F">
          <w:rPr>
            <w:rStyle w:val="aa"/>
            <w:rFonts w:eastAsia="黑体"/>
            <w:noProof/>
            <w:sz w:val="28"/>
          </w:rPr>
          <w:t>第</w:t>
        </w:r>
        <w:r w:rsidRPr="0085723F">
          <w:rPr>
            <w:rStyle w:val="aa"/>
            <w:rFonts w:eastAsia="黑体"/>
            <w:noProof/>
            <w:sz w:val="28"/>
          </w:rPr>
          <w:t>2</w:t>
        </w:r>
        <w:r w:rsidRPr="0085723F">
          <w:rPr>
            <w:rStyle w:val="aa"/>
            <w:rFonts w:eastAsia="黑体"/>
            <w:noProof/>
            <w:sz w:val="28"/>
          </w:rPr>
          <w:t>章</w:t>
        </w:r>
        <w:r w:rsidRPr="0085723F">
          <w:rPr>
            <w:rStyle w:val="aa"/>
            <w:rFonts w:eastAsia="黑体"/>
            <w:noProof/>
            <w:sz w:val="28"/>
          </w:rPr>
          <w:t xml:space="preserve"> </w:t>
        </w:r>
        <w:r w:rsidRPr="0085723F">
          <w:rPr>
            <w:rStyle w:val="aa"/>
            <w:rFonts w:eastAsia="黑体"/>
            <w:noProof/>
            <w:sz w:val="28"/>
          </w:rPr>
          <w:t>实验基础</w:t>
        </w:r>
        <w:r w:rsidRPr="0085723F">
          <w:rPr>
            <w:rStyle w:val="aa"/>
            <w:rFonts w:eastAsia="黑体"/>
            <w:noProof/>
            <w:webHidden/>
            <w:sz w:val="28"/>
          </w:rPr>
          <w:tab/>
        </w:r>
        <w:r w:rsidRPr="0085723F">
          <w:rPr>
            <w:rStyle w:val="aa"/>
            <w:rFonts w:eastAsia="黑体"/>
            <w:noProof/>
            <w:webHidden/>
            <w:sz w:val="28"/>
          </w:rPr>
          <w:fldChar w:fldCharType="begin"/>
        </w:r>
        <w:r w:rsidRPr="0085723F">
          <w:rPr>
            <w:rStyle w:val="aa"/>
            <w:rFonts w:eastAsia="黑体"/>
            <w:noProof/>
            <w:webHidden/>
            <w:sz w:val="28"/>
          </w:rPr>
          <w:instrText xml:space="preserve"> PAGEREF _Toc41162996 \h </w:instrText>
        </w:r>
        <w:r w:rsidRPr="0085723F">
          <w:rPr>
            <w:rStyle w:val="aa"/>
            <w:rFonts w:eastAsia="黑体"/>
            <w:noProof/>
            <w:webHidden/>
            <w:sz w:val="28"/>
          </w:rPr>
        </w:r>
        <w:r w:rsidRPr="0085723F">
          <w:rPr>
            <w:rStyle w:val="aa"/>
            <w:rFonts w:eastAsia="黑体"/>
            <w:noProof/>
            <w:webHidden/>
            <w:sz w:val="28"/>
          </w:rPr>
          <w:fldChar w:fldCharType="separate"/>
        </w:r>
        <w:r>
          <w:rPr>
            <w:rStyle w:val="aa"/>
            <w:rFonts w:eastAsia="黑体"/>
            <w:noProof/>
            <w:webHidden/>
            <w:sz w:val="28"/>
          </w:rPr>
          <w:t>7</w:t>
        </w:r>
        <w:r w:rsidRPr="0085723F">
          <w:rPr>
            <w:rStyle w:val="aa"/>
            <w:rFonts w:eastAsia="黑体"/>
            <w:noProof/>
            <w:webHidden/>
            <w:sz w:val="28"/>
          </w:rPr>
          <w:fldChar w:fldCharType="end"/>
        </w:r>
      </w:hyperlink>
    </w:p>
    <w:p w:rsidR="007113E6" w:rsidRPr="006E51BF" w:rsidRDefault="007113E6" w:rsidP="007113E6">
      <w:pPr>
        <w:pStyle w:val="21"/>
        <w:tabs>
          <w:tab w:val="right" w:leader="dot" w:pos="9345"/>
        </w:tabs>
        <w:ind w:left="480"/>
        <w:rPr>
          <w:rStyle w:val="aa"/>
          <w:noProof/>
          <w:sz w:val="28"/>
        </w:rPr>
      </w:pPr>
      <w:hyperlink w:anchor="_Toc41162997" w:history="1">
        <w:r w:rsidRPr="006E51BF">
          <w:rPr>
            <w:rStyle w:val="aa"/>
            <w:noProof/>
            <w:sz w:val="28"/>
          </w:rPr>
          <w:t xml:space="preserve">2.1 </w:t>
        </w:r>
        <w:r w:rsidRPr="006E51BF">
          <w:rPr>
            <w:rStyle w:val="aa"/>
            <w:noProof/>
            <w:sz w:val="28"/>
          </w:rPr>
          <w:t>实验数据集</w:t>
        </w:r>
        <w:r w:rsidRPr="006E51BF">
          <w:rPr>
            <w:rStyle w:val="aa"/>
            <w:noProof/>
            <w:webHidden/>
            <w:sz w:val="28"/>
          </w:rPr>
          <w:tab/>
        </w:r>
        <w:r w:rsidRPr="006E51BF">
          <w:rPr>
            <w:rStyle w:val="aa"/>
            <w:noProof/>
            <w:webHidden/>
            <w:sz w:val="28"/>
          </w:rPr>
          <w:fldChar w:fldCharType="begin"/>
        </w:r>
        <w:r w:rsidRPr="006E51BF">
          <w:rPr>
            <w:rStyle w:val="aa"/>
            <w:noProof/>
            <w:webHidden/>
            <w:sz w:val="28"/>
          </w:rPr>
          <w:instrText xml:space="preserve"> PAGEREF _Toc41162997 \h </w:instrText>
        </w:r>
        <w:r w:rsidRPr="006E51BF">
          <w:rPr>
            <w:rStyle w:val="aa"/>
            <w:noProof/>
            <w:webHidden/>
            <w:sz w:val="28"/>
          </w:rPr>
        </w:r>
        <w:r w:rsidRPr="006E51BF">
          <w:rPr>
            <w:rStyle w:val="aa"/>
            <w:noProof/>
            <w:webHidden/>
            <w:sz w:val="28"/>
          </w:rPr>
          <w:fldChar w:fldCharType="separate"/>
        </w:r>
        <w:r>
          <w:rPr>
            <w:rStyle w:val="aa"/>
            <w:noProof/>
            <w:webHidden/>
            <w:sz w:val="28"/>
          </w:rPr>
          <w:t>7</w:t>
        </w:r>
        <w:r w:rsidRPr="006E51BF">
          <w:rPr>
            <w:rStyle w:val="aa"/>
            <w:noProof/>
            <w:webHidden/>
            <w:sz w:val="28"/>
          </w:rPr>
          <w:fldChar w:fldCharType="end"/>
        </w:r>
      </w:hyperlink>
    </w:p>
    <w:p w:rsidR="007113E6" w:rsidRPr="00703E89" w:rsidRDefault="007113E6" w:rsidP="007113E6">
      <w:pPr>
        <w:pStyle w:val="31"/>
        <w:tabs>
          <w:tab w:val="right" w:leader="dot" w:pos="9345"/>
        </w:tabs>
        <w:ind w:left="960"/>
        <w:rPr>
          <w:rStyle w:val="aa"/>
          <w:rFonts w:eastAsia="楷体_GB2312"/>
          <w:noProof/>
          <w:sz w:val="28"/>
        </w:rPr>
      </w:pPr>
      <w:hyperlink w:anchor="_Toc41162998" w:history="1">
        <w:r w:rsidRPr="00703E89">
          <w:rPr>
            <w:rStyle w:val="aa"/>
            <w:rFonts w:eastAsia="楷体_GB2312"/>
            <w:noProof/>
            <w:sz w:val="28"/>
          </w:rPr>
          <w:t>2.1.1 ISCXVPN2016</w:t>
        </w:r>
        <w:r w:rsidRPr="00703E89">
          <w:rPr>
            <w:rStyle w:val="aa"/>
            <w:rFonts w:eastAsia="楷体_GB2312"/>
            <w:noProof/>
            <w:sz w:val="28"/>
          </w:rPr>
          <w:t>数据集</w:t>
        </w:r>
        <w:r w:rsidRPr="00703E89">
          <w:rPr>
            <w:rStyle w:val="aa"/>
            <w:rFonts w:eastAsia="楷体_GB2312"/>
            <w:noProof/>
            <w:webHidden/>
            <w:sz w:val="28"/>
          </w:rPr>
          <w:tab/>
        </w:r>
        <w:r w:rsidRPr="00703E89">
          <w:rPr>
            <w:rStyle w:val="aa"/>
            <w:rFonts w:eastAsia="楷体_GB2312"/>
            <w:noProof/>
            <w:webHidden/>
            <w:sz w:val="28"/>
          </w:rPr>
          <w:fldChar w:fldCharType="begin"/>
        </w:r>
        <w:r w:rsidRPr="00703E89">
          <w:rPr>
            <w:rStyle w:val="aa"/>
            <w:rFonts w:eastAsia="楷体_GB2312"/>
            <w:noProof/>
            <w:webHidden/>
            <w:sz w:val="28"/>
          </w:rPr>
          <w:instrText xml:space="preserve"> PAGEREF _Toc41162998 \h </w:instrText>
        </w:r>
        <w:r w:rsidRPr="00703E89">
          <w:rPr>
            <w:rStyle w:val="aa"/>
            <w:rFonts w:eastAsia="楷体_GB2312"/>
            <w:noProof/>
            <w:webHidden/>
            <w:sz w:val="28"/>
          </w:rPr>
        </w:r>
        <w:r w:rsidRPr="00703E89">
          <w:rPr>
            <w:rStyle w:val="aa"/>
            <w:rFonts w:eastAsia="楷体_GB2312"/>
            <w:noProof/>
            <w:webHidden/>
            <w:sz w:val="28"/>
          </w:rPr>
          <w:fldChar w:fldCharType="separate"/>
        </w:r>
        <w:r>
          <w:rPr>
            <w:rStyle w:val="aa"/>
            <w:rFonts w:eastAsia="楷体_GB2312"/>
            <w:noProof/>
            <w:webHidden/>
            <w:sz w:val="28"/>
          </w:rPr>
          <w:t>7</w:t>
        </w:r>
        <w:r w:rsidRPr="00703E89">
          <w:rPr>
            <w:rStyle w:val="aa"/>
            <w:rFonts w:eastAsia="楷体_GB2312"/>
            <w:noProof/>
            <w:webHidden/>
            <w:sz w:val="28"/>
          </w:rPr>
          <w:fldChar w:fldCharType="end"/>
        </w:r>
      </w:hyperlink>
    </w:p>
    <w:p w:rsidR="007113E6" w:rsidRPr="00703E89" w:rsidRDefault="007113E6" w:rsidP="007113E6">
      <w:pPr>
        <w:pStyle w:val="31"/>
        <w:tabs>
          <w:tab w:val="right" w:leader="dot" w:pos="9345"/>
        </w:tabs>
        <w:ind w:left="960"/>
        <w:rPr>
          <w:rStyle w:val="aa"/>
          <w:rFonts w:eastAsia="楷体_GB2312"/>
          <w:noProof/>
          <w:sz w:val="28"/>
        </w:rPr>
      </w:pPr>
      <w:hyperlink w:anchor="_Toc41162999" w:history="1">
        <w:r w:rsidRPr="00703E89">
          <w:rPr>
            <w:rStyle w:val="aa"/>
            <w:rFonts w:eastAsia="楷体_GB2312"/>
            <w:noProof/>
            <w:sz w:val="28"/>
          </w:rPr>
          <w:t>2.1.2 USTC-TFC2016</w:t>
        </w:r>
        <w:r w:rsidRPr="00703E89">
          <w:rPr>
            <w:rStyle w:val="aa"/>
            <w:rFonts w:eastAsia="楷体_GB2312"/>
            <w:noProof/>
            <w:sz w:val="28"/>
          </w:rPr>
          <w:t>数据集</w:t>
        </w:r>
        <w:r w:rsidRPr="00703E89">
          <w:rPr>
            <w:rStyle w:val="aa"/>
            <w:rFonts w:eastAsia="楷体_GB2312"/>
            <w:noProof/>
            <w:webHidden/>
            <w:sz w:val="28"/>
          </w:rPr>
          <w:tab/>
        </w:r>
        <w:r w:rsidRPr="00703E89">
          <w:rPr>
            <w:rStyle w:val="aa"/>
            <w:rFonts w:eastAsia="楷体_GB2312"/>
            <w:noProof/>
            <w:webHidden/>
            <w:sz w:val="28"/>
          </w:rPr>
          <w:fldChar w:fldCharType="begin"/>
        </w:r>
        <w:r w:rsidRPr="00703E89">
          <w:rPr>
            <w:rStyle w:val="aa"/>
            <w:rFonts w:eastAsia="楷体_GB2312"/>
            <w:noProof/>
            <w:webHidden/>
            <w:sz w:val="28"/>
          </w:rPr>
          <w:instrText xml:space="preserve"> PAGEREF _Toc41162999 \h </w:instrText>
        </w:r>
        <w:r w:rsidRPr="00703E89">
          <w:rPr>
            <w:rStyle w:val="aa"/>
            <w:rFonts w:eastAsia="楷体_GB2312"/>
            <w:noProof/>
            <w:webHidden/>
            <w:sz w:val="28"/>
          </w:rPr>
        </w:r>
        <w:r w:rsidRPr="00703E89">
          <w:rPr>
            <w:rStyle w:val="aa"/>
            <w:rFonts w:eastAsia="楷体_GB2312"/>
            <w:noProof/>
            <w:webHidden/>
            <w:sz w:val="28"/>
          </w:rPr>
          <w:fldChar w:fldCharType="separate"/>
        </w:r>
        <w:r>
          <w:rPr>
            <w:rStyle w:val="aa"/>
            <w:rFonts w:eastAsia="楷体_GB2312"/>
            <w:noProof/>
            <w:webHidden/>
            <w:sz w:val="28"/>
          </w:rPr>
          <w:t>8</w:t>
        </w:r>
        <w:r w:rsidRPr="00703E89">
          <w:rPr>
            <w:rStyle w:val="aa"/>
            <w:rFonts w:eastAsia="楷体_GB2312"/>
            <w:noProof/>
            <w:webHidden/>
            <w:sz w:val="28"/>
          </w:rPr>
          <w:fldChar w:fldCharType="end"/>
        </w:r>
      </w:hyperlink>
    </w:p>
    <w:p w:rsidR="007113E6" w:rsidRPr="00703E89" w:rsidRDefault="007113E6" w:rsidP="007113E6">
      <w:pPr>
        <w:pStyle w:val="31"/>
        <w:tabs>
          <w:tab w:val="right" w:leader="dot" w:pos="9345"/>
        </w:tabs>
        <w:ind w:left="960"/>
        <w:rPr>
          <w:rStyle w:val="aa"/>
          <w:rFonts w:eastAsia="楷体_GB2312"/>
          <w:noProof/>
          <w:sz w:val="28"/>
        </w:rPr>
      </w:pPr>
      <w:hyperlink w:anchor="_Toc41163000" w:history="1">
        <w:r w:rsidRPr="00703E89">
          <w:rPr>
            <w:rStyle w:val="aa"/>
            <w:rFonts w:eastAsia="楷体_GB2312"/>
            <w:noProof/>
            <w:sz w:val="28"/>
          </w:rPr>
          <w:t xml:space="preserve">2.1.3 </w:t>
        </w:r>
        <w:r w:rsidRPr="00703E89">
          <w:rPr>
            <w:rStyle w:val="aa"/>
            <w:rFonts w:eastAsia="楷体_GB2312"/>
            <w:noProof/>
            <w:sz w:val="28"/>
          </w:rPr>
          <w:t>数据流的结构</w:t>
        </w:r>
        <w:r w:rsidRPr="00703E89">
          <w:rPr>
            <w:rStyle w:val="aa"/>
            <w:rFonts w:eastAsia="楷体_GB2312"/>
            <w:noProof/>
            <w:webHidden/>
            <w:sz w:val="28"/>
          </w:rPr>
          <w:tab/>
        </w:r>
        <w:r w:rsidRPr="00703E89">
          <w:rPr>
            <w:rStyle w:val="aa"/>
            <w:rFonts w:eastAsia="楷体_GB2312"/>
            <w:noProof/>
            <w:webHidden/>
            <w:sz w:val="28"/>
          </w:rPr>
          <w:fldChar w:fldCharType="begin"/>
        </w:r>
        <w:r w:rsidRPr="00703E89">
          <w:rPr>
            <w:rStyle w:val="aa"/>
            <w:rFonts w:eastAsia="楷体_GB2312"/>
            <w:noProof/>
            <w:webHidden/>
            <w:sz w:val="28"/>
          </w:rPr>
          <w:instrText xml:space="preserve"> PAGEREF _Toc41163000 \h </w:instrText>
        </w:r>
        <w:r w:rsidRPr="00703E89">
          <w:rPr>
            <w:rStyle w:val="aa"/>
            <w:rFonts w:eastAsia="楷体_GB2312"/>
            <w:noProof/>
            <w:webHidden/>
            <w:sz w:val="28"/>
          </w:rPr>
        </w:r>
        <w:r w:rsidRPr="00703E89">
          <w:rPr>
            <w:rStyle w:val="aa"/>
            <w:rFonts w:eastAsia="楷体_GB2312"/>
            <w:noProof/>
            <w:webHidden/>
            <w:sz w:val="28"/>
          </w:rPr>
          <w:fldChar w:fldCharType="separate"/>
        </w:r>
        <w:r>
          <w:rPr>
            <w:rStyle w:val="aa"/>
            <w:rFonts w:eastAsia="楷体_GB2312"/>
            <w:noProof/>
            <w:webHidden/>
            <w:sz w:val="28"/>
          </w:rPr>
          <w:t>9</w:t>
        </w:r>
        <w:r w:rsidRPr="00703E89">
          <w:rPr>
            <w:rStyle w:val="aa"/>
            <w:rFonts w:eastAsia="楷体_GB2312"/>
            <w:noProof/>
            <w:webHidden/>
            <w:sz w:val="28"/>
          </w:rPr>
          <w:fldChar w:fldCharType="end"/>
        </w:r>
      </w:hyperlink>
    </w:p>
    <w:p w:rsidR="007113E6" w:rsidRPr="006E51BF" w:rsidRDefault="007113E6" w:rsidP="007113E6">
      <w:pPr>
        <w:pStyle w:val="21"/>
        <w:tabs>
          <w:tab w:val="right" w:leader="dot" w:pos="9345"/>
        </w:tabs>
        <w:ind w:left="480"/>
        <w:rPr>
          <w:rStyle w:val="aa"/>
          <w:noProof/>
          <w:sz w:val="28"/>
        </w:rPr>
      </w:pPr>
      <w:hyperlink w:anchor="_Toc41163001" w:history="1">
        <w:r w:rsidRPr="006E51BF">
          <w:rPr>
            <w:rStyle w:val="aa"/>
            <w:noProof/>
            <w:sz w:val="28"/>
          </w:rPr>
          <w:t xml:space="preserve">2.2 </w:t>
        </w:r>
        <w:r w:rsidRPr="006E51BF">
          <w:rPr>
            <w:rStyle w:val="aa"/>
            <w:noProof/>
            <w:sz w:val="28"/>
          </w:rPr>
          <w:t>深度学习框架</w:t>
        </w:r>
        <w:r w:rsidRPr="006E51BF">
          <w:rPr>
            <w:rStyle w:val="aa"/>
            <w:noProof/>
            <w:webHidden/>
            <w:sz w:val="28"/>
          </w:rPr>
          <w:tab/>
        </w:r>
        <w:r w:rsidRPr="006E51BF">
          <w:rPr>
            <w:rStyle w:val="aa"/>
            <w:noProof/>
            <w:webHidden/>
            <w:sz w:val="28"/>
          </w:rPr>
          <w:fldChar w:fldCharType="begin"/>
        </w:r>
        <w:r w:rsidRPr="006E51BF">
          <w:rPr>
            <w:rStyle w:val="aa"/>
            <w:noProof/>
            <w:webHidden/>
            <w:sz w:val="28"/>
          </w:rPr>
          <w:instrText xml:space="preserve"> PAGEREF _Toc41163001 \h </w:instrText>
        </w:r>
        <w:r w:rsidRPr="006E51BF">
          <w:rPr>
            <w:rStyle w:val="aa"/>
            <w:noProof/>
            <w:webHidden/>
            <w:sz w:val="28"/>
          </w:rPr>
        </w:r>
        <w:r w:rsidRPr="006E51BF">
          <w:rPr>
            <w:rStyle w:val="aa"/>
            <w:noProof/>
            <w:webHidden/>
            <w:sz w:val="28"/>
          </w:rPr>
          <w:fldChar w:fldCharType="separate"/>
        </w:r>
        <w:r>
          <w:rPr>
            <w:rStyle w:val="aa"/>
            <w:noProof/>
            <w:webHidden/>
            <w:sz w:val="28"/>
          </w:rPr>
          <w:t>10</w:t>
        </w:r>
        <w:r w:rsidRPr="006E51BF">
          <w:rPr>
            <w:rStyle w:val="aa"/>
            <w:noProof/>
            <w:webHidden/>
            <w:sz w:val="28"/>
          </w:rPr>
          <w:fldChar w:fldCharType="end"/>
        </w:r>
      </w:hyperlink>
    </w:p>
    <w:p w:rsidR="007113E6" w:rsidRPr="006E51BF" w:rsidRDefault="007113E6" w:rsidP="007113E6">
      <w:pPr>
        <w:pStyle w:val="21"/>
        <w:tabs>
          <w:tab w:val="right" w:leader="dot" w:pos="9345"/>
        </w:tabs>
        <w:ind w:left="480"/>
        <w:rPr>
          <w:rStyle w:val="aa"/>
          <w:noProof/>
          <w:sz w:val="28"/>
        </w:rPr>
      </w:pPr>
      <w:hyperlink w:anchor="_Toc41163002" w:history="1">
        <w:r w:rsidRPr="006E51BF">
          <w:rPr>
            <w:rStyle w:val="aa"/>
            <w:noProof/>
            <w:sz w:val="28"/>
          </w:rPr>
          <w:t xml:space="preserve">2.3 </w:t>
        </w:r>
        <w:r w:rsidRPr="006E51BF">
          <w:rPr>
            <w:rStyle w:val="aa"/>
            <w:noProof/>
            <w:sz w:val="28"/>
          </w:rPr>
          <w:t>卷积神经网络</w:t>
        </w:r>
        <w:r w:rsidRPr="006E51BF">
          <w:rPr>
            <w:rStyle w:val="aa"/>
            <w:noProof/>
            <w:webHidden/>
            <w:sz w:val="28"/>
          </w:rPr>
          <w:tab/>
        </w:r>
        <w:r w:rsidRPr="006E51BF">
          <w:rPr>
            <w:rStyle w:val="aa"/>
            <w:noProof/>
            <w:webHidden/>
            <w:sz w:val="28"/>
          </w:rPr>
          <w:fldChar w:fldCharType="begin"/>
        </w:r>
        <w:r w:rsidRPr="006E51BF">
          <w:rPr>
            <w:rStyle w:val="aa"/>
            <w:noProof/>
            <w:webHidden/>
            <w:sz w:val="28"/>
          </w:rPr>
          <w:instrText xml:space="preserve"> PAGEREF _Toc41163002 \h </w:instrText>
        </w:r>
        <w:r w:rsidRPr="006E51BF">
          <w:rPr>
            <w:rStyle w:val="aa"/>
            <w:noProof/>
            <w:webHidden/>
            <w:sz w:val="28"/>
          </w:rPr>
        </w:r>
        <w:r w:rsidRPr="006E51BF">
          <w:rPr>
            <w:rStyle w:val="aa"/>
            <w:noProof/>
            <w:webHidden/>
            <w:sz w:val="28"/>
          </w:rPr>
          <w:fldChar w:fldCharType="separate"/>
        </w:r>
        <w:r>
          <w:rPr>
            <w:rStyle w:val="aa"/>
            <w:noProof/>
            <w:webHidden/>
            <w:sz w:val="28"/>
          </w:rPr>
          <w:t>11</w:t>
        </w:r>
        <w:r w:rsidRPr="006E51BF">
          <w:rPr>
            <w:rStyle w:val="aa"/>
            <w:noProof/>
            <w:webHidden/>
            <w:sz w:val="28"/>
          </w:rPr>
          <w:fldChar w:fldCharType="end"/>
        </w:r>
      </w:hyperlink>
    </w:p>
    <w:p w:rsidR="007113E6" w:rsidRPr="00703E89" w:rsidRDefault="007113E6" w:rsidP="007113E6">
      <w:pPr>
        <w:pStyle w:val="31"/>
        <w:tabs>
          <w:tab w:val="right" w:leader="dot" w:pos="9345"/>
        </w:tabs>
        <w:ind w:left="960"/>
        <w:rPr>
          <w:rStyle w:val="aa"/>
          <w:rFonts w:eastAsia="楷体_GB2312"/>
          <w:noProof/>
          <w:sz w:val="28"/>
        </w:rPr>
      </w:pPr>
      <w:hyperlink w:anchor="_Toc41163003" w:history="1">
        <w:r w:rsidRPr="00703E89">
          <w:rPr>
            <w:rStyle w:val="aa"/>
            <w:rFonts w:eastAsia="楷体_GB2312"/>
            <w:noProof/>
            <w:sz w:val="28"/>
          </w:rPr>
          <w:t xml:space="preserve">2.3.1 </w:t>
        </w:r>
        <w:r w:rsidRPr="00703E89">
          <w:rPr>
            <w:rStyle w:val="aa"/>
            <w:rFonts w:eastAsia="楷体_GB2312"/>
            <w:noProof/>
            <w:sz w:val="28"/>
          </w:rPr>
          <w:t>主要结构</w:t>
        </w:r>
        <w:r w:rsidRPr="00703E89">
          <w:rPr>
            <w:rStyle w:val="aa"/>
            <w:rFonts w:eastAsia="楷体_GB2312"/>
            <w:noProof/>
            <w:webHidden/>
            <w:sz w:val="28"/>
          </w:rPr>
          <w:tab/>
        </w:r>
        <w:r w:rsidRPr="00703E89">
          <w:rPr>
            <w:rStyle w:val="aa"/>
            <w:rFonts w:eastAsia="楷体_GB2312"/>
            <w:noProof/>
            <w:webHidden/>
            <w:sz w:val="28"/>
          </w:rPr>
          <w:fldChar w:fldCharType="begin"/>
        </w:r>
        <w:r w:rsidRPr="00703E89">
          <w:rPr>
            <w:rStyle w:val="aa"/>
            <w:rFonts w:eastAsia="楷体_GB2312"/>
            <w:noProof/>
            <w:webHidden/>
            <w:sz w:val="28"/>
          </w:rPr>
          <w:instrText xml:space="preserve"> PAGEREF _Toc41163003 \h </w:instrText>
        </w:r>
        <w:r w:rsidRPr="00703E89">
          <w:rPr>
            <w:rStyle w:val="aa"/>
            <w:rFonts w:eastAsia="楷体_GB2312"/>
            <w:noProof/>
            <w:webHidden/>
            <w:sz w:val="28"/>
          </w:rPr>
        </w:r>
        <w:r w:rsidRPr="00703E89">
          <w:rPr>
            <w:rStyle w:val="aa"/>
            <w:rFonts w:eastAsia="楷体_GB2312"/>
            <w:noProof/>
            <w:webHidden/>
            <w:sz w:val="28"/>
          </w:rPr>
          <w:fldChar w:fldCharType="separate"/>
        </w:r>
        <w:r>
          <w:rPr>
            <w:rStyle w:val="aa"/>
            <w:rFonts w:eastAsia="楷体_GB2312"/>
            <w:noProof/>
            <w:webHidden/>
            <w:sz w:val="28"/>
          </w:rPr>
          <w:t>11</w:t>
        </w:r>
        <w:r w:rsidRPr="00703E89">
          <w:rPr>
            <w:rStyle w:val="aa"/>
            <w:rFonts w:eastAsia="楷体_GB2312"/>
            <w:noProof/>
            <w:webHidden/>
            <w:sz w:val="28"/>
          </w:rPr>
          <w:fldChar w:fldCharType="end"/>
        </w:r>
      </w:hyperlink>
    </w:p>
    <w:p w:rsidR="007113E6" w:rsidRPr="00703E89" w:rsidRDefault="007113E6" w:rsidP="007113E6">
      <w:pPr>
        <w:pStyle w:val="31"/>
        <w:tabs>
          <w:tab w:val="right" w:leader="dot" w:pos="9345"/>
        </w:tabs>
        <w:ind w:left="960"/>
        <w:rPr>
          <w:rStyle w:val="aa"/>
          <w:rFonts w:eastAsia="楷体_GB2312"/>
          <w:noProof/>
          <w:sz w:val="28"/>
        </w:rPr>
      </w:pPr>
      <w:hyperlink w:anchor="_Toc41163004" w:history="1">
        <w:r w:rsidRPr="00703E89">
          <w:rPr>
            <w:rStyle w:val="aa"/>
            <w:rFonts w:eastAsia="楷体_GB2312"/>
            <w:noProof/>
            <w:sz w:val="28"/>
          </w:rPr>
          <w:t xml:space="preserve">2.3.2 </w:t>
        </w:r>
        <w:r w:rsidRPr="00703E89">
          <w:rPr>
            <w:rStyle w:val="aa"/>
            <w:rFonts w:eastAsia="楷体_GB2312"/>
            <w:noProof/>
            <w:sz w:val="28"/>
          </w:rPr>
          <w:t>核心操作（卷积操作和池化操作）</w:t>
        </w:r>
        <w:r w:rsidRPr="00703E89">
          <w:rPr>
            <w:rStyle w:val="aa"/>
            <w:rFonts w:eastAsia="楷体_GB2312"/>
            <w:noProof/>
            <w:webHidden/>
            <w:sz w:val="28"/>
          </w:rPr>
          <w:tab/>
        </w:r>
        <w:r w:rsidRPr="00703E89">
          <w:rPr>
            <w:rStyle w:val="aa"/>
            <w:rFonts w:eastAsia="楷体_GB2312"/>
            <w:noProof/>
            <w:webHidden/>
            <w:sz w:val="28"/>
          </w:rPr>
          <w:fldChar w:fldCharType="begin"/>
        </w:r>
        <w:r w:rsidRPr="00703E89">
          <w:rPr>
            <w:rStyle w:val="aa"/>
            <w:rFonts w:eastAsia="楷体_GB2312"/>
            <w:noProof/>
            <w:webHidden/>
            <w:sz w:val="28"/>
          </w:rPr>
          <w:instrText xml:space="preserve"> PAGEREF _Toc41163004 \h </w:instrText>
        </w:r>
        <w:r w:rsidRPr="00703E89">
          <w:rPr>
            <w:rStyle w:val="aa"/>
            <w:rFonts w:eastAsia="楷体_GB2312"/>
            <w:noProof/>
            <w:webHidden/>
            <w:sz w:val="28"/>
          </w:rPr>
        </w:r>
        <w:r w:rsidRPr="00703E89">
          <w:rPr>
            <w:rStyle w:val="aa"/>
            <w:rFonts w:eastAsia="楷体_GB2312"/>
            <w:noProof/>
            <w:webHidden/>
            <w:sz w:val="28"/>
          </w:rPr>
          <w:fldChar w:fldCharType="separate"/>
        </w:r>
        <w:r>
          <w:rPr>
            <w:rStyle w:val="aa"/>
            <w:rFonts w:eastAsia="楷体_GB2312"/>
            <w:noProof/>
            <w:webHidden/>
            <w:sz w:val="28"/>
          </w:rPr>
          <w:t>12</w:t>
        </w:r>
        <w:r w:rsidRPr="00703E89">
          <w:rPr>
            <w:rStyle w:val="aa"/>
            <w:rFonts w:eastAsia="楷体_GB2312"/>
            <w:noProof/>
            <w:webHidden/>
            <w:sz w:val="28"/>
          </w:rPr>
          <w:fldChar w:fldCharType="end"/>
        </w:r>
      </w:hyperlink>
    </w:p>
    <w:p w:rsidR="007113E6" w:rsidRPr="00703E89" w:rsidRDefault="007113E6" w:rsidP="007113E6">
      <w:pPr>
        <w:pStyle w:val="31"/>
        <w:tabs>
          <w:tab w:val="right" w:leader="dot" w:pos="9345"/>
        </w:tabs>
        <w:ind w:left="960"/>
        <w:rPr>
          <w:rStyle w:val="aa"/>
          <w:rFonts w:eastAsia="楷体_GB2312"/>
          <w:noProof/>
          <w:sz w:val="28"/>
        </w:rPr>
      </w:pPr>
      <w:hyperlink w:anchor="_Toc41163005" w:history="1">
        <w:r w:rsidRPr="00703E89">
          <w:rPr>
            <w:rStyle w:val="aa"/>
            <w:rFonts w:eastAsia="楷体_GB2312"/>
            <w:noProof/>
            <w:sz w:val="28"/>
          </w:rPr>
          <w:t xml:space="preserve">2.3.3 </w:t>
        </w:r>
        <w:r w:rsidRPr="00703E89">
          <w:rPr>
            <w:rStyle w:val="aa"/>
            <w:rFonts w:eastAsia="楷体_GB2312"/>
            <w:noProof/>
            <w:sz w:val="28"/>
          </w:rPr>
          <w:t>优点和不足</w:t>
        </w:r>
        <w:r w:rsidRPr="00703E89">
          <w:rPr>
            <w:rStyle w:val="aa"/>
            <w:rFonts w:eastAsia="楷体_GB2312"/>
            <w:noProof/>
            <w:webHidden/>
            <w:sz w:val="28"/>
          </w:rPr>
          <w:tab/>
        </w:r>
        <w:r w:rsidRPr="00703E89">
          <w:rPr>
            <w:rStyle w:val="aa"/>
            <w:rFonts w:eastAsia="楷体_GB2312"/>
            <w:noProof/>
            <w:webHidden/>
            <w:sz w:val="28"/>
          </w:rPr>
          <w:fldChar w:fldCharType="begin"/>
        </w:r>
        <w:r w:rsidRPr="00703E89">
          <w:rPr>
            <w:rStyle w:val="aa"/>
            <w:rFonts w:eastAsia="楷体_GB2312"/>
            <w:noProof/>
            <w:webHidden/>
            <w:sz w:val="28"/>
          </w:rPr>
          <w:instrText xml:space="preserve"> PAGEREF _Toc41163005 \h </w:instrText>
        </w:r>
        <w:r w:rsidRPr="00703E89">
          <w:rPr>
            <w:rStyle w:val="aa"/>
            <w:rFonts w:eastAsia="楷体_GB2312"/>
            <w:noProof/>
            <w:webHidden/>
            <w:sz w:val="28"/>
          </w:rPr>
        </w:r>
        <w:r w:rsidRPr="00703E89">
          <w:rPr>
            <w:rStyle w:val="aa"/>
            <w:rFonts w:eastAsia="楷体_GB2312"/>
            <w:noProof/>
            <w:webHidden/>
            <w:sz w:val="28"/>
          </w:rPr>
          <w:fldChar w:fldCharType="separate"/>
        </w:r>
        <w:r>
          <w:rPr>
            <w:rStyle w:val="aa"/>
            <w:rFonts w:eastAsia="楷体_GB2312"/>
            <w:noProof/>
            <w:webHidden/>
            <w:sz w:val="28"/>
          </w:rPr>
          <w:t>15</w:t>
        </w:r>
        <w:r w:rsidRPr="00703E89">
          <w:rPr>
            <w:rStyle w:val="aa"/>
            <w:rFonts w:eastAsia="楷体_GB2312"/>
            <w:noProof/>
            <w:webHidden/>
            <w:sz w:val="28"/>
          </w:rPr>
          <w:fldChar w:fldCharType="end"/>
        </w:r>
      </w:hyperlink>
    </w:p>
    <w:p w:rsidR="007113E6" w:rsidRDefault="007113E6" w:rsidP="007113E6">
      <w:pPr>
        <w:pStyle w:val="21"/>
        <w:tabs>
          <w:tab w:val="right" w:leader="dot" w:pos="9345"/>
        </w:tabs>
        <w:ind w:left="480"/>
        <w:rPr>
          <w:rFonts w:asciiTheme="minorHAnsi" w:eastAsiaTheme="minorEastAsia" w:hAnsiTheme="minorHAnsi" w:cstheme="minorBidi"/>
          <w:noProof/>
          <w:sz w:val="21"/>
          <w:szCs w:val="22"/>
        </w:rPr>
      </w:pPr>
      <w:hyperlink w:anchor="_Toc41163006" w:history="1">
        <w:r w:rsidRPr="009A7F01">
          <w:rPr>
            <w:rStyle w:val="aa"/>
            <w:noProof/>
          </w:rPr>
          <w:t xml:space="preserve">2.4 </w:t>
        </w:r>
        <w:r w:rsidRPr="009A7F01">
          <w:rPr>
            <w:rStyle w:val="aa"/>
            <w:noProof/>
          </w:rPr>
          <w:t>实验环境以及评价标准</w:t>
        </w:r>
        <w:r>
          <w:rPr>
            <w:noProof/>
            <w:webHidden/>
          </w:rPr>
          <w:tab/>
        </w:r>
        <w:r>
          <w:rPr>
            <w:noProof/>
            <w:webHidden/>
          </w:rPr>
          <w:fldChar w:fldCharType="begin"/>
        </w:r>
        <w:r>
          <w:rPr>
            <w:noProof/>
            <w:webHidden/>
          </w:rPr>
          <w:instrText xml:space="preserve"> PAGEREF _Toc41163006 \h </w:instrText>
        </w:r>
        <w:r>
          <w:rPr>
            <w:noProof/>
            <w:webHidden/>
          </w:rPr>
        </w:r>
        <w:r>
          <w:rPr>
            <w:noProof/>
            <w:webHidden/>
          </w:rPr>
          <w:fldChar w:fldCharType="separate"/>
        </w:r>
        <w:r>
          <w:rPr>
            <w:noProof/>
            <w:webHidden/>
          </w:rPr>
          <w:t>17</w:t>
        </w:r>
        <w:r>
          <w:rPr>
            <w:noProof/>
            <w:webHidden/>
          </w:rPr>
          <w:fldChar w:fldCharType="end"/>
        </w:r>
      </w:hyperlink>
    </w:p>
    <w:p w:rsidR="007113E6" w:rsidRPr="0085723F" w:rsidRDefault="007113E6" w:rsidP="007113E6">
      <w:pPr>
        <w:pStyle w:val="11"/>
        <w:tabs>
          <w:tab w:val="right" w:leader="dot" w:pos="9345"/>
        </w:tabs>
        <w:rPr>
          <w:rStyle w:val="aa"/>
          <w:rFonts w:eastAsia="黑体"/>
          <w:noProof/>
          <w:sz w:val="28"/>
        </w:rPr>
      </w:pPr>
      <w:hyperlink w:anchor="_Toc41163007" w:history="1">
        <w:r w:rsidRPr="0085723F">
          <w:rPr>
            <w:rStyle w:val="aa"/>
            <w:rFonts w:eastAsia="黑体"/>
            <w:noProof/>
            <w:sz w:val="28"/>
          </w:rPr>
          <w:t>第</w:t>
        </w:r>
        <w:r w:rsidRPr="0085723F">
          <w:rPr>
            <w:rStyle w:val="aa"/>
            <w:rFonts w:eastAsia="黑体"/>
            <w:noProof/>
            <w:sz w:val="28"/>
          </w:rPr>
          <w:t>3</w:t>
        </w:r>
        <w:r w:rsidRPr="0085723F">
          <w:rPr>
            <w:rStyle w:val="aa"/>
            <w:rFonts w:eastAsia="黑体"/>
            <w:noProof/>
            <w:sz w:val="28"/>
          </w:rPr>
          <w:t>章</w:t>
        </w:r>
        <w:r w:rsidRPr="0085723F">
          <w:rPr>
            <w:rStyle w:val="aa"/>
            <w:rFonts w:eastAsia="黑体"/>
            <w:noProof/>
            <w:sz w:val="28"/>
          </w:rPr>
          <w:t xml:space="preserve"> </w:t>
        </w:r>
        <w:r w:rsidRPr="0085723F">
          <w:rPr>
            <w:rStyle w:val="aa"/>
            <w:rFonts w:eastAsia="黑体"/>
            <w:noProof/>
            <w:sz w:val="28"/>
          </w:rPr>
          <w:t>基于卷积神经网络的流量分类系统</w:t>
        </w:r>
        <w:r w:rsidRPr="0085723F">
          <w:rPr>
            <w:rStyle w:val="aa"/>
            <w:rFonts w:eastAsia="黑体"/>
            <w:noProof/>
            <w:webHidden/>
            <w:sz w:val="28"/>
          </w:rPr>
          <w:tab/>
        </w:r>
        <w:r w:rsidRPr="0085723F">
          <w:rPr>
            <w:rStyle w:val="aa"/>
            <w:rFonts w:eastAsia="黑体"/>
            <w:noProof/>
            <w:webHidden/>
            <w:sz w:val="28"/>
          </w:rPr>
          <w:fldChar w:fldCharType="begin"/>
        </w:r>
        <w:r w:rsidRPr="0085723F">
          <w:rPr>
            <w:rStyle w:val="aa"/>
            <w:rFonts w:eastAsia="黑体"/>
            <w:noProof/>
            <w:webHidden/>
            <w:sz w:val="28"/>
          </w:rPr>
          <w:instrText xml:space="preserve"> PAGEREF _Toc41163007 \h </w:instrText>
        </w:r>
        <w:r w:rsidRPr="0085723F">
          <w:rPr>
            <w:rStyle w:val="aa"/>
            <w:rFonts w:eastAsia="黑体"/>
            <w:noProof/>
            <w:webHidden/>
            <w:sz w:val="28"/>
          </w:rPr>
        </w:r>
        <w:r w:rsidRPr="0085723F">
          <w:rPr>
            <w:rStyle w:val="aa"/>
            <w:rFonts w:eastAsia="黑体"/>
            <w:noProof/>
            <w:webHidden/>
            <w:sz w:val="28"/>
          </w:rPr>
          <w:fldChar w:fldCharType="separate"/>
        </w:r>
        <w:r>
          <w:rPr>
            <w:rStyle w:val="aa"/>
            <w:rFonts w:eastAsia="黑体"/>
            <w:noProof/>
            <w:webHidden/>
            <w:sz w:val="28"/>
          </w:rPr>
          <w:t>19</w:t>
        </w:r>
        <w:r w:rsidRPr="0085723F">
          <w:rPr>
            <w:rStyle w:val="aa"/>
            <w:rFonts w:eastAsia="黑体"/>
            <w:noProof/>
            <w:webHidden/>
            <w:sz w:val="28"/>
          </w:rPr>
          <w:fldChar w:fldCharType="end"/>
        </w:r>
      </w:hyperlink>
    </w:p>
    <w:p w:rsidR="007113E6" w:rsidRPr="006E51BF" w:rsidRDefault="007113E6" w:rsidP="007113E6">
      <w:pPr>
        <w:pStyle w:val="21"/>
        <w:tabs>
          <w:tab w:val="right" w:leader="dot" w:pos="9345"/>
        </w:tabs>
        <w:ind w:left="480"/>
        <w:rPr>
          <w:rStyle w:val="aa"/>
          <w:noProof/>
          <w:sz w:val="28"/>
        </w:rPr>
      </w:pPr>
      <w:hyperlink w:anchor="_Toc41163008" w:history="1">
        <w:r w:rsidRPr="006E51BF">
          <w:rPr>
            <w:rStyle w:val="aa"/>
            <w:noProof/>
            <w:sz w:val="28"/>
          </w:rPr>
          <w:t xml:space="preserve">3.1 </w:t>
        </w:r>
        <w:r w:rsidRPr="006E51BF">
          <w:rPr>
            <w:rStyle w:val="aa"/>
            <w:noProof/>
            <w:sz w:val="28"/>
          </w:rPr>
          <w:t>系统框架</w:t>
        </w:r>
        <w:r w:rsidRPr="006E51BF">
          <w:rPr>
            <w:rStyle w:val="aa"/>
            <w:noProof/>
            <w:webHidden/>
            <w:sz w:val="28"/>
          </w:rPr>
          <w:tab/>
        </w:r>
        <w:r w:rsidRPr="006E51BF">
          <w:rPr>
            <w:rStyle w:val="aa"/>
            <w:noProof/>
            <w:webHidden/>
            <w:sz w:val="28"/>
          </w:rPr>
          <w:fldChar w:fldCharType="begin"/>
        </w:r>
        <w:r w:rsidRPr="006E51BF">
          <w:rPr>
            <w:rStyle w:val="aa"/>
            <w:noProof/>
            <w:webHidden/>
            <w:sz w:val="28"/>
          </w:rPr>
          <w:instrText xml:space="preserve"> PAGEREF _Toc41163008 \h </w:instrText>
        </w:r>
        <w:r w:rsidRPr="006E51BF">
          <w:rPr>
            <w:rStyle w:val="aa"/>
            <w:noProof/>
            <w:webHidden/>
            <w:sz w:val="28"/>
          </w:rPr>
        </w:r>
        <w:r w:rsidRPr="006E51BF">
          <w:rPr>
            <w:rStyle w:val="aa"/>
            <w:noProof/>
            <w:webHidden/>
            <w:sz w:val="28"/>
          </w:rPr>
          <w:fldChar w:fldCharType="separate"/>
        </w:r>
        <w:r>
          <w:rPr>
            <w:rStyle w:val="aa"/>
            <w:noProof/>
            <w:webHidden/>
            <w:sz w:val="28"/>
          </w:rPr>
          <w:t>19</w:t>
        </w:r>
        <w:r w:rsidRPr="006E51BF">
          <w:rPr>
            <w:rStyle w:val="aa"/>
            <w:noProof/>
            <w:webHidden/>
            <w:sz w:val="28"/>
          </w:rPr>
          <w:fldChar w:fldCharType="end"/>
        </w:r>
      </w:hyperlink>
    </w:p>
    <w:p w:rsidR="007113E6" w:rsidRPr="006E51BF" w:rsidRDefault="007113E6" w:rsidP="007113E6">
      <w:pPr>
        <w:pStyle w:val="21"/>
        <w:tabs>
          <w:tab w:val="right" w:leader="dot" w:pos="9345"/>
        </w:tabs>
        <w:ind w:left="480"/>
        <w:rPr>
          <w:rStyle w:val="aa"/>
          <w:noProof/>
          <w:sz w:val="28"/>
        </w:rPr>
      </w:pPr>
      <w:hyperlink w:anchor="_Toc41163009" w:history="1">
        <w:r w:rsidRPr="006E51BF">
          <w:rPr>
            <w:rStyle w:val="aa"/>
            <w:noProof/>
            <w:sz w:val="28"/>
          </w:rPr>
          <w:t xml:space="preserve">3.2 </w:t>
        </w:r>
        <w:r w:rsidRPr="006E51BF">
          <w:rPr>
            <w:rStyle w:val="aa"/>
            <w:noProof/>
            <w:sz w:val="28"/>
          </w:rPr>
          <w:t>卷积神经网络模型</w:t>
        </w:r>
        <w:r w:rsidRPr="006E51BF">
          <w:rPr>
            <w:rStyle w:val="aa"/>
            <w:noProof/>
            <w:webHidden/>
            <w:sz w:val="28"/>
          </w:rPr>
          <w:tab/>
        </w:r>
        <w:r w:rsidRPr="006E51BF">
          <w:rPr>
            <w:rStyle w:val="aa"/>
            <w:noProof/>
            <w:webHidden/>
            <w:sz w:val="28"/>
          </w:rPr>
          <w:fldChar w:fldCharType="begin"/>
        </w:r>
        <w:r w:rsidRPr="006E51BF">
          <w:rPr>
            <w:rStyle w:val="aa"/>
            <w:noProof/>
            <w:webHidden/>
            <w:sz w:val="28"/>
          </w:rPr>
          <w:instrText xml:space="preserve"> PAGEREF _Toc41163009 \h </w:instrText>
        </w:r>
        <w:r w:rsidRPr="006E51BF">
          <w:rPr>
            <w:rStyle w:val="aa"/>
            <w:noProof/>
            <w:webHidden/>
            <w:sz w:val="28"/>
          </w:rPr>
        </w:r>
        <w:r w:rsidRPr="006E51BF">
          <w:rPr>
            <w:rStyle w:val="aa"/>
            <w:noProof/>
            <w:webHidden/>
            <w:sz w:val="28"/>
          </w:rPr>
          <w:fldChar w:fldCharType="separate"/>
        </w:r>
        <w:r>
          <w:rPr>
            <w:rStyle w:val="aa"/>
            <w:noProof/>
            <w:webHidden/>
            <w:sz w:val="28"/>
          </w:rPr>
          <w:t>19</w:t>
        </w:r>
        <w:r w:rsidRPr="006E51BF">
          <w:rPr>
            <w:rStyle w:val="aa"/>
            <w:noProof/>
            <w:webHidden/>
            <w:sz w:val="28"/>
          </w:rPr>
          <w:fldChar w:fldCharType="end"/>
        </w:r>
      </w:hyperlink>
    </w:p>
    <w:p w:rsidR="007113E6" w:rsidRPr="006E51BF" w:rsidRDefault="007113E6" w:rsidP="007113E6">
      <w:pPr>
        <w:pStyle w:val="21"/>
        <w:tabs>
          <w:tab w:val="right" w:leader="dot" w:pos="9345"/>
        </w:tabs>
        <w:ind w:left="480"/>
        <w:rPr>
          <w:rStyle w:val="aa"/>
          <w:noProof/>
          <w:sz w:val="28"/>
        </w:rPr>
      </w:pPr>
      <w:hyperlink w:anchor="_Toc41163010" w:history="1">
        <w:r w:rsidRPr="006E51BF">
          <w:rPr>
            <w:rStyle w:val="aa"/>
            <w:noProof/>
            <w:sz w:val="28"/>
          </w:rPr>
          <w:t xml:space="preserve">3.3 </w:t>
        </w:r>
        <w:r w:rsidRPr="006E51BF">
          <w:rPr>
            <w:rStyle w:val="aa"/>
            <w:noProof/>
            <w:sz w:val="28"/>
          </w:rPr>
          <w:t>预处理模块</w:t>
        </w:r>
        <w:r w:rsidRPr="006E51BF">
          <w:rPr>
            <w:rStyle w:val="aa"/>
            <w:noProof/>
            <w:webHidden/>
            <w:sz w:val="28"/>
          </w:rPr>
          <w:tab/>
        </w:r>
        <w:r w:rsidRPr="006E51BF">
          <w:rPr>
            <w:rStyle w:val="aa"/>
            <w:noProof/>
            <w:webHidden/>
            <w:sz w:val="28"/>
          </w:rPr>
          <w:fldChar w:fldCharType="begin"/>
        </w:r>
        <w:r w:rsidRPr="006E51BF">
          <w:rPr>
            <w:rStyle w:val="aa"/>
            <w:noProof/>
            <w:webHidden/>
            <w:sz w:val="28"/>
          </w:rPr>
          <w:instrText xml:space="preserve"> PAGEREF _Toc41163010 \h </w:instrText>
        </w:r>
        <w:r w:rsidRPr="006E51BF">
          <w:rPr>
            <w:rStyle w:val="aa"/>
            <w:noProof/>
            <w:webHidden/>
            <w:sz w:val="28"/>
          </w:rPr>
        </w:r>
        <w:r w:rsidRPr="006E51BF">
          <w:rPr>
            <w:rStyle w:val="aa"/>
            <w:noProof/>
            <w:webHidden/>
            <w:sz w:val="28"/>
          </w:rPr>
          <w:fldChar w:fldCharType="separate"/>
        </w:r>
        <w:r>
          <w:rPr>
            <w:rStyle w:val="aa"/>
            <w:noProof/>
            <w:webHidden/>
            <w:sz w:val="28"/>
          </w:rPr>
          <w:t>20</w:t>
        </w:r>
        <w:r w:rsidRPr="006E51BF">
          <w:rPr>
            <w:rStyle w:val="aa"/>
            <w:noProof/>
            <w:webHidden/>
            <w:sz w:val="28"/>
          </w:rPr>
          <w:fldChar w:fldCharType="end"/>
        </w:r>
      </w:hyperlink>
    </w:p>
    <w:p w:rsidR="007113E6" w:rsidRPr="006E51BF" w:rsidRDefault="007113E6" w:rsidP="007113E6">
      <w:pPr>
        <w:pStyle w:val="21"/>
        <w:tabs>
          <w:tab w:val="right" w:leader="dot" w:pos="9345"/>
        </w:tabs>
        <w:ind w:left="480"/>
        <w:rPr>
          <w:rStyle w:val="aa"/>
          <w:noProof/>
          <w:sz w:val="28"/>
        </w:rPr>
      </w:pPr>
      <w:hyperlink w:anchor="_Toc41163011" w:history="1">
        <w:r w:rsidRPr="006E51BF">
          <w:rPr>
            <w:rStyle w:val="aa"/>
            <w:noProof/>
            <w:sz w:val="28"/>
          </w:rPr>
          <w:t xml:space="preserve">3.4 </w:t>
        </w:r>
        <w:r w:rsidRPr="006E51BF">
          <w:rPr>
            <w:rStyle w:val="aa"/>
            <w:noProof/>
            <w:sz w:val="28"/>
          </w:rPr>
          <w:t>训练模块与测试模块</w:t>
        </w:r>
        <w:r w:rsidRPr="006E51BF">
          <w:rPr>
            <w:rStyle w:val="aa"/>
            <w:noProof/>
            <w:webHidden/>
            <w:sz w:val="28"/>
          </w:rPr>
          <w:tab/>
        </w:r>
        <w:r w:rsidRPr="006E51BF">
          <w:rPr>
            <w:rStyle w:val="aa"/>
            <w:noProof/>
            <w:webHidden/>
            <w:sz w:val="28"/>
          </w:rPr>
          <w:fldChar w:fldCharType="begin"/>
        </w:r>
        <w:r w:rsidRPr="006E51BF">
          <w:rPr>
            <w:rStyle w:val="aa"/>
            <w:noProof/>
            <w:webHidden/>
            <w:sz w:val="28"/>
          </w:rPr>
          <w:instrText xml:space="preserve"> PAGEREF _Toc41163011 \h </w:instrText>
        </w:r>
        <w:r w:rsidRPr="006E51BF">
          <w:rPr>
            <w:rStyle w:val="aa"/>
            <w:noProof/>
            <w:webHidden/>
            <w:sz w:val="28"/>
          </w:rPr>
        </w:r>
        <w:r w:rsidRPr="006E51BF">
          <w:rPr>
            <w:rStyle w:val="aa"/>
            <w:noProof/>
            <w:webHidden/>
            <w:sz w:val="28"/>
          </w:rPr>
          <w:fldChar w:fldCharType="separate"/>
        </w:r>
        <w:r>
          <w:rPr>
            <w:rStyle w:val="aa"/>
            <w:noProof/>
            <w:webHidden/>
            <w:sz w:val="28"/>
          </w:rPr>
          <w:t>23</w:t>
        </w:r>
        <w:r w:rsidRPr="006E51BF">
          <w:rPr>
            <w:rStyle w:val="aa"/>
            <w:noProof/>
            <w:webHidden/>
            <w:sz w:val="28"/>
          </w:rPr>
          <w:fldChar w:fldCharType="end"/>
        </w:r>
      </w:hyperlink>
    </w:p>
    <w:p w:rsidR="007113E6" w:rsidRPr="00703E89" w:rsidRDefault="007113E6" w:rsidP="007113E6">
      <w:pPr>
        <w:pStyle w:val="31"/>
        <w:tabs>
          <w:tab w:val="right" w:leader="dot" w:pos="9345"/>
        </w:tabs>
        <w:ind w:left="960"/>
        <w:rPr>
          <w:rStyle w:val="aa"/>
          <w:rFonts w:eastAsia="楷体_GB2312"/>
          <w:noProof/>
          <w:sz w:val="28"/>
        </w:rPr>
      </w:pPr>
      <w:hyperlink w:anchor="_Toc41163012" w:history="1">
        <w:r w:rsidRPr="00703E89">
          <w:rPr>
            <w:rStyle w:val="aa"/>
            <w:rFonts w:eastAsia="楷体_GB2312"/>
            <w:noProof/>
            <w:sz w:val="28"/>
          </w:rPr>
          <w:t xml:space="preserve">3.4.1 </w:t>
        </w:r>
        <w:r w:rsidRPr="00703E89">
          <w:rPr>
            <w:rStyle w:val="aa"/>
            <w:rFonts w:eastAsia="楷体_GB2312"/>
            <w:noProof/>
            <w:sz w:val="28"/>
          </w:rPr>
          <w:t>训练模块</w:t>
        </w:r>
        <w:r w:rsidRPr="00703E89">
          <w:rPr>
            <w:rStyle w:val="aa"/>
            <w:rFonts w:eastAsia="楷体_GB2312"/>
            <w:noProof/>
            <w:webHidden/>
            <w:sz w:val="28"/>
          </w:rPr>
          <w:tab/>
        </w:r>
        <w:r w:rsidRPr="00703E89">
          <w:rPr>
            <w:rStyle w:val="aa"/>
            <w:rFonts w:eastAsia="楷体_GB2312"/>
            <w:noProof/>
            <w:webHidden/>
            <w:sz w:val="28"/>
          </w:rPr>
          <w:fldChar w:fldCharType="begin"/>
        </w:r>
        <w:r w:rsidRPr="00703E89">
          <w:rPr>
            <w:rStyle w:val="aa"/>
            <w:rFonts w:eastAsia="楷体_GB2312"/>
            <w:noProof/>
            <w:webHidden/>
            <w:sz w:val="28"/>
          </w:rPr>
          <w:instrText xml:space="preserve"> PAGEREF _Toc41163012 \h </w:instrText>
        </w:r>
        <w:r w:rsidRPr="00703E89">
          <w:rPr>
            <w:rStyle w:val="aa"/>
            <w:rFonts w:eastAsia="楷体_GB2312"/>
            <w:noProof/>
            <w:webHidden/>
            <w:sz w:val="28"/>
          </w:rPr>
        </w:r>
        <w:r w:rsidRPr="00703E89">
          <w:rPr>
            <w:rStyle w:val="aa"/>
            <w:rFonts w:eastAsia="楷体_GB2312"/>
            <w:noProof/>
            <w:webHidden/>
            <w:sz w:val="28"/>
          </w:rPr>
          <w:fldChar w:fldCharType="separate"/>
        </w:r>
        <w:r>
          <w:rPr>
            <w:rStyle w:val="aa"/>
            <w:rFonts w:eastAsia="楷体_GB2312"/>
            <w:noProof/>
            <w:webHidden/>
            <w:sz w:val="28"/>
          </w:rPr>
          <w:t>23</w:t>
        </w:r>
        <w:r w:rsidRPr="00703E89">
          <w:rPr>
            <w:rStyle w:val="aa"/>
            <w:rFonts w:eastAsia="楷体_GB2312"/>
            <w:noProof/>
            <w:webHidden/>
            <w:sz w:val="28"/>
          </w:rPr>
          <w:fldChar w:fldCharType="end"/>
        </w:r>
      </w:hyperlink>
    </w:p>
    <w:p w:rsidR="007113E6" w:rsidRPr="00703E89" w:rsidRDefault="007113E6" w:rsidP="007113E6">
      <w:pPr>
        <w:pStyle w:val="31"/>
        <w:tabs>
          <w:tab w:val="right" w:leader="dot" w:pos="9345"/>
        </w:tabs>
        <w:ind w:left="960"/>
        <w:rPr>
          <w:rStyle w:val="aa"/>
          <w:rFonts w:eastAsia="楷体_GB2312"/>
          <w:noProof/>
          <w:sz w:val="28"/>
        </w:rPr>
      </w:pPr>
      <w:hyperlink w:anchor="_Toc41163013" w:history="1">
        <w:r w:rsidRPr="00703E89">
          <w:rPr>
            <w:rStyle w:val="aa"/>
            <w:rFonts w:eastAsia="楷体_GB2312"/>
            <w:noProof/>
            <w:sz w:val="28"/>
          </w:rPr>
          <w:t xml:space="preserve">3.4.2 </w:t>
        </w:r>
        <w:r w:rsidRPr="00703E89">
          <w:rPr>
            <w:rStyle w:val="aa"/>
            <w:rFonts w:eastAsia="楷体_GB2312"/>
            <w:noProof/>
            <w:sz w:val="28"/>
          </w:rPr>
          <w:t>测试模块</w:t>
        </w:r>
        <w:r w:rsidRPr="00703E89">
          <w:rPr>
            <w:rStyle w:val="aa"/>
            <w:rFonts w:eastAsia="楷体_GB2312"/>
            <w:noProof/>
            <w:webHidden/>
            <w:sz w:val="28"/>
          </w:rPr>
          <w:tab/>
        </w:r>
        <w:r w:rsidRPr="00703E89">
          <w:rPr>
            <w:rStyle w:val="aa"/>
            <w:rFonts w:eastAsia="楷体_GB2312"/>
            <w:noProof/>
            <w:webHidden/>
            <w:sz w:val="28"/>
          </w:rPr>
          <w:fldChar w:fldCharType="begin"/>
        </w:r>
        <w:r w:rsidRPr="00703E89">
          <w:rPr>
            <w:rStyle w:val="aa"/>
            <w:rFonts w:eastAsia="楷体_GB2312"/>
            <w:noProof/>
            <w:webHidden/>
            <w:sz w:val="28"/>
          </w:rPr>
          <w:instrText xml:space="preserve"> PAGEREF _Toc41163013 \h </w:instrText>
        </w:r>
        <w:r w:rsidRPr="00703E89">
          <w:rPr>
            <w:rStyle w:val="aa"/>
            <w:rFonts w:eastAsia="楷体_GB2312"/>
            <w:noProof/>
            <w:webHidden/>
            <w:sz w:val="28"/>
          </w:rPr>
        </w:r>
        <w:r w:rsidRPr="00703E89">
          <w:rPr>
            <w:rStyle w:val="aa"/>
            <w:rFonts w:eastAsia="楷体_GB2312"/>
            <w:noProof/>
            <w:webHidden/>
            <w:sz w:val="28"/>
          </w:rPr>
          <w:fldChar w:fldCharType="separate"/>
        </w:r>
        <w:r>
          <w:rPr>
            <w:rStyle w:val="aa"/>
            <w:rFonts w:eastAsia="楷体_GB2312"/>
            <w:noProof/>
            <w:webHidden/>
            <w:sz w:val="28"/>
          </w:rPr>
          <w:t>24</w:t>
        </w:r>
        <w:r w:rsidRPr="00703E89">
          <w:rPr>
            <w:rStyle w:val="aa"/>
            <w:rFonts w:eastAsia="楷体_GB2312"/>
            <w:noProof/>
            <w:webHidden/>
            <w:sz w:val="28"/>
          </w:rPr>
          <w:fldChar w:fldCharType="end"/>
        </w:r>
      </w:hyperlink>
    </w:p>
    <w:p w:rsidR="007113E6" w:rsidRPr="006E51BF" w:rsidRDefault="007113E6" w:rsidP="007113E6">
      <w:pPr>
        <w:pStyle w:val="21"/>
        <w:tabs>
          <w:tab w:val="right" w:leader="dot" w:pos="9345"/>
        </w:tabs>
        <w:ind w:left="480"/>
        <w:rPr>
          <w:rStyle w:val="aa"/>
          <w:noProof/>
          <w:sz w:val="28"/>
        </w:rPr>
      </w:pPr>
      <w:hyperlink w:anchor="_Toc41163014" w:history="1">
        <w:r w:rsidRPr="006E51BF">
          <w:rPr>
            <w:rStyle w:val="aa"/>
            <w:noProof/>
            <w:sz w:val="28"/>
          </w:rPr>
          <w:t xml:space="preserve">3.5 </w:t>
        </w:r>
        <w:r w:rsidRPr="006E51BF">
          <w:rPr>
            <w:rStyle w:val="aa"/>
            <w:noProof/>
            <w:sz w:val="28"/>
          </w:rPr>
          <w:t>实验结果以及分析</w:t>
        </w:r>
        <w:r w:rsidRPr="006E51BF">
          <w:rPr>
            <w:rStyle w:val="aa"/>
            <w:noProof/>
            <w:webHidden/>
            <w:sz w:val="28"/>
          </w:rPr>
          <w:tab/>
        </w:r>
        <w:r w:rsidRPr="006E51BF">
          <w:rPr>
            <w:rStyle w:val="aa"/>
            <w:noProof/>
            <w:webHidden/>
            <w:sz w:val="28"/>
          </w:rPr>
          <w:fldChar w:fldCharType="begin"/>
        </w:r>
        <w:r w:rsidRPr="006E51BF">
          <w:rPr>
            <w:rStyle w:val="aa"/>
            <w:noProof/>
            <w:webHidden/>
            <w:sz w:val="28"/>
          </w:rPr>
          <w:instrText xml:space="preserve"> PAGEREF _Toc41163014 \h </w:instrText>
        </w:r>
        <w:r w:rsidRPr="006E51BF">
          <w:rPr>
            <w:rStyle w:val="aa"/>
            <w:noProof/>
            <w:webHidden/>
            <w:sz w:val="28"/>
          </w:rPr>
        </w:r>
        <w:r w:rsidRPr="006E51BF">
          <w:rPr>
            <w:rStyle w:val="aa"/>
            <w:noProof/>
            <w:webHidden/>
            <w:sz w:val="28"/>
          </w:rPr>
          <w:fldChar w:fldCharType="separate"/>
        </w:r>
        <w:r>
          <w:rPr>
            <w:rStyle w:val="aa"/>
            <w:noProof/>
            <w:webHidden/>
            <w:sz w:val="28"/>
          </w:rPr>
          <w:t>24</w:t>
        </w:r>
        <w:r w:rsidRPr="006E51BF">
          <w:rPr>
            <w:rStyle w:val="aa"/>
            <w:noProof/>
            <w:webHidden/>
            <w:sz w:val="28"/>
          </w:rPr>
          <w:fldChar w:fldCharType="end"/>
        </w:r>
      </w:hyperlink>
    </w:p>
    <w:p w:rsidR="007113E6" w:rsidRPr="00703E89" w:rsidRDefault="007113E6" w:rsidP="007113E6">
      <w:pPr>
        <w:pStyle w:val="31"/>
        <w:tabs>
          <w:tab w:val="right" w:leader="dot" w:pos="9345"/>
        </w:tabs>
        <w:ind w:left="960"/>
        <w:rPr>
          <w:rStyle w:val="aa"/>
          <w:rFonts w:eastAsia="楷体_GB2312"/>
          <w:noProof/>
          <w:sz w:val="28"/>
        </w:rPr>
      </w:pPr>
      <w:hyperlink w:anchor="_Toc41163015" w:history="1">
        <w:r w:rsidRPr="00703E89">
          <w:rPr>
            <w:rStyle w:val="aa"/>
            <w:rFonts w:eastAsia="楷体_GB2312"/>
            <w:noProof/>
            <w:sz w:val="28"/>
          </w:rPr>
          <w:t xml:space="preserve">3.5.1 </w:t>
        </w:r>
        <w:r w:rsidRPr="00703E89">
          <w:rPr>
            <w:rStyle w:val="aa"/>
            <w:rFonts w:eastAsia="楷体_GB2312"/>
            <w:noProof/>
            <w:sz w:val="28"/>
          </w:rPr>
          <w:t>基础</w:t>
        </w:r>
        <w:r>
          <w:rPr>
            <w:rStyle w:val="aa"/>
            <w:rFonts w:eastAsia="楷体_GB2312" w:hint="eastAsia"/>
            <w:noProof/>
            <w:sz w:val="28"/>
          </w:rPr>
          <w:t>五</w:t>
        </w:r>
        <w:r w:rsidRPr="00703E89">
          <w:rPr>
            <w:rStyle w:val="aa"/>
            <w:rFonts w:eastAsia="楷体_GB2312"/>
            <w:noProof/>
            <w:sz w:val="28"/>
          </w:rPr>
          <w:t>组实验</w:t>
        </w:r>
        <w:r w:rsidRPr="00703E89">
          <w:rPr>
            <w:rStyle w:val="aa"/>
            <w:rFonts w:eastAsia="楷体_GB2312"/>
            <w:noProof/>
            <w:webHidden/>
            <w:sz w:val="28"/>
          </w:rPr>
          <w:tab/>
        </w:r>
        <w:r w:rsidRPr="00703E89">
          <w:rPr>
            <w:rStyle w:val="aa"/>
            <w:rFonts w:eastAsia="楷体_GB2312"/>
            <w:noProof/>
            <w:webHidden/>
            <w:sz w:val="28"/>
          </w:rPr>
          <w:fldChar w:fldCharType="begin"/>
        </w:r>
        <w:r w:rsidRPr="00703E89">
          <w:rPr>
            <w:rStyle w:val="aa"/>
            <w:rFonts w:eastAsia="楷体_GB2312"/>
            <w:noProof/>
            <w:webHidden/>
            <w:sz w:val="28"/>
          </w:rPr>
          <w:instrText xml:space="preserve"> PAGEREF _Toc41163015 \h </w:instrText>
        </w:r>
        <w:r w:rsidRPr="00703E89">
          <w:rPr>
            <w:rStyle w:val="aa"/>
            <w:rFonts w:eastAsia="楷体_GB2312"/>
            <w:noProof/>
            <w:webHidden/>
            <w:sz w:val="28"/>
          </w:rPr>
        </w:r>
        <w:r w:rsidRPr="00703E89">
          <w:rPr>
            <w:rStyle w:val="aa"/>
            <w:rFonts w:eastAsia="楷体_GB2312"/>
            <w:noProof/>
            <w:webHidden/>
            <w:sz w:val="28"/>
          </w:rPr>
          <w:fldChar w:fldCharType="separate"/>
        </w:r>
        <w:r>
          <w:rPr>
            <w:rStyle w:val="aa"/>
            <w:rFonts w:eastAsia="楷体_GB2312"/>
            <w:noProof/>
            <w:webHidden/>
            <w:sz w:val="28"/>
          </w:rPr>
          <w:t>25</w:t>
        </w:r>
        <w:r w:rsidRPr="00703E89">
          <w:rPr>
            <w:rStyle w:val="aa"/>
            <w:rFonts w:eastAsia="楷体_GB2312"/>
            <w:noProof/>
            <w:webHidden/>
            <w:sz w:val="28"/>
          </w:rPr>
          <w:fldChar w:fldCharType="end"/>
        </w:r>
      </w:hyperlink>
    </w:p>
    <w:p w:rsidR="007113E6" w:rsidRPr="00703E89" w:rsidRDefault="007113E6" w:rsidP="007113E6">
      <w:pPr>
        <w:pStyle w:val="31"/>
        <w:tabs>
          <w:tab w:val="right" w:leader="dot" w:pos="9345"/>
        </w:tabs>
        <w:ind w:left="960"/>
        <w:rPr>
          <w:rStyle w:val="aa"/>
          <w:rFonts w:eastAsia="楷体_GB2312"/>
          <w:noProof/>
          <w:sz w:val="28"/>
        </w:rPr>
      </w:pPr>
      <w:hyperlink w:anchor="_Toc41163016" w:history="1">
        <w:r w:rsidRPr="00703E89">
          <w:rPr>
            <w:rStyle w:val="aa"/>
            <w:rFonts w:eastAsia="楷体_GB2312"/>
            <w:noProof/>
            <w:sz w:val="28"/>
          </w:rPr>
          <w:t xml:space="preserve">3.5.2 </w:t>
        </w:r>
        <w:r w:rsidRPr="00703E89">
          <w:rPr>
            <w:rStyle w:val="aa"/>
            <w:rFonts w:eastAsia="楷体_GB2312"/>
            <w:noProof/>
            <w:sz w:val="28"/>
          </w:rPr>
          <w:t>采样</w:t>
        </w:r>
        <w:r>
          <w:rPr>
            <w:rStyle w:val="aa"/>
            <w:rFonts w:eastAsia="楷体_GB2312" w:hint="eastAsia"/>
            <w:noProof/>
            <w:sz w:val="28"/>
          </w:rPr>
          <w:t>三</w:t>
        </w:r>
        <w:r w:rsidRPr="00703E89">
          <w:rPr>
            <w:rStyle w:val="aa"/>
            <w:rFonts w:eastAsia="楷体_GB2312"/>
            <w:noProof/>
            <w:sz w:val="28"/>
          </w:rPr>
          <w:t>组实验</w:t>
        </w:r>
        <w:r w:rsidRPr="00703E89">
          <w:rPr>
            <w:rStyle w:val="aa"/>
            <w:rFonts w:eastAsia="楷体_GB2312"/>
            <w:noProof/>
            <w:webHidden/>
            <w:sz w:val="28"/>
          </w:rPr>
          <w:tab/>
        </w:r>
        <w:r w:rsidRPr="00703E89">
          <w:rPr>
            <w:rStyle w:val="aa"/>
            <w:rFonts w:eastAsia="楷体_GB2312"/>
            <w:noProof/>
            <w:webHidden/>
            <w:sz w:val="28"/>
          </w:rPr>
          <w:fldChar w:fldCharType="begin"/>
        </w:r>
        <w:r w:rsidRPr="00703E89">
          <w:rPr>
            <w:rStyle w:val="aa"/>
            <w:rFonts w:eastAsia="楷体_GB2312"/>
            <w:noProof/>
            <w:webHidden/>
            <w:sz w:val="28"/>
          </w:rPr>
          <w:instrText xml:space="preserve"> PAGEREF _Toc41163016 \h </w:instrText>
        </w:r>
        <w:r w:rsidRPr="00703E89">
          <w:rPr>
            <w:rStyle w:val="aa"/>
            <w:rFonts w:eastAsia="楷体_GB2312"/>
            <w:noProof/>
            <w:webHidden/>
            <w:sz w:val="28"/>
          </w:rPr>
        </w:r>
        <w:r w:rsidRPr="00703E89">
          <w:rPr>
            <w:rStyle w:val="aa"/>
            <w:rFonts w:eastAsia="楷体_GB2312"/>
            <w:noProof/>
            <w:webHidden/>
            <w:sz w:val="28"/>
          </w:rPr>
          <w:fldChar w:fldCharType="separate"/>
        </w:r>
        <w:r>
          <w:rPr>
            <w:rStyle w:val="aa"/>
            <w:rFonts w:eastAsia="楷体_GB2312"/>
            <w:noProof/>
            <w:webHidden/>
            <w:sz w:val="28"/>
          </w:rPr>
          <w:t>33</w:t>
        </w:r>
        <w:r w:rsidRPr="00703E89">
          <w:rPr>
            <w:rStyle w:val="aa"/>
            <w:rFonts w:eastAsia="楷体_GB2312"/>
            <w:noProof/>
            <w:webHidden/>
            <w:sz w:val="28"/>
          </w:rPr>
          <w:fldChar w:fldCharType="end"/>
        </w:r>
      </w:hyperlink>
    </w:p>
    <w:p w:rsidR="007113E6" w:rsidRPr="00703E89" w:rsidRDefault="007113E6" w:rsidP="007113E6">
      <w:pPr>
        <w:pStyle w:val="31"/>
        <w:tabs>
          <w:tab w:val="right" w:leader="dot" w:pos="9345"/>
        </w:tabs>
        <w:ind w:left="960"/>
        <w:rPr>
          <w:rStyle w:val="aa"/>
          <w:rFonts w:eastAsia="楷体_GB2312"/>
          <w:noProof/>
          <w:sz w:val="28"/>
        </w:rPr>
      </w:pPr>
      <w:hyperlink w:anchor="_Toc41163017" w:history="1">
        <w:r w:rsidRPr="00703E89">
          <w:rPr>
            <w:rStyle w:val="aa"/>
            <w:rFonts w:eastAsia="楷体_GB2312"/>
            <w:noProof/>
            <w:sz w:val="28"/>
          </w:rPr>
          <w:t xml:space="preserve">3.5.3 </w:t>
        </w:r>
        <w:r w:rsidRPr="00703E89">
          <w:rPr>
            <w:rStyle w:val="aa"/>
            <w:rFonts w:eastAsia="楷体_GB2312"/>
            <w:noProof/>
            <w:sz w:val="28"/>
          </w:rPr>
          <w:t>交叉验证</w:t>
        </w:r>
        <w:r>
          <w:rPr>
            <w:rStyle w:val="aa"/>
            <w:rFonts w:eastAsia="楷体_GB2312" w:hint="eastAsia"/>
            <w:noProof/>
            <w:sz w:val="28"/>
          </w:rPr>
          <w:t>三</w:t>
        </w:r>
        <w:r w:rsidRPr="00703E89">
          <w:rPr>
            <w:rStyle w:val="aa"/>
            <w:rFonts w:eastAsia="楷体_GB2312"/>
            <w:noProof/>
            <w:sz w:val="28"/>
          </w:rPr>
          <w:t>组实验</w:t>
        </w:r>
        <w:r w:rsidRPr="00703E89">
          <w:rPr>
            <w:rStyle w:val="aa"/>
            <w:rFonts w:eastAsia="楷体_GB2312"/>
            <w:noProof/>
            <w:webHidden/>
            <w:sz w:val="28"/>
          </w:rPr>
          <w:tab/>
        </w:r>
        <w:r w:rsidRPr="00703E89">
          <w:rPr>
            <w:rStyle w:val="aa"/>
            <w:rFonts w:eastAsia="楷体_GB2312"/>
            <w:noProof/>
            <w:webHidden/>
            <w:sz w:val="28"/>
          </w:rPr>
          <w:fldChar w:fldCharType="begin"/>
        </w:r>
        <w:r w:rsidRPr="00703E89">
          <w:rPr>
            <w:rStyle w:val="aa"/>
            <w:rFonts w:eastAsia="楷体_GB2312"/>
            <w:noProof/>
            <w:webHidden/>
            <w:sz w:val="28"/>
          </w:rPr>
          <w:instrText xml:space="preserve"> PAGEREF _Toc41163017 \h </w:instrText>
        </w:r>
        <w:r w:rsidRPr="00703E89">
          <w:rPr>
            <w:rStyle w:val="aa"/>
            <w:rFonts w:eastAsia="楷体_GB2312"/>
            <w:noProof/>
            <w:webHidden/>
            <w:sz w:val="28"/>
          </w:rPr>
        </w:r>
        <w:r w:rsidRPr="00703E89">
          <w:rPr>
            <w:rStyle w:val="aa"/>
            <w:rFonts w:eastAsia="楷体_GB2312"/>
            <w:noProof/>
            <w:webHidden/>
            <w:sz w:val="28"/>
          </w:rPr>
          <w:fldChar w:fldCharType="separate"/>
        </w:r>
        <w:r>
          <w:rPr>
            <w:rStyle w:val="aa"/>
            <w:rFonts w:eastAsia="楷体_GB2312"/>
            <w:noProof/>
            <w:webHidden/>
            <w:sz w:val="28"/>
          </w:rPr>
          <w:t>35</w:t>
        </w:r>
        <w:r w:rsidRPr="00703E89">
          <w:rPr>
            <w:rStyle w:val="aa"/>
            <w:rFonts w:eastAsia="楷体_GB2312"/>
            <w:noProof/>
            <w:webHidden/>
            <w:sz w:val="28"/>
          </w:rPr>
          <w:fldChar w:fldCharType="end"/>
        </w:r>
      </w:hyperlink>
    </w:p>
    <w:p w:rsidR="007113E6" w:rsidRPr="00703E89" w:rsidRDefault="007113E6" w:rsidP="007113E6">
      <w:pPr>
        <w:pStyle w:val="31"/>
        <w:tabs>
          <w:tab w:val="right" w:leader="dot" w:pos="9345"/>
        </w:tabs>
        <w:ind w:left="960"/>
        <w:rPr>
          <w:rStyle w:val="aa"/>
          <w:rFonts w:eastAsia="楷体_GB2312"/>
          <w:noProof/>
          <w:sz w:val="28"/>
        </w:rPr>
      </w:pPr>
      <w:hyperlink w:anchor="_Toc41163018" w:history="1">
        <w:r w:rsidRPr="00703E89">
          <w:rPr>
            <w:rStyle w:val="aa"/>
            <w:rFonts w:eastAsia="楷体_GB2312"/>
            <w:noProof/>
            <w:sz w:val="28"/>
          </w:rPr>
          <w:t xml:space="preserve">3.5.4 </w:t>
        </w:r>
        <w:r w:rsidRPr="00703E89">
          <w:rPr>
            <w:rStyle w:val="aa"/>
            <w:rFonts w:eastAsia="楷体_GB2312"/>
            <w:noProof/>
            <w:sz w:val="28"/>
          </w:rPr>
          <w:t>实验总结</w:t>
        </w:r>
        <w:r w:rsidRPr="00703E89">
          <w:rPr>
            <w:rStyle w:val="aa"/>
            <w:rFonts w:eastAsia="楷体_GB2312"/>
            <w:noProof/>
            <w:webHidden/>
            <w:sz w:val="28"/>
          </w:rPr>
          <w:tab/>
        </w:r>
        <w:r w:rsidRPr="00703E89">
          <w:rPr>
            <w:rStyle w:val="aa"/>
            <w:rFonts w:eastAsia="楷体_GB2312"/>
            <w:noProof/>
            <w:webHidden/>
            <w:sz w:val="28"/>
          </w:rPr>
          <w:fldChar w:fldCharType="begin"/>
        </w:r>
        <w:r w:rsidRPr="00703E89">
          <w:rPr>
            <w:rStyle w:val="aa"/>
            <w:rFonts w:eastAsia="楷体_GB2312"/>
            <w:noProof/>
            <w:webHidden/>
            <w:sz w:val="28"/>
          </w:rPr>
          <w:instrText xml:space="preserve"> PAGEREF _Toc41163018 \h </w:instrText>
        </w:r>
        <w:r w:rsidRPr="00703E89">
          <w:rPr>
            <w:rStyle w:val="aa"/>
            <w:rFonts w:eastAsia="楷体_GB2312"/>
            <w:noProof/>
            <w:webHidden/>
            <w:sz w:val="28"/>
          </w:rPr>
        </w:r>
        <w:r w:rsidRPr="00703E89">
          <w:rPr>
            <w:rStyle w:val="aa"/>
            <w:rFonts w:eastAsia="楷体_GB2312"/>
            <w:noProof/>
            <w:webHidden/>
            <w:sz w:val="28"/>
          </w:rPr>
          <w:fldChar w:fldCharType="separate"/>
        </w:r>
        <w:r>
          <w:rPr>
            <w:rStyle w:val="aa"/>
            <w:rFonts w:eastAsia="楷体_GB2312"/>
            <w:noProof/>
            <w:webHidden/>
            <w:sz w:val="28"/>
          </w:rPr>
          <w:t>36</w:t>
        </w:r>
        <w:r w:rsidRPr="00703E89">
          <w:rPr>
            <w:rStyle w:val="aa"/>
            <w:rFonts w:eastAsia="楷体_GB2312"/>
            <w:noProof/>
            <w:webHidden/>
            <w:sz w:val="28"/>
          </w:rPr>
          <w:fldChar w:fldCharType="end"/>
        </w:r>
      </w:hyperlink>
    </w:p>
    <w:p w:rsidR="007113E6" w:rsidRPr="0085723F" w:rsidRDefault="007113E6" w:rsidP="007113E6">
      <w:pPr>
        <w:pStyle w:val="11"/>
        <w:tabs>
          <w:tab w:val="right" w:leader="dot" w:pos="9345"/>
        </w:tabs>
        <w:rPr>
          <w:rStyle w:val="aa"/>
          <w:rFonts w:eastAsia="黑体"/>
          <w:noProof/>
          <w:sz w:val="28"/>
        </w:rPr>
      </w:pPr>
      <w:hyperlink w:anchor="_Toc41163019" w:history="1">
        <w:r w:rsidRPr="0085723F">
          <w:rPr>
            <w:rStyle w:val="aa"/>
            <w:rFonts w:eastAsia="黑体"/>
            <w:noProof/>
            <w:sz w:val="28"/>
          </w:rPr>
          <w:t>第</w:t>
        </w:r>
        <w:r w:rsidRPr="0085723F">
          <w:rPr>
            <w:rStyle w:val="aa"/>
            <w:rFonts w:eastAsia="黑体"/>
            <w:noProof/>
            <w:sz w:val="28"/>
          </w:rPr>
          <w:t>4</w:t>
        </w:r>
        <w:r w:rsidRPr="0085723F">
          <w:rPr>
            <w:rStyle w:val="aa"/>
            <w:rFonts w:eastAsia="黑体"/>
            <w:noProof/>
            <w:sz w:val="28"/>
          </w:rPr>
          <w:t>章</w:t>
        </w:r>
        <w:r w:rsidRPr="0085723F">
          <w:rPr>
            <w:rStyle w:val="aa"/>
            <w:rFonts w:eastAsia="黑体"/>
            <w:noProof/>
            <w:sz w:val="28"/>
          </w:rPr>
          <w:t xml:space="preserve"> </w:t>
        </w:r>
        <w:r w:rsidRPr="0085723F">
          <w:rPr>
            <w:rStyle w:val="aa"/>
            <w:rFonts w:eastAsia="黑体"/>
            <w:noProof/>
            <w:sz w:val="28"/>
          </w:rPr>
          <w:t>结</w:t>
        </w:r>
        <w:r w:rsidRPr="0085723F">
          <w:rPr>
            <w:rStyle w:val="aa"/>
            <w:rFonts w:eastAsia="黑体"/>
            <w:noProof/>
            <w:sz w:val="28"/>
          </w:rPr>
          <w:t xml:space="preserve"> </w:t>
        </w:r>
        <w:r w:rsidRPr="0085723F">
          <w:rPr>
            <w:rStyle w:val="aa"/>
            <w:rFonts w:eastAsia="黑体"/>
            <w:noProof/>
            <w:sz w:val="28"/>
          </w:rPr>
          <w:t>论</w:t>
        </w:r>
        <w:r w:rsidRPr="0085723F">
          <w:rPr>
            <w:rStyle w:val="aa"/>
            <w:rFonts w:eastAsia="黑体"/>
            <w:noProof/>
            <w:webHidden/>
            <w:sz w:val="28"/>
          </w:rPr>
          <w:tab/>
        </w:r>
        <w:r w:rsidRPr="0085723F">
          <w:rPr>
            <w:rStyle w:val="aa"/>
            <w:rFonts w:eastAsia="黑体"/>
            <w:noProof/>
            <w:webHidden/>
            <w:sz w:val="28"/>
          </w:rPr>
          <w:fldChar w:fldCharType="begin"/>
        </w:r>
        <w:r w:rsidRPr="0085723F">
          <w:rPr>
            <w:rStyle w:val="aa"/>
            <w:rFonts w:eastAsia="黑体"/>
            <w:noProof/>
            <w:webHidden/>
            <w:sz w:val="28"/>
          </w:rPr>
          <w:instrText xml:space="preserve"> PAGEREF _Toc41163019 \h </w:instrText>
        </w:r>
        <w:r w:rsidRPr="0085723F">
          <w:rPr>
            <w:rStyle w:val="aa"/>
            <w:rFonts w:eastAsia="黑体"/>
            <w:noProof/>
            <w:webHidden/>
            <w:sz w:val="28"/>
          </w:rPr>
        </w:r>
        <w:r w:rsidRPr="0085723F">
          <w:rPr>
            <w:rStyle w:val="aa"/>
            <w:rFonts w:eastAsia="黑体"/>
            <w:noProof/>
            <w:webHidden/>
            <w:sz w:val="28"/>
          </w:rPr>
          <w:fldChar w:fldCharType="separate"/>
        </w:r>
        <w:r>
          <w:rPr>
            <w:rStyle w:val="aa"/>
            <w:rFonts w:eastAsia="黑体"/>
            <w:noProof/>
            <w:webHidden/>
            <w:sz w:val="28"/>
          </w:rPr>
          <w:t>38</w:t>
        </w:r>
        <w:r w:rsidRPr="0085723F">
          <w:rPr>
            <w:rStyle w:val="aa"/>
            <w:rFonts w:eastAsia="黑体"/>
            <w:noProof/>
            <w:webHidden/>
            <w:sz w:val="28"/>
          </w:rPr>
          <w:fldChar w:fldCharType="end"/>
        </w:r>
      </w:hyperlink>
    </w:p>
    <w:p w:rsidR="007113E6" w:rsidRPr="006E51BF" w:rsidRDefault="007113E6" w:rsidP="007113E6">
      <w:pPr>
        <w:pStyle w:val="11"/>
        <w:tabs>
          <w:tab w:val="right" w:leader="dot" w:pos="9345"/>
        </w:tabs>
        <w:rPr>
          <w:rStyle w:val="aa"/>
          <w:rFonts w:eastAsia="黑体"/>
          <w:noProof/>
          <w:sz w:val="28"/>
        </w:rPr>
      </w:pPr>
      <w:hyperlink w:anchor="_Toc41163022" w:history="1">
        <w:r w:rsidRPr="006E51BF">
          <w:rPr>
            <w:rStyle w:val="aa"/>
            <w:rFonts w:eastAsia="黑体"/>
            <w:noProof/>
            <w:sz w:val="28"/>
          </w:rPr>
          <w:t>参考文献</w:t>
        </w:r>
        <w:r w:rsidRPr="006E51BF">
          <w:rPr>
            <w:rStyle w:val="aa"/>
            <w:rFonts w:eastAsia="黑体"/>
            <w:noProof/>
            <w:webHidden/>
            <w:sz w:val="28"/>
          </w:rPr>
          <w:tab/>
        </w:r>
        <w:r w:rsidRPr="006E51BF">
          <w:rPr>
            <w:rStyle w:val="aa"/>
            <w:rFonts w:eastAsia="黑体"/>
            <w:noProof/>
            <w:webHidden/>
            <w:sz w:val="28"/>
          </w:rPr>
          <w:fldChar w:fldCharType="begin"/>
        </w:r>
        <w:r w:rsidRPr="006E51BF">
          <w:rPr>
            <w:rStyle w:val="aa"/>
            <w:rFonts w:eastAsia="黑体"/>
            <w:noProof/>
            <w:webHidden/>
            <w:sz w:val="28"/>
          </w:rPr>
          <w:instrText xml:space="preserve"> PAGEREF _Toc41163022 \h </w:instrText>
        </w:r>
        <w:r w:rsidRPr="006E51BF">
          <w:rPr>
            <w:rStyle w:val="aa"/>
            <w:rFonts w:eastAsia="黑体"/>
            <w:noProof/>
            <w:webHidden/>
            <w:sz w:val="28"/>
          </w:rPr>
        </w:r>
        <w:r w:rsidRPr="006E51BF">
          <w:rPr>
            <w:rStyle w:val="aa"/>
            <w:rFonts w:eastAsia="黑体"/>
            <w:noProof/>
            <w:webHidden/>
            <w:sz w:val="28"/>
          </w:rPr>
          <w:fldChar w:fldCharType="separate"/>
        </w:r>
        <w:r>
          <w:rPr>
            <w:rStyle w:val="aa"/>
            <w:rFonts w:eastAsia="黑体"/>
            <w:noProof/>
            <w:webHidden/>
            <w:sz w:val="28"/>
          </w:rPr>
          <w:t>40</w:t>
        </w:r>
        <w:r w:rsidRPr="006E51BF">
          <w:rPr>
            <w:rStyle w:val="aa"/>
            <w:rFonts w:eastAsia="黑体"/>
            <w:noProof/>
            <w:webHidden/>
            <w:sz w:val="28"/>
          </w:rPr>
          <w:fldChar w:fldCharType="end"/>
        </w:r>
      </w:hyperlink>
    </w:p>
    <w:p w:rsidR="007113E6" w:rsidRPr="006E51BF" w:rsidRDefault="007113E6" w:rsidP="007113E6">
      <w:pPr>
        <w:pStyle w:val="11"/>
        <w:tabs>
          <w:tab w:val="right" w:leader="dot" w:pos="9345"/>
        </w:tabs>
        <w:rPr>
          <w:rStyle w:val="aa"/>
          <w:rFonts w:eastAsia="黑体"/>
          <w:noProof/>
          <w:sz w:val="28"/>
        </w:rPr>
      </w:pPr>
      <w:hyperlink w:anchor="_Toc41163023" w:history="1">
        <w:r w:rsidRPr="006E51BF">
          <w:rPr>
            <w:rStyle w:val="aa"/>
            <w:rFonts w:eastAsia="黑体"/>
            <w:noProof/>
            <w:sz w:val="28"/>
          </w:rPr>
          <w:t>致</w:t>
        </w:r>
        <w:r w:rsidRPr="006E51BF">
          <w:rPr>
            <w:rStyle w:val="aa"/>
            <w:rFonts w:eastAsia="黑体"/>
            <w:noProof/>
            <w:sz w:val="28"/>
          </w:rPr>
          <w:t xml:space="preserve"> </w:t>
        </w:r>
        <w:r w:rsidRPr="006E51BF">
          <w:rPr>
            <w:rStyle w:val="aa"/>
            <w:rFonts w:eastAsia="黑体"/>
            <w:noProof/>
            <w:sz w:val="28"/>
          </w:rPr>
          <w:t>谢</w:t>
        </w:r>
        <w:r w:rsidRPr="006E51BF">
          <w:rPr>
            <w:rStyle w:val="aa"/>
            <w:rFonts w:eastAsia="黑体"/>
            <w:noProof/>
            <w:webHidden/>
            <w:sz w:val="28"/>
          </w:rPr>
          <w:tab/>
        </w:r>
        <w:r w:rsidRPr="006E51BF">
          <w:rPr>
            <w:rStyle w:val="aa"/>
            <w:rFonts w:eastAsia="黑体"/>
            <w:noProof/>
            <w:webHidden/>
            <w:sz w:val="28"/>
          </w:rPr>
          <w:fldChar w:fldCharType="begin"/>
        </w:r>
        <w:r w:rsidRPr="006E51BF">
          <w:rPr>
            <w:rStyle w:val="aa"/>
            <w:rFonts w:eastAsia="黑体"/>
            <w:noProof/>
            <w:webHidden/>
            <w:sz w:val="28"/>
          </w:rPr>
          <w:instrText xml:space="preserve"> PAGEREF _Toc41163023 \h </w:instrText>
        </w:r>
        <w:r w:rsidRPr="006E51BF">
          <w:rPr>
            <w:rStyle w:val="aa"/>
            <w:rFonts w:eastAsia="黑体"/>
            <w:noProof/>
            <w:webHidden/>
            <w:sz w:val="28"/>
          </w:rPr>
        </w:r>
        <w:r w:rsidRPr="006E51BF">
          <w:rPr>
            <w:rStyle w:val="aa"/>
            <w:rFonts w:eastAsia="黑体"/>
            <w:noProof/>
            <w:webHidden/>
            <w:sz w:val="28"/>
          </w:rPr>
          <w:fldChar w:fldCharType="separate"/>
        </w:r>
        <w:r>
          <w:rPr>
            <w:rStyle w:val="aa"/>
            <w:rFonts w:eastAsia="黑体"/>
            <w:noProof/>
            <w:webHidden/>
            <w:sz w:val="28"/>
          </w:rPr>
          <w:t>41</w:t>
        </w:r>
        <w:r w:rsidRPr="006E51BF">
          <w:rPr>
            <w:rStyle w:val="aa"/>
            <w:rFonts w:eastAsia="黑体"/>
            <w:noProof/>
            <w:webHidden/>
            <w:sz w:val="28"/>
          </w:rPr>
          <w:fldChar w:fldCharType="end"/>
        </w:r>
      </w:hyperlink>
    </w:p>
    <w:p w:rsidR="007113E6" w:rsidRPr="006E51BF" w:rsidRDefault="007113E6" w:rsidP="007113E6">
      <w:pPr>
        <w:pStyle w:val="11"/>
        <w:tabs>
          <w:tab w:val="right" w:leader="dot" w:pos="9345"/>
        </w:tabs>
        <w:rPr>
          <w:rStyle w:val="aa"/>
          <w:rFonts w:eastAsia="黑体"/>
          <w:noProof/>
          <w:sz w:val="28"/>
        </w:rPr>
      </w:pPr>
      <w:hyperlink w:anchor="_Toc41163024" w:history="1">
        <w:r w:rsidRPr="006E51BF">
          <w:rPr>
            <w:rStyle w:val="aa"/>
            <w:rFonts w:eastAsia="黑体"/>
            <w:noProof/>
            <w:sz w:val="28"/>
          </w:rPr>
          <w:t>附</w:t>
        </w:r>
        <w:r w:rsidRPr="006E51BF">
          <w:rPr>
            <w:rStyle w:val="aa"/>
            <w:rFonts w:eastAsia="黑体"/>
            <w:noProof/>
            <w:sz w:val="28"/>
          </w:rPr>
          <w:t xml:space="preserve"> </w:t>
        </w:r>
        <w:r w:rsidRPr="006E51BF">
          <w:rPr>
            <w:rStyle w:val="aa"/>
            <w:rFonts w:eastAsia="黑体"/>
            <w:noProof/>
            <w:sz w:val="28"/>
          </w:rPr>
          <w:t>录</w:t>
        </w:r>
        <w:r w:rsidRPr="006E51BF">
          <w:rPr>
            <w:rStyle w:val="aa"/>
            <w:rFonts w:eastAsia="黑体"/>
            <w:noProof/>
            <w:webHidden/>
            <w:sz w:val="28"/>
          </w:rPr>
          <w:tab/>
        </w:r>
        <w:r w:rsidRPr="006E51BF">
          <w:rPr>
            <w:rStyle w:val="aa"/>
            <w:rFonts w:eastAsia="黑体"/>
            <w:noProof/>
            <w:webHidden/>
            <w:sz w:val="28"/>
          </w:rPr>
          <w:fldChar w:fldCharType="begin"/>
        </w:r>
        <w:r w:rsidRPr="006E51BF">
          <w:rPr>
            <w:rStyle w:val="aa"/>
            <w:rFonts w:eastAsia="黑体"/>
            <w:noProof/>
            <w:webHidden/>
            <w:sz w:val="28"/>
          </w:rPr>
          <w:instrText xml:space="preserve"> PAGEREF _Toc41163024 \h </w:instrText>
        </w:r>
        <w:r w:rsidRPr="006E51BF">
          <w:rPr>
            <w:rStyle w:val="aa"/>
            <w:rFonts w:eastAsia="黑体"/>
            <w:noProof/>
            <w:webHidden/>
            <w:sz w:val="28"/>
          </w:rPr>
        </w:r>
        <w:r w:rsidRPr="006E51BF">
          <w:rPr>
            <w:rStyle w:val="aa"/>
            <w:rFonts w:eastAsia="黑体"/>
            <w:noProof/>
            <w:webHidden/>
            <w:sz w:val="28"/>
          </w:rPr>
          <w:fldChar w:fldCharType="separate"/>
        </w:r>
        <w:r>
          <w:rPr>
            <w:rStyle w:val="aa"/>
            <w:rFonts w:eastAsia="黑体"/>
            <w:noProof/>
            <w:webHidden/>
            <w:sz w:val="28"/>
          </w:rPr>
          <w:t>42</w:t>
        </w:r>
        <w:r w:rsidRPr="006E51BF">
          <w:rPr>
            <w:rStyle w:val="aa"/>
            <w:rFonts w:eastAsia="黑体"/>
            <w:noProof/>
            <w:webHidden/>
            <w:sz w:val="28"/>
          </w:rPr>
          <w:fldChar w:fldCharType="end"/>
        </w:r>
      </w:hyperlink>
    </w:p>
    <w:p w:rsidR="007113E6" w:rsidRPr="006E51BF" w:rsidRDefault="007113E6" w:rsidP="007113E6">
      <w:pPr>
        <w:pStyle w:val="21"/>
        <w:tabs>
          <w:tab w:val="right" w:leader="dot" w:pos="9345"/>
        </w:tabs>
        <w:ind w:left="480"/>
        <w:rPr>
          <w:rStyle w:val="aa"/>
          <w:noProof/>
          <w:sz w:val="28"/>
        </w:rPr>
      </w:pPr>
      <w:hyperlink w:anchor="_Toc41163025" w:history="1">
        <w:r w:rsidRPr="006E51BF">
          <w:rPr>
            <w:rStyle w:val="aa"/>
            <w:noProof/>
            <w:sz w:val="28"/>
          </w:rPr>
          <w:t>附录</w:t>
        </w:r>
        <w:r w:rsidRPr="006E51BF">
          <w:rPr>
            <w:rStyle w:val="aa"/>
            <w:noProof/>
            <w:sz w:val="28"/>
          </w:rPr>
          <w:t xml:space="preserve">A: </w:t>
        </w:r>
        <w:r w:rsidRPr="006E51BF">
          <w:rPr>
            <w:rStyle w:val="aa"/>
            <w:noProof/>
            <w:sz w:val="28"/>
          </w:rPr>
          <w:t>主要源程序</w:t>
        </w:r>
        <w:r w:rsidRPr="006E51BF">
          <w:rPr>
            <w:rStyle w:val="aa"/>
            <w:noProof/>
            <w:webHidden/>
            <w:sz w:val="28"/>
          </w:rPr>
          <w:tab/>
        </w:r>
        <w:r w:rsidRPr="006E51BF">
          <w:rPr>
            <w:rStyle w:val="aa"/>
            <w:noProof/>
            <w:webHidden/>
            <w:sz w:val="28"/>
          </w:rPr>
          <w:fldChar w:fldCharType="begin"/>
        </w:r>
        <w:r w:rsidRPr="006E51BF">
          <w:rPr>
            <w:rStyle w:val="aa"/>
            <w:noProof/>
            <w:webHidden/>
            <w:sz w:val="28"/>
          </w:rPr>
          <w:instrText xml:space="preserve"> PAGEREF _Toc41163025 \h </w:instrText>
        </w:r>
        <w:r w:rsidRPr="006E51BF">
          <w:rPr>
            <w:rStyle w:val="aa"/>
            <w:noProof/>
            <w:webHidden/>
            <w:sz w:val="28"/>
          </w:rPr>
        </w:r>
        <w:r w:rsidRPr="006E51BF">
          <w:rPr>
            <w:rStyle w:val="aa"/>
            <w:noProof/>
            <w:webHidden/>
            <w:sz w:val="28"/>
          </w:rPr>
          <w:fldChar w:fldCharType="separate"/>
        </w:r>
        <w:r>
          <w:rPr>
            <w:rStyle w:val="aa"/>
            <w:noProof/>
            <w:webHidden/>
            <w:sz w:val="28"/>
          </w:rPr>
          <w:t>42</w:t>
        </w:r>
        <w:r w:rsidRPr="006E51BF">
          <w:rPr>
            <w:rStyle w:val="aa"/>
            <w:noProof/>
            <w:webHidden/>
            <w:sz w:val="28"/>
          </w:rPr>
          <w:fldChar w:fldCharType="end"/>
        </w:r>
      </w:hyperlink>
    </w:p>
    <w:p w:rsidR="007113E6" w:rsidRPr="006E51BF" w:rsidRDefault="007113E6" w:rsidP="007113E6">
      <w:pPr>
        <w:pStyle w:val="21"/>
        <w:tabs>
          <w:tab w:val="right" w:leader="dot" w:pos="9345"/>
        </w:tabs>
        <w:ind w:left="480"/>
        <w:rPr>
          <w:rStyle w:val="aa"/>
          <w:noProof/>
          <w:sz w:val="28"/>
        </w:rPr>
      </w:pPr>
      <w:hyperlink w:anchor="_Toc41163026" w:history="1">
        <w:r w:rsidRPr="006E51BF">
          <w:rPr>
            <w:rStyle w:val="aa"/>
            <w:noProof/>
            <w:sz w:val="28"/>
          </w:rPr>
          <w:t>附录</w:t>
        </w:r>
        <w:r w:rsidRPr="006E51BF">
          <w:rPr>
            <w:rStyle w:val="aa"/>
            <w:noProof/>
            <w:sz w:val="28"/>
          </w:rPr>
          <w:t xml:space="preserve">B: </w:t>
        </w:r>
        <w:r w:rsidRPr="006E51BF">
          <w:rPr>
            <w:rStyle w:val="aa"/>
            <w:noProof/>
            <w:sz w:val="28"/>
          </w:rPr>
          <w:t>光盘</w:t>
        </w:r>
        <w:r w:rsidRPr="006E51BF">
          <w:rPr>
            <w:rStyle w:val="aa"/>
            <w:noProof/>
            <w:webHidden/>
            <w:sz w:val="28"/>
          </w:rPr>
          <w:tab/>
        </w:r>
        <w:r w:rsidRPr="006E51BF">
          <w:rPr>
            <w:rStyle w:val="aa"/>
            <w:noProof/>
            <w:webHidden/>
            <w:sz w:val="28"/>
          </w:rPr>
          <w:fldChar w:fldCharType="begin"/>
        </w:r>
        <w:r w:rsidRPr="006E51BF">
          <w:rPr>
            <w:rStyle w:val="aa"/>
            <w:noProof/>
            <w:webHidden/>
            <w:sz w:val="28"/>
          </w:rPr>
          <w:instrText xml:space="preserve"> PAGEREF _Toc41163026 \h </w:instrText>
        </w:r>
        <w:r w:rsidRPr="006E51BF">
          <w:rPr>
            <w:rStyle w:val="aa"/>
            <w:noProof/>
            <w:webHidden/>
            <w:sz w:val="28"/>
          </w:rPr>
        </w:r>
        <w:r w:rsidRPr="006E51BF">
          <w:rPr>
            <w:rStyle w:val="aa"/>
            <w:noProof/>
            <w:webHidden/>
            <w:sz w:val="28"/>
          </w:rPr>
          <w:fldChar w:fldCharType="separate"/>
        </w:r>
        <w:r>
          <w:rPr>
            <w:rStyle w:val="aa"/>
            <w:noProof/>
            <w:webHidden/>
            <w:sz w:val="28"/>
          </w:rPr>
          <w:t>44</w:t>
        </w:r>
        <w:r w:rsidRPr="006E51BF">
          <w:rPr>
            <w:rStyle w:val="aa"/>
            <w:noProof/>
            <w:webHidden/>
            <w:sz w:val="28"/>
          </w:rPr>
          <w:fldChar w:fldCharType="end"/>
        </w:r>
      </w:hyperlink>
    </w:p>
    <w:p w:rsidR="007113E6" w:rsidRPr="00FE2BFA" w:rsidRDefault="007113E6" w:rsidP="007113E6">
      <w:pPr>
        <w:rPr>
          <w:color w:val="000000"/>
        </w:rPr>
        <w:sectPr w:rsidR="007113E6" w:rsidRPr="00FE2BFA" w:rsidSect="00B66E1E">
          <w:footerReference w:type="default" r:id="rId11"/>
          <w:pgSz w:w="11907" w:h="16840" w:code="9"/>
          <w:pgMar w:top="1418" w:right="1134" w:bottom="1134" w:left="1418" w:header="1191" w:footer="1077" w:gutter="0"/>
          <w:pgNumType w:fmt="upperRoman" w:start="1"/>
          <w:cols w:space="425"/>
          <w:docGrid w:linePitch="326"/>
        </w:sectPr>
      </w:pPr>
      <w:r w:rsidRPr="00FE2BFA">
        <w:rPr>
          <w:color w:val="000000"/>
        </w:rPr>
        <w:fldChar w:fldCharType="end"/>
      </w:r>
    </w:p>
    <w:p w:rsidR="007113E6" w:rsidRPr="00FE2BFA" w:rsidRDefault="007113E6" w:rsidP="007113E6">
      <w:pPr>
        <w:pStyle w:val="1"/>
        <w:spacing w:after="120"/>
        <w:rPr>
          <w:color w:val="000000"/>
          <w:sz w:val="30"/>
          <w:szCs w:val="30"/>
        </w:rPr>
      </w:pPr>
      <w:bookmarkStart w:id="6" w:name="_Toc36282263"/>
      <w:bookmarkStart w:id="7" w:name="_Toc36727577"/>
      <w:bookmarkStart w:id="8" w:name="_Toc41162988"/>
      <w:bookmarkEnd w:id="5"/>
      <w:r w:rsidRPr="00FE2BFA">
        <w:rPr>
          <w:color w:val="000000"/>
          <w:sz w:val="30"/>
          <w:szCs w:val="30"/>
        </w:rPr>
        <w:lastRenderedPageBreak/>
        <w:t>第</w:t>
      </w:r>
      <w:r w:rsidRPr="00FE2BFA">
        <w:rPr>
          <w:rFonts w:hint="eastAsia"/>
          <w:color w:val="000000"/>
          <w:sz w:val="30"/>
          <w:szCs w:val="30"/>
        </w:rPr>
        <w:t>1</w:t>
      </w:r>
      <w:r w:rsidRPr="00FE2BFA">
        <w:rPr>
          <w:color w:val="000000"/>
          <w:sz w:val="30"/>
          <w:szCs w:val="30"/>
        </w:rPr>
        <w:t>章</w:t>
      </w:r>
      <w:r w:rsidRPr="00FE2BFA">
        <w:rPr>
          <w:color w:val="000000"/>
          <w:sz w:val="30"/>
          <w:szCs w:val="30"/>
        </w:rPr>
        <w:t xml:space="preserve"> </w:t>
      </w:r>
      <w:bookmarkEnd w:id="6"/>
      <w:bookmarkEnd w:id="7"/>
      <w:proofErr w:type="gramStart"/>
      <w:r>
        <w:rPr>
          <w:rFonts w:hint="eastAsia"/>
          <w:color w:val="000000"/>
          <w:sz w:val="30"/>
          <w:szCs w:val="30"/>
        </w:rPr>
        <w:t>绪</w:t>
      </w:r>
      <w:proofErr w:type="gramEnd"/>
      <w:r>
        <w:rPr>
          <w:rFonts w:hint="eastAsia"/>
          <w:color w:val="000000"/>
          <w:sz w:val="30"/>
          <w:szCs w:val="30"/>
        </w:rPr>
        <w:t xml:space="preserve"> </w:t>
      </w:r>
      <w:r>
        <w:rPr>
          <w:rFonts w:hint="eastAsia"/>
          <w:color w:val="000000"/>
          <w:sz w:val="30"/>
          <w:szCs w:val="30"/>
        </w:rPr>
        <w:t>论</w:t>
      </w:r>
      <w:bookmarkEnd w:id="8"/>
    </w:p>
    <w:p w:rsidR="007113E6" w:rsidRPr="00FE2BFA" w:rsidRDefault="007113E6" w:rsidP="007113E6">
      <w:pPr>
        <w:pStyle w:val="a8"/>
      </w:pPr>
      <w:r w:rsidRPr="00DB4628">
        <w:rPr>
          <w:rFonts w:hint="eastAsia"/>
        </w:rPr>
        <w:t>本章节主要介绍此次研究的背景和意义，网络流量分类领域的研究现状（包括三种传统的流量分类技术，新兴的基于深度学习的流量分类技术和卷积神经网络性能差异的主要原因），</w:t>
      </w:r>
      <w:r>
        <w:rPr>
          <w:rFonts w:hint="eastAsia"/>
        </w:rPr>
        <w:t>本次</w:t>
      </w:r>
      <w:r w:rsidRPr="00DB4628">
        <w:rPr>
          <w:rFonts w:hint="eastAsia"/>
        </w:rPr>
        <w:t>研究</w:t>
      </w:r>
      <w:r>
        <w:rPr>
          <w:rFonts w:hint="eastAsia"/>
        </w:rPr>
        <w:t>做的</w:t>
      </w:r>
      <w:r w:rsidRPr="00DB4628">
        <w:rPr>
          <w:rFonts w:hint="eastAsia"/>
        </w:rPr>
        <w:t>主要工作以及论文的</w:t>
      </w:r>
      <w:r>
        <w:rPr>
          <w:rFonts w:hint="eastAsia"/>
        </w:rPr>
        <w:t>整体</w:t>
      </w:r>
      <w:r w:rsidRPr="00DB4628">
        <w:rPr>
          <w:rFonts w:hint="eastAsia"/>
        </w:rPr>
        <w:t>组织结构。</w:t>
      </w:r>
    </w:p>
    <w:p w:rsidR="007113E6" w:rsidRPr="00FE2BFA" w:rsidRDefault="007113E6" w:rsidP="007113E6">
      <w:pPr>
        <w:pStyle w:val="2"/>
      </w:pPr>
      <w:bookmarkStart w:id="9" w:name="_Toc36282264"/>
      <w:bookmarkStart w:id="10" w:name="_Toc36727578"/>
      <w:bookmarkStart w:id="11" w:name="_Toc41162989"/>
      <w:r w:rsidRPr="00FE2BFA">
        <w:t>1.1</w:t>
      </w:r>
      <w:r w:rsidRPr="00FE2BFA">
        <w:rPr>
          <w:rFonts w:hint="eastAsia"/>
        </w:rPr>
        <w:t xml:space="preserve"> </w:t>
      </w:r>
      <w:bookmarkEnd w:id="9"/>
      <w:bookmarkEnd w:id="10"/>
      <w:r>
        <w:rPr>
          <w:rFonts w:hint="eastAsia"/>
        </w:rPr>
        <w:t>研究背景和意义</w:t>
      </w:r>
      <w:bookmarkEnd w:id="11"/>
    </w:p>
    <w:p w:rsidR="007113E6" w:rsidRDefault="007113E6" w:rsidP="007113E6">
      <w:pPr>
        <w:pStyle w:val="a8"/>
      </w:pPr>
      <w:r>
        <w:rPr>
          <w:rFonts w:hint="eastAsia"/>
        </w:rPr>
        <w:t>由于互联网的快速发展，互联网用户数量在庞大的基础上仍然不断增加，并且出现了各种互联网服务和互联网应用，随之而来的是网络流量数据的数量不断增加，流量形成的复杂性也在增加。为了确保互联网的可持续发展，需要不断更新互联网相关技术。</w:t>
      </w:r>
    </w:p>
    <w:p w:rsidR="007113E6" w:rsidRDefault="007113E6" w:rsidP="007113E6">
      <w:pPr>
        <w:pStyle w:val="a8"/>
      </w:pPr>
      <w:r>
        <w:rPr>
          <w:rFonts w:hint="eastAsia"/>
        </w:rPr>
        <w:t>流量分类技术作为互联网相关技术之一，在解决互联网服务提供商（</w:t>
      </w:r>
      <w:r>
        <w:rPr>
          <w:rFonts w:hint="eastAsia"/>
        </w:rPr>
        <w:t>ISP</w:t>
      </w:r>
      <w:r>
        <w:rPr>
          <w:rFonts w:hint="eastAsia"/>
        </w:rPr>
        <w:t>）的网络问题中起着重要的作用，可以给网络管理者提供许多帮助。</w:t>
      </w:r>
      <w:r w:rsidRPr="0000011D">
        <w:rPr>
          <w:rFonts w:hint="eastAsia"/>
        </w:rPr>
        <w:t>网络运营商也需要了解网络中</w:t>
      </w:r>
      <w:r>
        <w:rPr>
          <w:rFonts w:hint="eastAsia"/>
        </w:rPr>
        <w:t>每个类别</w:t>
      </w:r>
      <w:r w:rsidRPr="0000011D">
        <w:rPr>
          <w:rFonts w:hint="eastAsia"/>
        </w:rPr>
        <w:t>流量类型的资源</w:t>
      </w:r>
      <w:r>
        <w:rPr>
          <w:rFonts w:hint="eastAsia"/>
        </w:rPr>
        <w:t>占用</w:t>
      </w:r>
      <w:r w:rsidRPr="0000011D">
        <w:rPr>
          <w:rFonts w:hint="eastAsia"/>
        </w:rPr>
        <w:t>情况，以便合理的分配网络资源，保证互联网用户的良好冲浪体验。</w:t>
      </w:r>
      <w:r>
        <w:rPr>
          <w:rFonts w:hint="eastAsia"/>
        </w:rPr>
        <w:t>在网络安全方面流量分类可用于识别加密流量以及有关网络攻击的恶意流量。除此之外，互联网协议制造者和互联网应用设计者要根据互联网中不同流量类型的一些反馈对互联网协议和互联网应用做出及时的调整。</w:t>
      </w:r>
    </w:p>
    <w:p w:rsidR="007113E6" w:rsidRDefault="007113E6" w:rsidP="007113E6">
      <w:pPr>
        <w:pStyle w:val="a8"/>
      </w:pPr>
      <w:r>
        <w:rPr>
          <w:rFonts w:hint="eastAsia"/>
        </w:rPr>
        <w:t>网络流量的组成通常是不平衡的。例如视频流量和文字聊天流量的数据包数目差异很大，正常流量的数据包数目也是远远超出恶意攻击流量的数据包数目。而且网络流量的组成是不断更替的，每隔一段时间就会涌现出一些新的流量，这些流量刚开始也是规模比较小。所以面对数据不平衡的网络流量，在网络流量分类过程中分辨出多数大类流量的同时兼顾少数小类流量也是非常重要的。</w:t>
      </w:r>
    </w:p>
    <w:p w:rsidR="007113E6" w:rsidRPr="00FE2BFA" w:rsidRDefault="007113E6" w:rsidP="007113E6">
      <w:pPr>
        <w:pStyle w:val="a8"/>
      </w:pPr>
      <w:r>
        <w:rPr>
          <w:rFonts w:hint="eastAsia"/>
        </w:rPr>
        <w:t>流量分类已经研究了二十年：从</w:t>
      </w:r>
      <w:r>
        <w:rPr>
          <w:rFonts w:hint="eastAsia"/>
        </w:rPr>
        <w:t>ISP</w:t>
      </w:r>
      <w:r>
        <w:rPr>
          <w:rFonts w:hint="eastAsia"/>
        </w:rPr>
        <w:t>的</w:t>
      </w:r>
      <w:r>
        <w:rPr>
          <w:rFonts w:hint="eastAsia"/>
        </w:rPr>
        <w:t>Qos</w:t>
      </w:r>
      <w:r>
        <w:rPr>
          <w:rFonts w:hint="eastAsia"/>
        </w:rPr>
        <w:t>设置和计费，到防火墙和入侵检测系统等。基于端口，数据包检测和经典的机器学习方法已被广泛使用，但是由于互联网的急剧变化，这些技术的准确率已经下降。伴随深度学习方法的出现，有学者用深度学习的方法做出了很多尝试，取得了很好的效果。</w:t>
      </w:r>
    </w:p>
    <w:p w:rsidR="007113E6" w:rsidRPr="00FE2BFA" w:rsidRDefault="007113E6" w:rsidP="007113E6">
      <w:pPr>
        <w:pStyle w:val="2"/>
      </w:pPr>
      <w:bookmarkStart w:id="12" w:name="_Toc36282265"/>
      <w:bookmarkStart w:id="13" w:name="_Toc36727579"/>
      <w:bookmarkStart w:id="14" w:name="_Toc41162990"/>
      <w:r w:rsidRPr="00FE2BFA">
        <w:t>1.2</w:t>
      </w:r>
      <w:r w:rsidRPr="00FE2BFA">
        <w:rPr>
          <w:rFonts w:hint="eastAsia"/>
        </w:rPr>
        <w:t xml:space="preserve"> </w:t>
      </w:r>
      <w:bookmarkEnd w:id="12"/>
      <w:bookmarkEnd w:id="13"/>
      <w:r>
        <w:rPr>
          <w:rFonts w:hint="eastAsia"/>
        </w:rPr>
        <w:t>国内外研究现状</w:t>
      </w:r>
      <w:bookmarkEnd w:id="14"/>
    </w:p>
    <w:p w:rsidR="007113E6" w:rsidRPr="00FE2BFA" w:rsidRDefault="007113E6" w:rsidP="007113E6">
      <w:pPr>
        <w:pStyle w:val="a8"/>
      </w:pPr>
      <w:r>
        <w:rPr>
          <w:rFonts w:hint="eastAsia"/>
        </w:rPr>
        <w:t>为了满足</w:t>
      </w:r>
      <w:r w:rsidRPr="00943BCB">
        <w:rPr>
          <w:rFonts w:hint="eastAsia"/>
        </w:rPr>
        <w:t>网络管理的需要，流量分类技术得到了显著发展。目前</w:t>
      </w:r>
      <w:r>
        <w:rPr>
          <w:rFonts w:hint="eastAsia"/>
        </w:rPr>
        <w:t>存在</w:t>
      </w:r>
      <w:r w:rsidRPr="00943BCB">
        <w:rPr>
          <w:rFonts w:hint="eastAsia"/>
        </w:rPr>
        <w:t>两种流量分类技术：</w:t>
      </w:r>
      <w:r>
        <w:rPr>
          <w:rFonts w:hint="eastAsia"/>
        </w:rPr>
        <w:t>第</w:t>
      </w:r>
      <w:r w:rsidRPr="00943BCB">
        <w:rPr>
          <w:rFonts w:hint="eastAsia"/>
        </w:rPr>
        <w:t>一种为传统网络流量分类技术，包括基于端口的流量分类技术，基于数据包的流量分类技术以及基于经典机器学习的分类技术，</w:t>
      </w:r>
      <w:r>
        <w:rPr>
          <w:rFonts w:hint="eastAsia"/>
        </w:rPr>
        <w:t>第二</w:t>
      </w:r>
      <w:r w:rsidRPr="00943BCB">
        <w:rPr>
          <w:rFonts w:hint="eastAsia"/>
        </w:rPr>
        <w:t>种为近年来兴起的基于深度学习的流量分类技术。</w:t>
      </w:r>
    </w:p>
    <w:p w:rsidR="007113E6" w:rsidRPr="00FE2BFA" w:rsidRDefault="007113E6" w:rsidP="007113E6">
      <w:pPr>
        <w:pStyle w:val="3"/>
      </w:pPr>
      <w:bookmarkStart w:id="15" w:name="_Toc36282266"/>
      <w:bookmarkStart w:id="16" w:name="_Toc36727580"/>
      <w:bookmarkStart w:id="17" w:name="_Toc41162991"/>
      <w:smartTag w:uri="urn:schemas-microsoft-com:office:smarttags" w:element="chsdate">
        <w:smartTagPr>
          <w:attr w:name="Year" w:val="1899"/>
          <w:attr w:name="Month" w:val="12"/>
          <w:attr w:name="Day" w:val="30"/>
          <w:attr w:name="IsLunarDate" w:val="False"/>
          <w:attr w:name="IsROCDate" w:val="False"/>
        </w:smartTagPr>
        <w:r w:rsidRPr="00FE2BFA">
          <w:rPr>
            <w:rFonts w:hint="eastAsia"/>
            <w:b/>
          </w:rPr>
          <w:lastRenderedPageBreak/>
          <w:t>1</w:t>
        </w:r>
        <w:r w:rsidRPr="00FE2BFA">
          <w:rPr>
            <w:b/>
          </w:rPr>
          <w:t>.2</w:t>
        </w:r>
        <w:r w:rsidRPr="00FE2BFA">
          <w:rPr>
            <w:rFonts w:hint="eastAsia"/>
            <w:b/>
          </w:rPr>
          <w:t>.1</w:t>
        </w:r>
      </w:smartTag>
      <w:r w:rsidRPr="00FE2BFA">
        <w:rPr>
          <w:rFonts w:hint="eastAsia"/>
        </w:rPr>
        <w:t xml:space="preserve"> </w:t>
      </w:r>
      <w:bookmarkEnd w:id="15"/>
      <w:bookmarkEnd w:id="16"/>
      <w:r>
        <w:rPr>
          <w:rFonts w:hint="eastAsia"/>
        </w:rPr>
        <w:t>传统网络流量分类技术</w:t>
      </w:r>
      <w:bookmarkEnd w:id="17"/>
    </w:p>
    <w:p w:rsidR="007113E6" w:rsidRPr="0057107D" w:rsidRDefault="007113E6" w:rsidP="007113E6">
      <w:pPr>
        <w:pStyle w:val="ac"/>
        <w:numPr>
          <w:ilvl w:val="0"/>
          <w:numId w:val="15"/>
        </w:numPr>
        <w:spacing w:line="420" w:lineRule="exact"/>
        <w:ind w:firstLineChars="0"/>
        <w:rPr>
          <w:rFonts w:eastAsia="楷体_GB2312"/>
          <w:b/>
          <w:color w:val="000000"/>
        </w:rPr>
      </w:pPr>
      <w:r w:rsidRPr="0057107D">
        <w:rPr>
          <w:rFonts w:eastAsia="楷体_GB2312" w:hint="eastAsia"/>
          <w:b/>
          <w:color w:val="000000"/>
        </w:rPr>
        <w:t>基于端口的流量分类技术</w:t>
      </w:r>
    </w:p>
    <w:p w:rsidR="007113E6" w:rsidRDefault="007113E6" w:rsidP="007113E6">
      <w:pPr>
        <w:pStyle w:val="a8"/>
      </w:pPr>
      <w:r>
        <w:rPr>
          <w:rFonts w:hint="eastAsia"/>
        </w:rPr>
        <w:t>基于端口的流量分类技术是首先出现的。仅仅是在</w:t>
      </w:r>
      <w:r>
        <w:rPr>
          <w:rFonts w:hint="eastAsia"/>
        </w:rPr>
        <w:t>TCP</w:t>
      </w:r>
      <w:r>
        <w:rPr>
          <w:rFonts w:hint="eastAsia"/>
        </w:rPr>
        <w:t>或</w:t>
      </w:r>
      <w:r>
        <w:rPr>
          <w:rFonts w:hint="eastAsia"/>
        </w:rPr>
        <w:t>UDP</w:t>
      </w:r>
      <w:r>
        <w:rPr>
          <w:rFonts w:hint="eastAsia"/>
        </w:rPr>
        <w:t>数据包头中找到源端口号和目标端口号，然后将这些端口号与符合端口特点的互联网应用程序对应起来，这样就完成了网络流量分类，这种分类技术是最简单的。标准端口号是</w:t>
      </w:r>
      <w:r>
        <w:rPr>
          <w:rFonts w:hint="eastAsia"/>
        </w:rPr>
        <w:t>Internet</w:t>
      </w:r>
      <w:r>
        <w:rPr>
          <w:rFonts w:hint="eastAsia"/>
        </w:rPr>
        <w:t>分配号码授权机构（</w:t>
      </w:r>
      <w:r>
        <w:rPr>
          <w:rFonts w:hint="eastAsia"/>
        </w:rPr>
        <w:t>IANA</w:t>
      </w:r>
      <w:r>
        <w:rPr>
          <w:rFonts w:hint="eastAsia"/>
        </w:rPr>
        <w:t>）分配给常见应用程序的固定端口号。例如，</w:t>
      </w:r>
      <w:r>
        <w:rPr>
          <w:rFonts w:hint="eastAsia"/>
        </w:rPr>
        <w:t>21</w:t>
      </w:r>
      <w:r>
        <w:rPr>
          <w:rFonts w:hint="eastAsia"/>
        </w:rPr>
        <w:t>端口号对应于</w:t>
      </w:r>
      <w:r>
        <w:rPr>
          <w:rFonts w:hint="eastAsia"/>
        </w:rPr>
        <w:t>FTP</w:t>
      </w:r>
      <w:r>
        <w:rPr>
          <w:rFonts w:hint="eastAsia"/>
        </w:rPr>
        <w:t>服务，</w:t>
      </w:r>
      <w:r>
        <w:rPr>
          <w:rFonts w:hint="eastAsia"/>
        </w:rPr>
        <w:t>22</w:t>
      </w:r>
      <w:r>
        <w:rPr>
          <w:rFonts w:hint="eastAsia"/>
        </w:rPr>
        <w:t>端口号对应于</w:t>
      </w:r>
      <w:r>
        <w:rPr>
          <w:rFonts w:hint="eastAsia"/>
        </w:rPr>
        <w:t>SSH</w:t>
      </w:r>
      <w:r>
        <w:rPr>
          <w:rFonts w:hint="eastAsia"/>
        </w:rPr>
        <w:t>服务，</w:t>
      </w:r>
      <w:r>
        <w:rPr>
          <w:rFonts w:hint="eastAsia"/>
        </w:rPr>
        <w:t>80</w:t>
      </w:r>
      <w:r>
        <w:rPr>
          <w:rFonts w:hint="eastAsia"/>
        </w:rPr>
        <w:t>端口号对应于</w:t>
      </w:r>
      <w:r>
        <w:rPr>
          <w:rFonts w:hint="eastAsia"/>
        </w:rPr>
        <w:t>HTTP</w:t>
      </w:r>
      <w:r>
        <w:rPr>
          <w:rFonts w:hint="eastAsia"/>
        </w:rPr>
        <w:t>服务，</w:t>
      </w:r>
      <w:r>
        <w:rPr>
          <w:rFonts w:hint="eastAsia"/>
        </w:rPr>
        <w:t>443</w:t>
      </w:r>
      <w:r>
        <w:rPr>
          <w:rFonts w:hint="eastAsia"/>
        </w:rPr>
        <w:t>端口号对应于</w:t>
      </w:r>
      <w:r>
        <w:rPr>
          <w:rFonts w:hint="eastAsia"/>
        </w:rPr>
        <w:t>HTTPS</w:t>
      </w:r>
      <w:r>
        <w:rPr>
          <w:rFonts w:hint="eastAsia"/>
        </w:rPr>
        <w:t>服务。</w:t>
      </w:r>
    </w:p>
    <w:p w:rsidR="007113E6" w:rsidRDefault="007113E6" w:rsidP="007113E6">
      <w:pPr>
        <w:pStyle w:val="a8"/>
      </w:pPr>
      <w:r>
        <w:rPr>
          <w:rFonts w:hint="eastAsia"/>
        </w:rPr>
        <w:t>因为在互联网发展前期互联网应用程序很少，所以特定的端口号对应于特定的应用程序，可以快速精准的从端口号库中找出哪个应用程序对应于哪种流量。但是随着互联网的发展，</w:t>
      </w:r>
      <w:r>
        <w:rPr>
          <w:rFonts w:hint="eastAsia"/>
        </w:rPr>
        <w:t>P2P</w:t>
      </w:r>
      <w:r>
        <w:rPr>
          <w:rFonts w:hint="eastAsia"/>
        </w:rPr>
        <w:t>应用程序开始使用动态端口号，某些服务允许用户自定义端口号。基于端口的流量分类技术的分类效果识别率仅仅为</w:t>
      </w:r>
      <w:r>
        <w:rPr>
          <w:rFonts w:hint="eastAsia"/>
        </w:rPr>
        <w:t>50%</w:t>
      </w:r>
      <w:r>
        <w:rPr>
          <w:rFonts w:hint="eastAsia"/>
        </w:rPr>
        <w:t>至</w:t>
      </w:r>
      <w:r>
        <w:rPr>
          <w:rFonts w:hint="eastAsia"/>
        </w:rPr>
        <w:t>70%</w:t>
      </w:r>
      <w:r w:rsidRPr="00C50AAA">
        <w:rPr>
          <w:vertAlign w:val="superscript"/>
        </w:rPr>
        <w:t xml:space="preserve"> </w:t>
      </w:r>
      <w:r w:rsidRPr="00C50AAA">
        <w:rPr>
          <w:vertAlign w:val="superscript"/>
        </w:rPr>
        <w:fldChar w:fldCharType="begin"/>
      </w:r>
      <w:r w:rsidRPr="00C50AAA">
        <w:rPr>
          <w:vertAlign w:val="superscript"/>
        </w:rPr>
        <w:instrText xml:space="preserve"> </w:instrText>
      </w:r>
      <w:r w:rsidRPr="00C50AAA">
        <w:rPr>
          <w:rFonts w:hint="eastAsia"/>
          <w:vertAlign w:val="superscript"/>
        </w:rPr>
        <w:instrText>REF _Ref41037576 \r \h</w:instrText>
      </w:r>
      <w:r w:rsidRPr="00C50AAA">
        <w:rPr>
          <w:vertAlign w:val="superscript"/>
        </w:rPr>
        <w:instrText xml:space="preserve">  \* MERGEFORMAT </w:instrText>
      </w:r>
      <w:r w:rsidRPr="00C50AAA">
        <w:rPr>
          <w:vertAlign w:val="superscript"/>
        </w:rPr>
      </w:r>
      <w:r w:rsidRPr="00C50AAA">
        <w:rPr>
          <w:vertAlign w:val="superscript"/>
        </w:rPr>
        <w:fldChar w:fldCharType="separate"/>
      </w:r>
      <w:r>
        <w:rPr>
          <w:vertAlign w:val="superscript"/>
        </w:rPr>
        <w:t>[19]</w:t>
      </w:r>
      <w:r w:rsidRPr="00C50AAA">
        <w:rPr>
          <w:vertAlign w:val="superscript"/>
        </w:rPr>
        <w:fldChar w:fldCharType="end"/>
      </w:r>
      <w:r>
        <w:rPr>
          <w:rFonts w:hint="eastAsia"/>
        </w:rPr>
        <w:t>。现在几乎没有人使用这项技术了。</w:t>
      </w:r>
    </w:p>
    <w:p w:rsidR="007113E6" w:rsidRPr="0057107D" w:rsidRDefault="007113E6" w:rsidP="007113E6">
      <w:pPr>
        <w:pStyle w:val="ac"/>
        <w:numPr>
          <w:ilvl w:val="0"/>
          <w:numId w:val="15"/>
        </w:numPr>
        <w:spacing w:line="420" w:lineRule="exact"/>
        <w:ind w:firstLineChars="0"/>
        <w:rPr>
          <w:rFonts w:eastAsia="楷体_GB2312"/>
          <w:b/>
          <w:color w:val="000000"/>
        </w:rPr>
      </w:pPr>
      <w:bookmarkStart w:id="18" w:name="_Hlk41036248"/>
      <w:bookmarkStart w:id="19" w:name="_Hlk40623706"/>
      <w:r w:rsidRPr="0057107D">
        <w:rPr>
          <w:rFonts w:eastAsia="楷体_GB2312" w:hint="eastAsia"/>
          <w:b/>
          <w:color w:val="000000"/>
        </w:rPr>
        <w:t>基于数据包的流量分类技术</w:t>
      </w:r>
      <w:bookmarkEnd w:id="18"/>
    </w:p>
    <w:bookmarkEnd w:id="19"/>
    <w:p w:rsidR="007113E6" w:rsidRDefault="007113E6" w:rsidP="007113E6">
      <w:pPr>
        <w:pStyle w:val="a8"/>
      </w:pPr>
      <w:r w:rsidRPr="00DB324D">
        <w:rPr>
          <w:rFonts w:hint="eastAsia"/>
        </w:rPr>
        <w:t>基于数据包的流量分类技术</w:t>
      </w:r>
      <w:r>
        <w:rPr>
          <w:rFonts w:hint="eastAsia"/>
        </w:rPr>
        <w:t>是对网络流量数据的数据包载荷进行深度包检测，在应用层内容搜索协议特征串，例如：</w:t>
      </w:r>
      <w:r>
        <w:rPr>
          <w:rFonts w:hint="eastAsia"/>
        </w:rPr>
        <w:t>BitTorrent Protocol</w:t>
      </w:r>
      <w:r>
        <w:rPr>
          <w:rFonts w:hint="eastAsia"/>
        </w:rPr>
        <w:t>对应</w:t>
      </w:r>
      <w:r>
        <w:rPr>
          <w:rFonts w:hint="eastAsia"/>
        </w:rPr>
        <w:t>BitTorrent</w:t>
      </w:r>
      <w:r>
        <w:rPr>
          <w:rFonts w:hint="eastAsia"/>
        </w:rPr>
        <w:t>协议，</w:t>
      </w:r>
      <w:r>
        <w:rPr>
          <w:rFonts w:hint="eastAsia"/>
        </w:rPr>
        <w:t>GET</w:t>
      </w:r>
      <w:r>
        <w:rPr>
          <w:rFonts w:hint="eastAsia"/>
        </w:rPr>
        <w:t>对应</w:t>
      </w:r>
      <w:r>
        <w:rPr>
          <w:rFonts w:hint="eastAsia"/>
        </w:rPr>
        <w:t>HTTP</w:t>
      </w:r>
      <w:r>
        <w:rPr>
          <w:rFonts w:hint="eastAsia"/>
        </w:rPr>
        <w:t>协议，</w:t>
      </w:r>
      <w:r>
        <w:rPr>
          <w:rFonts w:hint="eastAsia"/>
        </w:rPr>
        <w:t>220</w:t>
      </w:r>
      <w:r>
        <w:rPr>
          <w:rFonts w:hint="eastAsia"/>
        </w:rPr>
        <w:t>对应</w:t>
      </w:r>
      <w:r>
        <w:rPr>
          <w:rFonts w:hint="eastAsia"/>
        </w:rPr>
        <w:t>FTP</w:t>
      </w:r>
      <w:r>
        <w:rPr>
          <w:rFonts w:hint="eastAsia"/>
        </w:rPr>
        <w:t>协议。这个方法与基于端口的流量分类技术类似，都是检测数据的某项特征和已知的规律匹配，从而分析出流量的类别。不同的是基于端口的流量分类技术依赖端口，而</w:t>
      </w:r>
      <w:r w:rsidRPr="00DB324D">
        <w:rPr>
          <w:rFonts w:hint="eastAsia"/>
        </w:rPr>
        <w:t>基于数据包的流量分类技术</w:t>
      </w:r>
      <w:r>
        <w:rPr>
          <w:rFonts w:hint="eastAsia"/>
        </w:rPr>
        <w:t>依赖于数据包载荷</w:t>
      </w:r>
      <w:r w:rsidRPr="00706BD5">
        <w:rPr>
          <w:vertAlign w:val="superscript"/>
        </w:rPr>
        <w:fldChar w:fldCharType="begin"/>
      </w:r>
      <w:r w:rsidRPr="00706BD5">
        <w:rPr>
          <w:vertAlign w:val="superscript"/>
        </w:rPr>
        <w:instrText xml:space="preserve"> REF _Ref41037003 \r \h </w:instrText>
      </w:r>
      <w:r>
        <w:rPr>
          <w:vertAlign w:val="superscript"/>
        </w:rPr>
        <w:instrText xml:space="preserve"> \* MERGEFORMAT </w:instrText>
      </w:r>
      <w:r w:rsidRPr="00706BD5">
        <w:rPr>
          <w:vertAlign w:val="superscript"/>
        </w:rPr>
      </w:r>
      <w:r w:rsidRPr="00706BD5">
        <w:rPr>
          <w:vertAlign w:val="superscript"/>
        </w:rPr>
        <w:fldChar w:fldCharType="separate"/>
      </w:r>
      <w:r>
        <w:rPr>
          <w:vertAlign w:val="superscript"/>
        </w:rPr>
        <w:t>[9]</w:t>
      </w:r>
      <w:r w:rsidRPr="00706BD5">
        <w:rPr>
          <w:vertAlign w:val="superscript"/>
        </w:rPr>
        <w:fldChar w:fldCharType="end"/>
      </w:r>
      <w:r>
        <w:rPr>
          <w:rFonts w:hint="eastAsia"/>
        </w:rPr>
        <w:t>。</w:t>
      </w:r>
    </w:p>
    <w:p w:rsidR="007113E6" w:rsidRDefault="007113E6" w:rsidP="007113E6">
      <w:pPr>
        <w:pStyle w:val="a8"/>
      </w:pPr>
      <w:r>
        <w:rPr>
          <w:rFonts w:hint="eastAsia"/>
        </w:rPr>
        <w:t>此项技术起初对未被封装处理的流量和未加密的流量十分的可靠。但是现在互联网上的加密流量不断增加，许多应用程序使用协议封装或混淆来避免一些网络识别和拦截策略。除此之外，访问全部有效载荷在现在的互联网规模之下也是不可能的。一方面是时间和精力投入很大，成本很高，另一方面是用户的隐私得不到保证。因此，</w:t>
      </w:r>
      <w:r w:rsidRPr="00706BD5">
        <w:rPr>
          <w:rFonts w:hint="eastAsia"/>
        </w:rPr>
        <w:t>基于数据包的流量分类技术</w:t>
      </w:r>
      <w:r>
        <w:rPr>
          <w:rFonts w:hint="eastAsia"/>
        </w:rPr>
        <w:t>不再是网络流量分类的主流。</w:t>
      </w:r>
    </w:p>
    <w:p w:rsidR="007113E6" w:rsidRPr="0057107D" w:rsidRDefault="007113E6" w:rsidP="007113E6">
      <w:pPr>
        <w:pStyle w:val="ac"/>
        <w:numPr>
          <w:ilvl w:val="0"/>
          <w:numId w:val="15"/>
        </w:numPr>
        <w:spacing w:line="420" w:lineRule="exact"/>
        <w:ind w:firstLineChars="0"/>
        <w:rPr>
          <w:rFonts w:eastAsia="楷体_GB2312"/>
          <w:b/>
          <w:color w:val="000000"/>
        </w:rPr>
      </w:pPr>
      <w:r w:rsidRPr="0057107D">
        <w:rPr>
          <w:rFonts w:eastAsia="楷体_GB2312" w:hint="eastAsia"/>
          <w:b/>
          <w:color w:val="000000"/>
        </w:rPr>
        <w:t>基于机器学习的流量分类技术</w:t>
      </w:r>
    </w:p>
    <w:p w:rsidR="007113E6" w:rsidRDefault="007113E6" w:rsidP="007113E6">
      <w:pPr>
        <w:pStyle w:val="a8"/>
      </w:pPr>
      <w:r w:rsidRPr="008D29C5">
        <w:rPr>
          <w:rFonts w:hint="eastAsia"/>
        </w:rPr>
        <w:t>基于机器学习的流量分类技术</w:t>
      </w:r>
      <w:r>
        <w:rPr>
          <w:rFonts w:hint="eastAsia"/>
        </w:rPr>
        <w:t>一般是对经典的机器学习算法的改进或者与其他技术结合，用来适配特定场景中的流量数据，提升流量分类的准确率和效率等指标值。</w:t>
      </w:r>
    </w:p>
    <w:p w:rsidR="007113E6" w:rsidRDefault="007113E6" w:rsidP="007113E6">
      <w:pPr>
        <w:pStyle w:val="a8"/>
      </w:pPr>
      <w:r>
        <w:rPr>
          <w:rFonts w:hint="eastAsia"/>
        </w:rPr>
        <w:t>例如</w:t>
      </w:r>
      <w:r>
        <w:rPr>
          <w:rFonts w:hint="eastAsia"/>
        </w:rPr>
        <w:t>J.Kornycky</w:t>
      </w:r>
      <w:r>
        <w:rPr>
          <w:rFonts w:hint="eastAsia"/>
        </w:rPr>
        <w:t>等人将矢量量化算法和决策树结合起来提高了</w:t>
      </w:r>
      <w:r>
        <w:rPr>
          <w:rFonts w:hint="eastAsia"/>
        </w:rPr>
        <w:t>F1</w:t>
      </w:r>
      <w:r>
        <w:rPr>
          <w:rFonts w:hint="eastAsia"/>
        </w:rPr>
        <w:t>得分</w:t>
      </w:r>
      <w:r w:rsidRPr="001D02DE">
        <w:rPr>
          <w:vertAlign w:val="superscript"/>
        </w:rPr>
        <w:fldChar w:fldCharType="begin"/>
      </w:r>
      <w:r w:rsidRPr="001D02DE">
        <w:rPr>
          <w:vertAlign w:val="superscript"/>
        </w:rPr>
        <w:instrText xml:space="preserve"> </w:instrText>
      </w:r>
      <w:r w:rsidRPr="001D02DE">
        <w:rPr>
          <w:rFonts w:hint="eastAsia"/>
          <w:vertAlign w:val="superscript"/>
        </w:rPr>
        <w:instrText>REF _Ref41681847 \r \h</w:instrText>
      </w:r>
      <w:r w:rsidRPr="001D02DE">
        <w:rPr>
          <w:vertAlign w:val="superscript"/>
        </w:rPr>
        <w:instrText xml:space="preserve"> </w:instrText>
      </w:r>
      <w:r>
        <w:rPr>
          <w:vertAlign w:val="superscript"/>
        </w:rPr>
        <w:instrText xml:space="preserve"> \* MERGEFORMAT </w:instrText>
      </w:r>
      <w:r w:rsidRPr="001D02DE">
        <w:rPr>
          <w:vertAlign w:val="superscript"/>
        </w:rPr>
      </w:r>
      <w:r w:rsidRPr="001D02DE">
        <w:rPr>
          <w:vertAlign w:val="superscript"/>
        </w:rPr>
        <w:fldChar w:fldCharType="separate"/>
      </w:r>
      <w:r>
        <w:rPr>
          <w:vertAlign w:val="superscript"/>
        </w:rPr>
        <w:t>[3]</w:t>
      </w:r>
      <w:r w:rsidRPr="001D02DE">
        <w:rPr>
          <w:vertAlign w:val="superscript"/>
        </w:rPr>
        <w:fldChar w:fldCharType="end"/>
      </w:r>
      <w:r>
        <w:fldChar w:fldCharType="begin"/>
      </w:r>
      <w:r>
        <w:fldChar w:fldCharType="separate"/>
      </w:r>
      <w:r>
        <w:t>{Aceto, 2018 #28}</w:t>
      </w:r>
      <w:r>
        <w:fldChar w:fldCharType="end"/>
      </w:r>
      <w:r>
        <w:rPr>
          <w:rFonts w:hint="eastAsia"/>
        </w:rPr>
        <w:t>。</w:t>
      </w:r>
      <w:r>
        <w:rPr>
          <w:rFonts w:hint="eastAsia"/>
        </w:rPr>
        <w:t xml:space="preserve">Zhang </w:t>
      </w:r>
      <w:r>
        <w:t>J</w:t>
      </w:r>
      <w:r>
        <w:rPr>
          <w:rFonts w:hint="eastAsia"/>
        </w:rPr>
        <w:t>等人尝试使用自动优化参数的</w:t>
      </w:r>
      <w:proofErr w:type="gramStart"/>
      <w:r>
        <w:rPr>
          <w:rFonts w:hint="eastAsia"/>
        </w:rPr>
        <w:t>半监督</w:t>
      </w:r>
      <w:proofErr w:type="gramEnd"/>
      <w:r>
        <w:rPr>
          <w:rFonts w:hint="eastAsia"/>
        </w:rPr>
        <w:t>K-means</w:t>
      </w:r>
      <w:r>
        <w:rPr>
          <w:rFonts w:hint="eastAsia"/>
        </w:rPr>
        <w:t>聚类算法细粒度区分未知流量</w:t>
      </w:r>
      <w:r w:rsidRPr="00300A87">
        <w:rPr>
          <w:vertAlign w:val="superscript"/>
        </w:rPr>
        <w:fldChar w:fldCharType="begin"/>
      </w:r>
      <w:r w:rsidRPr="00300A87">
        <w:rPr>
          <w:vertAlign w:val="superscript"/>
        </w:rPr>
        <w:instrText xml:space="preserve"> </w:instrText>
      </w:r>
      <w:r w:rsidRPr="00300A87">
        <w:rPr>
          <w:rFonts w:hint="eastAsia"/>
          <w:vertAlign w:val="superscript"/>
        </w:rPr>
        <w:instrText>REF _Ref41037671 \r \h</w:instrText>
      </w:r>
      <w:r w:rsidRPr="00300A87">
        <w:rPr>
          <w:vertAlign w:val="superscript"/>
        </w:rPr>
        <w:instrText xml:space="preserve"> </w:instrText>
      </w:r>
      <w:r>
        <w:rPr>
          <w:vertAlign w:val="superscript"/>
        </w:rPr>
        <w:instrText xml:space="preserve"> \* MERGEFORMAT </w:instrText>
      </w:r>
      <w:r w:rsidRPr="00300A87">
        <w:rPr>
          <w:vertAlign w:val="superscript"/>
        </w:rPr>
      </w:r>
      <w:r w:rsidRPr="00300A87">
        <w:rPr>
          <w:vertAlign w:val="superscript"/>
        </w:rPr>
        <w:fldChar w:fldCharType="separate"/>
      </w:r>
      <w:r>
        <w:rPr>
          <w:vertAlign w:val="superscript"/>
        </w:rPr>
        <w:t>[15]</w:t>
      </w:r>
      <w:r w:rsidRPr="00300A87">
        <w:rPr>
          <w:vertAlign w:val="superscript"/>
        </w:rPr>
        <w:fldChar w:fldCharType="end"/>
      </w:r>
      <w:r>
        <w:rPr>
          <w:rFonts w:hint="eastAsia"/>
        </w:rPr>
        <w:t>。</w:t>
      </w:r>
      <w:r>
        <w:rPr>
          <w:rFonts w:hint="eastAsia"/>
        </w:rPr>
        <w:lastRenderedPageBreak/>
        <w:t>Z.Wang</w:t>
      </w:r>
      <w:r>
        <w:rPr>
          <w:rFonts w:hint="eastAsia"/>
        </w:rPr>
        <w:t>等人使用改进的</w:t>
      </w:r>
      <w:r>
        <w:rPr>
          <w:rFonts w:hint="eastAsia"/>
        </w:rPr>
        <w:t>K-SVD</w:t>
      </w:r>
      <w:r>
        <w:rPr>
          <w:rFonts w:hint="eastAsia"/>
        </w:rPr>
        <w:t>字典学习模型来学习特征</w:t>
      </w:r>
      <w:r w:rsidRPr="008D29C5">
        <w:rPr>
          <w:vertAlign w:val="superscript"/>
        </w:rPr>
        <w:fldChar w:fldCharType="begin"/>
      </w:r>
      <w:r w:rsidRPr="008D29C5">
        <w:rPr>
          <w:vertAlign w:val="superscript"/>
        </w:rPr>
        <w:instrText xml:space="preserve"> </w:instrText>
      </w:r>
      <w:r w:rsidRPr="008D29C5">
        <w:rPr>
          <w:rFonts w:hint="eastAsia"/>
          <w:vertAlign w:val="superscript"/>
        </w:rPr>
        <w:instrText>REF _Ref41037710 \r \h</w:instrText>
      </w:r>
      <w:r w:rsidRPr="008D29C5">
        <w:rPr>
          <w:vertAlign w:val="superscript"/>
        </w:rPr>
        <w:instrText xml:space="preserve"> </w:instrText>
      </w:r>
      <w:r>
        <w:rPr>
          <w:vertAlign w:val="superscript"/>
        </w:rPr>
        <w:instrText xml:space="preserve"> \* MERGEFORMAT </w:instrText>
      </w:r>
      <w:r w:rsidRPr="008D29C5">
        <w:rPr>
          <w:vertAlign w:val="superscript"/>
        </w:rPr>
      </w:r>
      <w:r w:rsidRPr="008D29C5">
        <w:rPr>
          <w:vertAlign w:val="superscript"/>
        </w:rPr>
        <w:fldChar w:fldCharType="separate"/>
      </w:r>
      <w:r>
        <w:rPr>
          <w:vertAlign w:val="superscript"/>
        </w:rPr>
        <w:t>[12]</w:t>
      </w:r>
      <w:r w:rsidRPr="008D29C5">
        <w:rPr>
          <w:vertAlign w:val="superscript"/>
        </w:rPr>
        <w:fldChar w:fldCharType="end"/>
      </w:r>
      <w:r>
        <w:rPr>
          <w:rFonts w:hint="eastAsia"/>
        </w:rPr>
        <w:t>。</w:t>
      </w:r>
      <w:r w:rsidRPr="00CE101E">
        <w:rPr>
          <w:rFonts w:hint="eastAsia"/>
        </w:rPr>
        <w:t>Kong</w:t>
      </w:r>
      <w:r w:rsidRPr="00CE101E">
        <w:rPr>
          <w:rFonts w:hint="eastAsia"/>
        </w:rPr>
        <w:t>等</w:t>
      </w:r>
      <w:r>
        <w:rPr>
          <w:rFonts w:hint="eastAsia"/>
        </w:rPr>
        <w:t>人</w:t>
      </w:r>
      <w:r w:rsidRPr="00CE101E">
        <w:rPr>
          <w:rFonts w:hint="eastAsia"/>
        </w:rPr>
        <w:t>利用</w:t>
      </w:r>
      <w:r w:rsidRPr="00CE101E">
        <w:rPr>
          <w:rFonts w:hint="eastAsia"/>
        </w:rPr>
        <w:t xml:space="preserve"> SVM</w:t>
      </w:r>
      <w:r>
        <w:rPr>
          <w:rFonts w:hint="eastAsia"/>
        </w:rPr>
        <w:t>对</w:t>
      </w:r>
      <w:r w:rsidRPr="00CE101E">
        <w:rPr>
          <w:rFonts w:hint="eastAsia"/>
        </w:rPr>
        <w:t>多种攻击流量应用进行分类和识别</w:t>
      </w:r>
      <w:r w:rsidRPr="00825BFB">
        <w:rPr>
          <w:vertAlign w:val="superscript"/>
        </w:rPr>
        <w:fldChar w:fldCharType="begin"/>
      </w:r>
      <w:r w:rsidRPr="00825BFB">
        <w:rPr>
          <w:vertAlign w:val="superscript"/>
        </w:rPr>
        <w:instrText xml:space="preserve"> </w:instrText>
      </w:r>
      <w:r w:rsidRPr="00825BFB">
        <w:rPr>
          <w:rFonts w:hint="eastAsia"/>
          <w:vertAlign w:val="superscript"/>
        </w:rPr>
        <w:instrText>REF _Ref41682724 \r \h</w:instrText>
      </w:r>
      <w:r w:rsidRPr="00825BFB">
        <w:rPr>
          <w:vertAlign w:val="superscript"/>
        </w:rPr>
        <w:instrText xml:space="preserve"> </w:instrText>
      </w:r>
      <w:r>
        <w:rPr>
          <w:vertAlign w:val="superscript"/>
        </w:rPr>
        <w:instrText xml:space="preserve"> \* MERGEFORMAT </w:instrText>
      </w:r>
      <w:r w:rsidRPr="00825BFB">
        <w:rPr>
          <w:vertAlign w:val="superscript"/>
        </w:rPr>
      </w:r>
      <w:r w:rsidRPr="00825BFB">
        <w:rPr>
          <w:vertAlign w:val="superscript"/>
        </w:rPr>
        <w:fldChar w:fldCharType="separate"/>
      </w:r>
      <w:r>
        <w:rPr>
          <w:vertAlign w:val="superscript"/>
        </w:rPr>
        <w:t>[14]</w:t>
      </w:r>
      <w:r w:rsidRPr="00825BFB">
        <w:rPr>
          <w:vertAlign w:val="superscript"/>
        </w:rPr>
        <w:fldChar w:fldCharType="end"/>
      </w:r>
      <w:r>
        <w:rPr>
          <w:rFonts w:hint="eastAsia"/>
        </w:rPr>
        <w:t>。</w:t>
      </w:r>
    </w:p>
    <w:p w:rsidR="007113E6" w:rsidRDefault="007113E6" w:rsidP="007113E6">
      <w:pPr>
        <w:pStyle w:val="a8"/>
      </w:pPr>
      <w:r w:rsidRPr="005E4923">
        <w:rPr>
          <w:rFonts w:hint="eastAsia"/>
        </w:rPr>
        <w:t>基于机器学习的流量分类技术</w:t>
      </w:r>
      <w:r>
        <w:rPr>
          <w:rFonts w:hint="eastAsia"/>
        </w:rPr>
        <w:t>有着它的许多优势：第一是选取合适的特征之后，流量其他的变化不会影响到分类的准确率，具有很强的适应能力；第二是现在有着很多优秀的机器学习算法，生态很好，面对特定的流量数据集都有不错的算法可以支撑，并且这些算法都有着不错的扩展性和灵活性；第三在数据量不大的情况下机器学习算法可以有着不错的效果，在有限数据集进行特征学习时有着自己</w:t>
      </w:r>
      <w:r w:rsidRPr="005E4923">
        <w:rPr>
          <w:rFonts w:hint="eastAsia"/>
        </w:rPr>
        <w:t>的优势</w:t>
      </w:r>
      <w:r>
        <w:rPr>
          <w:rFonts w:hint="eastAsia"/>
        </w:rPr>
        <w:t>；第四是在</w:t>
      </w:r>
      <w:r w:rsidRPr="005E4923">
        <w:rPr>
          <w:rFonts w:hint="eastAsia"/>
        </w:rPr>
        <w:t>计算过程中</w:t>
      </w:r>
      <w:r w:rsidRPr="005E4923">
        <w:rPr>
          <w:rFonts w:hint="eastAsia"/>
        </w:rPr>
        <w:t>CPU</w:t>
      </w:r>
      <w:r w:rsidRPr="005E4923">
        <w:rPr>
          <w:rFonts w:hint="eastAsia"/>
        </w:rPr>
        <w:t>参与之后就可以完成工作，</w:t>
      </w:r>
      <w:r w:rsidRPr="005E4923">
        <w:rPr>
          <w:rFonts w:hint="eastAsia"/>
        </w:rPr>
        <w:t>GPU</w:t>
      </w:r>
      <w:r w:rsidRPr="005E4923">
        <w:rPr>
          <w:rFonts w:hint="eastAsia"/>
        </w:rPr>
        <w:t>不是必须的</w:t>
      </w:r>
      <w:r>
        <w:rPr>
          <w:rFonts w:hint="eastAsia"/>
        </w:rPr>
        <w:t>。除此之外，</w:t>
      </w:r>
      <w:r w:rsidRPr="005E4923">
        <w:rPr>
          <w:rFonts w:hint="eastAsia"/>
        </w:rPr>
        <w:t>基于机器学习的流量分类技术</w:t>
      </w:r>
      <w:r>
        <w:rPr>
          <w:rFonts w:hint="eastAsia"/>
        </w:rPr>
        <w:t>还有很多优秀的地方，因此它被许多学者广泛使用着。</w:t>
      </w:r>
    </w:p>
    <w:p w:rsidR="007113E6" w:rsidRDefault="007113E6" w:rsidP="007113E6">
      <w:pPr>
        <w:pStyle w:val="a8"/>
      </w:pPr>
      <w:r>
        <w:rPr>
          <w:rFonts w:hint="eastAsia"/>
        </w:rPr>
        <w:t>但是</w:t>
      </w:r>
      <w:r w:rsidRPr="002A4E51">
        <w:rPr>
          <w:rFonts w:hint="eastAsia"/>
        </w:rPr>
        <w:t>基于机器学习的流量分类技术</w:t>
      </w:r>
      <w:r>
        <w:rPr>
          <w:rFonts w:hint="eastAsia"/>
        </w:rPr>
        <w:t>也有着它的不足的地方。例如特征工程很大程度上影响着机器学习算法分类的性能，这个过程往往依赖于行业的专家来做特征选取工作。人工的特征选取是有上限的，不能保证提取到所有的有效特征。而且面对如今的大数据时代，此项技术的效率也在慢慢的下降。除此之外，在机器学习算法解决问题的过程中，常常将问题分解为几个小问题，分别解决小问题之后再把几个最优方案组合起来形成完整的解决方案，但是部分最优方案的组合不一定面对整体时是最优的。</w:t>
      </w:r>
    </w:p>
    <w:p w:rsidR="007113E6" w:rsidRPr="00FE2BFA" w:rsidRDefault="007113E6" w:rsidP="007113E6">
      <w:pPr>
        <w:pStyle w:val="3"/>
      </w:pPr>
      <w:bookmarkStart w:id="20" w:name="_Toc41162992"/>
      <w:bookmarkStart w:id="21" w:name="_Toc36282267"/>
      <w:bookmarkStart w:id="22" w:name="_Toc36727581"/>
      <w:bookmarkStart w:id="23" w:name="_Toc41162993"/>
      <w:bookmarkStart w:id="24" w:name="_Hlk40625080"/>
      <w:r w:rsidRPr="00FE2BFA">
        <w:rPr>
          <w:b/>
        </w:rPr>
        <w:t>1.2.</w:t>
      </w:r>
      <w:r>
        <w:rPr>
          <w:rFonts w:hint="eastAsia"/>
          <w:b/>
        </w:rPr>
        <w:t>2</w:t>
      </w:r>
      <w:r w:rsidRPr="00FE2BFA">
        <w:rPr>
          <w:rFonts w:hint="eastAsia"/>
        </w:rPr>
        <w:t xml:space="preserve"> </w:t>
      </w:r>
      <w:r w:rsidRPr="00C33070">
        <w:rPr>
          <w:rFonts w:hint="eastAsia"/>
        </w:rPr>
        <w:t>基于深度学习的</w:t>
      </w:r>
      <w:r>
        <w:rPr>
          <w:rFonts w:hint="eastAsia"/>
        </w:rPr>
        <w:t>网络</w:t>
      </w:r>
      <w:r w:rsidRPr="00C33070">
        <w:rPr>
          <w:rFonts w:hint="eastAsia"/>
        </w:rPr>
        <w:t>流量分类技术</w:t>
      </w:r>
      <w:bookmarkEnd w:id="20"/>
    </w:p>
    <w:p w:rsidR="007113E6" w:rsidRDefault="007113E6" w:rsidP="007113E6">
      <w:pPr>
        <w:pStyle w:val="a8"/>
      </w:pPr>
      <w:r>
        <w:rPr>
          <w:rFonts w:hint="eastAsia"/>
        </w:rPr>
        <w:t>近年来，深度学习在许多领域取得了不凡的成就，许多学者也开始将它应用于</w:t>
      </w:r>
      <w:r w:rsidRPr="009F3A9B">
        <w:rPr>
          <w:rFonts w:hint="eastAsia"/>
        </w:rPr>
        <w:t>网络流量分类</w:t>
      </w:r>
      <w:r>
        <w:rPr>
          <w:rFonts w:hint="eastAsia"/>
        </w:rPr>
        <w:t>。</w:t>
      </w:r>
    </w:p>
    <w:p w:rsidR="007113E6" w:rsidRDefault="007113E6" w:rsidP="007113E6">
      <w:pPr>
        <w:pStyle w:val="a8"/>
      </w:pPr>
      <w:r>
        <w:rPr>
          <w:rFonts w:hint="eastAsia"/>
        </w:rPr>
        <w:t>Wei Wang</w:t>
      </w:r>
      <w:r>
        <w:rPr>
          <w:rFonts w:hint="eastAsia"/>
        </w:rPr>
        <w:t>等人采取两种维度的</w:t>
      </w:r>
      <w:r>
        <w:rPr>
          <w:rFonts w:hint="eastAsia"/>
        </w:rPr>
        <w:t>C</w:t>
      </w:r>
      <w:r>
        <w:t>NN</w:t>
      </w:r>
      <w:r>
        <w:rPr>
          <w:rFonts w:hint="eastAsia"/>
        </w:rPr>
        <w:t>（一维和二维</w:t>
      </w:r>
      <w:r>
        <w:rPr>
          <w:rFonts w:hint="eastAsia"/>
        </w:rPr>
        <w:t>CNN</w:t>
      </w:r>
      <w:r>
        <w:rPr>
          <w:rFonts w:hint="eastAsia"/>
        </w:rPr>
        <w:t>）对预处理后的原始流量数据进行特征提取</w:t>
      </w:r>
      <w:r w:rsidRPr="004E7822">
        <w:rPr>
          <w:vertAlign w:val="superscript"/>
        </w:rPr>
        <w:t xml:space="preserve"> </w:t>
      </w:r>
      <w:r w:rsidRPr="004E7822">
        <w:rPr>
          <w:vertAlign w:val="superscript"/>
        </w:rPr>
        <w:fldChar w:fldCharType="begin"/>
      </w:r>
      <w:r w:rsidRPr="004E7822">
        <w:rPr>
          <w:vertAlign w:val="superscript"/>
        </w:rPr>
        <w:instrText xml:space="preserve"> </w:instrText>
      </w:r>
      <w:r w:rsidRPr="004E7822">
        <w:rPr>
          <w:rFonts w:hint="eastAsia"/>
          <w:vertAlign w:val="superscript"/>
        </w:rPr>
        <w:instrText>REF _Ref41039714 \r \h</w:instrText>
      </w:r>
      <w:r w:rsidRPr="004E7822">
        <w:rPr>
          <w:vertAlign w:val="superscript"/>
        </w:rPr>
        <w:instrText xml:space="preserve"> </w:instrText>
      </w:r>
      <w:r>
        <w:rPr>
          <w:vertAlign w:val="superscript"/>
        </w:rPr>
        <w:instrText xml:space="preserve"> \* MERGEFORMAT </w:instrText>
      </w:r>
      <w:r w:rsidRPr="004E7822">
        <w:rPr>
          <w:vertAlign w:val="superscript"/>
        </w:rPr>
      </w:r>
      <w:r w:rsidRPr="004E7822">
        <w:rPr>
          <w:vertAlign w:val="superscript"/>
        </w:rPr>
        <w:fldChar w:fldCharType="separate"/>
      </w:r>
      <w:r>
        <w:rPr>
          <w:vertAlign w:val="superscript"/>
        </w:rPr>
        <w:t>[11]</w:t>
      </w:r>
      <w:r w:rsidRPr="004E7822">
        <w:rPr>
          <w:vertAlign w:val="superscript"/>
        </w:rPr>
        <w:fldChar w:fldCharType="end"/>
      </w:r>
      <w:r>
        <w:rPr>
          <w:rFonts w:hint="eastAsia"/>
        </w:rPr>
        <w:t>。作者通过观察实验评价指标中的准确率等，验证了这两种方法的优越性，相对于传统网络流量分类技术实现了大的超越。</w:t>
      </w:r>
    </w:p>
    <w:p w:rsidR="007113E6" w:rsidRDefault="007113E6" w:rsidP="007113E6">
      <w:pPr>
        <w:pStyle w:val="a8"/>
      </w:pPr>
      <w:r>
        <w:rPr>
          <w:rFonts w:hint="eastAsia"/>
        </w:rPr>
        <w:t>M.Lopez-Martin</w:t>
      </w:r>
      <w:r>
        <w:rPr>
          <w:rFonts w:hint="eastAsia"/>
        </w:rPr>
        <w:t>等人将</w:t>
      </w:r>
      <w:r>
        <w:rPr>
          <w:rFonts w:hint="eastAsia"/>
        </w:rPr>
        <w:t>CNN</w:t>
      </w:r>
      <w:r>
        <w:rPr>
          <w:rFonts w:hint="eastAsia"/>
        </w:rPr>
        <w:t>和</w:t>
      </w:r>
      <w:r>
        <w:rPr>
          <w:rFonts w:hint="eastAsia"/>
        </w:rPr>
        <w:t>RNN</w:t>
      </w:r>
      <w:r>
        <w:rPr>
          <w:rFonts w:hint="eastAsia"/>
        </w:rPr>
        <w:t>结合起来，用于网络流量分类。网络输入数据的两个维度分别为作者选取的</w:t>
      </w:r>
      <w:proofErr w:type="gramStart"/>
      <w:r>
        <w:rPr>
          <w:rFonts w:hint="eastAsia"/>
        </w:rPr>
        <w:t>流统计</w:t>
      </w:r>
      <w:proofErr w:type="gramEnd"/>
      <w:r>
        <w:rPr>
          <w:rFonts w:hint="eastAsia"/>
        </w:rPr>
        <w:t>特征（源端口号、目的端口号、包方向、负载字节数、</w:t>
      </w:r>
      <w:r>
        <w:rPr>
          <w:rFonts w:hint="eastAsia"/>
        </w:rPr>
        <w:t>TCP</w:t>
      </w:r>
      <w:r>
        <w:rPr>
          <w:rFonts w:hint="eastAsia"/>
        </w:rPr>
        <w:t>窗口大小、到达间隔等）和数据包序列号</w:t>
      </w:r>
      <w:r w:rsidRPr="003E62CB">
        <w:rPr>
          <w:vertAlign w:val="superscript"/>
        </w:rPr>
        <w:fldChar w:fldCharType="begin"/>
      </w:r>
      <w:r w:rsidRPr="003E62CB">
        <w:rPr>
          <w:vertAlign w:val="superscript"/>
        </w:rPr>
        <w:instrText xml:space="preserve"> </w:instrText>
      </w:r>
      <w:r w:rsidRPr="003E62CB">
        <w:rPr>
          <w:rFonts w:hint="eastAsia"/>
          <w:vertAlign w:val="superscript"/>
        </w:rPr>
        <w:instrText>REF _Ref41040521 \r \h</w:instrText>
      </w:r>
      <w:r w:rsidRPr="003E62CB">
        <w:rPr>
          <w:vertAlign w:val="superscript"/>
        </w:rPr>
        <w:instrText xml:space="preserve"> </w:instrText>
      </w:r>
      <w:r>
        <w:rPr>
          <w:vertAlign w:val="superscript"/>
        </w:rPr>
        <w:instrText xml:space="preserve"> \* MERGEFORMAT </w:instrText>
      </w:r>
      <w:r w:rsidRPr="003E62CB">
        <w:rPr>
          <w:vertAlign w:val="superscript"/>
        </w:rPr>
      </w:r>
      <w:r w:rsidRPr="003E62CB">
        <w:rPr>
          <w:vertAlign w:val="superscript"/>
        </w:rPr>
        <w:fldChar w:fldCharType="separate"/>
      </w:r>
      <w:r>
        <w:rPr>
          <w:vertAlign w:val="superscript"/>
        </w:rPr>
        <w:t>[5]</w:t>
      </w:r>
      <w:r w:rsidRPr="003E62CB">
        <w:rPr>
          <w:vertAlign w:val="superscript"/>
        </w:rPr>
        <w:fldChar w:fldCharType="end"/>
      </w:r>
      <w:r>
        <w:rPr>
          <w:rFonts w:hint="eastAsia"/>
        </w:rPr>
        <w:t>。作者在研究组合网络时，保持</w:t>
      </w:r>
      <w:r>
        <w:rPr>
          <w:rFonts w:hint="eastAsia"/>
        </w:rPr>
        <w:t>CNN</w:t>
      </w:r>
      <w:r>
        <w:rPr>
          <w:rFonts w:hint="eastAsia"/>
        </w:rPr>
        <w:t>的输出中特征向量维度不变，其他两个维度平坦化，作为</w:t>
      </w:r>
      <w:r>
        <w:rPr>
          <w:rFonts w:hint="eastAsia"/>
        </w:rPr>
        <w:t>RNN</w:t>
      </w:r>
      <w:r>
        <w:rPr>
          <w:rFonts w:hint="eastAsia"/>
        </w:rPr>
        <w:t>需要的时间维度，以此构成的矩阵作为神经网络的输入，取得了优异的效果。作者还通过实验研究了网络结构、选取的特征、时间序列长度对分类性能的影响。</w:t>
      </w:r>
    </w:p>
    <w:p w:rsidR="007113E6" w:rsidRPr="00C33070" w:rsidRDefault="007113E6" w:rsidP="007113E6">
      <w:pPr>
        <w:pStyle w:val="a8"/>
      </w:pPr>
      <w:r>
        <w:rPr>
          <w:rFonts w:hint="eastAsia"/>
        </w:rPr>
        <w:t>以上的研究证明了</w:t>
      </w:r>
      <w:r>
        <w:rPr>
          <w:rFonts w:hint="eastAsia"/>
        </w:rPr>
        <w:t>CNN</w:t>
      </w:r>
      <w:r>
        <w:rPr>
          <w:rFonts w:hint="eastAsia"/>
        </w:rPr>
        <w:t>应用于网络流量分类的可行性和有效性。</w:t>
      </w:r>
    </w:p>
    <w:p w:rsidR="007113E6" w:rsidRPr="00FE2BFA" w:rsidRDefault="007113E6" w:rsidP="007113E6">
      <w:pPr>
        <w:pStyle w:val="3"/>
      </w:pPr>
      <w:r w:rsidRPr="00FE2BFA">
        <w:rPr>
          <w:b/>
        </w:rPr>
        <w:lastRenderedPageBreak/>
        <w:t>1.2.</w:t>
      </w:r>
      <w:r>
        <w:rPr>
          <w:rFonts w:hint="eastAsia"/>
          <w:b/>
        </w:rPr>
        <w:t>3</w:t>
      </w:r>
      <w:r w:rsidRPr="00FE2BFA">
        <w:rPr>
          <w:rFonts w:hint="eastAsia"/>
        </w:rPr>
        <w:t xml:space="preserve"> </w:t>
      </w:r>
      <w:bookmarkEnd w:id="21"/>
      <w:bookmarkEnd w:id="22"/>
      <w:r>
        <w:rPr>
          <w:rFonts w:hint="eastAsia"/>
        </w:rPr>
        <w:t>卷积神经网络性能差异的主要原因</w:t>
      </w:r>
      <w:bookmarkEnd w:id="23"/>
    </w:p>
    <w:bookmarkEnd w:id="24"/>
    <w:p w:rsidR="007113E6" w:rsidRDefault="007113E6" w:rsidP="007113E6">
      <w:pPr>
        <w:spacing w:line="420" w:lineRule="exact"/>
        <w:ind w:firstLineChars="200" w:firstLine="480"/>
        <w:rPr>
          <w:szCs w:val="24"/>
        </w:rPr>
      </w:pPr>
      <w:r w:rsidRPr="002650F9">
        <w:rPr>
          <w:rFonts w:hint="eastAsia"/>
          <w:szCs w:val="24"/>
        </w:rPr>
        <w:t>在阅读前人文献时，</w:t>
      </w:r>
      <w:r>
        <w:rPr>
          <w:rFonts w:hint="eastAsia"/>
          <w:szCs w:val="24"/>
        </w:rPr>
        <w:t>本文</w:t>
      </w:r>
      <w:r w:rsidRPr="002650F9">
        <w:rPr>
          <w:rFonts w:hint="eastAsia"/>
          <w:szCs w:val="24"/>
        </w:rPr>
        <w:t>总结了影响基于卷积神经网络的流量分类性能差异的主要原因</w:t>
      </w:r>
      <w:r>
        <w:rPr>
          <w:rFonts w:hint="eastAsia"/>
          <w:szCs w:val="24"/>
        </w:rPr>
        <w:t>，并且计划了所做的工作。</w:t>
      </w:r>
    </w:p>
    <w:p w:rsidR="007113E6" w:rsidRPr="00732916" w:rsidRDefault="007113E6" w:rsidP="007113E6">
      <w:pPr>
        <w:pStyle w:val="ac"/>
        <w:numPr>
          <w:ilvl w:val="0"/>
          <w:numId w:val="12"/>
        </w:numPr>
        <w:spacing w:line="420" w:lineRule="exact"/>
        <w:ind w:firstLineChars="0"/>
        <w:rPr>
          <w:rFonts w:eastAsia="楷体_GB2312"/>
          <w:b/>
          <w:color w:val="000000"/>
        </w:rPr>
      </w:pPr>
      <w:r w:rsidRPr="00732916">
        <w:rPr>
          <w:rFonts w:eastAsia="楷体_GB2312" w:hint="eastAsia"/>
          <w:b/>
          <w:color w:val="000000"/>
        </w:rPr>
        <w:t>数据来源为原始数据</w:t>
      </w:r>
      <w:proofErr w:type="gramStart"/>
      <w:r w:rsidRPr="00732916">
        <w:rPr>
          <w:rFonts w:eastAsia="楷体_GB2312" w:hint="eastAsia"/>
          <w:b/>
          <w:color w:val="000000"/>
        </w:rPr>
        <w:t>包数据或者流统计</w:t>
      </w:r>
      <w:proofErr w:type="gramEnd"/>
      <w:r w:rsidRPr="00732916">
        <w:rPr>
          <w:rFonts w:eastAsia="楷体_GB2312" w:hint="eastAsia"/>
          <w:b/>
          <w:color w:val="000000"/>
        </w:rPr>
        <w:t>特征</w:t>
      </w:r>
    </w:p>
    <w:p w:rsidR="007113E6" w:rsidRDefault="007113E6" w:rsidP="007113E6">
      <w:pPr>
        <w:pStyle w:val="a8"/>
      </w:pPr>
      <w:r>
        <w:rPr>
          <w:rFonts w:hint="eastAsia"/>
        </w:rPr>
        <w:t>W. Wang</w:t>
      </w:r>
      <w:r>
        <w:rPr>
          <w:rFonts w:hint="eastAsia"/>
        </w:rPr>
        <w:t>等人在在数据预处理阶段用一维向量来表示每个流或会话，只使用每个数据包中前</w:t>
      </w:r>
      <w:r>
        <w:rPr>
          <w:rFonts w:hint="eastAsia"/>
        </w:rPr>
        <w:t>784</w:t>
      </w:r>
      <w:r>
        <w:rPr>
          <w:rFonts w:hint="eastAsia"/>
        </w:rPr>
        <w:t>个字节</w:t>
      </w:r>
      <w:r w:rsidRPr="0002673B">
        <w:rPr>
          <w:vertAlign w:val="superscript"/>
        </w:rPr>
        <w:fldChar w:fldCharType="begin"/>
      </w:r>
      <w:r w:rsidRPr="0002673B">
        <w:rPr>
          <w:vertAlign w:val="superscript"/>
        </w:rPr>
        <w:instrText xml:space="preserve"> </w:instrText>
      </w:r>
      <w:r w:rsidRPr="0002673B">
        <w:rPr>
          <w:rFonts w:hint="eastAsia"/>
          <w:vertAlign w:val="superscript"/>
        </w:rPr>
        <w:instrText>REF _Ref41039714 \r \h</w:instrText>
      </w:r>
      <w:r w:rsidRPr="0002673B">
        <w:rPr>
          <w:vertAlign w:val="superscript"/>
        </w:rPr>
        <w:instrText xml:space="preserve">  \* MERGEFORMAT </w:instrText>
      </w:r>
      <w:r w:rsidRPr="0002673B">
        <w:rPr>
          <w:vertAlign w:val="superscript"/>
        </w:rPr>
      </w:r>
      <w:r w:rsidRPr="0002673B">
        <w:rPr>
          <w:vertAlign w:val="superscript"/>
        </w:rPr>
        <w:fldChar w:fldCharType="separate"/>
      </w:r>
      <w:r>
        <w:rPr>
          <w:vertAlign w:val="superscript"/>
        </w:rPr>
        <w:t>[11]</w:t>
      </w:r>
      <w:r w:rsidRPr="0002673B">
        <w:rPr>
          <w:vertAlign w:val="superscript"/>
        </w:rPr>
        <w:fldChar w:fldCharType="end"/>
      </w:r>
      <w:r>
        <w:rPr>
          <w:rFonts w:hint="eastAsia"/>
        </w:rPr>
        <w:t>。作者使用了</w:t>
      </w:r>
      <w:r>
        <w:rPr>
          <w:rFonts w:hint="eastAsia"/>
        </w:rPr>
        <w:t>2</w:t>
      </w:r>
      <w:r>
        <w:rPr>
          <w:rFonts w:hint="eastAsia"/>
        </w:rPr>
        <w:t>个卷积层、</w:t>
      </w:r>
      <w:r>
        <w:rPr>
          <w:rFonts w:hint="eastAsia"/>
        </w:rPr>
        <w:t>2</w:t>
      </w:r>
      <w:r>
        <w:rPr>
          <w:rFonts w:hint="eastAsia"/>
        </w:rPr>
        <w:t>个池化层和</w:t>
      </w:r>
      <w:r>
        <w:rPr>
          <w:rFonts w:hint="eastAsia"/>
        </w:rPr>
        <w:t>2</w:t>
      </w:r>
      <w:r>
        <w:rPr>
          <w:rFonts w:hint="eastAsia"/>
        </w:rPr>
        <w:t>个全连接层来完成分类任务。实验数据集包含</w:t>
      </w:r>
      <w:r>
        <w:rPr>
          <w:rFonts w:hint="eastAsia"/>
        </w:rPr>
        <w:t>12</w:t>
      </w:r>
      <w:r>
        <w:rPr>
          <w:rFonts w:hint="eastAsia"/>
        </w:rPr>
        <w:t>个流量类别。在模型评估结果对比中，远远超越了使用时间序列和统计特征的</w:t>
      </w:r>
      <w:r>
        <w:rPr>
          <w:rFonts w:hint="eastAsia"/>
        </w:rPr>
        <w:t>C4.5</w:t>
      </w:r>
      <w:r>
        <w:rPr>
          <w:rFonts w:hint="eastAsia"/>
        </w:rPr>
        <w:t>方法。</w:t>
      </w:r>
    </w:p>
    <w:p w:rsidR="007113E6" w:rsidRDefault="007113E6" w:rsidP="007113E6">
      <w:pPr>
        <w:pStyle w:val="a8"/>
      </w:pPr>
      <w:r>
        <w:rPr>
          <w:rFonts w:hint="eastAsia"/>
        </w:rPr>
        <w:t>S. Rezaei</w:t>
      </w:r>
      <w:r>
        <w:rPr>
          <w:rFonts w:hint="eastAsia"/>
        </w:rPr>
        <w:t>等人中使用基于一维</w:t>
      </w:r>
      <w:r>
        <w:rPr>
          <w:rFonts w:hint="eastAsia"/>
        </w:rPr>
        <w:t>CNN</w:t>
      </w:r>
      <w:r>
        <w:rPr>
          <w:rFonts w:hint="eastAsia"/>
        </w:rPr>
        <w:t>的半监督方法对</w:t>
      </w:r>
      <w:r>
        <w:rPr>
          <w:rFonts w:hint="eastAsia"/>
        </w:rPr>
        <w:t>Google</w:t>
      </w:r>
      <w:r>
        <w:rPr>
          <w:rFonts w:hint="eastAsia"/>
        </w:rPr>
        <w:t>应用程序分类</w:t>
      </w:r>
      <w:r w:rsidRPr="002B17DB">
        <w:rPr>
          <w:vertAlign w:val="superscript"/>
        </w:rPr>
        <w:fldChar w:fldCharType="begin"/>
      </w:r>
      <w:r w:rsidRPr="002B17DB">
        <w:rPr>
          <w:vertAlign w:val="superscript"/>
        </w:rPr>
        <w:instrText xml:space="preserve"> </w:instrText>
      </w:r>
      <w:r w:rsidRPr="002B17DB">
        <w:rPr>
          <w:rFonts w:hint="eastAsia"/>
          <w:vertAlign w:val="superscript"/>
        </w:rPr>
        <w:instrText>REF _Ref41041094 \r \h</w:instrText>
      </w:r>
      <w:r w:rsidRPr="002B17DB">
        <w:rPr>
          <w:vertAlign w:val="superscript"/>
        </w:rPr>
        <w:instrText xml:space="preserve"> </w:instrText>
      </w:r>
      <w:r>
        <w:rPr>
          <w:vertAlign w:val="superscript"/>
        </w:rPr>
        <w:instrText xml:space="preserve"> \* MERGEFORMAT </w:instrText>
      </w:r>
      <w:r w:rsidRPr="002B17DB">
        <w:rPr>
          <w:vertAlign w:val="superscript"/>
        </w:rPr>
      </w:r>
      <w:r w:rsidRPr="002B17DB">
        <w:rPr>
          <w:vertAlign w:val="superscript"/>
        </w:rPr>
        <w:fldChar w:fldCharType="separate"/>
      </w:r>
      <w:r>
        <w:rPr>
          <w:vertAlign w:val="superscript"/>
        </w:rPr>
        <w:t>[8]</w:t>
      </w:r>
      <w:r w:rsidRPr="002B17DB">
        <w:rPr>
          <w:vertAlign w:val="superscript"/>
        </w:rPr>
        <w:fldChar w:fldCharType="end"/>
      </w:r>
      <w:r>
        <w:rPr>
          <w:rFonts w:hint="eastAsia"/>
        </w:rPr>
        <w:t>。他们使用采样时间序列特征代替前</w:t>
      </w:r>
      <w:r>
        <w:rPr>
          <w:rFonts w:hint="eastAsia"/>
        </w:rPr>
        <w:t>n</w:t>
      </w:r>
      <w:r>
        <w:rPr>
          <w:rFonts w:hint="eastAsia"/>
        </w:rPr>
        <w:t>个包，取得了不错的效果。这验证了使用采样时间序列特征代替前</w:t>
      </w:r>
      <w:r>
        <w:rPr>
          <w:rFonts w:hint="eastAsia"/>
        </w:rPr>
        <w:t>n</w:t>
      </w:r>
      <w:r>
        <w:rPr>
          <w:rFonts w:hint="eastAsia"/>
        </w:rPr>
        <w:t>个包的可能性。</w:t>
      </w:r>
    </w:p>
    <w:p w:rsidR="007113E6" w:rsidRPr="00FE2BFA" w:rsidRDefault="007113E6" w:rsidP="007113E6">
      <w:pPr>
        <w:pStyle w:val="a8"/>
      </w:pPr>
      <w:r>
        <w:rPr>
          <w:rFonts w:hint="eastAsia"/>
        </w:rPr>
        <w:t>本次研究选择使用了前</w:t>
      </w:r>
      <w:r>
        <w:rPr>
          <w:rFonts w:hint="eastAsia"/>
        </w:rPr>
        <w:t>n</w:t>
      </w:r>
      <w:proofErr w:type="gramStart"/>
      <w:r>
        <w:rPr>
          <w:rFonts w:hint="eastAsia"/>
        </w:rPr>
        <w:t>个</w:t>
      </w:r>
      <w:proofErr w:type="gramEnd"/>
      <w:r>
        <w:rPr>
          <w:rFonts w:hint="eastAsia"/>
        </w:rPr>
        <w:t>包，因为它的处理比较简单，效果相比于</w:t>
      </w:r>
      <w:proofErr w:type="gramStart"/>
      <w:r>
        <w:rPr>
          <w:rFonts w:hint="eastAsia"/>
        </w:rPr>
        <w:t>流统计</w:t>
      </w:r>
      <w:proofErr w:type="gramEnd"/>
      <w:r>
        <w:rPr>
          <w:rFonts w:hint="eastAsia"/>
        </w:rPr>
        <w:t>特征不相上下。</w:t>
      </w:r>
      <w:r w:rsidRPr="00FE2BFA">
        <w:t xml:space="preserve"> </w:t>
      </w:r>
    </w:p>
    <w:p w:rsidR="007113E6" w:rsidRPr="00732916" w:rsidRDefault="007113E6" w:rsidP="007113E6">
      <w:pPr>
        <w:pStyle w:val="ac"/>
        <w:numPr>
          <w:ilvl w:val="0"/>
          <w:numId w:val="12"/>
        </w:numPr>
        <w:spacing w:line="420" w:lineRule="exact"/>
        <w:ind w:firstLineChars="0"/>
        <w:rPr>
          <w:rFonts w:eastAsia="楷体_GB2312"/>
          <w:b/>
          <w:color w:val="000000"/>
        </w:rPr>
      </w:pPr>
      <w:bookmarkStart w:id="25" w:name="_Hlk40623951"/>
      <w:r w:rsidRPr="00732916">
        <w:rPr>
          <w:rFonts w:eastAsia="楷体_GB2312" w:hint="eastAsia"/>
          <w:b/>
          <w:color w:val="000000"/>
        </w:rPr>
        <w:t>网络维度、深度及卷积核大小的选择</w:t>
      </w:r>
    </w:p>
    <w:bookmarkEnd w:id="25"/>
    <w:p w:rsidR="007113E6" w:rsidRDefault="007113E6" w:rsidP="007113E6">
      <w:pPr>
        <w:pStyle w:val="a8"/>
      </w:pPr>
      <w:r>
        <w:rPr>
          <w:rFonts w:hint="eastAsia"/>
        </w:rPr>
        <w:t>Wei Wang</w:t>
      </w:r>
      <w:r>
        <w:rPr>
          <w:rFonts w:hint="eastAsia"/>
        </w:rPr>
        <w:t>等人采取一维和二维</w:t>
      </w:r>
      <w:r>
        <w:rPr>
          <w:rFonts w:hint="eastAsia"/>
        </w:rPr>
        <w:t>CNN</w:t>
      </w:r>
      <w:r>
        <w:rPr>
          <w:rFonts w:hint="eastAsia"/>
        </w:rPr>
        <w:t>对相应预处理后的原始流量数据进行特征提取</w:t>
      </w:r>
      <w:r w:rsidRPr="0032389A">
        <w:rPr>
          <w:vertAlign w:val="superscript"/>
        </w:rPr>
        <w:fldChar w:fldCharType="begin"/>
      </w:r>
      <w:r w:rsidRPr="0032389A">
        <w:rPr>
          <w:vertAlign w:val="superscript"/>
        </w:rPr>
        <w:instrText xml:space="preserve"> </w:instrText>
      </w:r>
      <w:r w:rsidRPr="0032389A">
        <w:rPr>
          <w:rFonts w:hint="eastAsia"/>
          <w:vertAlign w:val="superscript"/>
        </w:rPr>
        <w:instrText>REF _Ref41039714 \r \h</w:instrText>
      </w:r>
      <w:r w:rsidRPr="0032389A">
        <w:rPr>
          <w:vertAlign w:val="superscript"/>
        </w:rPr>
        <w:instrText xml:space="preserve"> </w:instrText>
      </w:r>
      <w:r>
        <w:rPr>
          <w:vertAlign w:val="superscript"/>
        </w:rPr>
        <w:instrText xml:space="preserve"> \* MERGEFORMAT </w:instrText>
      </w:r>
      <w:r w:rsidRPr="0032389A">
        <w:rPr>
          <w:vertAlign w:val="superscript"/>
        </w:rPr>
      </w:r>
      <w:r w:rsidRPr="0032389A">
        <w:rPr>
          <w:vertAlign w:val="superscript"/>
        </w:rPr>
        <w:fldChar w:fldCharType="separate"/>
      </w:r>
      <w:r>
        <w:rPr>
          <w:vertAlign w:val="superscript"/>
        </w:rPr>
        <w:t>[11]</w:t>
      </w:r>
      <w:r w:rsidRPr="0032389A">
        <w:rPr>
          <w:vertAlign w:val="superscript"/>
        </w:rPr>
        <w:fldChar w:fldCharType="end"/>
      </w:r>
      <w:r>
        <w:rPr>
          <w:rFonts w:hint="eastAsia"/>
        </w:rPr>
        <w:t>。其中二维网络结构类似于手写数字识别的经典网络</w:t>
      </w:r>
      <w:r>
        <w:rPr>
          <w:rFonts w:hint="eastAsia"/>
        </w:rPr>
        <w:t>LeNet-5</w:t>
      </w:r>
      <w:r>
        <w:rPr>
          <w:rFonts w:hint="eastAsia"/>
        </w:rPr>
        <w:t>，—</w:t>
      </w:r>
      <w:proofErr w:type="gramStart"/>
      <w:r>
        <w:rPr>
          <w:rFonts w:hint="eastAsia"/>
        </w:rPr>
        <w:t>维网络</w:t>
      </w:r>
      <w:proofErr w:type="gramEnd"/>
      <w:r>
        <w:rPr>
          <w:rFonts w:hint="eastAsia"/>
        </w:rPr>
        <w:t>的层次结构与之类似。</w:t>
      </w:r>
    </w:p>
    <w:p w:rsidR="007113E6" w:rsidRDefault="007113E6" w:rsidP="007113E6">
      <w:pPr>
        <w:pStyle w:val="a8"/>
      </w:pPr>
      <w:r>
        <w:rPr>
          <w:rFonts w:hint="eastAsia"/>
        </w:rPr>
        <w:t>而陈晔欣设计出三维卷积神经网络，与低维卷积神经网络相比，准确率大大增加</w:t>
      </w:r>
      <w:r w:rsidRPr="0032389A">
        <w:rPr>
          <w:vertAlign w:val="superscript"/>
        </w:rPr>
        <w:fldChar w:fldCharType="begin"/>
      </w:r>
      <w:r w:rsidRPr="0032389A">
        <w:rPr>
          <w:vertAlign w:val="superscript"/>
        </w:rPr>
        <w:instrText xml:space="preserve"> </w:instrText>
      </w:r>
      <w:r w:rsidRPr="0032389A">
        <w:rPr>
          <w:rFonts w:hint="eastAsia"/>
          <w:vertAlign w:val="superscript"/>
        </w:rPr>
        <w:instrText>REF _Ref41058688 \r \h</w:instrText>
      </w:r>
      <w:r w:rsidRPr="0032389A">
        <w:rPr>
          <w:vertAlign w:val="superscript"/>
        </w:rPr>
        <w:instrText xml:space="preserve"> </w:instrText>
      </w:r>
      <w:r>
        <w:rPr>
          <w:vertAlign w:val="superscript"/>
        </w:rPr>
        <w:instrText xml:space="preserve"> \* MERGEFORMAT </w:instrText>
      </w:r>
      <w:r w:rsidRPr="0032389A">
        <w:rPr>
          <w:vertAlign w:val="superscript"/>
        </w:rPr>
      </w:r>
      <w:r w:rsidRPr="0032389A">
        <w:rPr>
          <w:vertAlign w:val="superscript"/>
        </w:rPr>
        <w:fldChar w:fldCharType="separate"/>
      </w:r>
      <w:r>
        <w:rPr>
          <w:vertAlign w:val="superscript"/>
        </w:rPr>
        <w:t>[17]</w:t>
      </w:r>
      <w:r w:rsidRPr="0032389A">
        <w:rPr>
          <w:vertAlign w:val="superscript"/>
        </w:rPr>
        <w:fldChar w:fldCharType="end"/>
      </w:r>
      <w:r>
        <w:rPr>
          <w:rFonts w:hint="eastAsia"/>
        </w:rPr>
        <w:t>。在数据预处理阶段提取每个数据包中的前</w:t>
      </w:r>
      <w:r>
        <w:rPr>
          <w:rFonts w:hint="eastAsia"/>
        </w:rPr>
        <w:t>l</w:t>
      </w:r>
      <w:r>
        <w:rPr>
          <w:rFonts w:hint="eastAsia"/>
        </w:rPr>
        <w:t>字节的数据，然后对每字节的数据分别进行</w:t>
      </w:r>
      <w:r>
        <w:rPr>
          <w:rFonts w:hint="eastAsia"/>
        </w:rPr>
        <w:t>m</w:t>
      </w:r>
      <w:r>
        <w:rPr>
          <w:rFonts w:hint="eastAsia"/>
        </w:rPr>
        <w:t>比特的</w:t>
      </w:r>
      <w:r>
        <w:rPr>
          <w:rFonts w:hint="eastAsia"/>
        </w:rPr>
        <w:t>one-hot</w:t>
      </w:r>
      <w:r>
        <w:rPr>
          <w:rFonts w:hint="eastAsia"/>
        </w:rPr>
        <w:t>编码，每个数据包转换为</w:t>
      </w:r>
      <w:r>
        <w:rPr>
          <w:rFonts w:hint="eastAsia"/>
        </w:rPr>
        <w:t>l*m</w:t>
      </w:r>
      <w:r>
        <w:rPr>
          <w:rFonts w:hint="eastAsia"/>
        </w:rPr>
        <w:t>的二维数据。将</w:t>
      </w:r>
      <w:r>
        <w:rPr>
          <w:rFonts w:hint="eastAsia"/>
        </w:rPr>
        <w:t>n</w:t>
      </w:r>
      <w:proofErr w:type="gramStart"/>
      <w:r>
        <w:rPr>
          <w:rFonts w:hint="eastAsia"/>
        </w:rPr>
        <w:t>个</w:t>
      </w:r>
      <w:proofErr w:type="gramEnd"/>
      <w:r>
        <w:rPr>
          <w:rFonts w:hint="eastAsia"/>
        </w:rPr>
        <w:t>数据包对应的二维数据按顺序组合为</w:t>
      </w:r>
      <w:r>
        <w:rPr>
          <w:rFonts w:hint="eastAsia"/>
        </w:rPr>
        <w:t>l*m*n</w:t>
      </w:r>
      <w:r>
        <w:rPr>
          <w:rFonts w:hint="eastAsia"/>
        </w:rPr>
        <w:t>的三维数据。</w:t>
      </w:r>
    </w:p>
    <w:p w:rsidR="007113E6" w:rsidRDefault="007113E6" w:rsidP="007113E6">
      <w:pPr>
        <w:pStyle w:val="a8"/>
      </w:pPr>
      <w:r>
        <w:rPr>
          <w:rFonts w:hint="eastAsia"/>
        </w:rPr>
        <w:t>本次研究中使用二维卷积神经网络，因为原始数据预处理之后生成的灰度图片（大小为</w:t>
      </w:r>
      <w:r>
        <w:rPr>
          <w:rFonts w:hint="eastAsia"/>
        </w:rPr>
        <w:t>32</w:t>
      </w:r>
      <w:r>
        <w:rPr>
          <w:rFonts w:hint="eastAsia"/>
        </w:rPr>
        <w:t>×</w:t>
      </w:r>
      <w:r>
        <w:rPr>
          <w:rFonts w:hint="eastAsia"/>
        </w:rPr>
        <w:t>32</w:t>
      </w:r>
      <w:r>
        <w:rPr>
          <w:rFonts w:hint="eastAsia"/>
        </w:rPr>
        <w:t>），是恰好对应于二维卷积神经网络的。深度的话不超过</w:t>
      </w:r>
      <w:r>
        <w:rPr>
          <w:rFonts w:hint="eastAsia"/>
        </w:rPr>
        <w:t>10</w:t>
      </w:r>
      <w:r>
        <w:rPr>
          <w:rFonts w:hint="eastAsia"/>
        </w:rPr>
        <w:t>层，因为随着层数的增加，分类效果不会有大的增加，与之而来的还有梯度消失问题。经过后面的测试调整定为</w:t>
      </w:r>
      <w:r>
        <w:rPr>
          <w:rFonts w:hint="eastAsia"/>
        </w:rPr>
        <w:t>64</w:t>
      </w:r>
      <w:r>
        <w:rPr>
          <w:rFonts w:hint="eastAsia"/>
        </w:rPr>
        <w:t>个卷积核，大小为</w:t>
      </w:r>
      <w:r>
        <w:rPr>
          <w:rFonts w:hint="eastAsia"/>
        </w:rPr>
        <w:t>3</w:t>
      </w:r>
      <w:r>
        <w:rPr>
          <w:rFonts w:hint="eastAsia"/>
        </w:rPr>
        <w:t>×</w:t>
      </w:r>
      <w:r>
        <w:rPr>
          <w:rFonts w:hint="eastAsia"/>
        </w:rPr>
        <w:t>3</w:t>
      </w:r>
      <w:r>
        <w:rPr>
          <w:rFonts w:hint="eastAsia"/>
        </w:rPr>
        <w:t>。</w:t>
      </w:r>
    </w:p>
    <w:p w:rsidR="007113E6" w:rsidRPr="00732916" w:rsidRDefault="007113E6" w:rsidP="007113E6">
      <w:pPr>
        <w:pStyle w:val="ac"/>
        <w:numPr>
          <w:ilvl w:val="0"/>
          <w:numId w:val="12"/>
        </w:numPr>
        <w:spacing w:line="420" w:lineRule="exact"/>
        <w:ind w:firstLineChars="0"/>
        <w:rPr>
          <w:rFonts w:eastAsia="楷体_GB2312"/>
          <w:b/>
          <w:color w:val="000000"/>
        </w:rPr>
      </w:pPr>
      <w:r w:rsidRPr="00732916">
        <w:rPr>
          <w:rFonts w:eastAsia="楷体_GB2312" w:hint="eastAsia"/>
          <w:b/>
          <w:color w:val="000000"/>
        </w:rPr>
        <w:t>是否对样本不均衡问题</w:t>
      </w:r>
      <w:proofErr w:type="gramStart"/>
      <w:r w:rsidRPr="00732916">
        <w:rPr>
          <w:rFonts w:eastAsia="楷体_GB2312" w:hint="eastAsia"/>
          <w:b/>
          <w:color w:val="000000"/>
        </w:rPr>
        <w:t>作出</w:t>
      </w:r>
      <w:proofErr w:type="gramEnd"/>
      <w:r w:rsidRPr="00732916">
        <w:rPr>
          <w:rFonts w:eastAsia="楷体_GB2312" w:hint="eastAsia"/>
          <w:b/>
          <w:color w:val="000000"/>
        </w:rPr>
        <w:t>处理</w:t>
      </w:r>
    </w:p>
    <w:p w:rsidR="007113E6" w:rsidRPr="00FA791A" w:rsidRDefault="007113E6" w:rsidP="007113E6">
      <w:pPr>
        <w:spacing w:line="420" w:lineRule="exact"/>
        <w:ind w:firstLineChars="200" w:firstLine="480"/>
        <w:rPr>
          <w:bCs/>
          <w:color w:val="000000"/>
        </w:rPr>
      </w:pPr>
      <w:r>
        <w:rPr>
          <w:rFonts w:hint="eastAsia"/>
          <w:bCs/>
          <w:color w:val="000000"/>
        </w:rPr>
        <w:t>Z</w:t>
      </w:r>
      <w:r>
        <w:rPr>
          <w:bCs/>
          <w:color w:val="000000"/>
        </w:rPr>
        <w:t>hou H</w:t>
      </w:r>
      <w:r w:rsidRPr="00FA791A">
        <w:rPr>
          <w:rFonts w:hint="eastAsia"/>
          <w:bCs/>
          <w:color w:val="000000"/>
        </w:rPr>
        <w:t>等人在研究基于离差标准化的卷积神经网络时，</w:t>
      </w:r>
      <w:r>
        <w:rPr>
          <w:rFonts w:hint="eastAsia"/>
          <w:bCs/>
          <w:color w:val="000000"/>
        </w:rPr>
        <w:t>出现了样本</w:t>
      </w:r>
      <w:proofErr w:type="gramStart"/>
      <w:r>
        <w:rPr>
          <w:rFonts w:hint="eastAsia"/>
          <w:bCs/>
          <w:color w:val="000000"/>
        </w:rPr>
        <w:t>不</w:t>
      </w:r>
      <w:proofErr w:type="gramEnd"/>
      <w:r>
        <w:rPr>
          <w:rFonts w:hint="eastAsia"/>
          <w:bCs/>
          <w:color w:val="000000"/>
        </w:rPr>
        <w:t>均衡的负面影响</w:t>
      </w:r>
      <w:r w:rsidRPr="00BD2F66">
        <w:rPr>
          <w:bCs/>
          <w:color w:val="000000"/>
          <w:vertAlign w:val="superscript"/>
        </w:rPr>
        <w:fldChar w:fldCharType="begin"/>
      </w:r>
      <w:r w:rsidRPr="00BD2F66">
        <w:rPr>
          <w:bCs/>
          <w:color w:val="000000"/>
          <w:vertAlign w:val="superscript"/>
        </w:rPr>
        <w:instrText xml:space="preserve"> </w:instrText>
      </w:r>
      <w:r w:rsidRPr="00BD2F66">
        <w:rPr>
          <w:rFonts w:hint="eastAsia"/>
          <w:bCs/>
          <w:color w:val="000000"/>
          <w:vertAlign w:val="superscript"/>
        </w:rPr>
        <w:instrText>REF _Ref41166038 \r \h</w:instrText>
      </w:r>
      <w:r w:rsidRPr="00BD2F66">
        <w:rPr>
          <w:bCs/>
          <w:color w:val="000000"/>
          <w:vertAlign w:val="superscript"/>
        </w:rPr>
        <w:instrText xml:space="preserve"> </w:instrText>
      </w:r>
      <w:r>
        <w:rPr>
          <w:bCs/>
          <w:color w:val="000000"/>
          <w:vertAlign w:val="superscript"/>
        </w:rPr>
        <w:instrText xml:space="preserve"> \* MERGEFORMAT </w:instrText>
      </w:r>
      <w:r w:rsidRPr="00BD2F66">
        <w:rPr>
          <w:bCs/>
          <w:color w:val="000000"/>
          <w:vertAlign w:val="superscript"/>
        </w:rPr>
      </w:r>
      <w:r w:rsidRPr="00BD2F66">
        <w:rPr>
          <w:bCs/>
          <w:color w:val="000000"/>
          <w:vertAlign w:val="superscript"/>
        </w:rPr>
        <w:fldChar w:fldCharType="separate"/>
      </w:r>
      <w:r>
        <w:rPr>
          <w:bCs/>
          <w:color w:val="000000"/>
          <w:vertAlign w:val="superscript"/>
        </w:rPr>
        <w:t>[16]</w:t>
      </w:r>
      <w:r w:rsidRPr="00BD2F66">
        <w:rPr>
          <w:bCs/>
          <w:color w:val="000000"/>
          <w:vertAlign w:val="superscript"/>
        </w:rPr>
        <w:fldChar w:fldCharType="end"/>
      </w:r>
      <w:r>
        <w:rPr>
          <w:rFonts w:hint="eastAsia"/>
          <w:bCs/>
          <w:color w:val="000000"/>
        </w:rPr>
        <w:t>。</w:t>
      </w:r>
      <w:r w:rsidRPr="00FA791A">
        <w:rPr>
          <w:rFonts w:hint="eastAsia"/>
          <w:bCs/>
          <w:color w:val="000000"/>
        </w:rPr>
        <w:t>在</w:t>
      </w:r>
      <w:r w:rsidRPr="00FA791A">
        <w:rPr>
          <w:rFonts w:hint="eastAsia"/>
          <w:bCs/>
          <w:color w:val="000000"/>
        </w:rPr>
        <w:t>Moore</w:t>
      </w:r>
      <w:r w:rsidRPr="00FA791A">
        <w:rPr>
          <w:rFonts w:hint="eastAsia"/>
          <w:bCs/>
          <w:color w:val="000000"/>
        </w:rPr>
        <w:t>数据集中比例较少的</w:t>
      </w:r>
      <w:r w:rsidRPr="00FA791A">
        <w:rPr>
          <w:rFonts w:hint="eastAsia"/>
          <w:bCs/>
          <w:color w:val="000000"/>
        </w:rPr>
        <w:t>muitimedia</w:t>
      </w:r>
      <w:r w:rsidRPr="00FA791A">
        <w:rPr>
          <w:rFonts w:hint="eastAsia"/>
          <w:bCs/>
          <w:color w:val="000000"/>
        </w:rPr>
        <w:t>类别，</w:t>
      </w:r>
      <w:r w:rsidRPr="00FA791A">
        <w:rPr>
          <w:rFonts w:hint="eastAsia"/>
          <w:bCs/>
          <w:color w:val="000000"/>
        </w:rPr>
        <w:t>interactive</w:t>
      </w:r>
      <w:r w:rsidRPr="00FA791A">
        <w:rPr>
          <w:rFonts w:hint="eastAsia"/>
          <w:bCs/>
          <w:color w:val="000000"/>
        </w:rPr>
        <w:t>类别以及</w:t>
      </w:r>
      <w:r w:rsidRPr="00FA791A">
        <w:rPr>
          <w:rFonts w:hint="eastAsia"/>
          <w:bCs/>
          <w:color w:val="000000"/>
        </w:rPr>
        <w:t>game</w:t>
      </w:r>
      <w:r w:rsidRPr="00FA791A">
        <w:rPr>
          <w:rFonts w:hint="eastAsia"/>
          <w:bCs/>
          <w:color w:val="000000"/>
        </w:rPr>
        <w:t>类别的流量并未被重视处理，所以在平均准确率为</w:t>
      </w:r>
      <w:r w:rsidRPr="00FA791A">
        <w:rPr>
          <w:rFonts w:hint="eastAsia"/>
          <w:bCs/>
          <w:color w:val="000000"/>
        </w:rPr>
        <w:t>90%</w:t>
      </w:r>
      <w:r w:rsidRPr="00FA791A">
        <w:rPr>
          <w:rFonts w:hint="eastAsia"/>
          <w:bCs/>
          <w:color w:val="000000"/>
        </w:rPr>
        <w:t>的情况下，这三种类别的准确率分别为</w:t>
      </w:r>
      <w:r w:rsidRPr="00FA791A">
        <w:rPr>
          <w:rFonts w:hint="eastAsia"/>
          <w:bCs/>
          <w:color w:val="000000"/>
        </w:rPr>
        <w:t>54.25%</w:t>
      </w:r>
      <w:r w:rsidRPr="00FA791A">
        <w:rPr>
          <w:rFonts w:hint="eastAsia"/>
          <w:bCs/>
          <w:color w:val="000000"/>
        </w:rPr>
        <w:t>，</w:t>
      </w:r>
      <w:r w:rsidRPr="00FA791A">
        <w:rPr>
          <w:rFonts w:hint="eastAsia"/>
          <w:bCs/>
          <w:color w:val="000000"/>
        </w:rPr>
        <w:t>0%</w:t>
      </w:r>
      <w:r w:rsidRPr="00FA791A">
        <w:rPr>
          <w:rFonts w:hint="eastAsia"/>
          <w:bCs/>
          <w:color w:val="000000"/>
        </w:rPr>
        <w:t>，</w:t>
      </w:r>
      <w:r w:rsidRPr="00FA791A">
        <w:rPr>
          <w:rFonts w:hint="eastAsia"/>
          <w:bCs/>
          <w:color w:val="000000"/>
        </w:rPr>
        <w:t>0%</w:t>
      </w:r>
      <w:r w:rsidRPr="00FA791A">
        <w:rPr>
          <w:rFonts w:hint="eastAsia"/>
          <w:bCs/>
          <w:color w:val="000000"/>
        </w:rPr>
        <w:t>。</w:t>
      </w:r>
      <w:r w:rsidRPr="00FA791A">
        <w:rPr>
          <w:rFonts w:hint="eastAsia"/>
          <w:bCs/>
          <w:color w:val="000000"/>
        </w:rPr>
        <w:t>Wei Wang</w:t>
      </w:r>
      <w:r w:rsidRPr="00FA791A">
        <w:rPr>
          <w:rFonts w:hint="eastAsia"/>
          <w:bCs/>
          <w:color w:val="000000"/>
        </w:rPr>
        <w:t>等人</w:t>
      </w:r>
      <w:r>
        <w:rPr>
          <w:rFonts w:hint="eastAsia"/>
          <w:bCs/>
          <w:color w:val="000000"/>
        </w:rPr>
        <w:t>的实验中</w:t>
      </w:r>
      <w:r w:rsidRPr="00FA791A">
        <w:rPr>
          <w:rFonts w:hint="eastAsia"/>
          <w:bCs/>
          <w:color w:val="000000"/>
        </w:rPr>
        <w:t>，训练数据不平衡对实验性能影响很大</w:t>
      </w:r>
      <w:r w:rsidRPr="00C35552">
        <w:rPr>
          <w:bCs/>
          <w:color w:val="000000"/>
          <w:vertAlign w:val="superscript"/>
        </w:rPr>
        <w:fldChar w:fldCharType="begin"/>
      </w:r>
      <w:r w:rsidRPr="00C35552">
        <w:rPr>
          <w:bCs/>
          <w:color w:val="000000"/>
          <w:vertAlign w:val="superscript"/>
        </w:rPr>
        <w:instrText xml:space="preserve"> REF _Ref41039714 \r \h  \* MERGEFORMAT </w:instrText>
      </w:r>
      <w:r w:rsidRPr="00C35552">
        <w:rPr>
          <w:bCs/>
          <w:color w:val="000000"/>
          <w:vertAlign w:val="superscript"/>
        </w:rPr>
      </w:r>
      <w:r w:rsidRPr="00C35552">
        <w:rPr>
          <w:bCs/>
          <w:color w:val="000000"/>
          <w:vertAlign w:val="superscript"/>
        </w:rPr>
        <w:fldChar w:fldCharType="separate"/>
      </w:r>
      <w:r>
        <w:rPr>
          <w:bCs/>
          <w:color w:val="000000"/>
          <w:vertAlign w:val="superscript"/>
        </w:rPr>
        <w:t>[11]</w:t>
      </w:r>
      <w:r w:rsidRPr="00C35552">
        <w:rPr>
          <w:bCs/>
          <w:color w:val="000000"/>
          <w:vertAlign w:val="superscript"/>
        </w:rPr>
        <w:fldChar w:fldCharType="end"/>
      </w:r>
      <w:r w:rsidRPr="00FA791A">
        <w:rPr>
          <w:rFonts w:hint="eastAsia"/>
          <w:bCs/>
          <w:color w:val="000000"/>
        </w:rPr>
        <w:t>。例如</w:t>
      </w:r>
      <w:r w:rsidRPr="00FA791A">
        <w:rPr>
          <w:rFonts w:hint="eastAsia"/>
          <w:bCs/>
          <w:color w:val="000000"/>
        </w:rPr>
        <w:t>VPN-VoIP</w:t>
      </w:r>
      <w:r w:rsidRPr="00FA791A">
        <w:rPr>
          <w:rFonts w:hint="eastAsia"/>
          <w:bCs/>
          <w:color w:val="000000"/>
        </w:rPr>
        <w:t>流量有</w:t>
      </w:r>
      <w:r w:rsidRPr="00FA791A">
        <w:rPr>
          <w:rFonts w:hint="eastAsia"/>
          <w:bCs/>
          <w:color w:val="000000"/>
        </w:rPr>
        <w:t>6000</w:t>
      </w:r>
      <w:r w:rsidRPr="00FA791A">
        <w:rPr>
          <w:rFonts w:hint="eastAsia"/>
          <w:bCs/>
          <w:color w:val="000000"/>
        </w:rPr>
        <w:t>个训练样本，</w:t>
      </w:r>
      <w:r w:rsidRPr="00FA791A">
        <w:rPr>
          <w:rFonts w:hint="eastAsia"/>
          <w:bCs/>
          <w:color w:val="000000"/>
        </w:rPr>
        <w:t>VPN-Email</w:t>
      </w:r>
      <w:r w:rsidRPr="00FA791A">
        <w:rPr>
          <w:rFonts w:hint="eastAsia"/>
          <w:bCs/>
          <w:color w:val="000000"/>
        </w:rPr>
        <w:t>只有</w:t>
      </w:r>
      <w:r w:rsidRPr="00FA791A">
        <w:rPr>
          <w:rFonts w:hint="eastAsia"/>
          <w:bCs/>
          <w:color w:val="000000"/>
        </w:rPr>
        <w:t>298</w:t>
      </w:r>
      <w:r w:rsidRPr="00FA791A">
        <w:rPr>
          <w:rFonts w:hint="eastAsia"/>
          <w:bCs/>
          <w:color w:val="000000"/>
        </w:rPr>
        <w:t>个训</w:t>
      </w:r>
      <w:r w:rsidRPr="00FA791A">
        <w:rPr>
          <w:rFonts w:hint="eastAsia"/>
          <w:bCs/>
          <w:color w:val="000000"/>
        </w:rPr>
        <w:lastRenderedPageBreak/>
        <w:t>练样本，其精确度分别为</w:t>
      </w:r>
      <w:r w:rsidRPr="00FA791A">
        <w:rPr>
          <w:rFonts w:hint="eastAsia"/>
          <w:bCs/>
          <w:color w:val="000000"/>
        </w:rPr>
        <w:t>99.5</w:t>
      </w:r>
      <w:r w:rsidRPr="00FA791A">
        <w:rPr>
          <w:rFonts w:hint="eastAsia"/>
          <w:bCs/>
          <w:color w:val="000000"/>
        </w:rPr>
        <w:t>％和</w:t>
      </w:r>
      <w:r w:rsidRPr="00FA791A">
        <w:rPr>
          <w:rFonts w:hint="eastAsia"/>
          <w:bCs/>
          <w:color w:val="000000"/>
        </w:rPr>
        <w:t>80</w:t>
      </w:r>
      <w:r w:rsidRPr="00FA791A">
        <w:rPr>
          <w:rFonts w:hint="eastAsia"/>
          <w:bCs/>
          <w:color w:val="000000"/>
        </w:rPr>
        <w:t>％。</w:t>
      </w:r>
    </w:p>
    <w:p w:rsidR="007113E6" w:rsidRDefault="007113E6" w:rsidP="007113E6">
      <w:pPr>
        <w:spacing w:line="420" w:lineRule="exact"/>
        <w:ind w:firstLineChars="200" w:firstLine="480"/>
        <w:rPr>
          <w:bCs/>
          <w:color w:val="000000"/>
        </w:rPr>
      </w:pPr>
      <w:r w:rsidRPr="00FA791A">
        <w:rPr>
          <w:rFonts w:hint="eastAsia"/>
          <w:bCs/>
          <w:color w:val="000000"/>
        </w:rPr>
        <w:t>而在其他前人的研究中，有的实验者考虑到了这一点并加以处理，减轻了样本不均衡问题对研究的影响</w:t>
      </w:r>
      <w:r>
        <w:rPr>
          <w:rFonts w:hint="eastAsia"/>
          <w:bCs/>
          <w:color w:val="000000"/>
        </w:rPr>
        <w:t>。</w:t>
      </w:r>
      <w:r w:rsidRPr="00FA791A">
        <w:rPr>
          <w:rFonts w:hint="eastAsia"/>
          <w:bCs/>
          <w:color w:val="000000"/>
        </w:rPr>
        <w:t>如</w:t>
      </w:r>
      <w:r w:rsidRPr="007A19F1">
        <w:rPr>
          <w:bCs/>
          <w:color w:val="000000"/>
        </w:rPr>
        <w:t>Lotfollahi</w:t>
      </w:r>
      <w:r w:rsidRPr="00FA791A">
        <w:rPr>
          <w:rFonts w:hint="eastAsia"/>
          <w:bCs/>
          <w:color w:val="000000"/>
        </w:rPr>
        <w:t>等人开发了一个称为深度包的框架</w:t>
      </w:r>
      <w:r w:rsidRPr="007A19F1">
        <w:rPr>
          <w:bCs/>
          <w:color w:val="000000"/>
          <w:vertAlign w:val="superscript"/>
        </w:rPr>
        <w:fldChar w:fldCharType="begin"/>
      </w:r>
      <w:r w:rsidRPr="007A19F1">
        <w:rPr>
          <w:bCs/>
          <w:color w:val="000000"/>
          <w:vertAlign w:val="superscript"/>
        </w:rPr>
        <w:instrText xml:space="preserve"> </w:instrText>
      </w:r>
      <w:r w:rsidRPr="007A19F1">
        <w:rPr>
          <w:rFonts w:hint="eastAsia"/>
          <w:bCs/>
          <w:color w:val="000000"/>
          <w:vertAlign w:val="superscript"/>
        </w:rPr>
        <w:instrText>REF _Ref41061486 \r \h</w:instrText>
      </w:r>
      <w:r w:rsidRPr="007A19F1">
        <w:rPr>
          <w:bCs/>
          <w:color w:val="000000"/>
          <w:vertAlign w:val="superscript"/>
        </w:rPr>
        <w:instrText xml:space="preserve"> </w:instrText>
      </w:r>
      <w:r>
        <w:rPr>
          <w:bCs/>
          <w:color w:val="000000"/>
          <w:vertAlign w:val="superscript"/>
        </w:rPr>
        <w:instrText xml:space="preserve"> \* MERGEFORMAT </w:instrText>
      </w:r>
      <w:r w:rsidRPr="007A19F1">
        <w:rPr>
          <w:bCs/>
          <w:color w:val="000000"/>
          <w:vertAlign w:val="superscript"/>
        </w:rPr>
      </w:r>
      <w:r w:rsidRPr="007A19F1">
        <w:rPr>
          <w:bCs/>
          <w:color w:val="000000"/>
          <w:vertAlign w:val="superscript"/>
        </w:rPr>
        <w:fldChar w:fldCharType="separate"/>
      </w:r>
      <w:r>
        <w:rPr>
          <w:bCs/>
          <w:color w:val="000000"/>
          <w:vertAlign w:val="superscript"/>
        </w:rPr>
        <w:t>[6]</w:t>
      </w:r>
      <w:r w:rsidRPr="007A19F1">
        <w:rPr>
          <w:bCs/>
          <w:color w:val="000000"/>
          <w:vertAlign w:val="superscript"/>
        </w:rPr>
        <w:fldChar w:fldCharType="end"/>
      </w:r>
      <w:r>
        <w:rPr>
          <w:rFonts w:hint="eastAsia"/>
          <w:bCs/>
          <w:color w:val="000000"/>
        </w:rPr>
        <w:t>。</w:t>
      </w:r>
      <w:r w:rsidRPr="00FA791A">
        <w:rPr>
          <w:rFonts w:hint="eastAsia"/>
          <w:bCs/>
          <w:color w:val="000000"/>
        </w:rPr>
        <w:t>他在数据预处理阶段使用欠采样方法，随机移除主要类的样本</w:t>
      </w:r>
      <w:r w:rsidRPr="00FA791A">
        <w:rPr>
          <w:rFonts w:hint="eastAsia"/>
          <w:bCs/>
          <w:color w:val="000000"/>
        </w:rPr>
        <w:t>(</w:t>
      </w:r>
      <w:r w:rsidRPr="00FA791A">
        <w:rPr>
          <w:rFonts w:hint="eastAsia"/>
          <w:bCs/>
          <w:color w:val="000000"/>
        </w:rPr>
        <w:t>具有更多样本的类</w:t>
      </w:r>
      <w:r w:rsidRPr="00FA791A">
        <w:rPr>
          <w:rFonts w:hint="eastAsia"/>
          <w:bCs/>
          <w:color w:val="000000"/>
        </w:rPr>
        <w:t>)</w:t>
      </w:r>
      <w:r w:rsidRPr="00FA791A">
        <w:rPr>
          <w:rFonts w:hint="eastAsia"/>
          <w:bCs/>
          <w:color w:val="000000"/>
        </w:rPr>
        <w:t>，直到</w:t>
      </w:r>
      <w:proofErr w:type="gramStart"/>
      <w:r w:rsidRPr="00FA791A">
        <w:rPr>
          <w:rFonts w:hint="eastAsia"/>
          <w:bCs/>
          <w:color w:val="000000"/>
        </w:rPr>
        <w:t>类相对</w:t>
      </w:r>
      <w:proofErr w:type="gramEnd"/>
      <w:r w:rsidRPr="00FA791A">
        <w:rPr>
          <w:rFonts w:hint="eastAsia"/>
          <w:bCs/>
          <w:color w:val="000000"/>
        </w:rPr>
        <w:t>平衡，取得了很好的效果。陈晔欣在研究基于三维卷积神经网络时，使用了</w:t>
      </w:r>
      <w:r w:rsidRPr="00FA791A">
        <w:rPr>
          <w:bCs/>
          <w:color w:val="000000"/>
        </w:rPr>
        <w:t>5</w:t>
      </w:r>
      <w:r w:rsidRPr="00FA791A">
        <w:rPr>
          <w:rFonts w:hint="eastAsia"/>
          <w:bCs/>
          <w:color w:val="000000"/>
        </w:rPr>
        <w:t>折交叉验证的方法，避免了样本不均衡问题对实验的干扰</w:t>
      </w:r>
      <w:r w:rsidRPr="00FA791A">
        <w:rPr>
          <w:bCs/>
          <w:color w:val="000000"/>
          <w:vertAlign w:val="superscript"/>
        </w:rPr>
        <w:fldChar w:fldCharType="begin"/>
      </w:r>
      <w:r w:rsidRPr="00FA791A">
        <w:rPr>
          <w:bCs/>
          <w:color w:val="000000"/>
          <w:vertAlign w:val="superscript"/>
        </w:rPr>
        <w:instrText xml:space="preserve"> </w:instrText>
      </w:r>
      <w:r w:rsidRPr="00FA791A">
        <w:rPr>
          <w:rFonts w:hint="eastAsia"/>
          <w:bCs/>
          <w:color w:val="000000"/>
          <w:vertAlign w:val="superscript"/>
        </w:rPr>
        <w:instrText>REF _Ref41058688 \r \h</w:instrText>
      </w:r>
      <w:r w:rsidRPr="00FA791A">
        <w:rPr>
          <w:bCs/>
          <w:color w:val="000000"/>
          <w:vertAlign w:val="superscript"/>
        </w:rPr>
        <w:instrText xml:space="preserve"> </w:instrText>
      </w:r>
      <w:r>
        <w:rPr>
          <w:bCs/>
          <w:color w:val="000000"/>
          <w:vertAlign w:val="superscript"/>
        </w:rPr>
        <w:instrText xml:space="preserve"> \* MERGEFORMAT </w:instrText>
      </w:r>
      <w:r w:rsidRPr="00FA791A">
        <w:rPr>
          <w:bCs/>
          <w:color w:val="000000"/>
          <w:vertAlign w:val="superscript"/>
        </w:rPr>
      </w:r>
      <w:r w:rsidRPr="00FA791A">
        <w:rPr>
          <w:bCs/>
          <w:color w:val="000000"/>
          <w:vertAlign w:val="superscript"/>
        </w:rPr>
        <w:fldChar w:fldCharType="separate"/>
      </w:r>
      <w:r>
        <w:rPr>
          <w:bCs/>
          <w:color w:val="000000"/>
          <w:vertAlign w:val="superscript"/>
        </w:rPr>
        <w:t>[17]</w:t>
      </w:r>
      <w:r w:rsidRPr="00FA791A">
        <w:rPr>
          <w:bCs/>
          <w:color w:val="000000"/>
          <w:vertAlign w:val="superscript"/>
        </w:rPr>
        <w:fldChar w:fldCharType="end"/>
      </w:r>
      <w:r w:rsidRPr="00FA791A">
        <w:rPr>
          <w:rFonts w:hint="eastAsia"/>
          <w:bCs/>
          <w:color w:val="000000"/>
        </w:rPr>
        <w:t>。</w:t>
      </w:r>
    </w:p>
    <w:p w:rsidR="007113E6" w:rsidRPr="00FA791A" w:rsidRDefault="007113E6" w:rsidP="007113E6">
      <w:pPr>
        <w:spacing w:line="420" w:lineRule="exact"/>
        <w:ind w:firstLineChars="200" w:firstLine="480"/>
        <w:rPr>
          <w:bCs/>
          <w:color w:val="000000"/>
        </w:rPr>
      </w:pPr>
      <w:r>
        <w:rPr>
          <w:rFonts w:hint="eastAsia"/>
          <w:bCs/>
          <w:color w:val="000000"/>
        </w:rPr>
        <w:t>本次研究中也面临着这个问题，并且从采样的角度和改进的交叉验证角度来解决这个问题，取得了一定的效果。</w:t>
      </w:r>
    </w:p>
    <w:p w:rsidR="007113E6" w:rsidRPr="00732916" w:rsidRDefault="007113E6" w:rsidP="007113E6">
      <w:pPr>
        <w:pStyle w:val="ac"/>
        <w:numPr>
          <w:ilvl w:val="0"/>
          <w:numId w:val="12"/>
        </w:numPr>
        <w:spacing w:line="420" w:lineRule="exact"/>
        <w:ind w:firstLineChars="0"/>
        <w:rPr>
          <w:rFonts w:eastAsia="楷体_GB2312"/>
          <w:b/>
          <w:color w:val="000000"/>
        </w:rPr>
      </w:pPr>
      <w:r w:rsidRPr="00732916">
        <w:rPr>
          <w:rFonts w:eastAsia="楷体_GB2312" w:hint="eastAsia"/>
          <w:b/>
          <w:color w:val="000000"/>
        </w:rPr>
        <w:t>CNN</w:t>
      </w:r>
      <w:r w:rsidRPr="00732916">
        <w:rPr>
          <w:rFonts w:eastAsia="楷体_GB2312" w:hint="eastAsia"/>
          <w:b/>
          <w:color w:val="000000"/>
        </w:rPr>
        <w:t>和经典机器学习算法的结合</w:t>
      </w:r>
    </w:p>
    <w:p w:rsidR="007113E6" w:rsidRDefault="007113E6" w:rsidP="007113E6">
      <w:pPr>
        <w:spacing w:line="420" w:lineRule="exact"/>
        <w:ind w:firstLineChars="200" w:firstLine="480"/>
        <w:rPr>
          <w:bCs/>
          <w:color w:val="000000"/>
        </w:rPr>
      </w:pPr>
      <w:r w:rsidRPr="00FA791A">
        <w:rPr>
          <w:rFonts w:hint="eastAsia"/>
          <w:bCs/>
          <w:color w:val="000000"/>
        </w:rPr>
        <w:t>V. Tong</w:t>
      </w:r>
      <w:r w:rsidRPr="00FA791A">
        <w:rPr>
          <w:rFonts w:hint="eastAsia"/>
          <w:bCs/>
          <w:color w:val="000000"/>
        </w:rPr>
        <w:t>等人提出了一种基于卷积神经网络、基于</w:t>
      </w:r>
      <w:r w:rsidRPr="00FA791A">
        <w:rPr>
          <w:rFonts w:hint="eastAsia"/>
          <w:bCs/>
          <w:color w:val="000000"/>
        </w:rPr>
        <w:t>NetFlow</w:t>
      </w:r>
      <w:r w:rsidRPr="00FA791A">
        <w:rPr>
          <w:rFonts w:hint="eastAsia"/>
          <w:bCs/>
          <w:color w:val="000000"/>
        </w:rPr>
        <w:t>和基于数据包特征的分类方法</w:t>
      </w:r>
      <w:r w:rsidRPr="00842C71">
        <w:rPr>
          <w:bCs/>
          <w:color w:val="000000"/>
          <w:vertAlign w:val="superscript"/>
        </w:rPr>
        <w:fldChar w:fldCharType="begin"/>
      </w:r>
      <w:r w:rsidRPr="00842C71">
        <w:rPr>
          <w:bCs/>
          <w:color w:val="000000"/>
          <w:vertAlign w:val="superscript"/>
        </w:rPr>
        <w:instrText xml:space="preserve"> </w:instrText>
      </w:r>
      <w:r w:rsidRPr="00842C71">
        <w:rPr>
          <w:rFonts w:hint="eastAsia"/>
          <w:bCs/>
          <w:color w:val="000000"/>
          <w:vertAlign w:val="superscript"/>
        </w:rPr>
        <w:instrText>REF _Ref41059443 \r \h</w:instrText>
      </w:r>
      <w:r w:rsidRPr="00842C71">
        <w:rPr>
          <w:bCs/>
          <w:color w:val="000000"/>
          <w:vertAlign w:val="superscript"/>
        </w:rPr>
        <w:instrText xml:space="preserve"> </w:instrText>
      </w:r>
      <w:r>
        <w:rPr>
          <w:bCs/>
          <w:color w:val="000000"/>
          <w:vertAlign w:val="superscript"/>
        </w:rPr>
        <w:instrText xml:space="preserve"> \* MERGEFORMAT </w:instrText>
      </w:r>
      <w:r w:rsidRPr="00842C71">
        <w:rPr>
          <w:bCs/>
          <w:color w:val="000000"/>
          <w:vertAlign w:val="superscript"/>
        </w:rPr>
      </w:r>
      <w:r w:rsidRPr="00842C71">
        <w:rPr>
          <w:bCs/>
          <w:color w:val="000000"/>
          <w:vertAlign w:val="superscript"/>
        </w:rPr>
        <w:fldChar w:fldCharType="separate"/>
      </w:r>
      <w:r>
        <w:rPr>
          <w:bCs/>
          <w:color w:val="000000"/>
          <w:vertAlign w:val="superscript"/>
        </w:rPr>
        <w:t>[10]</w:t>
      </w:r>
      <w:r w:rsidRPr="00842C71">
        <w:rPr>
          <w:bCs/>
          <w:color w:val="000000"/>
          <w:vertAlign w:val="superscript"/>
        </w:rPr>
        <w:fldChar w:fldCharType="end"/>
      </w:r>
      <w:r w:rsidRPr="00FA791A">
        <w:rPr>
          <w:rFonts w:hint="eastAsia"/>
          <w:bCs/>
          <w:color w:val="000000"/>
        </w:rPr>
        <w:t>。提出的方法有两个主要的分类阶段。第一阶段使用随机森林和基于</w:t>
      </w:r>
      <w:r w:rsidRPr="00FA791A">
        <w:rPr>
          <w:rFonts w:hint="eastAsia"/>
          <w:bCs/>
          <w:color w:val="000000"/>
        </w:rPr>
        <w:t>netflow</w:t>
      </w:r>
      <w:r w:rsidRPr="00FA791A">
        <w:rPr>
          <w:rFonts w:hint="eastAsia"/>
          <w:bCs/>
          <w:color w:val="000000"/>
        </w:rPr>
        <w:t>的特征来检测谷歌环聊服务。第二阶段采用卷积神经网络</w:t>
      </w:r>
      <w:r>
        <w:rPr>
          <w:rFonts w:hint="eastAsia"/>
          <w:bCs/>
          <w:color w:val="000000"/>
        </w:rPr>
        <w:t>，</w:t>
      </w:r>
      <w:r w:rsidRPr="00FA791A">
        <w:rPr>
          <w:rFonts w:hint="eastAsia"/>
          <w:bCs/>
          <w:color w:val="000000"/>
        </w:rPr>
        <w:t>结合基于</w:t>
      </w:r>
      <w:r w:rsidRPr="00FA791A">
        <w:rPr>
          <w:rFonts w:hint="eastAsia"/>
          <w:bCs/>
          <w:color w:val="000000"/>
        </w:rPr>
        <w:t>NetFlow</w:t>
      </w:r>
      <w:r w:rsidRPr="00FA791A">
        <w:rPr>
          <w:rFonts w:hint="eastAsia"/>
          <w:bCs/>
          <w:color w:val="000000"/>
        </w:rPr>
        <w:t>的特征</w:t>
      </w:r>
      <w:r>
        <w:rPr>
          <w:rFonts w:hint="eastAsia"/>
          <w:bCs/>
          <w:color w:val="000000"/>
        </w:rPr>
        <w:t>，</w:t>
      </w:r>
      <w:r w:rsidRPr="00FA791A">
        <w:rPr>
          <w:rFonts w:hint="eastAsia"/>
          <w:bCs/>
          <w:color w:val="000000"/>
        </w:rPr>
        <w:t>基于数据包的特征和一些替代方案，将网络流分为视频流</w:t>
      </w:r>
      <w:r>
        <w:rPr>
          <w:rFonts w:hint="eastAsia"/>
          <w:bCs/>
          <w:color w:val="000000"/>
        </w:rPr>
        <w:t>，</w:t>
      </w:r>
      <w:r w:rsidRPr="00FA791A">
        <w:rPr>
          <w:rFonts w:hint="eastAsia"/>
          <w:bCs/>
          <w:color w:val="000000"/>
        </w:rPr>
        <w:t>Google</w:t>
      </w:r>
      <w:r w:rsidRPr="00FA791A">
        <w:rPr>
          <w:rFonts w:hint="eastAsia"/>
          <w:bCs/>
          <w:color w:val="000000"/>
        </w:rPr>
        <w:t>播放音乐流或文件传输流。实验表明可以检测到五种基于</w:t>
      </w:r>
      <w:r w:rsidRPr="00FA791A">
        <w:rPr>
          <w:rFonts w:hint="eastAsia"/>
          <w:bCs/>
          <w:color w:val="000000"/>
        </w:rPr>
        <w:t>QUIC</w:t>
      </w:r>
      <w:r w:rsidRPr="00FA791A">
        <w:rPr>
          <w:rFonts w:hint="eastAsia"/>
          <w:bCs/>
          <w:color w:val="000000"/>
        </w:rPr>
        <w:t>的服务，准确度很高（约</w:t>
      </w:r>
      <w:r w:rsidRPr="00FA791A">
        <w:rPr>
          <w:rFonts w:hint="eastAsia"/>
          <w:bCs/>
          <w:color w:val="000000"/>
        </w:rPr>
        <w:t>99</w:t>
      </w:r>
      <w:r w:rsidRPr="00FA791A">
        <w:rPr>
          <w:rFonts w:hint="eastAsia"/>
          <w:bCs/>
          <w:color w:val="000000"/>
        </w:rPr>
        <w:t>％）。</w:t>
      </w:r>
    </w:p>
    <w:p w:rsidR="007113E6" w:rsidRPr="00FA791A" w:rsidRDefault="007113E6" w:rsidP="007113E6">
      <w:pPr>
        <w:spacing w:line="420" w:lineRule="exact"/>
        <w:ind w:firstLineChars="200" w:firstLine="480"/>
        <w:rPr>
          <w:bCs/>
          <w:color w:val="000000"/>
        </w:rPr>
      </w:pPr>
      <w:r>
        <w:rPr>
          <w:rFonts w:hint="eastAsia"/>
          <w:bCs/>
          <w:color w:val="000000"/>
        </w:rPr>
        <w:t>因为时间的原因和自身的学习水平，本次研究没有涉及这一方面。</w:t>
      </w:r>
    </w:p>
    <w:p w:rsidR="007113E6" w:rsidRPr="00732916" w:rsidRDefault="007113E6" w:rsidP="007113E6">
      <w:pPr>
        <w:pStyle w:val="ac"/>
        <w:numPr>
          <w:ilvl w:val="0"/>
          <w:numId w:val="12"/>
        </w:numPr>
        <w:spacing w:line="420" w:lineRule="exact"/>
        <w:ind w:firstLineChars="0"/>
        <w:rPr>
          <w:rFonts w:eastAsia="楷体_GB2312"/>
          <w:b/>
          <w:color w:val="000000"/>
        </w:rPr>
      </w:pPr>
      <w:r w:rsidRPr="00732916">
        <w:rPr>
          <w:rFonts w:eastAsia="楷体_GB2312" w:hint="eastAsia"/>
          <w:b/>
          <w:color w:val="000000"/>
        </w:rPr>
        <w:t>CNN</w:t>
      </w:r>
      <w:r w:rsidRPr="00732916">
        <w:rPr>
          <w:rFonts w:eastAsia="楷体_GB2312" w:hint="eastAsia"/>
          <w:b/>
          <w:color w:val="000000"/>
        </w:rPr>
        <w:t>和其他深度神经网络的结合</w:t>
      </w:r>
    </w:p>
    <w:p w:rsidR="007113E6" w:rsidRDefault="007113E6" w:rsidP="007113E6">
      <w:pPr>
        <w:pStyle w:val="a8"/>
      </w:pPr>
      <w:r w:rsidRPr="00FA791A">
        <w:rPr>
          <w:rFonts w:hint="eastAsia"/>
        </w:rPr>
        <w:t>M.Lopez-Martin</w:t>
      </w:r>
      <w:r w:rsidRPr="00FA791A">
        <w:rPr>
          <w:rFonts w:hint="eastAsia"/>
        </w:rPr>
        <w:t>等人将</w:t>
      </w:r>
      <w:r w:rsidRPr="00FA791A">
        <w:rPr>
          <w:rFonts w:hint="eastAsia"/>
        </w:rPr>
        <w:t>CNN</w:t>
      </w:r>
      <w:r w:rsidRPr="00FA791A">
        <w:rPr>
          <w:rFonts w:hint="eastAsia"/>
        </w:rPr>
        <w:t>和</w:t>
      </w:r>
      <w:r w:rsidRPr="00FA791A">
        <w:rPr>
          <w:rFonts w:hint="eastAsia"/>
        </w:rPr>
        <w:t>RNN</w:t>
      </w:r>
      <w:r>
        <w:rPr>
          <w:rFonts w:hint="eastAsia"/>
        </w:rPr>
        <w:t>结合起来，</w:t>
      </w:r>
      <w:r w:rsidRPr="00FA791A">
        <w:rPr>
          <w:rFonts w:hint="eastAsia"/>
        </w:rPr>
        <w:t>用于网络流量分类</w:t>
      </w:r>
      <w:r>
        <w:rPr>
          <w:rFonts w:hint="eastAsia"/>
        </w:rPr>
        <w:t>任务。</w:t>
      </w:r>
      <w:r w:rsidRPr="00FA791A">
        <w:rPr>
          <w:rFonts w:hint="eastAsia"/>
        </w:rPr>
        <w:t>网络输入数据的两个维度分别为作者选取的</w:t>
      </w:r>
      <w:proofErr w:type="gramStart"/>
      <w:r w:rsidRPr="00FA791A">
        <w:rPr>
          <w:rFonts w:hint="eastAsia"/>
        </w:rPr>
        <w:t>流统计</w:t>
      </w:r>
      <w:proofErr w:type="gramEnd"/>
      <w:r w:rsidRPr="00FA791A">
        <w:rPr>
          <w:rFonts w:hint="eastAsia"/>
        </w:rPr>
        <w:t>特征（源端口号、目的端口号、包方向、负载字节数、</w:t>
      </w:r>
      <w:r w:rsidRPr="00FA791A">
        <w:rPr>
          <w:rFonts w:hint="eastAsia"/>
        </w:rPr>
        <w:t>TCP</w:t>
      </w:r>
      <w:r w:rsidRPr="00FA791A">
        <w:rPr>
          <w:rFonts w:hint="eastAsia"/>
        </w:rPr>
        <w:t>窗口大小、到达间隔等）和数据包序列号</w:t>
      </w:r>
      <w:r w:rsidRPr="00842C71">
        <w:rPr>
          <w:vertAlign w:val="superscript"/>
        </w:rPr>
        <w:fldChar w:fldCharType="begin"/>
      </w:r>
      <w:r w:rsidRPr="00842C71">
        <w:rPr>
          <w:vertAlign w:val="superscript"/>
        </w:rPr>
        <w:instrText xml:space="preserve"> </w:instrText>
      </w:r>
      <w:r w:rsidRPr="00842C71">
        <w:rPr>
          <w:rFonts w:hint="eastAsia"/>
          <w:vertAlign w:val="superscript"/>
        </w:rPr>
        <w:instrText>REF _Ref41040521 \r \h</w:instrText>
      </w:r>
      <w:r w:rsidRPr="00842C71">
        <w:rPr>
          <w:vertAlign w:val="superscript"/>
        </w:rPr>
        <w:instrText xml:space="preserve"> </w:instrText>
      </w:r>
      <w:r>
        <w:rPr>
          <w:vertAlign w:val="superscript"/>
        </w:rPr>
        <w:instrText xml:space="preserve"> \* MERGEFORMAT </w:instrText>
      </w:r>
      <w:r w:rsidRPr="00842C71">
        <w:rPr>
          <w:vertAlign w:val="superscript"/>
        </w:rPr>
      </w:r>
      <w:r w:rsidRPr="00842C71">
        <w:rPr>
          <w:vertAlign w:val="superscript"/>
        </w:rPr>
        <w:fldChar w:fldCharType="separate"/>
      </w:r>
      <w:r>
        <w:rPr>
          <w:vertAlign w:val="superscript"/>
        </w:rPr>
        <w:t>[5]</w:t>
      </w:r>
      <w:r w:rsidRPr="00842C71">
        <w:rPr>
          <w:vertAlign w:val="superscript"/>
        </w:rPr>
        <w:fldChar w:fldCharType="end"/>
      </w:r>
      <w:r w:rsidRPr="00FA791A">
        <w:rPr>
          <w:rFonts w:hint="eastAsia"/>
        </w:rPr>
        <w:t>。</w:t>
      </w:r>
      <w:r>
        <w:rPr>
          <w:rFonts w:hint="eastAsia"/>
        </w:rPr>
        <w:t>他们在组合网络的研究中</w:t>
      </w:r>
      <w:r w:rsidRPr="00FA791A">
        <w:rPr>
          <w:rFonts w:hint="eastAsia"/>
        </w:rPr>
        <w:t>，</w:t>
      </w:r>
      <w:r>
        <w:rPr>
          <w:rFonts w:hint="eastAsia"/>
        </w:rPr>
        <w:t>保持</w:t>
      </w:r>
      <w:r w:rsidRPr="00FA791A">
        <w:rPr>
          <w:rFonts w:hint="eastAsia"/>
        </w:rPr>
        <w:t>CNN</w:t>
      </w:r>
      <w:r w:rsidRPr="00FA791A">
        <w:rPr>
          <w:rFonts w:hint="eastAsia"/>
        </w:rPr>
        <w:t>的输出中特征向量维度不变，其他两个维度平坦化，作为</w:t>
      </w:r>
      <w:r w:rsidRPr="00FA791A">
        <w:rPr>
          <w:rFonts w:hint="eastAsia"/>
        </w:rPr>
        <w:t>RNN</w:t>
      </w:r>
      <w:r w:rsidRPr="00FA791A">
        <w:rPr>
          <w:rFonts w:hint="eastAsia"/>
        </w:rPr>
        <w:t>需要的时间维度，</w:t>
      </w:r>
      <w:r>
        <w:rPr>
          <w:rFonts w:hint="eastAsia"/>
        </w:rPr>
        <w:t>这些数据</w:t>
      </w:r>
      <w:r w:rsidRPr="00FA791A">
        <w:rPr>
          <w:rFonts w:hint="eastAsia"/>
        </w:rPr>
        <w:t>共同构成的矩阵作为输入</w:t>
      </w:r>
      <w:r>
        <w:rPr>
          <w:rFonts w:hint="eastAsia"/>
        </w:rPr>
        <w:t>，</w:t>
      </w:r>
      <w:r w:rsidRPr="00FA791A">
        <w:rPr>
          <w:rFonts w:hint="eastAsia"/>
        </w:rPr>
        <w:t>提高了准确率。</w:t>
      </w:r>
    </w:p>
    <w:p w:rsidR="007113E6" w:rsidRPr="00FA791A" w:rsidRDefault="007113E6" w:rsidP="007113E6">
      <w:pPr>
        <w:pStyle w:val="a8"/>
      </w:pPr>
      <w:r>
        <w:rPr>
          <w:rFonts w:hint="eastAsia"/>
        </w:rPr>
        <w:t>这个方面在本次研究中也是没有涉及的，因为时间和精力等一些原因。</w:t>
      </w:r>
    </w:p>
    <w:p w:rsidR="007113E6" w:rsidRPr="00FA791A" w:rsidRDefault="007113E6" w:rsidP="007113E6">
      <w:pPr>
        <w:pStyle w:val="a8"/>
      </w:pPr>
      <w:r>
        <w:rPr>
          <w:rFonts w:hint="eastAsia"/>
        </w:rPr>
        <w:t>综上所述，本文分析了影响网络流量分类过程中卷积神经网络分类性能差异的主要原因，并且计划了要做的工作。</w:t>
      </w:r>
      <w:r w:rsidRPr="00FA791A">
        <w:rPr>
          <w:rFonts w:hint="eastAsia"/>
        </w:rPr>
        <w:t>本次研究中考虑到实际情况（时间，自身知识水平等条件），仅仅涉及前三部分的研究。在实验中</w:t>
      </w:r>
      <w:r>
        <w:rPr>
          <w:rFonts w:hint="eastAsia"/>
        </w:rPr>
        <w:t>本文</w:t>
      </w:r>
      <w:r w:rsidRPr="00FA791A">
        <w:rPr>
          <w:rFonts w:hint="eastAsia"/>
        </w:rPr>
        <w:t>选取原始</w:t>
      </w:r>
      <w:r>
        <w:rPr>
          <w:rFonts w:hint="eastAsia"/>
        </w:rPr>
        <w:t>数据包</w:t>
      </w:r>
      <w:r w:rsidRPr="00FA791A">
        <w:rPr>
          <w:rFonts w:hint="eastAsia"/>
        </w:rPr>
        <w:t>作为特征，</w:t>
      </w:r>
      <w:r>
        <w:rPr>
          <w:rFonts w:hint="eastAsia"/>
        </w:rPr>
        <w:t>调试好自己的</w:t>
      </w:r>
      <w:r w:rsidRPr="00FA791A">
        <w:rPr>
          <w:rFonts w:hint="eastAsia"/>
        </w:rPr>
        <w:t>网络架构（</w:t>
      </w:r>
      <w:r>
        <w:rPr>
          <w:rFonts w:hint="eastAsia"/>
        </w:rPr>
        <w:t>卷积神经网络维度，</w:t>
      </w:r>
      <w:r w:rsidRPr="00FA791A">
        <w:rPr>
          <w:rFonts w:hint="eastAsia"/>
        </w:rPr>
        <w:t>网络深度</w:t>
      </w:r>
      <w:r>
        <w:rPr>
          <w:rFonts w:hint="eastAsia"/>
        </w:rPr>
        <w:t>以及</w:t>
      </w:r>
      <w:r w:rsidRPr="00FA791A">
        <w:rPr>
          <w:rFonts w:hint="eastAsia"/>
        </w:rPr>
        <w:t>卷积核数目</w:t>
      </w:r>
      <w:r>
        <w:rPr>
          <w:rFonts w:hint="eastAsia"/>
        </w:rPr>
        <w:t>和</w:t>
      </w:r>
      <w:r w:rsidRPr="00FA791A">
        <w:rPr>
          <w:rFonts w:hint="eastAsia"/>
        </w:rPr>
        <w:t>大小等），然后尝试了采样方法和交叉验证方法来解决数据不平衡问题。</w:t>
      </w:r>
    </w:p>
    <w:p w:rsidR="007113E6" w:rsidRPr="005B06F1" w:rsidRDefault="007113E6" w:rsidP="007113E6">
      <w:pPr>
        <w:pStyle w:val="2"/>
      </w:pPr>
      <w:bookmarkStart w:id="26" w:name="_Toc36282268"/>
      <w:bookmarkStart w:id="27" w:name="_Toc36727582"/>
      <w:bookmarkStart w:id="28" w:name="_Toc41162994"/>
      <w:bookmarkStart w:id="29" w:name="_Hlk40624364"/>
      <w:r w:rsidRPr="005B06F1">
        <w:t>1.</w:t>
      </w:r>
      <w:r w:rsidRPr="005B06F1">
        <w:rPr>
          <w:rFonts w:hint="eastAsia"/>
        </w:rPr>
        <w:t xml:space="preserve">3 </w:t>
      </w:r>
      <w:bookmarkEnd w:id="26"/>
      <w:bookmarkEnd w:id="27"/>
      <w:r w:rsidRPr="005B06F1">
        <w:rPr>
          <w:rFonts w:hint="eastAsia"/>
        </w:rPr>
        <w:t>主要工作</w:t>
      </w:r>
      <w:bookmarkEnd w:id="28"/>
    </w:p>
    <w:bookmarkEnd w:id="29"/>
    <w:p w:rsidR="007113E6" w:rsidRPr="00FA791A" w:rsidRDefault="007113E6" w:rsidP="007113E6">
      <w:pPr>
        <w:pStyle w:val="a8"/>
      </w:pPr>
      <w:r w:rsidRPr="00FA791A">
        <w:rPr>
          <w:rFonts w:hint="eastAsia"/>
        </w:rPr>
        <w:t>本</w:t>
      </w:r>
      <w:r>
        <w:rPr>
          <w:rFonts w:hint="eastAsia"/>
        </w:rPr>
        <w:t>文描述</w:t>
      </w:r>
      <w:r w:rsidRPr="00FA791A">
        <w:rPr>
          <w:rFonts w:hint="eastAsia"/>
        </w:rPr>
        <w:t>了网络流量分类领域的现状，</w:t>
      </w:r>
      <w:r>
        <w:rPr>
          <w:rFonts w:hint="eastAsia"/>
        </w:rPr>
        <w:t>阐述</w:t>
      </w:r>
      <w:r w:rsidRPr="00FA791A">
        <w:rPr>
          <w:rFonts w:hint="eastAsia"/>
        </w:rPr>
        <w:t>了传统网络流量分类技术的局限性，</w:t>
      </w:r>
      <w:r>
        <w:rPr>
          <w:rFonts w:hint="eastAsia"/>
        </w:rPr>
        <w:t>列举</w:t>
      </w:r>
      <w:r w:rsidRPr="00FA791A">
        <w:rPr>
          <w:rFonts w:hint="eastAsia"/>
        </w:rPr>
        <w:t>了近年来一些学者利用卷积神经网络进行网络流量分类的工作，并且总结出了</w:t>
      </w:r>
      <w:r w:rsidRPr="00FA791A">
        <w:rPr>
          <w:rFonts w:hint="eastAsia"/>
        </w:rPr>
        <w:lastRenderedPageBreak/>
        <w:t>基于卷积神经网络的网络流量分类性能差异的主要原因。</w:t>
      </w:r>
    </w:p>
    <w:p w:rsidR="007113E6" w:rsidRPr="00FA791A" w:rsidRDefault="007113E6" w:rsidP="007113E6">
      <w:pPr>
        <w:pStyle w:val="a8"/>
      </w:pPr>
      <w:r w:rsidRPr="00FA791A">
        <w:rPr>
          <w:rFonts w:hint="eastAsia"/>
        </w:rPr>
        <w:t>根据自身水平和其他条件，本次研究中工作</w:t>
      </w:r>
      <w:r>
        <w:rPr>
          <w:rFonts w:hint="eastAsia"/>
        </w:rPr>
        <w:t>为</w:t>
      </w:r>
      <w:r w:rsidRPr="00FA791A">
        <w:rPr>
          <w:rFonts w:hint="eastAsia"/>
        </w:rPr>
        <w:t>：首先对原始流量数据进行一系列的</w:t>
      </w:r>
      <w:r>
        <w:rPr>
          <w:rFonts w:hint="eastAsia"/>
        </w:rPr>
        <w:t>预</w:t>
      </w:r>
      <w:r w:rsidRPr="00FA791A">
        <w:rPr>
          <w:rFonts w:hint="eastAsia"/>
        </w:rPr>
        <w:t>处理，使其能够符合卷积神经网络模型的输入标准。然后</w:t>
      </w:r>
      <w:r w:rsidRPr="00452891">
        <w:rPr>
          <w:rFonts w:hint="eastAsia"/>
        </w:rPr>
        <w:t>使用深度学习框架</w:t>
      </w:r>
      <w:r w:rsidRPr="00452891">
        <w:rPr>
          <w:rFonts w:hint="eastAsia"/>
        </w:rPr>
        <w:t>Tensorflow</w:t>
      </w:r>
      <w:r w:rsidRPr="00452891">
        <w:rPr>
          <w:rFonts w:hint="eastAsia"/>
        </w:rPr>
        <w:t>完成模型的搭建</w:t>
      </w:r>
      <w:r w:rsidRPr="00FA791A">
        <w:rPr>
          <w:rFonts w:hint="eastAsia"/>
        </w:rPr>
        <w:t>，调整参数和网络架构，直至对混合流量分类时可以顺利</w:t>
      </w:r>
      <w:r>
        <w:rPr>
          <w:rFonts w:hint="eastAsia"/>
        </w:rPr>
        <w:t>识别</w:t>
      </w:r>
      <w:r w:rsidRPr="00FA791A">
        <w:rPr>
          <w:rFonts w:hint="eastAsia"/>
        </w:rPr>
        <w:t>10</w:t>
      </w:r>
      <w:r w:rsidRPr="00FA791A">
        <w:rPr>
          <w:rFonts w:hint="eastAsia"/>
        </w:rPr>
        <w:t>种常规流量</w:t>
      </w:r>
      <w:r>
        <w:rPr>
          <w:rFonts w:hint="eastAsia"/>
        </w:rPr>
        <w:t>，</w:t>
      </w:r>
      <w:r w:rsidRPr="00FA791A">
        <w:rPr>
          <w:rFonts w:hint="eastAsia"/>
        </w:rPr>
        <w:t>10</w:t>
      </w:r>
      <w:r w:rsidRPr="00FA791A">
        <w:rPr>
          <w:rFonts w:hint="eastAsia"/>
        </w:rPr>
        <w:t>种加密流量</w:t>
      </w:r>
      <w:r>
        <w:rPr>
          <w:rFonts w:hint="eastAsia"/>
        </w:rPr>
        <w:t>以及</w:t>
      </w:r>
      <w:r>
        <w:rPr>
          <w:rFonts w:hint="eastAsia"/>
        </w:rPr>
        <w:t>2</w:t>
      </w:r>
      <w:r>
        <w:rPr>
          <w:rFonts w:hint="eastAsia"/>
        </w:rPr>
        <w:t>种恶意流量</w:t>
      </w:r>
      <w:r w:rsidRPr="00FA791A">
        <w:rPr>
          <w:rFonts w:hint="eastAsia"/>
        </w:rPr>
        <w:t>，并且</w:t>
      </w:r>
      <w:r>
        <w:rPr>
          <w:rFonts w:hint="eastAsia"/>
        </w:rPr>
        <w:t>综合</w:t>
      </w:r>
      <w:r w:rsidRPr="00FA791A">
        <w:rPr>
          <w:rFonts w:hint="eastAsia"/>
        </w:rPr>
        <w:t>准确率达到</w:t>
      </w:r>
      <w:r w:rsidRPr="00FA791A">
        <w:rPr>
          <w:rFonts w:hint="eastAsia"/>
        </w:rPr>
        <w:t>90%</w:t>
      </w:r>
      <w:r>
        <w:rPr>
          <w:rFonts w:hint="eastAsia"/>
        </w:rPr>
        <w:t>以上</w:t>
      </w:r>
      <w:r w:rsidRPr="00FA791A">
        <w:rPr>
          <w:rFonts w:hint="eastAsia"/>
        </w:rPr>
        <w:t>。最后面对数据不平衡问题，尝试采样方法以及交叉验证方法，进一步了提高准确率。</w:t>
      </w:r>
    </w:p>
    <w:p w:rsidR="007113E6" w:rsidRDefault="007113E6" w:rsidP="007113E6">
      <w:pPr>
        <w:pStyle w:val="2"/>
      </w:pPr>
      <w:bookmarkStart w:id="30" w:name="_Toc41162995"/>
      <w:r w:rsidRPr="00FE2BFA">
        <w:t>1.</w:t>
      </w:r>
      <w:r>
        <w:rPr>
          <w:rFonts w:hint="eastAsia"/>
        </w:rPr>
        <w:t>4</w:t>
      </w:r>
      <w:r w:rsidRPr="00FE2BFA">
        <w:rPr>
          <w:rFonts w:hint="eastAsia"/>
        </w:rPr>
        <w:t xml:space="preserve"> </w:t>
      </w:r>
      <w:r>
        <w:rPr>
          <w:rFonts w:hint="eastAsia"/>
        </w:rPr>
        <w:t>论文组织结构</w:t>
      </w:r>
      <w:bookmarkEnd w:id="30"/>
    </w:p>
    <w:p w:rsidR="007113E6" w:rsidRDefault="007113E6" w:rsidP="007113E6">
      <w:pPr>
        <w:pStyle w:val="a0"/>
        <w:spacing w:line="420" w:lineRule="exact"/>
        <w:ind w:firstLine="480"/>
      </w:pPr>
      <w:r>
        <w:rPr>
          <w:rFonts w:hint="eastAsia"/>
        </w:rPr>
        <w:t>第一章是绪论，主要有此研究的背景和意义，现今研究情况，研究的主要工作以及论文的组织结构。</w:t>
      </w:r>
    </w:p>
    <w:p w:rsidR="007113E6" w:rsidRDefault="007113E6" w:rsidP="007113E6">
      <w:pPr>
        <w:pStyle w:val="a0"/>
        <w:spacing w:line="420" w:lineRule="exact"/>
        <w:ind w:firstLine="480"/>
      </w:pPr>
      <w:r>
        <w:rPr>
          <w:rFonts w:hint="eastAsia"/>
        </w:rPr>
        <w:t>第二章为理论基础，主要有实验数据集的介绍，主流深度学习框架的对比和选用，卷积神经网络的基本原理以及实验平台和评估指标。</w:t>
      </w:r>
    </w:p>
    <w:p w:rsidR="007113E6" w:rsidRDefault="007113E6" w:rsidP="007113E6">
      <w:pPr>
        <w:pStyle w:val="a0"/>
        <w:spacing w:line="420" w:lineRule="exact"/>
        <w:ind w:firstLine="480"/>
      </w:pPr>
      <w:r>
        <w:rPr>
          <w:rFonts w:hint="eastAsia"/>
        </w:rPr>
        <w:t>第三章中是本次研究设计的基于卷积神经网络的流量分类系统，包含系统框架设计，卷积神经模型的设计，三大系统模块（预处理模块，训练模块和测试模块）以及实验结果与分析。</w:t>
      </w:r>
    </w:p>
    <w:p w:rsidR="007113E6" w:rsidRDefault="007113E6" w:rsidP="007113E6">
      <w:pPr>
        <w:pStyle w:val="a0"/>
        <w:spacing w:line="420" w:lineRule="exact"/>
        <w:ind w:firstLine="480"/>
      </w:pPr>
      <w:r>
        <w:rPr>
          <w:rFonts w:hint="eastAsia"/>
        </w:rPr>
        <w:t>在第四章本文描述了对整个毕业设计进行的反思总结以及未来可以改进的方向。</w:t>
      </w:r>
    </w:p>
    <w:p w:rsidR="007113E6" w:rsidRDefault="007113E6" w:rsidP="007113E6">
      <w:pPr>
        <w:pStyle w:val="a0"/>
        <w:ind w:firstLine="480"/>
      </w:pPr>
    </w:p>
    <w:p w:rsidR="007113E6" w:rsidRDefault="007113E6" w:rsidP="007113E6">
      <w:pPr>
        <w:pStyle w:val="a0"/>
        <w:ind w:firstLine="480"/>
      </w:pPr>
    </w:p>
    <w:p w:rsidR="007113E6" w:rsidRDefault="007113E6" w:rsidP="007113E6">
      <w:pPr>
        <w:pStyle w:val="a0"/>
        <w:ind w:firstLine="480"/>
      </w:pPr>
    </w:p>
    <w:p w:rsidR="007113E6" w:rsidRDefault="007113E6" w:rsidP="007113E6">
      <w:pPr>
        <w:pStyle w:val="a0"/>
        <w:ind w:firstLine="480"/>
      </w:pPr>
    </w:p>
    <w:p w:rsidR="007113E6" w:rsidRDefault="007113E6" w:rsidP="007113E6">
      <w:pPr>
        <w:pStyle w:val="a0"/>
        <w:ind w:firstLine="480"/>
      </w:pPr>
    </w:p>
    <w:p w:rsidR="007113E6" w:rsidRDefault="007113E6" w:rsidP="007113E6">
      <w:pPr>
        <w:pStyle w:val="a0"/>
        <w:ind w:firstLine="480"/>
      </w:pPr>
    </w:p>
    <w:p w:rsidR="007113E6" w:rsidRDefault="007113E6" w:rsidP="007113E6">
      <w:pPr>
        <w:pStyle w:val="a0"/>
        <w:ind w:firstLine="480"/>
      </w:pPr>
    </w:p>
    <w:p w:rsidR="007113E6" w:rsidRDefault="007113E6" w:rsidP="007113E6">
      <w:pPr>
        <w:pStyle w:val="a0"/>
        <w:ind w:firstLine="480"/>
      </w:pPr>
    </w:p>
    <w:p w:rsidR="007113E6" w:rsidRDefault="007113E6" w:rsidP="007113E6">
      <w:pPr>
        <w:pStyle w:val="a0"/>
        <w:ind w:firstLine="480"/>
      </w:pPr>
    </w:p>
    <w:p w:rsidR="007113E6" w:rsidRDefault="007113E6" w:rsidP="007113E6">
      <w:pPr>
        <w:pStyle w:val="a0"/>
        <w:ind w:firstLine="480"/>
      </w:pPr>
    </w:p>
    <w:p w:rsidR="007113E6" w:rsidRDefault="007113E6" w:rsidP="007113E6">
      <w:pPr>
        <w:pStyle w:val="a0"/>
        <w:ind w:firstLine="480"/>
      </w:pPr>
    </w:p>
    <w:p w:rsidR="007113E6" w:rsidRPr="00681EC1" w:rsidRDefault="007113E6" w:rsidP="007113E6">
      <w:pPr>
        <w:pStyle w:val="a0"/>
        <w:ind w:firstLine="480"/>
      </w:pPr>
    </w:p>
    <w:p w:rsidR="007113E6" w:rsidRPr="00FE2BFA" w:rsidRDefault="007113E6" w:rsidP="007113E6">
      <w:pPr>
        <w:pStyle w:val="1"/>
        <w:rPr>
          <w:color w:val="000000"/>
          <w:sz w:val="30"/>
          <w:szCs w:val="30"/>
        </w:rPr>
      </w:pPr>
      <w:bookmarkStart w:id="31" w:name="_Toc36169931"/>
      <w:bookmarkStart w:id="32" w:name="_Toc36727583"/>
      <w:bookmarkStart w:id="33" w:name="_Toc41162996"/>
      <w:r w:rsidRPr="00FE2BFA">
        <w:rPr>
          <w:color w:val="000000"/>
          <w:sz w:val="30"/>
          <w:szCs w:val="30"/>
        </w:rPr>
        <w:lastRenderedPageBreak/>
        <w:t>第</w:t>
      </w:r>
      <w:r w:rsidRPr="00FE2BFA">
        <w:rPr>
          <w:rFonts w:hint="eastAsia"/>
          <w:color w:val="000000"/>
          <w:sz w:val="30"/>
          <w:szCs w:val="30"/>
        </w:rPr>
        <w:t>2</w:t>
      </w:r>
      <w:r w:rsidRPr="00FE2BFA">
        <w:rPr>
          <w:color w:val="000000"/>
          <w:sz w:val="30"/>
          <w:szCs w:val="30"/>
        </w:rPr>
        <w:t>章</w:t>
      </w:r>
      <w:r w:rsidRPr="00FE2BFA">
        <w:rPr>
          <w:color w:val="000000"/>
          <w:sz w:val="30"/>
          <w:szCs w:val="30"/>
        </w:rPr>
        <w:t xml:space="preserve"> </w:t>
      </w:r>
      <w:bookmarkEnd w:id="31"/>
      <w:bookmarkEnd w:id="32"/>
      <w:r>
        <w:rPr>
          <w:rFonts w:hint="eastAsia"/>
          <w:color w:val="000000"/>
          <w:sz w:val="30"/>
          <w:szCs w:val="30"/>
        </w:rPr>
        <w:t>实验基础</w:t>
      </w:r>
      <w:bookmarkEnd w:id="33"/>
    </w:p>
    <w:p w:rsidR="007113E6" w:rsidRPr="00FE2BFA" w:rsidRDefault="007113E6" w:rsidP="007113E6">
      <w:pPr>
        <w:pStyle w:val="a8"/>
      </w:pPr>
      <w:r w:rsidRPr="005357F6">
        <w:rPr>
          <w:rFonts w:hint="eastAsia"/>
        </w:rPr>
        <w:t>本章节主要介绍实验中所涉及的一些基础知识，包括数据集，深度学习框架，卷积神经网络以及实验平台和评价指标</w:t>
      </w:r>
      <w:r>
        <w:rPr>
          <w:rFonts w:hint="eastAsia"/>
        </w:rPr>
        <w:t>。</w:t>
      </w:r>
    </w:p>
    <w:p w:rsidR="007113E6" w:rsidRPr="00FE2BFA" w:rsidRDefault="007113E6" w:rsidP="007113E6">
      <w:pPr>
        <w:pStyle w:val="2"/>
      </w:pPr>
      <w:bookmarkStart w:id="34" w:name="_Toc36169932"/>
      <w:bookmarkStart w:id="35" w:name="_Toc36727584"/>
      <w:bookmarkStart w:id="36" w:name="_Toc41162997"/>
      <w:r w:rsidRPr="00FE2BFA">
        <w:rPr>
          <w:rFonts w:hint="eastAsia"/>
        </w:rPr>
        <w:t>2</w:t>
      </w:r>
      <w:r w:rsidRPr="00FE2BFA">
        <w:t>.1</w:t>
      </w:r>
      <w:r w:rsidRPr="00FE2BFA">
        <w:rPr>
          <w:rFonts w:hint="eastAsia"/>
        </w:rPr>
        <w:t xml:space="preserve"> </w:t>
      </w:r>
      <w:bookmarkEnd w:id="34"/>
      <w:bookmarkEnd w:id="35"/>
      <w:r>
        <w:rPr>
          <w:rFonts w:hint="eastAsia"/>
        </w:rPr>
        <w:t>实验数据集</w:t>
      </w:r>
      <w:bookmarkEnd w:id="36"/>
    </w:p>
    <w:p w:rsidR="007113E6" w:rsidRDefault="007113E6" w:rsidP="007113E6">
      <w:pPr>
        <w:pStyle w:val="a8"/>
      </w:pPr>
      <w:r>
        <w:rPr>
          <w:rFonts w:hint="eastAsia"/>
        </w:rPr>
        <w:t>数据集一般可以由两个方面来获得。一是实验者自己捕获数据。如</w:t>
      </w:r>
      <w:r>
        <w:rPr>
          <w:rFonts w:hint="eastAsia"/>
        </w:rPr>
        <w:t>Zhou</w:t>
      </w:r>
      <w:r>
        <w:t xml:space="preserve"> H</w:t>
      </w:r>
      <w:r>
        <w:rPr>
          <w:rFonts w:hint="eastAsia"/>
        </w:rPr>
        <w:t>等人使用</w:t>
      </w:r>
      <w:r>
        <w:rPr>
          <w:rFonts w:hint="eastAsia"/>
        </w:rPr>
        <w:t>Microsoft Network Monitor</w:t>
      </w:r>
      <w:r>
        <w:rPr>
          <w:rFonts w:hint="eastAsia"/>
        </w:rPr>
        <w:t>对校园网流量进行数据采集得到网络样本，打上标签使用</w:t>
      </w:r>
      <w:r w:rsidRPr="009E0651">
        <w:rPr>
          <w:vertAlign w:val="superscript"/>
        </w:rPr>
        <w:fldChar w:fldCharType="begin"/>
      </w:r>
      <w:r w:rsidRPr="009E0651">
        <w:rPr>
          <w:vertAlign w:val="superscript"/>
        </w:rPr>
        <w:instrText xml:space="preserve"> </w:instrText>
      </w:r>
      <w:r w:rsidRPr="009E0651">
        <w:rPr>
          <w:rFonts w:hint="eastAsia"/>
          <w:vertAlign w:val="superscript"/>
        </w:rPr>
        <w:instrText>REF _Ref41166038 \r \h</w:instrText>
      </w:r>
      <w:r w:rsidRPr="009E0651">
        <w:rPr>
          <w:vertAlign w:val="superscript"/>
        </w:rPr>
        <w:instrText xml:space="preserve">  \* MERGEFORMAT </w:instrText>
      </w:r>
      <w:r w:rsidRPr="009E0651">
        <w:rPr>
          <w:vertAlign w:val="superscript"/>
        </w:rPr>
      </w:r>
      <w:r w:rsidRPr="009E0651">
        <w:rPr>
          <w:vertAlign w:val="superscript"/>
        </w:rPr>
        <w:fldChar w:fldCharType="separate"/>
      </w:r>
      <w:r>
        <w:rPr>
          <w:vertAlign w:val="superscript"/>
        </w:rPr>
        <w:t>[16]</w:t>
      </w:r>
      <w:r w:rsidRPr="009E0651">
        <w:rPr>
          <w:vertAlign w:val="superscript"/>
        </w:rPr>
        <w:fldChar w:fldCharType="end"/>
      </w:r>
      <w:r>
        <w:rPr>
          <w:rFonts w:hint="eastAsia"/>
        </w:rPr>
        <w:t>。二是使用网络上公开的数据集。如</w:t>
      </w:r>
      <w:r w:rsidRPr="00750D60">
        <w:t>Lotfollahi</w:t>
      </w:r>
      <w:r>
        <w:rPr>
          <w:rFonts w:hint="eastAsia"/>
        </w:rPr>
        <w:t>等人在卷积神经网络和堆叠自动编码器神经网络结合的研究中使用了</w:t>
      </w:r>
      <w:r>
        <w:rPr>
          <w:rFonts w:hint="eastAsia"/>
        </w:rPr>
        <w:t>ISCXVPN2016</w:t>
      </w:r>
      <w:r>
        <w:rPr>
          <w:rFonts w:hint="eastAsia"/>
        </w:rPr>
        <w:t>数据集</w:t>
      </w:r>
      <w:r w:rsidRPr="00E61DE3">
        <w:rPr>
          <w:vertAlign w:val="superscript"/>
        </w:rPr>
        <w:fldChar w:fldCharType="begin"/>
      </w:r>
      <w:r w:rsidRPr="00E61DE3">
        <w:rPr>
          <w:vertAlign w:val="superscript"/>
        </w:rPr>
        <w:instrText xml:space="preserve"> </w:instrText>
      </w:r>
      <w:r w:rsidRPr="00E61DE3">
        <w:rPr>
          <w:rFonts w:hint="eastAsia"/>
          <w:vertAlign w:val="superscript"/>
        </w:rPr>
        <w:instrText>REF _Ref41061486 \r \h</w:instrText>
      </w:r>
      <w:r w:rsidRPr="00E61DE3">
        <w:rPr>
          <w:vertAlign w:val="superscript"/>
        </w:rPr>
        <w:instrText xml:space="preserve"> </w:instrText>
      </w:r>
      <w:r>
        <w:rPr>
          <w:vertAlign w:val="superscript"/>
        </w:rPr>
        <w:instrText xml:space="preserve"> \* MERGEFORMAT </w:instrText>
      </w:r>
      <w:r w:rsidRPr="00E61DE3">
        <w:rPr>
          <w:vertAlign w:val="superscript"/>
        </w:rPr>
      </w:r>
      <w:r w:rsidRPr="00E61DE3">
        <w:rPr>
          <w:vertAlign w:val="superscript"/>
        </w:rPr>
        <w:fldChar w:fldCharType="separate"/>
      </w:r>
      <w:r>
        <w:rPr>
          <w:vertAlign w:val="superscript"/>
        </w:rPr>
        <w:t>[6]</w:t>
      </w:r>
      <w:r w:rsidRPr="00E61DE3">
        <w:rPr>
          <w:vertAlign w:val="superscript"/>
        </w:rPr>
        <w:fldChar w:fldCharType="end"/>
      </w:r>
      <w:r>
        <w:rPr>
          <w:rFonts w:hint="eastAsia"/>
        </w:rPr>
        <w:t>。陈晔欣在研究基于三维卷积神经网络的网络流量分类中使用了</w:t>
      </w:r>
      <w:r>
        <w:rPr>
          <w:rFonts w:hint="eastAsia"/>
        </w:rPr>
        <w:t>USTC-TFC2016</w:t>
      </w:r>
      <w:r>
        <w:rPr>
          <w:rFonts w:hint="eastAsia"/>
        </w:rPr>
        <w:t>数据集</w:t>
      </w:r>
      <w:r w:rsidRPr="00E61DE3">
        <w:rPr>
          <w:vertAlign w:val="superscript"/>
        </w:rPr>
        <w:fldChar w:fldCharType="begin"/>
      </w:r>
      <w:r w:rsidRPr="00E61DE3">
        <w:rPr>
          <w:vertAlign w:val="superscript"/>
        </w:rPr>
        <w:instrText xml:space="preserve"> </w:instrText>
      </w:r>
      <w:r w:rsidRPr="00E61DE3">
        <w:rPr>
          <w:rFonts w:hint="eastAsia"/>
          <w:vertAlign w:val="superscript"/>
        </w:rPr>
        <w:instrText>REF _Ref41058688 \r \h</w:instrText>
      </w:r>
      <w:r w:rsidRPr="00E61DE3">
        <w:rPr>
          <w:vertAlign w:val="superscript"/>
        </w:rPr>
        <w:instrText xml:space="preserve"> </w:instrText>
      </w:r>
      <w:r>
        <w:rPr>
          <w:vertAlign w:val="superscript"/>
        </w:rPr>
        <w:instrText xml:space="preserve"> \* MERGEFORMAT </w:instrText>
      </w:r>
      <w:r w:rsidRPr="00E61DE3">
        <w:rPr>
          <w:vertAlign w:val="superscript"/>
        </w:rPr>
      </w:r>
      <w:r w:rsidRPr="00E61DE3">
        <w:rPr>
          <w:vertAlign w:val="superscript"/>
        </w:rPr>
        <w:fldChar w:fldCharType="separate"/>
      </w:r>
      <w:r>
        <w:rPr>
          <w:vertAlign w:val="superscript"/>
        </w:rPr>
        <w:t>[17]</w:t>
      </w:r>
      <w:r w:rsidRPr="00E61DE3">
        <w:rPr>
          <w:vertAlign w:val="superscript"/>
        </w:rPr>
        <w:fldChar w:fldCharType="end"/>
      </w:r>
      <w:r>
        <w:rPr>
          <w:rFonts w:hint="eastAsia"/>
        </w:rPr>
        <w:t>。</w:t>
      </w:r>
    </w:p>
    <w:p w:rsidR="007113E6" w:rsidRDefault="007113E6" w:rsidP="007113E6">
      <w:pPr>
        <w:pStyle w:val="a8"/>
      </w:pPr>
      <w:r>
        <w:rPr>
          <w:rFonts w:hint="eastAsia"/>
        </w:rPr>
        <w:t>实验者自己捕获数据时可以根据自身需要捕获到适合自己的数据，但是通常还要进行去噪，规范化等等一系列的后续处理，需要一定的时间和精力。使用网络上公开的数据集大都没有了噪音，可以直接简单的处理之后用于自己的研究中，不过可能和自己的实验不太匹配。</w:t>
      </w:r>
    </w:p>
    <w:p w:rsidR="007113E6" w:rsidRDefault="007113E6" w:rsidP="007113E6">
      <w:pPr>
        <w:pStyle w:val="a8"/>
      </w:pPr>
      <w:r>
        <w:rPr>
          <w:rFonts w:hint="eastAsia"/>
        </w:rPr>
        <w:t>此次研究中考虑到研究程度没有前辈们那么深入，并不需要特别的数据集，公开数据集已经可以满足此次研究的需要，所以此次研究采用的数据集为公开数据集。本次实验用到两个公开数据集：</w:t>
      </w:r>
      <w:r>
        <w:rPr>
          <w:rFonts w:hint="eastAsia"/>
        </w:rPr>
        <w:t>ISCXVPN2016</w:t>
      </w:r>
      <w:r>
        <w:rPr>
          <w:rFonts w:hint="eastAsia"/>
        </w:rPr>
        <w:t>数据集和</w:t>
      </w:r>
      <w:r>
        <w:rPr>
          <w:rFonts w:hint="eastAsia"/>
        </w:rPr>
        <w:t>USTC-TFC2016</w:t>
      </w:r>
      <w:r>
        <w:rPr>
          <w:rFonts w:hint="eastAsia"/>
        </w:rPr>
        <w:t>数据集。</w:t>
      </w:r>
    </w:p>
    <w:p w:rsidR="007113E6" w:rsidRPr="00FE2BFA" w:rsidRDefault="007113E6" w:rsidP="007113E6">
      <w:pPr>
        <w:pStyle w:val="3"/>
      </w:pPr>
      <w:bookmarkStart w:id="37" w:name="_Toc41162998"/>
      <w:bookmarkStart w:id="38" w:name="_Hlk40625310"/>
      <w:r>
        <w:rPr>
          <w:rFonts w:hint="eastAsia"/>
          <w:b/>
        </w:rPr>
        <w:t>2</w:t>
      </w:r>
      <w:r w:rsidRPr="00FE2BFA">
        <w:rPr>
          <w:b/>
        </w:rPr>
        <w:t>.</w:t>
      </w:r>
      <w:r>
        <w:rPr>
          <w:rFonts w:hint="eastAsia"/>
          <w:b/>
        </w:rPr>
        <w:t>1</w:t>
      </w:r>
      <w:r w:rsidRPr="00FE2BFA">
        <w:rPr>
          <w:b/>
        </w:rPr>
        <w:t>.</w:t>
      </w:r>
      <w:r>
        <w:rPr>
          <w:rFonts w:hint="eastAsia"/>
          <w:b/>
        </w:rPr>
        <w:t>1</w:t>
      </w:r>
      <w:r w:rsidRPr="00FE2BFA">
        <w:rPr>
          <w:rFonts w:hint="eastAsia"/>
        </w:rPr>
        <w:t xml:space="preserve"> </w:t>
      </w:r>
      <w:r w:rsidRPr="00734940">
        <w:rPr>
          <w:rFonts w:hint="eastAsia"/>
        </w:rPr>
        <w:t>ISCXVPN2016</w:t>
      </w:r>
      <w:r w:rsidRPr="00734940">
        <w:rPr>
          <w:rFonts w:hint="eastAsia"/>
        </w:rPr>
        <w:t>数据集</w:t>
      </w:r>
      <w:bookmarkEnd w:id="37"/>
    </w:p>
    <w:bookmarkEnd w:id="38"/>
    <w:p w:rsidR="007113E6" w:rsidRDefault="007113E6" w:rsidP="007113E6">
      <w:pPr>
        <w:spacing w:line="420" w:lineRule="exact"/>
        <w:ind w:firstLine="420"/>
      </w:pPr>
      <w:r>
        <w:rPr>
          <w:rFonts w:hint="eastAsia"/>
        </w:rPr>
        <w:t>本次研究中使用的第一个数据集为</w:t>
      </w:r>
      <w:r>
        <w:rPr>
          <w:rFonts w:hint="eastAsia"/>
        </w:rPr>
        <w:t>ISCXVPN2016</w:t>
      </w:r>
      <w:r>
        <w:rPr>
          <w:rFonts w:hint="eastAsia"/>
        </w:rPr>
        <w:t>数据集。此</w:t>
      </w:r>
      <w:r w:rsidRPr="002E090E">
        <w:rPr>
          <w:rFonts w:hint="eastAsia"/>
        </w:rPr>
        <w:t>数据集通过使用</w:t>
      </w:r>
      <w:r w:rsidRPr="002E090E">
        <w:rPr>
          <w:rFonts w:hint="eastAsia"/>
        </w:rPr>
        <w:t>Wireshark</w:t>
      </w:r>
      <w:r>
        <w:rPr>
          <w:rFonts w:hint="eastAsia"/>
        </w:rPr>
        <w:t>等</w:t>
      </w:r>
      <w:r w:rsidRPr="002E090E">
        <w:rPr>
          <w:rFonts w:hint="eastAsia"/>
        </w:rPr>
        <w:t>工具</w:t>
      </w:r>
      <w:r>
        <w:rPr>
          <w:rFonts w:hint="eastAsia"/>
        </w:rPr>
        <w:t>抓取</w:t>
      </w:r>
      <w:r w:rsidRPr="002E090E">
        <w:rPr>
          <w:rFonts w:hint="eastAsia"/>
        </w:rPr>
        <w:t>流量生成数据。</w:t>
      </w:r>
    </w:p>
    <w:p w:rsidR="007113E6" w:rsidRDefault="007113E6" w:rsidP="007113E6">
      <w:pPr>
        <w:spacing w:line="420" w:lineRule="exact"/>
        <w:ind w:firstLine="420"/>
      </w:pPr>
      <w:r>
        <w:rPr>
          <w:rFonts w:hint="eastAsia"/>
        </w:rPr>
        <w:t>整个</w:t>
      </w:r>
      <w:r w:rsidRPr="008F5994">
        <w:rPr>
          <w:rFonts w:hint="eastAsia"/>
        </w:rPr>
        <w:t>数据</w:t>
      </w:r>
      <w:proofErr w:type="gramStart"/>
      <w:r w:rsidRPr="008F5994">
        <w:rPr>
          <w:rFonts w:hint="eastAsia"/>
        </w:rPr>
        <w:t>集大小</w:t>
      </w:r>
      <w:proofErr w:type="gramEnd"/>
      <w:r w:rsidRPr="008F5994">
        <w:rPr>
          <w:rFonts w:hint="eastAsia"/>
        </w:rPr>
        <w:t>为</w:t>
      </w:r>
      <w:r w:rsidRPr="008F5994">
        <w:rPr>
          <w:rFonts w:hint="eastAsia"/>
        </w:rPr>
        <w:t>27.5G</w:t>
      </w:r>
      <w:r w:rsidRPr="008F5994">
        <w:rPr>
          <w:rFonts w:hint="eastAsia"/>
        </w:rPr>
        <w:t>，</w:t>
      </w:r>
      <w:r>
        <w:rPr>
          <w:rFonts w:hint="eastAsia"/>
        </w:rPr>
        <w:t>整个数据集有</w:t>
      </w:r>
      <w:r w:rsidRPr="008F5994">
        <w:rPr>
          <w:rFonts w:hint="eastAsia"/>
        </w:rPr>
        <w:t>Chat,VPN-Chat,P2P,VPN-P2P</w:t>
      </w:r>
      <w:r w:rsidRPr="008F5994">
        <w:rPr>
          <w:rFonts w:hint="eastAsia"/>
        </w:rPr>
        <w:t>等</w:t>
      </w:r>
      <w:r w:rsidRPr="008F5994">
        <w:rPr>
          <w:rFonts w:hint="eastAsia"/>
        </w:rPr>
        <w:t>14</w:t>
      </w:r>
      <w:r w:rsidRPr="008F5994">
        <w:rPr>
          <w:rFonts w:hint="eastAsia"/>
        </w:rPr>
        <w:t>个类别。</w:t>
      </w:r>
      <w:r>
        <w:rPr>
          <w:rFonts w:hint="eastAsia"/>
        </w:rPr>
        <w:t>此数据集用来支持研究中的模型训练以及样本不均衡问题的解决方案的测试。</w:t>
      </w:r>
    </w:p>
    <w:p w:rsidR="007113E6" w:rsidRDefault="007113E6" w:rsidP="007113E6">
      <w:pPr>
        <w:spacing w:line="420" w:lineRule="exact"/>
        <w:ind w:firstLine="420"/>
      </w:pPr>
      <w:bookmarkStart w:id="39" w:name="_Hlk39943388"/>
      <w:r>
        <w:rPr>
          <w:rFonts w:hint="eastAsia"/>
        </w:rPr>
        <w:t>在本次实验中本文取其中的</w:t>
      </w:r>
      <w:r>
        <w:rPr>
          <w:rFonts w:hint="eastAsia"/>
        </w:rPr>
        <w:t>10</w:t>
      </w:r>
      <w:r>
        <w:rPr>
          <w:rFonts w:hint="eastAsia"/>
        </w:rPr>
        <w:t>个类别进行研究</w:t>
      </w:r>
      <w:r>
        <w:rPr>
          <w:rFonts w:hint="eastAsia"/>
        </w:rPr>
        <w:t>,</w:t>
      </w:r>
      <w:r>
        <w:rPr>
          <w:rFonts w:hint="eastAsia"/>
        </w:rPr>
        <w:t>各个类别包含非</w:t>
      </w:r>
      <w:r>
        <w:rPr>
          <w:rFonts w:hint="eastAsia"/>
        </w:rPr>
        <w:t>VPN</w:t>
      </w:r>
      <w:r>
        <w:rPr>
          <w:rFonts w:hint="eastAsia"/>
        </w:rPr>
        <w:t>和</w:t>
      </w:r>
      <w:bookmarkStart w:id="40" w:name="_Hlk39937150"/>
      <w:r>
        <w:rPr>
          <w:rFonts w:hint="eastAsia"/>
        </w:rPr>
        <w:t>VPN</w:t>
      </w:r>
      <w:bookmarkEnd w:id="40"/>
      <w:r>
        <w:rPr>
          <w:rFonts w:hint="eastAsia"/>
        </w:rPr>
        <w:t>两个类别，如</w:t>
      </w:r>
      <w:r>
        <w:t>ICQ</w:t>
      </w:r>
      <w:r>
        <w:rPr>
          <w:rFonts w:hint="eastAsia"/>
          <w:szCs w:val="21"/>
        </w:rPr>
        <w:t>类别流量包含</w:t>
      </w:r>
      <w:r>
        <w:rPr>
          <w:rFonts w:hint="eastAsia"/>
        </w:rPr>
        <w:t>VPN-</w:t>
      </w:r>
      <w:r>
        <w:t>ICQ</w:t>
      </w:r>
      <w:r w:rsidRPr="00A43523">
        <w:rPr>
          <w:rFonts w:hint="eastAsia"/>
        </w:rPr>
        <w:t>类别流量</w:t>
      </w:r>
      <w:r>
        <w:rPr>
          <w:rFonts w:hint="eastAsia"/>
        </w:rPr>
        <w:t>和</w:t>
      </w:r>
      <w:r>
        <w:rPr>
          <w:rFonts w:hint="eastAsia"/>
        </w:rPr>
        <w:t>N</w:t>
      </w:r>
      <w:r>
        <w:t>O</w:t>
      </w:r>
      <w:r w:rsidRPr="00A43523">
        <w:t>VPN-ICQ</w:t>
      </w:r>
      <w:r w:rsidRPr="00A43523">
        <w:rPr>
          <w:rFonts w:hint="eastAsia"/>
        </w:rPr>
        <w:t>类别流量</w:t>
      </w:r>
      <w:r>
        <w:rPr>
          <w:rFonts w:hint="eastAsia"/>
        </w:rPr>
        <w:t>。每个类别最多采用</w:t>
      </w:r>
      <w:r>
        <w:rPr>
          <w:rFonts w:hint="eastAsia"/>
        </w:rPr>
        <w:t>5000</w:t>
      </w:r>
      <w:r>
        <w:rPr>
          <w:rFonts w:hint="eastAsia"/>
        </w:rPr>
        <w:t>个数据样本。数据集的详细信息见</w:t>
      </w:r>
      <w:bookmarkStart w:id="41" w:name="_Hlk39937458"/>
      <w:r>
        <w:rPr>
          <w:rFonts w:hint="eastAsia"/>
        </w:rPr>
        <w:t>表</w:t>
      </w:r>
      <w:r>
        <w:rPr>
          <w:rFonts w:hint="eastAsia"/>
        </w:rPr>
        <w:t>2</w:t>
      </w:r>
      <w:r>
        <w:t>.</w:t>
      </w:r>
      <w:r>
        <w:rPr>
          <w:rFonts w:hint="eastAsia"/>
        </w:rPr>
        <w:t>1</w:t>
      </w:r>
      <w:bookmarkEnd w:id="41"/>
      <w:r>
        <w:rPr>
          <w:rFonts w:hint="eastAsia"/>
        </w:rPr>
        <w:t>。</w:t>
      </w:r>
    </w:p>
    <w:p w:rsidR="007113E6" w:rsidRDefault="007113E6" w:rsidP="007113E6">
      <w:pPr>
        <w:spacing w:line="420" w:lineRule="exact"/>
        <w:ind w:firstLine="420"/>
      </w:pPr>
      <w:r>
        <w:rPr>
          <w:rFonts w:hint="eastAsia"/>
        </w:rPr>
        <w:t>可以看到</w:t>
      </w:r>
      <w:r>
        <w:rPr>
          <w:rFonts w:hint="eastAsia"/>
        </w:rPr>
        <w:t>aim</w:t>
      </w:r>
      <w:r>
        <w:rPr>
          <w:rFonts w:hint="eastAsia"/>
        </w:rPr>
        <w:t>流量类别的非</w:t>
      </w:r>
      <w:r>
        <w:rPr>
          <w:rFonts w:hint="eastAsia"/>
        </w:rPr>
        <w:t>V</w:t>
      </w:r>
      <w:r>
        <w:t>PN</w:t>
      </w:r>
      <w:r>
        <w:rPr>
          <w:rFonts w:hint="eastAsia"/>
        </w:rPr>
        <w:t>数据样本数目是</w:t>
      </w:r>
      <w:r>
        <w:rPr>
          <w:rFonts w:hint="eastAsia"/>
        </w:rPr>
        <w:t>4099</w:t>
      </w:r>
      <w:r>
        <w:rPr>
          <w:rFonts w:hint="eastAsia"/>
        </w:rPr>
        <w:t>个，</w:t>
      </w:r>
      <w:r>
        <w:rPr>
          <w:rFonts w:hint="eastAsia"/>
        </w:rPr>
        <w:t>aim</w:t>
      </w:r>
      <w:r>
        <w:rPr>
          <w:rFonts w:hint="eastAsia"/>
        </w:rPr>
        <w:t>流量类别的</w:t>
      </w:r>
      <w:r>
        <w:rPr>
          <w:rFonts w:hint="eastAsia"/>
        </w:rPr>
        <w:t>V</w:t>
      </w:r>
      <w:r>
        <w:t>PN</w:t>
      </w:r>
      <w:r>
        <w:rPr>
          <w:rFonts w:hint="eastAsia"/>
        </w:rPr>
        <w:t>数据样本数目为</w:t>
      </w:r>
      <w:r>
        <w:rPr>
          <w:rFonts w:hint="eastAsia"/>
        </w:rPr>
        <w:t>2455</w:t>
      </w:r>
      <w:r>
        <w:rPr>
          <w:rFonts w:hint="eastAsia"/>
        </w:rPr>
        <w:t>个，</w:t>
      </w:r>
      <w:r>
        <w:rPr>
          <w:rFonts w:hint="eastAsia"/>
        </w:rPr>
        <w:t>icq</w:t>
      </w:r>
      <w:r>
        <w:rPr>
          <w:rFonts w:hint="eastAsia"/>
        </w:rPr>
        <w:t>流量类别的非</w:t>
      </w:r>
      <w:r>
        <w:rPr>
          <w:rFonts w:hint="eastAsia"/>
        </w:rPr>
        <w:t>V</w:t>
      </w:r>
      <w:r>
        <w:t>PN</w:t>
      </w:r>
      <w:r>
        <w:rPr>
          <w:rFonts w:hint="eastAsia"/>
        </w:rPr>
        <w:t>数据样本数目是</w:t>
      </w:r>
      <w:r>
        <w:rPr>
          <w:rFonts w:hint="eastAsia"/>
        </w:rPr>
        <w:t>3476</w:t>
      </w:r>
      <w:r>
        <w:rPr>
          <w:rFonts w:hint="eastAsia"/>
        </w:rPr>
        <w:t>个。这些都是小类流量，整个数据集中除了这</w:t>
      </w:r>
      <w:r>
        <w:rPr>
          <w:rFonts w:hint="eastAsia"/>
        </w:rPr>
        <w:t>3</w:t>
      </w:r>
      <w:r>
        <w:rPr>
          <w:rFonts w:hint="eastAsia"/>
        </w:rPr>
        <w:t>种流量，都是可以采样至</w:t>
      </w:r>
      <w:r>
        <w:rPr>
          <w:rFonts w:hint="eastAsia"/>
        </w:rPr>
        <w:t>5000</w:t>
      </w:r>
      <w:r>
        <w:rPr>
          <w:rFonts w:hint="eastAsia"/>
        </w:rPr>
        <w:t>个的。在本文的后面两部分实验，会从采样的角度和交叉验证的角度来解决这个问题，即样本不平衡问题。</w:t>
      </w:r>
    </w:p>
    <w:p w:rsidR="007113E6" w:rsidRPr="009B416C" w:rsidRDefault="007113E6" w:rsidP="007113E6">
      <w:pPr>
        <w:ind w:firstLine="420"/>
        <w:jc w:val="center"/>
        <w:rPr>
          <w:sz w:val="21"/>
          <w:szCs w:val="21"/>
        </w:rPr>
      </w:pPr>
      <w:r w:rsidRPr="009B416C">
        <w:rPr>
          <w:rFonts w:hint="eastAsia"/>
          <w:sz w:val="21"/>
          <w:szCs w:val="21"/>
        </w:rPr>
        <w:lastRenderedPageBreak/>
        <w:t>表</w:t>
      </w:r>
      <w:r w:rsidRPr="009B416C">
        <w:rPr>
          <w:rFonts w:hint="eastAsia"/>
          <w:sz w:val="21"/>
          <w:szCs w:val="21"/>
        </w:rPr>
        <w:t>2</w:t>
      </w:r>
      <w:r>
        <w:rPr>
          <w:rFonts w:hint="eastAsia"/>
          <w:sz w:val="21"/>
          <w:szCs w:val="21"/>
        </w:rPr>
        <w:t>.</w:t>
      </w:r>
      <w:r w:rsidRPr="009B416C">
        <w:rPr>
          <w:rFonts w:hint="eastAsia"/>
          <w:sz w:val="21"/>
          <w:szCs w:val="21"/>
        </w:rPr>
        <w:t>1</w:t>
      </w:r>
      <w:r>
        <w:rPr>
          <w:sz w:val="21"/>
          <w:szCs w:val="21"/>
        </w:rPr>
        <w:t xml:space="preserve"> </w:t>
      </w:r>
      <w:r w:rsidRPr="009B416C">
        <w:rPr>
          <w:rFonts w:hint="eastAsia"/>
          <w:sz w:val="21"/>
          <w:szCs w:val="21"/>
        </w:rPr>
        <w:t>ISCXVPN2016</w:t>
      </w:r>
      <w:r w:rsidRPr="009B416C">
        <w:rPr>
          <w:rFonts w:hint="eastAsia"/>
          <w:sz w:val="21"/>
          <w:szCs w:val="21"/>
        </w:rPr>
        <w:t>数据集</w:t>
      </w:r>
    </w:p>
    <w:tbl>
      <w:tblPr>
        <w:tblStyle w:val="ab"/>
        <w:tblW w:w="0" w:type="auto"/>
        <w:jc w:val="center"/>
        <w:tblLayout w:type="fixed"/>
        <w:tblLook w:val="04A0" w:firstRow="1" w:lastRow="0" w:firstColumn="1" w:lastColumn="0" w:noHBand="0" w:noVBand="1"/>
      </w:tblPr>
      <w:tblGrid>
        <w:gridCol w:w="2759"/>
        <w:gridCol w:w="2259"/>
        <w:gridCol w:w="2567"/>
      </w:tblGrid>
      <w:tr w:rsidR="007113E6" w:rsidTr="00336F03">
        <w:trPr>
          <w:trHeight w:val="624"/>
          <w:jc w:val="center"/>
        </w:trPr>
        <w:tc>
          <w:tcPr>
            <w:tcW w:w="2759" w:type="dxa"/>
            <w:vAlign w:val="center"/>
          </w:tcPr>
          <w:p w:rsidR="007113E6" w:rsidRPr="00E348EE" w:rsidRDefault="007113E6" w:rsidP="00336F03">
            <w:pPr>
              <w:spacing w:line="420" w:lineRule="exact"/>
              <w:jc w:val="center"/>
              <w:rPr>
                <w:rFonts w:ascii="黑体" w:eastAsia="黑体" w:hAnsi="黑体"/>
                <w:sz w:val="21"/>
                <w:szCs w:val="21"/>
              </w:rPr>
            </w:pPr>
            <w:bookmarkStart w:id="42" w:name="_Hlk39944189"/>
            <w:bookmarkEnd w:id="39"/>
            <w:r w:rsidRPr="00E348EE">
              <w:rPr>
                <w:rFonts w:ascii="黑体" w:eastAsia="黑体" w:hAnsi="黑体" w:hint="eastAsia"/>
                <w:sz w:val="21"/>
                <w:szCs w:val="21"/>
              </w:rPr>
              <w:t>名称</w:t>
            </w:r>
          </w:p>
        </w:tc>
        <w:tc>
          <w:tcPr>
            <w:tcW w:w="2259" w:type="dxa"/>
            <w:vAlign w:val="center"/>
          </w:tcPr>
          <w:p w:rsidR="007113E6" w:rsidRPr="00E348EE" w:rsidRDefault="007113E6" w:rsidP="00336F03">
            <w:pPr>
              <w:spacing w:line="420" w:lineRule="exact"/>
              <w:jc w:val="center"/>
              <w:rPr>
                <w:rFonts w:ascii="黑体" w:eastAsia="黑体" w:hAnsi="黑体"/>
                <w:sz w:val="21"/>
                <w:szCs w:val="21"/>
              </w:rPr>
            </w:pPr>
            <w:r w:rsidRPr="00E348EE">
              <w:rPr>
                <w:rFonts w:ascii="黑体" w:eastAsia="黑体" w:hAnsi="黑体" w:hint="eastAsia"/>
                <w:sz w:val="21"/>
                <w:szCs w:val="21"/>
              </w:rPr>
              <w:t>非V</w:t>
            </w:r>
            <w:r w:rsidRPr="00E348EE">
              <w:rPr>
                <w:rFonts w:ascii="黑体" w:eastAsia="黑体" w:hAnsi="黑体"/>
                <w:sz w:val="21"/>
                <w:szCs w:val="21"/>
              </w:rPr>
              <w:t>PN</w:t>
            </w:r>
            <w:r w:rsidRPr="00E348EE">
              <w:rPr>
                <w:rFonts w:ascii="黑体" w:eastAsia="黑体" w:hAnsi="黑体" w:hint="eastAsia"/>
                <w:sz w:val="21"/>
                <w:szCs w:val="21"/>
              </w:rPr>
              <w:t>数据样本数目</w:t>
            </w:r>
          </w:p>
        </w:tc>
        <w:tc>
          <w:tcPr>
            <w:tcW w:w="2567" w:type="dxa"/>
            <w:vAlign w:val="center"/>
          </w:tcPr>
          <w:p w:rsidR="007113E6" w:rsidRPr="00E348EE" w:rsidRDefault="007113E6" w:rsidP="00336F03">
            <w:pPr>
              <w:spacing w:line="420" w:lineRule="exact"/>
              <w:jc w:val="center"/>
              <w:rPr>
                <w:rFonts w:ascii="黑体" w:eastAsia="黑体" w:hAnsi="黑体"/>
                <w:sz w:val="21"/>
                <w:szCs w:val="21"/>
              </w:rPr>
            </w:pPr>
            <w:r w:rsidRPr="00E348EE">
              <w:rPr>
                <w:rFonts w:ascii="黑体" w:eastAsia="黑体" w:hAnsi="黑体" w:hint="eastAsia"/>
                <w:sz w:val="21"/>
                <w:szCs w:val="21"/>
              </w:rPr>
              <w:t>V</w:t>
            </w:r>
            <w:r w:rsidRPr="00E348EE">
              <w:rPr>
                <w:rFonts w:ascii="黑体" w:eastAsia="黑体" w:hAnsi="黑体"/>
                <w:sz w:val="21"/>
                <w:szCs w:val="21"/>
              </w:rPr>
              <w:t>PN</w:t>
            </w:r>
            <w:r w:rsidRPr="00E348EE">
              <w:rPr>
                <w:rFonts w:ascii="黑体" w:eastAsia="黑体" w:hAnsi="黑体" w:hint="eastAsia"/>
                <w:sz w:val="21"/>
                <w:szCs w:val="21"/>
              </w:rPr>
              <w:t>数据样本数目</w:t>
            </w:r>
          </w:p>
        </w:tc>
      </w:tr>
      <w:tr w:rsidR="007113E6" w:rsidTr="00336F03">
        <w:trPr>
          <w:trHeight w:val="624"/>
          <w:jc w:val="center"/>
        </w:trPr>
        <w:tc>
          <w:tcPr>
            <w:tcW w:w="2759" w:type="dxa"/>
          </w:tcPr>
          <w:p w:rsidR="007113E6" w:rsidRPr="00E348EE" w:rsidRDefault="007113E6" w:rsidP="00336F03">
            <w:pPr>
              <w:spacing w:line="420" w:lineRule="exact"/>
              <w:jc w:val="center"/>
              <w:rPr>
                <w:sz w:val="21"/>
                <w:szCs w:val="21"/>
              </w:rPr>
            </w:pPr>
            <w:r w:rsidRPr="00E348EE">
              <w:rPr>
                <w:sz w:val="21"/>
                <w:szCs w:val="21"/>
              </w:rPr>
              <w:t>a</w:t>
            </w:r>
            <w:r w:rsidRPr="00E348EE">
              <w:rPr>
                <w:rFonts w:hint="eastAsia"/>
                <w:sz w:val="21"/>
                <w:szCs w:val="21"/>
              </w:rPr>
              <w:t>im</w:t>
            </w:r>
          </w:p>
        </w:tc>
        <w:tc>
          <w:tcPr>
            <w:tcW w:w="2259" w:type="dxa"/>
            <w:vAlign w:val="center"/>
          </w:tcPr>
          <w:p w:rsidR="007113E6" w:rsidRPr="00E348EE" w:rsidRDefault="007113E6" w:rsidP="00336F03">
            <w:pPr>
              <w:spacing w:line="420" w:lineRule="exact"/>
              <w:jc w:val="center"/>
              <w:rPr>
                <w:sz w:val="21"/>
                <w:szCs w:val="21"/>
              </w:rPr>
            </w:pPr>
            <w:r w:rsidRPr="00E348EE">
              <w:rPr>
                <w:rFonts w:hint="eastAsia"/>
                <w:sz w:val="21"/>
                <w:szCs w:val="21"/>
              </w:rPr>
              <w:t>4099</w:t>
            </w:r>
          </w:p>
        </w:tc>
        <w:tc>
          <w:tcPr>
            <w:tcW w:w="2567" w:type="dxa"/>
            <w:vAlign w:val="center"/>
          </w:tcPr>
          <w:p w:rsidR="007113E6" w:rsidRPr="00E348EE" w:rsidRDefault="007113E6" w:rsidP="00336F03">
            <w:pPr>
              <w:spacing w:line="420" w:lineRule="exact"/>
              <w:jc w:val="center"/>
              <w:rPr>
                <w:sz w:val="21"/>
                <w:szCs w:val="21"/>
              </w:rPr>
            </w:pPr>
            <w:r w:rsidRPr="00E348EE">
              <w:rPr>
                <w:sz w:val="21"/>
                <w:szCs w:val="21"/>
              </w:rPr>
              <w:t>2455</w:t>
            </w:r>
          </w:p>
        </w:tc>
      </w:tr>
      <w:tr w:rsidR="007113E6" w:rsidTr="00336F03">
        <w:trPr>
          <w:trHeight w:val="624"/>
          <w:jc w:val="center"/>
        </w:trPr>
        <w:tc>
          <w:tcPr>
            <w:tcW w:w="2759" w:type="dxa"/>
          </w:tcPr>
          <w:p w:rsidR="007113E6" w:rsidRPr="00E348EE" w:rsidRDefault="007113E6" w:rsidP="00336F03">
            <w:pPr>
              <w:spacing w:line="420" w:lineRule="exact"/>
              <w:jc w:val="center"/>
              <w:rPr>
                <w:sz w:val="21"/>
                <w:szCs w:val="21"/>
              </w:rPr>
            </w:pPr>
            <w:r w:rsidRPr="00E348EE">
              <w:rPr>
                <w:sz w:val="21"/>
                <w:szCs w:val="21"/>
              </w:rPr>
              <w:t>facebook</w:t>
            </w:r>
          </w:p>
        </w:tc>
        <w:tc>
          <w:tcPr>
            <w:tcW w:w="2259" w:type="dxa"/>
            <w:vAlign w:val="center"/>
          </w:tcPr>
          <w:p w:rsidR="007113E6" w:rsidRPr="00E348EE" w:rsidRDefault="007113E6" w:rsidP="00336F03">
            <w:pPr>
              <w:spacing w:line="420" w:lineRule="exact"/>
              <w:jc w:val="center"/>
              <w:rPr>
                <w:sz w:val="21"/>
                <w:szCs w:val="21"/>
              </w:rPr>
            </w:pPr>
            <w:r w:rsidRPr="00E348EE">
              <w:rPr>
                <w:sz w:val="21"/>
                <w:szCs w:val="21"/>
              </w:rPr>
              <w:t>&gt;5000</w:t>
            </w:r>
          </w:p>
        </w:tc>
        <w:tc>
          <w:tcPr>
            <w:tcW w:w="2567" w:type="dxa"/>
            <w:vAlign w:val="center"/>
          </w:tcPr>
          <w:p w:rsidR="007113E6" w:rsidRPr="00E348EE" w:rsidRDefault="007113E6" w:rsidP="00336F03">
            <w:pPr>
              <w:spacing w:line="420" w:lineRule="exact"/>
              <w:jc w:val="center"/>
              <w:rPr>
                <w:sz w:val="21"/>
                <w:szCs w:val="21"/>
              </w:rPr>
            </w:pPr>
            <w:r w:rsidRPr="00E348EE">
              <w:rPr>
                <w:sz w:val="21"/>
                <w:szCs w:val="21"/>
              </w:rPr>
              <w:t>&gt;5000</w:t>
            </w:r>
          </w:p>
        </w:tc>
      </w:tr>
      <w:tr w:rsidR="007113E6" w:rsidTr="00336F03">
        <w:trPr>
          <w:trHeight w:val="624"/>
          <w:jc w:val="center"/>
        </w:trPr>
        <w:tc>
          <w:tcPr>
            <w:tcW w:w="2759" w:type="dxa"/>
          </w:tcPr>
          <w:p w:rsidR="007113E6" w:rsidRPr="00E348EE" w:rsidRDefault="007113E6" w:rsidP="00336F03">
            <w:pPr>
              <w:spacing w:line="420" w:lineRule="exact"/>
              <w:jc w:val="center"/>
              <w:rPr>
                <w:sz w:val="21"/>
                <w:szCs w:val="21"/>
              </w:rPr>
            </w:pPr>
            <w:r w:rsidRPr="00E348EE">
              <w:rPr>
                <w:sz w:val="21"/>
                <w:szCs w:val="21"/>
              </w:rPr>
              <w:t>email</w:t>
            </w:r>
          </w:p>
        </w:tc>
        <w:tc>
          <w:tcPr>
            <w:tcW w:w="2259" w:type="dxa"/>
            <w:vAlign w:val="center"/>
          </w:tcPr>
          <w:p w:rsidR="007113E6" w:rsidRPr="00E348EE" w:rsidRDefault="007113E6" w:rsidP="00336F03">
            <w:pPr>
              <w:spacing w:line="420" w:lineRule="exact"/>
              <w:jc w:val="center"/>
              <w:rPr>
                <w:sz w:val="21"/>
                <w:szCs w:val="21"/>
              </w:rPr>
            </w:pPr>
            <w:r w:rsidRPr="00E348EE">
              <w:rPr>
                <w:sz w:val="21"/>
                <w:szCs w:val="21"/>
              </w:rPr>
              <w:t>&gt;5000</w:t>
            </w:r>
          </w:p>
        </w:tc>
        <w:tc>
          <w:tcPr>
            <w:tcW w:w="2567" w:type="dxa"/>
            <w:vAlign w:val="center"/>
          </w:tcPr>
          <w:p w:rsidR="007113E6" w:rsidRPr="00E348EE" w:rsidRDefault="007113E6" w:rsidP="00336F03">
            <w:pPr>
              <w:spacing w:line="420" w:lineRule="exact"/>
              <w:jc w:val="center"/>
              <w:rPr>
                <w:sz w:val="21"/>
                <w:szCs w:val="21"/>
              </w:rPr>
            </w:pPr>
            <w:r w:rsidRPr="00E348EE">
              <w:rPr>
                <w:sz w:val="21"/>
                <w:szCs w:val="21"/>
              </w:rPr>
              <w:t>&gt;5000</w:t>
            </w:r>
          </w:p>
        </w:tc>
      </w:tr>
      <w:tr w:rsidR="007113E6" w:rsidTr="00336F03">
        <w:trPr>
          <w:trHeight w:val="624"/>
          <w:jc w:val="center"/>
        </w:trPr>
        <w:tc>
          <w:tcPr>
            <w:tcW w:w="2759" w:type="dxa"/>
          </w:tcPr>
          <w:p w:rsidR="007113E6" w:rsidRPr="00E348EE" w:rsidRDefault="007113E6" w:rsidP="00336F03">
            <w:pPr>
              <w:spacing w:line="420" w:lineRule="exact"/>
              <w:jc w:val="center"/>
              <w:rPr>
                <w:sz w:val="21"/>
                <w:szCs w:val="21"/>
              </w:rPr>
            </w:pPr>
            <w:r w:rsidRPr="00E348EE">
              <w:rPr>
                <w:sz w:val="21"/>
                <w:szCs w:val="21"/>
              </w:rPr>
              <w:t>netflix</w:t>
            </w:r>
          </w:p>
        </w:tc>
        <w:tc>
          <w:tcPr>
            <w:tcW w:w="2259" w:type="dxa"/>
            <w:vAlign w:val="center"/>
          </w:tcPr>
          <w:p w:rsidR="007113E6" w:rsidRPr="00E348EE" w:rsidRDefault="007113E6" w:rsidP="00336F03">
            <w:pPr>
              <w:spacing w:line="420" w:lineRule="exact"/>
              <w:jc w:val="center"/>
              <w:rPr>
                <w:sz w:val="21"/>
                <w:szCs w:val="21"/>
              </w:rPr>
            </w:pPr>
            <w:r w:rsidRPr="00E348EE">
              <w:rPr>
                <w:sz w:val="21"/>
                <w:szCs w:val="21"/>
              </w:rPr>
              <w:t>&gt;5000</w:t>
            </w:r>
          </w:p>
        </w:tc>
        <w:tc>
          <w:tcPr>
            <w:tcW w:w="2567" w:type="dxa"/>
            <w:vAlign w:val="center"/>
          </w:tcPr>
          <w:p w:rsidR="007113E6" w:rsidRPr="00E348EE" w:rsidRDefault="007113E6" w:rsidP="00336F03">
            <w:pPr>
              <w:spacing w:line="420" w:lineRule="exact"/>
              <w:jc w:val="center"/>
              <w:rPr>
                <w:sz w:val="21"/>
                <w:szCs w:val="21"/>
              </w:rPr>
            </w:pPr>
            <w:r w:rsidRPr="00E348EE">
              <w:rPr>
                <w:sz w:val="21"/>
                <w:szCs w:val="21"/>
              </w:rPr>
              <w:t>&gt;5000</w:t>
            </w:r>
          </w:p>
        </w:tc>
      </w:tr>
      <w:tr w:rsidR="007113E6" w:rsidTr="00336F03">
        <w:trPr>
          <w:trHeight w:val="624"/>
          <w:jc w:val="center"/>
        </w:trPr>
        <w:tc>
          <w:tcPr>
            <w:tcW w:w="2759" w:type="dxa"/>
          </w:tcPr>
          <w:p w:rsidR="007113E6" w:rsidRPr="00E348EE" w:rsidRDefault="007113E6" w:rsidP="00336F03">
            <w:pPr>
              <w:spacing w:line="420" w:lineRule="exact"/>
              <w:jc w:val="center"/>
              <w:rPr>
                <w:sz w:val="21"/>
                <w:szCs w:val="21"/>
              </w:rPr>
            </w:pPr>
            <w:r w:rsidRPr="00E348EE">
              <w:rPr>
                <w:sz w:val="21"/>
                <w:szCs w:val="21"/>
              </w:rPr>
              <w:t>hangouts</w:t>
            </w:r>
          </w:p>
        </w:tc>
        <w:tc>
          <w:tcPr>
            <w:tcW w:w="2259" w:type="dxa"/>
            <w:vAlign w:val="center"/>
          </w:tcPr>
          <w:p w:rsidR="007113E6" w:rsidRPr="00E348EE" w:rsidRDefault="007113E6" w:rsidP="00336F03">
            <w:pPr>
              <w:spacing w:line="420" w:lineRule="exact"/>
              <w:jc w:val="center"/>
              <w:rPr>
                <w:sz w:val="21"/>
                <w:szCs w:val="21"/>
              </w:rPr>
            </w:pPr>
            <w:r w:rsidRPr="00E348EE">
              <w:rPr>
                <w:sz w:val="21"/>
                <w:szCs w:val="21"/>
              </w:rPr>
              <w:t>&gt;5000</w:t>
            </w:r>
          </w:p>
        </w:tc>
        <w:tc>
          <w:tcPr>
            <w:tcW w:w="2567" w:type="dxa"/>
            <w:vAlign w:val="center"/>
          </w:tcPr>
          <w:p w:rsidR="007113E6" w:rsidRPr="00E348EE" w:rsidRDefault="007113E6" w:rsidP="00336F03">
            <w:pPr>
              <w:spacing w:line="420" w:lineRule="exact"/>
              <w:jc w:val="center"/>
              <w:rPr>
                <w:sz w:val="21"/>
                <w:szCs w:val="21"/>
              </w:rPr>
            </w:pPr>
            <w:r w:rsidRPr="00E348EE">
              <w:rPr>
                <w:sz w:val="21"/>
                <w:szCs w:val="21"/>
              </w:rPr>
              <w:t>&gt;5000</w:t>
            </w:r>
          </w:p>
        </w:tc>
      </w:tr>
      <w:tr w:rsidR="007113E6" w:rsidRPr="00204829" w:rsidTr="00336F03">
        <w:trPr>
          <w:trHeight w:val="624"/>
          <w:jc w:val="center"/>
        </w:trPr>
        <w:tc>
          <w:tcPr>
            <w:tcW w:w="2759" w:type="dxa"/>
          </w:tcPr>
          <w:p w:rsidR="007113E6" w:rsidRPr="00E348EE" w:rsidRDefault="007113E6" w:rsidP="00336F03">
            <w:pPr>
              <w:spacing w:line="420" w:lineRule="exact"/>
              <w:jc w:val="center"/>
              <w:rPr>
                <w:sz w:val="21"/>
                <w:szCs w:val="21"/>
              </w:rPr>
            </w:pPr>
            <w:r w:rsidRPr="00E348EE">
              <w:rPr>
                <w:sz w:val="21"/>
                <w:szCs w:val="21"/>
              </w:rPr>
              <w:t>icq</w:t>
            </w:r>
          </w:p>
        </w:tc>
        <w:tc>
          <w:tcPr>
            <w:tcW w:w="2259" w:type="dxa"/>
          </w:tcPr>
          <w:p w:rsidR="007113E6" w:rsidRPr="00E348EE" w:rsidRDefault="007113E6" w:rsidP="00336F03">
            <w:pPr>
              <w:spacing w:line="420" w:lineRule="exact"/>
              <w:jc w:val="center"/>
              <w:rPr>
                <w:sz w:val="21"/>
                <w:szCs w:val="21"/>
              </w:rPr>
            </w:pPr>
            <w:r w:rsidRPr="00E348EE">
              <w:rPr>
                <w:rFonts w:hint="eastAsia"/>
                <w:sz w:val="21"/>
                <w:szCs w:val="21"/>
              </w:rPr>
              <w:t>3476</w:t>
            </w:r>
          </w:p>
        </w:tc>
        <w:tc>
          <w:tcPr>
            <w:tcW w:w="2567" w:type="dxa"/>
          </w:tcPr>
          <w:p w:rsidR="007113E6" w:rsidRPr="00E348EE" w:rsidRDefault="007113E6" w:rsidP="00336F03">
            <w:pPr>
              <w:spacing w:line="420" w:lineRule="exact"/>
              <w:jc w:val="center"/>
              <w:rPr>
                <w:sz w:val="21"/>
                <w:szCs w:val="21"/>
              </w:rPr>
            </w:pPr>
            <w:r w:rsidRPr="00E348EE">
              <w:rPr>
                <w:sz w:val="21"/>
                <w:szCs w:val="21"/>
              </w:rPr>
              <w:t>&gt;5000</w:t>
            </w:r>
          </w:p>
        </w:tc>
      </w:tr>
      <w:tr w:rsidR="007113E6" w:rsidRPr="00204829" w:rsidTr="00336F03">
        <w:trPr>
          <w:trHeight w:val="624"/>
          <w:jc w:val="center"/>
        </w:trPr>
        <w:tc>
          <w:tcPr>
            <w:tcW w:w="2759" w:type="dxa"/>
          </w:tcPr>
          <w:p w:rsidR="007113E6" w:rsidRPr="00E348EE" w:rsidRDefault="007113E6" w:rsidP="00336F03">
            <w:pPr>
              <w:spacing w:line="420" w:lineRule="exact"/>
              <w:jc w:val="center"/>
              <w:rPr>
                <w:sz w:val="21"/>
                <w:szCs w:val="21"/>
              </w:rPr>
            </w:pPr>
            <w:r w:rsidRPr="00E348EE">
              <w:rPr>
                <w:sz w:val="21"/>
                <w:szCs w:val="21"/>
              </w:rPr>
              <w:t>youtube</w:t>
            </w:r>
          </w:p>
        </w:tc>
        <w:tc>
          <w:tcPr>
            <w:tcW w:w="2259" w:type="dxa"/>
          </w:tcPr>
          <w:p w:rsidR="007113E6" w:rsidRPr="00E348EE" w:rsidRDefault="007113E6" w:rsidP="00336F03">
            <w:pPr>
              <w:spacing w:line="420" w:lineRule="exact"/>
              <w:jc w:val="center"/>
              <w:rPr>
                <w:sz w:val="21"/>
                <w:szCs w:val="21"/>
              </w:rPr>
            </w:pPr>
            <w:r w:rsidRPr="00E348EE">
              <w:rPr>
                <w:sz w:val="21"/>
                <w:szCs w:val="21"/>
              </w:rPr>
              <w:t>&gt;5000</w:t>
            </w:r>
          </w:p>
        </w:tc>
        <w:tc>
          <w:tcPr>
            <w:tcW w:w="2567" w:type="dxa"/>
          </w:tcPr>
          <w:p w:rsidR="007113E6" w:rsidRPr="00E348EE" w:rsidRDefault="007113E6" w:rsidP="00336F03">
            <w:pPr>
              <w:spacing w:line="420" w:lineRule="exact"/>
              <w:jc w:val="center"/>
              <w:rPr>
                <w:sz w:val="21"/>
                <w:szCs w:val="21"/>
              </w:rPr>
            </w:pPr>
            <w:r w:rsidRPr="00E348EE">
              <w:rPr>
                <w:sz w:val="21"/>
                <w:szCs w:val="21"/>
              </w:rPr>
              <w:t>&gt;5000</w:t>
            </w:r>
          </w:p>
        </w:tc>
      </w:tr>
      <w:tr w:rsidR="007113E6" w:rsidRPr="00204829" w:rsidTr="00336F03">
        <w:trPr>
          <w:trHeight w:val="624"/>
          <w:jc w:val="center"/>
        </w:trPr>
        <w:tc>
          <w:tcPr>
            <w:tcW w:w="2759" w:type="dxa"/>
          </w:tcPr>
          <w:p w:rsidR="007113E6" w:rsidRPr="00E348EE" w:rsidRDefault="007113E6" w:rsidP="00336F03">
            <w:pPr>
              <w:spacing w:line="420" w:lineRule="exact"/>
              <w:jc w:val="center"/>
              <w:rPr>
                <w:sz w:val="21"/>
                <w:szCs w:val="21"/>
              </w:rPr>
            </w:pPr>
            <w:r w:rsidRPr="00E348EE">
              <w:rPr>
                <w:sz w:val="21"/>
                <w:szCs w:val="21"/>
              </w:rPr>
              <w:t>skype</w:t>
            </w:r>
          </w:p>
        </w:tc>
        <w:tc>
          <w:tcPr>
            <w:tcW w:w="2259" w:type="dxa"/>
          </w:tcPr>
          <w:p w:rsidR="007113E6" w:rsidRPr="00E348EE" w:rsidRDefault="007113E6" w:rsidP="00336F03">
            <w:pPr>
              <w:spacing w:line="420" w:lineRule="exact"/>
              <w:jc w:val="center"/>
              <w:rPr>
                <w:sz w:val="21"/>
                <w:szCs w:val="21"/>
              </w:rPr>
            </w:pPr>
            <w:r w:rsidRPr="00E348EE">
              <w:rPr>
                <w:sz w:val="21"/>
                <w:szCs w:val="21"/>
              </w:rPr>
              <w:t>&gt;5000</w:t>
            </w:r>
          </w:p>
        </w:tc>
        <w:tc>
          <w:tcPr>
            <w:tcW w:w="2567" w:type="dxa"/>
          </w:tcPr>
          <w:p w:rsidR="007113E6" w:rsidRPr="00E348EE" w:rsidRDefault="007113E6" w:rsidP="00336F03">
            <w:pPr>
              <w:spacing w:line="420" w:lineRule="exact"/>
              <w:jc w:val="center"/>
              <w:rPr>
                <w:sz w:val="21"/>
                <w:szCs w:val="21"/>
              </w:rPr>
            </w:pPr>
            <w:r w:rsidRPr="00E348EE">
              <w:rPr>
                <w:sz w:val="21"/>
                <w:szCs w:val="21"/>
              </w:rPr>
              <w:t>&gt;5000</w:t>
            </w:r>
          </w:p>
        </w:tc>
      </w:tr>
      <w:tr w:rsidR="007113E6" w:rsidRPr="00204829" w:rsidTr="00336F03">
        <w:trPr>
          <w:trHeight w:val="624"/>
          <w:jc w:val="center"/>
        </w:trPr>
        <w:tc>
          <w:tcPr>
            <w:tcW w:w="2759" w:type="dxa"/>
          </w:tcPr>
          <w:p w:rsidR="007113E6" w:rsidRPr="00E348EE" w:rsidRDefault="007113E6" w:rsidP="00336F03">
            <w:pPr>
              <w:spacing w:line="420" w:lineRule="exact"/>
              <w:jc w:val="center"/>
              <w:rPr>
                <w:sz w:val="21"/>
                <w:szCs w:val="21"/>
              </w:rPr>
            </w:pPr>
            <w:r w:rsidRPr="00E348EE">
              <w:rPr>
                <w:sz w:val="21"/>
                <w:szCs w:val="21"/>
              </w:rPr>
              <w:t>vimeo</w:t>
            </w:r>
          </w:p>
        </w:tc>
        <w:tc>
          <w:tcPr>
            <w:tcW w:w="2259" w:type="dxa"/>
          </w:tcPr>
          <w:p w:rsidR="007113E6" w:rsidRPr="00E348EE" w:rsidRDefault="007113E6" w:rsidP="00336F03">
            <w:pPr>
              <w:spacing w:line="420" w:lineRule="exact"/>
              <w:jc w:val="center"/>
              <w:rPr>
                <w:sz w:val="21"/>
                <w:szCs w:val="21"/>
              </w:rPr>
            </w:pPr>
            <w:r w:rsidRPr="00E348EE">
              <w:rPr>
                <w:sz w:val="21"/>
                <w:szCs w:val="21"/>
              </w:rPr>
              <w:t>&gt;5000</w:t>
            </w:r>
          </w:p>
        </w:tc>
        <w:tc>
          <w:tcPr>
            <w:tcW w:w="2567" w:type="dxa"/>
          </w:tcPr>
          <w:p w:rsidR="007113E6" w:rsidRPr="00E348EE" w:rsidRDefault="007113E6" w:rsidP="00336F03">
            <w:pPr>
              <w:spacing w:line="420" w:lineRule="exact"/>
              <w:jc w:val="center"/>
              <w:rPr>
                <w:sz w:val="21"/>
                <w:szCs w:val="21"/>
              </w:rPr>
            </w:pPr>
            <w:r w:rsidRPr="00E348EE">
              <w:rPr>
                <w:sz w:val="21"/>
                <w:szCs w:val="21"/>
              </w:rPr>
              <w:t>&gt;5000</w:t>
            </w:r>
          </w:p>
        </w:tc>
      </w:tr>
      <w:tr w:rsidR="007113E6" w:rsidRPr="00204829" w:rsidTr="00336F03">
        <w:trPr>
          <w:trHeight w:val="624"/>
          <w:jc w:val="center"/>
        </w:trPr>
        <w:tc>
          <w:tcPr>
            <w:tcW w:w="2759" w:type="dxa"/>
          </w:tcPr>
          <w:p w:rsidR="007113E6" w:rsidRPr="00E348EE" w:rsidRDefault="007113E6" w:rsidP="00336F03">
            <w:pPr>
              <w:spacing w:line="420" w:lineRule="exact"/>
              <w:jc w:val="center"/>
              <w:rPr>
                <w:sz w:val="21"/>
                <w:szCs w:val="21"/>
              </w:rPr>
            </w:pPr>
            <w:r w:rsidRPr="00E348EE">
              <w:rPr>
                <w:sz w:val="21"/>
                <w:szCs w:val="21"/>
              </w:rPr>
              <w:t>spotify</w:t>
            </w:r>
          </w:p>
        </w:tc>
        <w:tc>
          <w:tcPr>
            <w:tcW w:w="2259" w:type="dxa"/>
          </w:tcPr>
          <w:p w:rsidR="007113E6" w:rsidRPr="00E348EE" w:rsidRDefault="007113E6" w:rsidP="00336F03">
            <w:pPr>
              <w:spacing w:line="420" w:lineRule="exact"/>
              <w:jc w:val="center"/>
              <w:rPr>
                <w:sz w:val="21"/>
                <w:szCs w:val="21"/>
              </w:rPr>
            </w:pPr>
            <w:r w:rsidRPr="00E348EE">
              <w:rPr>
                <w:sz w:val="21"/>
                <w:szCs w:val="21"/>
              </w:rPr>
              <w:t>&gt;5000</w:t>
            </w:r>
          </w:p>
        </w:tc>
        <w:tc>
          <w:tcPr>
            <w:tcW w:w="2567" w:type="dxa"/>
          </w:tcPr>
          <w:p w:rsidR="007113E6" w:rsidRPr="00E348EE" w:rsidRDefault="007113E6" w:rsidP="00336F03">
            <w:pPr>
              <w:spacing w:line="420" w:lineRule="exact"/>
              <w:jc w:val="center"/>
              <w:rPr>
                <w:sz w:val="21"/>
                <w:szCs w:val="21"/>
              </w:rPr>
            </w:pPr>
            <w:r w:rsidRPr="00E348EE">
              <w:rPr>
                <w:sz w:val="21"/>
                <w:szCs w:val="21"/>
              </w:rPr>
              <w:t>&gt;5000</w:t>
            </w:r>
          </w:p>
        </w:tc>
      </w:tr>
    </w:tbl>
    <w:p w:rsidR="007113E6" w:rsidRPr="00FE2BFA" w:rsidRDefault="007113E6" w:rsidP="007113E6">
      <w:pPr>
        <w:pStyle w:val="3"/>
      </w:pPr>
      <w:bookmarkStart w:id="43" w:name="_Toc41162999"/>
      <w:bookmarkEnd w:id="42"/>
      <w:r>
        <w:rPr>
          <w:rFonts w:hint="eastAsia"/>
          <w:b/>
        </w:rPr>
        <w:t>2</w:t>
      </w:r>
      <w:r w:rsidRPr="00FE2BFA">
        <w:rPr>
          <w:b/>
        </w:rPr>
        <w:t>.</w:t>
      </w:r>
      <w:r>
        <w:rPr>
          <w:rFonts w:hint="eastAsia"/>
          <w:b/>
        </w:rPr>
        <w:t>1</w:t>
      </w:r>
      <w:r w:rsidRPr="00FE2BFA">
        <w:rPr>
          <w:b/>
        </w:rPr>
        <w:t>.</w:t>
      </w:r>
      <w:r>
        <w:rPr>
          <w:rFonts w:hint="eastAsia"/>
          <w:b/>
        </w:rPr>
        <w:t>2</w:t>
      </w:r>
      <w:r w:rsidRPr="00FE2BFA">
        <w:rPr>
          <w:rFonts w:hint="eastAsia"/>
        </w:rPr>
        <w:t xml:space="preserve"> </w:t>
      </w:r>
      <w:r w:rsidRPr="0015274E">
        <w:t>USTC-TFC2016</w:t>
      </w:r>
      <w:r w:rsidRPr="00734940">
        <w:rPr>
          <w:rFonts w:hint="eastAsia"/>
        </w:rPr>
        <w:t>数据集</w:t>
      </w:r>
      <w:bookmarkEnd w:id="43"/>
    </w:p>
    <w:p w:rsidR="007113E6" w:rsidRDefault="007113E6" w:rsidP="007113E6">
      <w:pPr>
        <w:spacing w:line="420" w:lineRule="exact"/>
        <w:ind w:firstLine="420"/>
      </w:pPr>
      <w:r>
        <w:rPr>
          <w:rFonts w:hint="eastAsia"/>
        </w:rPr>
        <w:t>此数据集是</w:t>
      </w:r>
      <w:r>
        <w:t>W</w:t>
      </w:r>
      <w:r>
        <w:rPr>
          <w:rFonts w:hint="eastAsia"/>
        </w:rPr>
        <w:t>ei</w:t>
      </w:r>
      <w:r>
        <w:t xml:space="preserve"> W</w:t>
      </w:r>
      <w:r>
        <w:rPr>
          <w:rFonts w:hint="eastAsia"/>
        </w:rPr>
        <w:t>ang</w:t>
      </w:r>
      <w:r>
        <w:rPr>
          <w:rFonts w:hint="eastAsia"/>
        </w:rPr>
        <w:t>等人研究</w:t>
      </w:r>
      <w:r w:rsidRPr="003B373C">
        <w:rPr>
          <w:rFonts w:hint="eastAsia"/>
        </w:rPr>
        <w:t>恶意软件流量分类</w:t>
      </w:r>
      <w:r>
        <w:rPr>
          <w:rFonts w:hint="eastAsia"/>
        </w:rPr>
        <w:t>时创建的</w:t>
      </w:r>
      <w:r w:rsidRPr="00E61DE3">
        <w:rPr>
          <w:vertAlign w:val="superscript"/>
        </w:rPr>
        <w:fldChar w:fldCharType="begin"/>
      </w:r>
      <w:r w:rsidRPr="00E61DE3">
        <w:rPr>
          <w:vertAlign w:val="superscript"/>
        </w:rPr>
        <w:instrText xml:space="preserve"> </w:instrText>
      </w:r>
      <w:r w:rsidRPr="00E61DE3">
        <w:rPr>
          <w:rFonts w:hint="eastAsia"/>
          <w:vertAlign w:val="superscript"/>
        </w:rPr>
        <w:instrText>REF _Ref41059245 \r \h</w:instrText>
      </w:r>
      <w:r w:rsidRPr="00E61DE3">
        <w:rPr>
          <w:vertAlign w:val="superscript"/>
        </w:rPr>
        <w:instrText xml:space="preserve"> </w:instrText>
      </w:r>
      <w:r>
        <w:rPr>
          <w:vertAlign w:val="superscript"/>
        </w:rPr>
        <w:instrText xml:space="preserve"> \* MERGEFORMAT </w:instrText>
      </w:r>
      <w:r w:rsidRPr="00E61DE3">
        <w:rPr>
          <w:vertAlign w:val="superscript"/>
        </w:rPr>
      </w:r>
      <w:r w:rsidRPr="00E61DE3">
        <w:rPr>
          <w:vertAlign w:val="superscript"/>
        </w:rPr>
        <w:fldChar w:fldCharType="separate"/>
      </w:r>
      <w:r>
        <w:rPr>
          <w:vertAlign w:val="superscript"/>
        </w:rPr>
        <w:t>[13]</w:t>
      </w:r>
      <w:r w:rsidRPr="00E61DE3">
        <w:rPr>
          <w:vertAlign w:val="superscript"/>
        </w:rPr>
        <w:fldChar w:fldCharType="end"/>
      </w:r>
      <w:r>
        <w:rPr>
          <w:rFonts w:hint="eastAsia"/>
        </w:rPr>
        <w:t>。</w:t>
      </w:r>
      <w:r w:rsidRPr="00B655C1">
        <w:rPr>
          <w:rFonts w:hint="eastAsia"/>
        </w:rPr>
        <w:t>一部分是十种</w:t>
      </w:r>
      <w:r>
        <w:rPr>
          <w:rFonts w:hint="eastAsia"/>
        </w:rPr>
        <w:t>网络攻击</w:t>
      </w:r>
      <w:r w:rsidRPr="00B655C1">
        <w:rPr>
          <w:rFonts w:hint="eastAsia"/>
        </w:rPr>
        <w:t>流量，另一部分</w:t>
      </w:r>
      <w:r>
        <w:rPr>
          <w:rFonts w:hint="eastAsia"/>
        </w:rPr>
        <w:t>是使用</w:t>
      </w:r>
      <w:r w:rsidRPr="00B655C1">
        <w:rPr>
          <w:rFonts w:hint="eastAsia"/>
        </w:rPr>
        <w:t>专业网络流量仿真工具</w:t>
      </w:r>
      <w:r>
        <w:rPr>
          <w:rFonts w:hint="eastAsia"/>
        </w:rPr>
        <w:t>I</w:t>
      </w:r>
      <w:r>
        <w:t>XIABPS</w:t>
      </w:r>
      <w:r w:rsidRPr="00B655C1">
        <w:rPr>
          <w:rFonts w:hint="eastAsia"/>
        </w:rPr>
        <w:t>工具仿真的十种</w:t>
      </w:r>
      <w:r>
        <w:rPr>
          <w:rFonts w:hint="eastAsia"/>
        </w:rPr>
        <w:t>常规</w:t>
      </w:r>
      <w:r w:rsidRPr="00B655C1">
        <w:rPr>
          <w:rFonts w:hint="eastAsia"/>
        </w:rPr>
        <w:t>流量</w:t>
      </w:r>
      <w:r>
        <w:rPr>
          <w:rFonts w:hint="eastAsia"/>
        </w:rPr>
        <w:t>。整个</w:t>
      </w:r>
      <w:r w:rsidRPr="00B655C1">
        <w:rPr>
          <w:rFonts w:hint="eastAsia"/>
        </w:rPr>
        <w:t>数据集的</w:t>
      </w:r>
      <w:r>
        <w:rPr>
          <w:rFonts w:hint="eastAsia"/>
        </w:rPr>
        <w:t>大小</w:t>
      </w:r>
      <w:r w:rsidRPr="00B655C1">
        <w:rPr>
          <w:rFonts w:hint="eastAsia"/>
        </w:rPr>
        <w:t>为</w:t>
      </w:r>
      <w:r>
        <w:rPr>
          <w:rFonts w:hint="eastAsia"/>
        </w:rPr>
        <w:t>3.7G</w:t>
      </w:r>
      <w:r>
        <w:t>B</w:t>
      </w:r>
      <w:r w:rsidRPr="00B655C1">
        <w:rPr>
          <w:rFonts w:hint="eastAsia"/>
        </w:rPr>
        <w:t>。</w:t>
      </w:r>
      <w:r>
        <w:rPr>
          <w:rFonts w:hint="eastAsia"/>
        </w:rPr>
        <w:t>在本次研究中，抽取部分数据完成常规流量和恶意流量的分类。</w:t>
      </w:r>
    </w:p>
    <w:p w:rsidR="007113E6" w:rsidRDefault="007113E6" w:rsidP="007113E6">
      <w:pPr>
        <w:spacing w:line="420" w:lineRule="exact"/>
        <w:ind w:firstLine="420"/>
      </w:pPr>
      <w:r w:rsidRPr="004E3940">
        <w:rPr>
          <w:rFonts w:hint="eastAsia"/>
        </w:rPr>
        <w:t>在本次实验中</w:t>
      </w:r>
      <w:proofErr w:type="gramStart"/>
      <w:r w:rsidRPr="004E3940">
        <w:rPr>
          <w:rFonts w:hint="eastAsia"/>
        </w:rPr>
        <w:t>取</w:t>
      </w:r>
      <w:r>
        <w:rPr>
          <w:rFonts w:hint="eastAsia"/>
        </w:rPr>
        <w:t>整个</w:t>
      </w:r>
      <w:proofErr w:type="gramEnd"/>
      <w:r>
        <w:rPr>
          <w:rFonts w:hint="eastAsia"/>
        </w:rPr>
        <w:t>数据集</w:t>
      </w:r>
      <w:r w:rsidRPr="004E3940">
        <w:rPr>
          <w:rFonts w:hint="eastAsia"/>
        </w:rPr>
        <w:t>中的</w:t>
      </w:r>
      <w:r>
        <w:rPr>
          <w:rFonts w:hint="eastAsia"/>
        </w:rPr>
        <w:t>8</w:t>
      </w:r>
      <w:r w:rsidRPr="004E3940">
        <w:rPr>
          <w:rFonts w:hint="eastAsia"/>
        </w:rPr>
        <w:t>个</w:t>
      </w:r>
      <w:r w:rsidRPr="00B655C1">
        <w:rPr>
          <w:rFonts w:hint="eastAsia"/>
        </w:rPr>
        <w:t>正常流量</w:t>
      </w:r>
      <w:r w:rsidRPr="004E3940">
        <w:rPr>
          <w:rFonts w:hint="eastAsia"/>
        </w:rPr>
        <w:t>类别</w:t>
      </w:r>
      <w:r>
        <w:rPr>
          <w:rFonts w:hint="eastAsia"/>
        </w:rPr>
        <w:t>和</w:t>
      </w:r>
      <w:r>
        <w:rPr>
          <w:rFonts w:hint="eastAsia"/>
        </w:rPr>
        <w:t>2</w:t>
      </w:r>
      <w:r>
        <w:rPr>
          <w:rFonts w:hint="eastAsia"/>
        </w:rPr>
        <w:t>个恶意流量类别（</w:t>
      </w:r>
      <w:r w:rsidRPr="00861077">
        <w:t>zeus</w:t>
      </w:r>
      <w:r>
        <w:rPr>
          <w:rFonts w:hint="eastAsia"/>
        </w:rPr>
        <w:t>，</w:t>
      </w:r>
      <w:r w:rsidRPr="00861077">
        <w:t>virut</w:t>
      </w:r>
      <w:r>
        <w:rPr>
          <w:rFonts w:hint="eastAsia"/>
        </w:rPr>
        <w:t>）</w:t>
      </w:r>
      <w:r w:rsidRPr="004E3940">
        <w:rPr>
          <w:rFonts w:hint="eastAsia"/>
        </w:rPr>
        <w:t>进行研究</w:t>
      </w:r>
      <w:r>
        <w:rPr>
          <w:rFonts w:hint="eastAsia"/>
        </w:rPr>
        <w:t>，</w:t>
      </w:r>
      <w:r w:rsidRPr="004E3940">
        <w:rPr>
          <w:rFonts w:hint="eastAsia"/>
        </w:rPr>
        <w:t>每个类别最多采用</w:t>
      </w:r>
      <w:r w:rsidRPr="004E3940">
        <w:rPr>
          <w:rFonts w:hint="eastAsia"/>
        </w:rPr>
        <w:t>5000</w:t>
      </w:r>
      <w:r w:rsidRPr="004E3940">
        <w:rPr>
          <w:rFonts w:hint="eastAsia"/>
        </w:rPr>
        <w:t>个数据</w:t>
      </w:r>
      <w:r>
        <w:rPr>
          <w:rFonts w:hint="eastAsia"/>
        </w:rPr>
        <w:t>样本</w:t>
      </w:r>
      <w:r w:rsidRPr="004E3940">
        <w:rPr>
          <w:rFonts w:hint="eastAsia"/>
        </w:rPr>
        <w:t>。</w:t>
      </w:r>
      <w:r>
        <w:rPr>
          <w:rFonts w:hint="eastAsia"/>
        </w:rPr>
        <w:t>数据集的</w:t>
      </w:r>
      <w:r w:rsidRPr="004E3940">
        <w:rPr>
          <w:rFonts w:hint="eastAsia"/>
        </w:rPr>
        <w:t>详细信息见表</w:t>
      </w:r>
      <w:r w:rsidRPr="004E3940">
        <w:rPr>
          <w:rFonts w:hint="eastAsia"/>
        </w:rPr>
        <w:t>2</w:t>
      </w:r>
      <w:r>
        <w:rPr>
          <w:rFonts w:hint="eastAsia"/>
        </w:rPr>
        <w:t>.2</w:t>
      </w:r>
      <w:r>
        <w:rPr>
          <w:rFonts w:hint="eastAsia"/>
        </w:rPr>
        <w:t>。</w:t>
      </w:r>
    </w:p>
    <w:p w:rsidR="007113E6" w:rsidRPr="009B416C" w:rsidRDefault="007113E6" w:rsidP="007113E6">
      <w:pPr>
        <w:ind w:firstLine="420"/>
        <w:jc w:val="center"/>
        <w:rPr>
          <w:sz w:val="21"/>
          <w:szCs w:val="21"/>
        </w:rPr>
      </w:pPr>
      <w:r w:rsidRPr="009B416C">
        <w:rPr>
          <w:rFonts w:hint="eastAsia"/>
          <w:sz w:val="21"/>
          <w:szCs w:val="21"/>
        </w:rPr>
        <w:t>表</w:t>
      </w:r>
      <w:r w:rsidRPr="009B416C">
        <w:rPr>
          <w:rFonts w:hint="eastAsia"/>
          <w:sz w:val="21"/>
          <w:szCs w:val="21"/>
        </w:rPr>
        <w:t>2</w:t>
      </w:r>
      <w:r>
        <w:rPr>
          <w:sz w:val="21"/>
          <w:szCs w:val="21"/>
        </w:rPr>
        <w:t>.</w:t>
      </w:r>
      <w:r w:rsidRPr="009B416C">
        <w:rPr>
          <w:rFonts w:hint="eastAsia"/>
          <w:sz w:val="21"/>
          <w:szCs w:val="21"/>
        </w:rPr>
        <w:t>2</w:t>
      </w:r>
      <w:r>
        <w:rPr>
          <w:sz w:val="21"/>
          <w:szCs w:val="21"/>
        </w:rPr>
        <w:t xml:space="preserve"> </w:t>
      </w:r>
      <w:r w:rsidRPr="009B416C">
        <w:rPr>
          <w:rFonts w:hint="eastAsia"/>
          <w:sz w:val="21"/>
          <w:szCs w:val="21"/>
        </w:rPr>
        <w:t>USTC-TFC2016</w:t>
      </w:r>
      <w:r w:rsidRPr="009B416C">
        <w:rPr>
          <w:rFonts w:hint="eastAsia"/>
          <w:sz w:val="21"/>
          <w:szCs w:val="21"/>
        </w:rPr>
        <w:t>数据集</w:t>
      </w:r>
    </w:p>
    <w:tbl>
      <w:tblPr>
        <w:tblStyle w:val="ab"/>
        <w:tblW w:w="0" w:type="auto"/>
        <w:jc w:val="center"/>
        <w:tblLayout w:type="fixed"/>
        <w:tblLook w:val="04A0" w:firstRow="1" w:lastRow="0" w:firstColumn="1" w:lastColumn="0" w:noHBand="0" w:noVBand="1"/>
      </w:tblPr>
      <w:tblGrid>
        <w:gridCol w:w="2759"/>
        <w:gridCol w:w="2259"/>
      </w:tblGrid>
      <w:tr w:rsidR="007113E6" w:rsidRPr="00204829" w:rsidTr="00336F03">
        <w:trPr>
          <w:trHeight w:val="624"/>
          <w:tblHeader/>
          <w:jc w:val="center"/>
        </w:trPr>
        <w:tc>
          <w:tcPr>
            <w:tcW w:w="2759" w:type="dxa"/>
            <w:vAlign w:val="center"/>
          </w:tcPr>
          <w:p w:rsidR="007113E6" w:rsidRPr="00E348EE" w:rsidRDefault="007113E6" w:rsidP="00336F03">
            <w:pPr>
              <w:spacing w:line="420" w:lineRule="exact"/>
              <w:jc w:val="center"/>
              <w:rPr>
                <w:rFonts w:ascii="黑体" w:eastAsia="黑体" w:hAnsi="黑体"/>
                <w:sz w:val="21"/>
                <w:szCs w:val="21"/>
              </w:rPr>
            </w:pPr>
            <w:r w:rsidRPr="00E348EE">
              <w:rPr>
                <w:rFonts w:ascii="黑体" w:eastAsia="黑体" w:hAnsi="黑体" w:hint="eastAsia"/>
                <w:sz w:val="21"/>
                <w:szCs w:val="21"/>
              </w:rPr>
              <w:t>名称</w:t>
            </w:r>
          </w:p>
        </w:tc>
        <w:tc>
          <w:tcPr>
            <w:tcW w:w="2259" w:type="dxa"/>
            <w:vAlign w:val="center"/>
          </w:tcPr>
          <w:p w:rsidR="007113E6" w:rsidRPr="00E348EE" w:rsidRDefault="007113E6" w:rsidP="00336F03">
            <w:pPr>
              <w:spacing w:line="420" w:lineRule="exact"/>
              <w:jc w:val="center"/>
              <w:rPr>
                <w:rFonts w:ascii="黑体" w:eastAsia="黑体" w:hAnsi="黑体"/>
                <w:sz w:val="21"/>
                <w:szCs w:val="21"/>
              </w:rPr>
            </w:pPr>
            <w:r w:rsidRPr="00E348EE">
              <w:rPr>
                <w:rFonts w:ascii="黑体" w:eastAsia="黑体" w:hAnsi="黑体" w:hint="eastAsia"/>
                <w:sz w:val="21"/>
                <w:szCs w:val="21"/>
              </w:rPr>
              <w:t>数据样本数目</w:t>
            </w:r>
          </w:p>
        </w:tc>
      </w:tr>
      <w:tr w:rsidR="007113E6" w:rsidRPr="00204829" w:rsidTr="00336F03">
        <w:trPr>
          <w:trHeight w:val="624"/>
          <w:jc w:val="center"/>
        </w:trPr>
        <w:tc>
          <w:tcPr>
            <w:tcW w:w="2759" w:type="dxa"/>
          </w:tcPr>
          <w:p w:rsidR="007113E6" w:rsidRPr="00E348EE" w:rsidRDefault="007113E6" w:rsidP="00336F03">
            <w:pPr>
              <w:spacing w:line="420" w:lineRule="exact"/>
              <w:jc w:val="center"/>
              <w:rPr>
                <w:sz w:val="21"/>
                <w:szCs w:val="21"/>
              </w:rPr>
            </w:pPr>
            <w:r w:rsidRPr="00E348EE">
              <w:rPr>
                <w:sz w:val="21"/>
                <w:szCs w:val="21"/>
              </w:rPr>
              <w:t>smb</w:t>
            </w:r>
          </w:p>
        </w:tc>
        <w:tc>
          <w:tcPr>
            <w:tcW w:w="2259" w:type="dxa"/>
            <w:vAlign w:val="center"/>
          </w:tcPr>
          <w:p w:rsidR="007113E6" w:rsidRPr="00E348EE" w:rsidRDefault="007113E6" w:rsidP="00336F03">
            <w:pPr>
              <w:spacing w:line="420" w:lineRule="exact"/>
              <w:jc w:val="center"/>
              <w:rPr>
                <w:sz w:val="21"/>
                <w:szCs w:val="21"/>
              </w:rPr>
            </w:pPr>
            <w:r w:rsidRPr="00E348EE">
              <w:rPr>
                <w:rFonts w:hint="eastAsia"/>
                <w:sz w:val="21"/>
                <w:szCs w:val="21"/>
              </w:rPr>
              <w:t>&gt;</w:t>
            </w:r>
            <w:r w:rsidRPr="00E348EE">
              <w:rPr>
                <w:sz w:val="21"/>
                <w:szCs w:val="21"/>
              </w:rPr>
              <w:t>5000</w:t>
            </w:r>
          </w:p>
        </w:tc>
      </w:tr>
      <w:tr w:rsidR="007113E6" w:rsidRPr="00204829" w:rsidTr="00336F03">
        <w:trPr>
          <w:trHeight w:val="624"/>
          <w:jc w:val="center"/>
        </w:trPr>
        <w:tc>
          <w:tcPr>
            <w:tcW w:w="2759" w:type="dxa"/>
          </w:tcPr>
          <w:p w:rsidR="007113E6" w:rsidRPr="00E348EE" w:rsidRDefault="007113E6" w:rsidP="00336F03">
            <w:pPr>
              <w:spacing w:line="420" w:lineRule="exact"/>
              <w:jc w:val="center"/>
              <w:rPr>
                <w:sz w:val="21"/>
                <w:szCs w:val="21"/>
              </w:rPr>
            </w:pPr>
            <w:r w:rsidRPr="00E348EE">
              <w:rPr>
                <w:sz w:val="21"/>
                <w:szCs w:val="21"/>
              </w:rPr>
              <w:t>mysql</w:t>
            </w:r>
          </w:p>
        </w:tc>
        <w:tc>
          <w:tcPr>
            <w:tcW w:w="2259" w:type="dxa"/>
            <w:vAlign w:val="center"/>
          </w:tcPr>
          <w:p w:rsidR="007113E6" w:rsidRPr="00E348EE" w:rsidRDefault="007113E6" w:rsidP="00336F03">
            <w:pPr>
              <w:spacing w:line="420" w:lineRule="exact"/>
              <w:jc w:val="center"/>
              <w:rPr>
                <w:sz w:val="21"/>
                <w:szCs w:val="21"/>
              </w:rPr>
            </w:pPr>
            <w:r w:rsidRPr="00E348EE">
              <w:rPr>
                <w:sz w:val="21"/>
                <w:szCs w:val="21"/>
              </w:rPr>
              <w:t>&gt;5000</w:t>
            </w:r>
          </w:p>
        </w:tc>
      </w:tr>
      <w:tr w:rsidR="007113E6" w:rsidRPr="00204829" w:rsidTr="00336F03">
        <w:trPr>
          <w:trHeight w:val="624"/>
          <w:jc w:val="center"/>
        </w:trPr>
        <w:tc>
          <w:tcPr>
            <w:tcW w:w="2759" w:type="dxa"/>
          </w:tcPr>
          <w:p w:rsidR="007113E6" w:rsidRPr="00E348EE" w:rsidRDefault="007113E6" w:rsidP="00336F03">
            <w:pPr>
              <w:spacing w:line="420" w:lineRule="exact"/>
              <w:jc w:val="center"/>
              <w:rPr>
                <w:sz w:val="21"/>
                <w:szCs w:val="21"/>
              </w:rPr>
            </w:pPr>
            <w:r w:rsidRPr="00E348EE">
              <w:rPr>
                <w:sz w:val="21"/>
                <w:szCs w:val="21"/>
              </w:rPr>
              <w:lastRenderedPageBreak/>
              <w:t>ftp</w:t>
            </w:r>
          </w:p>
        </w:tc>
        <w:tc>
          <w:tcPr>
            <w:tcW w:w="2259" w:type="dxa"/>
            <w:vAlign w:val="center"/>
          </w:tcPr>
          <w:p w:rsidR="007113E6" w:rsidRPr="00E348EE" w:rsidRDefault="007113E6" w:rsidP="00336F03">
            <w:pPr>
              <w:spacing w:line="420" w:lineRule="exact"/>
              <w:jc w:val="center"/>
              <w:rPr>
                <w:sz w:val="21"/>
                <w:szCs w:val="21"/>
              </w:rPr>
            </w:pPr>
            <w:r w:rsidRPr="00E348EE">
              <w:rPr>
                <w:sz w:val="21"/>
                <w:szCs w:val="21"/>
              </w:rPr>
              <w:t>&gt;5000</w:t>
            </w:r>
          </w:p>
        </w:tc>
      </w:tr>
      <w:tr w:rsidR="007113E6" w:rsidRPr="00204829" w:rsidTr="00336F03">
        <w:trPr>
          <w:trHeight w:val="624"/>
          <w:jc w:val="center"/>
        </w:trPr>
        <w:tc>
          <w:tcPr>
            <w:tcW w:w="2759" w:type="dxa"/>
          </w:tcPr>
          <w:p w:rsidR="007113E6" w:rsidRPr="00E348EE" w:rsidRDefault="007113E6" w:rsidP="00336F03">
            <w:pPr>
              <w:spacing w:line="420" w:lineRule="exact"/>
              <w:jc w:val="center"/>
              <w:rPr>
                <w:sz w:val="21"/>
                <w:szCs w:val="21"/>
              </w:rPr>
            </w:pPr>
            <w:r w:rsidRPr="00211F76">
              <w:rPr>
                <w:sz w:val="21"/>
                <w:szCs w:val="21"/>
              </w:rPr>
              <w:t>zeus</w:t>
            </w:r>
          </w:p>
        </w:tc>
        <w:tc>
          <w:tcPr>
            <w:tcW w:w="2259" w:type="dxa"/>
            <w:vAlign w:val="center"/>
          </w:tcPr>
          <w:p w:rsidR="007113E6" w:rsidRPr="00E348EE" w:rsidRDefault="007113E6" w:rsidP="00336F03">
            <w:pPr>
              <w:spacing w:line="420" w:lineRule="exact"/>
              <w:jc w:val="center"/>
              <w:rPr>
                <w:sz w:val="21"/>
                <w:szCs w:val="21"/>
              </w:rPr>
            </w:pPr>
            <w:r w:rsidRPr="00E348EE">
              <w:rPr>
                <w:sz w:val="21"/>
                <w:szCs w:val="21"/>
              </w:rPr>
              <w:t>&gt;5000</w:t>
            </w:r>
          </w:p>
        </w:tc>
      </w:tr>
      <w:tr w:rsidR="007113E6" w:rsidRPr="00204829" w:rsidTr="00336F03">
        <w:trPr>
          <w:trHeight w:val="624"/>
          <w:jc w:val="center"/>
        </w:trPr>
        <w:tc>
          <w:tcPr>
            <w:tcW w:w="2759" w:type="dxa"/>
          </w:tcPr>
          <w:p w:rsidR="007113E6" w:rsidRPr="00E348EE" w:rsidRDefault="007113E6" w:rsidP="00336F03">
            <w:pPr>
              <w:spacing w:line="420" w:lineRule="exact"/>
              <w:jc w:val="center"/>
              <w:rPr>
                <w:sz w:val="21"/>
                <w:szCs w:val="21"/>
              </w:rPr>
            </w:pPr>
            <w:r w:rsidRPr="00211F76">
              <w:rPr>
                <w:sz w:val="21"/>
                <w:szCs w:val="21"/>
              </w:rPr>
              <w:t>virut</w:t>
            </w:r>
          </w:p>
        </w:tc>
        <w:tc>
          <w:tcPr>
            <w:tcW w:w="2259" w:type="dxa"/>
            <w:vAlign w:val="center"/>
          </w:tcPr>
          <w:p w:rsidR="007113E6" w:rsidRPr="00E348EE" w:rsidRDefault="007113E6" w:rsidP="00336F03">
            <w:pPr>
              <w:spacing w:line="420" w:lineRule="exact"/>
              <w:jc w:val="center"/>
              <w:rPr>
                <w:sz w:val="21"/>
                <w:szCs w:val="21"/>
              </w:rPr>
            </w:pPr>
            <w:r w:rsidRPr="00E348EE">
              <w:rPr>
                <w:sz w:val="21"/>
                <w:szCs w:val="21"/>
              </w:rPr>
              <w:t>&gt;5000</w:t>
            </w:r>
          </w:p>
        </w:tc>
      </w:tr>
      <w:tr w:rsidR="007113E6" w:rsidRPr="00204829" w:rsidTr="00336F03">
        <w:trPr>
          <w:trHeight w:val="624"/>
          <w:jc w:val="center"/>
        </w:trPr>
        <w:tc>
          <w:tcPr>
            <w:tcW w:w="2759" w:type="dxa"/>
          </w:tcPr>
          <w:p w:rsidR="007113E6" w:rsidRPr="00E348EE" w:rsidRDefault="007113E6" w:rsidP="00336F03">
            <w:pPr>
              <w:spacing w:line="420" w:lineRule="exact"/>
              <w:jc w:val="center"/>
              <w:rPr>
                <w:sz w:val="21"/>
                <w:szCs w:val="21"/>
              </w:rPr>
            </w:pPr>
            <w:r w:rsidRPr="00E348EE">
              <w:rPr>
                <w:sz w:val="21"/>
                <w:szCs w:val="21"/>
              </w:rPr>
              <w:t>weibo</w:t>
            </w:r>
          </w:p>
        </w:tc>
        <w:tc>
          <w:tcPr>
            <w:tcW w:w="2259" w:type="dxa"/>
          </w:tcPr>
          <w:p w:rsidR="007113E6" w:rsidRPr="00E348EE" w:rsidRDefault="007113E6" w:rsidP="00336F03">
            <w:pPr>
              <w:spacing w:line="420" w:lineRule="exact"/>
              <w:jc w:val="center"/>
              <w:rPr>
                <w:sz w:val="21"/>
                <w:szCs w:val="21"/>
              </w:rPr>
            </w:pPr>
            <w:r w:rsidRPr="00E348EE">
              <w:rPr>
                <w:sz w:val="21"/>
                <w:szCs w:val="21"/>
              </w:rPr>
              <w:t>&gt;5000</w:t>
            </w:r>
          </w:p>
        </w:tc>
      </w:tr>
      <w:tr w:rsidR="007113E6" w:rsidRPr="00204829" w:rsidTr="00336F03">
        <w:trPr>
          <w:trHeight w:val="624"/>
          <w:jc w:val="center"/>
        </w:trPr>
        <w:tc>
          <w:tcPr>
            <w:tcW w:w="2759" w:type="dxa"/>
          </w:tcPr>
          <w:p w:rsidR="007113E6" w:rsidRPr="00E348EE" w:rsidRDefault="007113E6" w:rsidP="00336F03">
            <w:pPr>
              <w:spacing w:line="420" w:lineRule="exact"/>
              <w:jc w:val="center"/>
              <w:rPr>
                <w:sz w:val="21"/>
                <w:szCs w:val="21"/>
              </w:rPr>
            </w:pPr>
            <w:r w:rsidRPr="00E348EE">
              <w:rPr>
                <w:sz w:val="21"/>
                <w:szCs w:val="21"/>
              </w:rPr>
              <w:t>worldofwarcraft</w:t>
            </w:r>
          </w:p>
        </w:tc>
        <w:tc>
          <w:tcPr>
            <w:tcW w:w="2259" w:type="dxa"/>
          </w:tcPr>
          <w:p w:rsidR="007113E6" w:rsidRPr="00E348EE" w:rsidRDefault="007113E6" w:rsidP="00336F03">
            <w:pPr>
              <w:spacing w:line="420" w:lineRule="exact"/>
              <w:jc w:val="center"/>
              <w:rPr>
                <w:sz w:val="21"/>
                <w:szCs w:val="21"/>
              </w:rPr>
            </w:pPr>
            <w:r w:rsidRPr="00E348EE">
              <w:rPr>
                <w:sz w:val="21"/>
                <w:szCs w:val="21"/>
              </w:rPr>
              <w:t>&gt;5000</w:t>
            </w:r>
          </w:p>
        </w:tc>
      </w:tr>
      <w:tr w:rsidR="007113E6" w:rsidRPr="00204829" w:rsidTr="00336F03">
        <w:trPr>
          <w:trHeight w:val="624"/>
          <w:jc w:val="center"/>
        </w:trPr>
        <w:tc>
          <w:tcPr>
            <w:tcW w:w="2759" w:type="dxa"/>
          </w:tcPr>
          <w:p w:rsidR="007113E6" w:rsidRPr="00E348EE" w:rsidRDefault="007113E6" w:rsidP="00336F03">
            <w:pPr>
              <w:spacing w:line="420" w:lineRule="exact"/>
              <w:jc w:val="center"/>
              <w:rPr>
                <w:sz w:val="21"/>
                <w:szCs w:val="21"/>
              </w:rPr>
            </w:pPr>
            <w:r w:rsidRPr="00E348EE">
              <w:rPr>
                <w:sz w:val="21"/>
                <w:szCs w:val="21"/>
              </w:rPr>
              <w:t>facetime</w:t>
            </w:r>
          </w:p>
        </w:tc>
        <w:tc>
          <w:tcPr>
            <w:tcW w:w="2259" w:type="dxa"/>
          </w:tcPr>
          <w:p w:rsidR="007113E6" w:rsidRPr="00E348EE" w:rsidRDefault="007113E6" w:rsidP="00336F03">
            <w:pPr>
              <w:spacing w:line="420" w:lineRule="exact"/>
              <w:jc w:val="center"/>
              <w:rPr>
                <w:sz w:val="21"/>
                <w:szCs w:val="21"/>
              </w:rPr>
            </w:pPr>
            <w:r w:rsidRPr="00E348EE">
              <w:rPr>
                <w:sz w:val="21"/>
                <w:szCs w:val="21"/>
              </w:rPr>
              <w:t>&gt;5000</w:t>
            </w:r>
          </w:p>
        </w:tc>
      </w:tr>
      <w:tr w:rsidR="007113E6" w:rsidRPr="00204829" w:rsidTr="00336F03">
        <w:trPr>
          <w:trHeight w:val="624"/>
          <w:jc w:val="center"/>
        </w:trPr>
        <w:tc>
          <w:tcPr>
            <w:tcW w:w="2759" w:type="dxa"/>
          </w:tcPr>
          <w:p w:rsidR="007113E6" w:rsidRPr="00E348EE" w:rsidRDefault="007113E6" w:rsidP="00336F03">
            <w:pPr>
              <w:spacing w:line="420" w:lineRule="exact"/>
              <w:jc w:val="center"/>
              <w:rPr>
                <w:sz w:val="21"/>
                <w:szCs w:val="21"/>
              </w:rPr>
            </w:pPr>
            <w:r w:rsidRPr="00E348EE">
              <w:rPr>
                <w:sz w:val="21"/>
                <w:szCs w:val="21"/>
              </w:rPr>
              <w:t>bittorrent</w:t>
            </w:r>
          </w:p>
        </w:tc>
        <w:tc>
          <w:tcPr>
            <w:tcW w:w="2259" w:type="dxa"/>
          </w:tcPr>
          <w:p w:rsidR="007113E6" w:rsidRPr="00E348EE" w:rsidRDefault="007113E6" w:rsidP="00336F03">
            <w:pPr>
              <w:spacing w:line="420" w:lineRule="exact"/>
              <w:jc w:val="center"/>
              <w:rPr>
                <w:sz w:val="21"/>
                <w:szCs w:val="21"/>
              </w:rPr>
            </w:pPr>
            <w:r w:rsidRPr="00E348EE">
              <w:rPr>
                <w:sz w:val="21"/>
                <w:szCs w:val="21"/>
              </w:rPr>
              <w:t>&gt;5000</w:t>
            </w:r>
          </w:p>
        </w:tc>
      </w:tr>
      <w:tr w:rsidR="007113E6" w:rsidRPr="00204829" w:rsidTr="00336F03">
        <w:trPr>
          <w:trHeight w:val="624"/>
          <w:jc w:val="center"/>
        </w:trPr>
        <w:tc>
          <w:tcPr>
            <w:tcW w:w="2759" w:type="dxa"/>
          </w:tcPr>
          <w:p w:rsidR="007113E6" w:rsidRPr="00E348EE" w:rsidRDefault="007113E6" w:rsidP="00336F03">
            <w:pPr>
              <w:spacing w:line="420" w:lineRule="exact"/>
              <w:jc w:val="center"/>
              <w:rPr>
                <w:sz w:val="21"/>
                <w:szCs w:val="21"/>
              </w:rPr>
            </w:pPr>
            <w:r w:rsidRPr="00E348EE">
              <w:rPr>
                <w:sz w:val="21"/>
                <w:szCs w:val="21"/>
              </w:rPr>
              <w:t>skype</w:t>
            </w:r>
          </w:p>
        </w:tc>
        <w:tc>
          <w:tcPr>
            <w:tcW w:w="2259" w:type="dxa"/>
          </w:tcPr>
          <w:p w:rsidR="007113E6" w:rsidRPr="00E348EE" w:rsidRDefault="007113E6" w:rsidP="00336F03">
            <w:pPr>
              <w:spacing w:line="420" w:lineRule="exact"/>
              <w:jc w:val="center"/>
              <w:rPr>
                <w:sz w:val="21"/>
                <w:szCs w:val="21"/>
              </w:rPr>
            </w:pPr>
            <w:r w:rsidRPr="00E348EE">
              <w:rPr>
                <w:sz w:val="21"/>
                <w:szCs w:val="21"/>
              </w:rPr>
              <w:t>&gt;5000</w:t>
            </w:r>
          </w:p>
        </w:tc>
      </w:tr>
    </w:tbl>
    <w:p w:rsidR="007113E6" w:rsidRPr="00FE2BFA" w:rsidRDefault="007113E6" w:rsidP="007113E6">
      <w:pPr>
        <w:pStyle w:val="3"/>
      </w:pPr>
      <w:bookmarkStart w:id="44" w:name="_Toc41163000"/>
      <w:r>
        <w:rPr>
          <w:noProof/>
        </w:rPr>
        <mc:AlternateContent>
          <mc:Choice Requires="wps">
            <w:drawing>
              <wp:anchor distT="45720" distB="45720" distL="114300" distR="114300" simplePos="0" relativeHeight="251662336" behindDoc="0" locked="0" layoutInCell="1" allowOverlap="1" wp14:anchorId="0148ACBF" wp14:editId="5C17D41B">
                <wp:simplePos x="0" y="0"/>
                <wp:positionH relativeFrom="column">
                  <wp:posOffset>3598545</wp:posOffset>
                </wp:positionH>
                <wp:positionV relativeFrom="paragraph">
                  <wp:posOffset>-3629660</wp:posOffset>
                </wp:positionV>
                <wp:extent cx="1211580" cy="342900"/>
                <wp:effectExtent l="0" t="0" r="7620" b="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342900"/>
                        </a:xfrm>
                        <a:prstGeom prst="rect">
                          <a:avLst/>
                        </a:prstGeom>
                        <a:solidFill>
                          <a:srgbClr val="FFFFFF"/>
                        </a:solidFill>
                        <a:ln w="9525">
                          <a:noFill/>
                          <a:miter lim="800000"/>
                          <a:headEnd/>
                          <a:tailEnd/>
                        </a:ln>
                      </wps:spPr>
                      <wps:txbx>
                        <w:txbxContent>
                          <w:p w:rsidR="007113E6" w:rsidRPr="001B02BE" w:rsidRDefault="007113E6" w:rsidP="007113E6">
                            <w:pPr>
                              <w:rPr>
                                <w:sz w:val="21"/>
                                <w:szCs w:val="21"/>
                              </w:rPr>
                            </w:pPr>
                            <w:r w:rsidRPr="001B02BE">
                              <w:rPr>
                                <w:rFonts w:hint="eastAsia"/>
                                <w:sz w:val="21"/>
                                <w:szCs w:val="21"/>
                              </w:rPr>
                              <w:t>续表（</w:t>
                            </w:r>
                            <w:r>
                              <w:rPr>
                                <w:sz w:val="21"/>
                                <w:szCs w:val="21"/>
                              </w:rPr>
                              <w:t>2.2</w:t>
                            </w:r>
                            <w:r w:rsidRPr="001B02BE">
                              <w:rPr>
                                <w:rFonts w:hint="eastAsia"/>
                                <w:sz w:val="21"/>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48ACBF" id="_x0000_t202" coordsize="21600,21600" o:spt="202" path="m,l,21600r21600,l21600,xe">
                <v:stroke joinstyle="miter"/>
                <v:path gradientshapeok="t" o:connecttype="rect"/>
              </v:shapetype>
              <v:shape id="文本框 2" o:spid="_x0000_s1027" type="#_x0000_t202" style="position:absolute;left:0;text-align:left;margin-left:283.35pt;margin-top:-285.8pt;width:95.4pt;height:2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ienMQIAACQEAAAOAAAAZHJzL2Uyb0RvYy54bWysU82O0zAQviPxDpbvND+0bBs1XS1dipCW&#10;H2nhARzHaSxsT7DdJssDwBtw4sKd5+pzMHa63Wq5IXKwZjLjb2a++by8HLQie2GdBFPSbJJSIgyH&#10;WpptST993DybU+I8MzVTYERJ74Sjl6unT5Z9V4gcWlC1sARBjCv6rqSt912RJI63QjM3gU4YDDZg&#10;NfPo2m1SW9YjulZJnqYvkh5s3Vngwjn8ez0G6SriN43g/n3TOOGJKin25uNp41mFM1ktWbG1rGsl&#10;P7bB/qELzaTBoieoa+YZ2Vn5F5SW3IKDxk846ASaRnIRZ8BpsvTRNLct60ScBclx3Ykm9/9g+bv9&#10;B0tkXdL8ghLDNO7o8OP74efvw69vJA/89J0rMO22w0Q/vIQB9xxndd0N8M+OGFi3zGzFlbXQt4LV&#10;2F8WbiZnV0ccF0Cq/i3UWIftPESgobE6kId0EETHPd2ddiMGT3gomWfZbI4hjrHn03yRxuUlrLi/&#10;3VnnXwvQJBgltbj7iM72N86HblhxnxKKOVCy3kilomO31VpZsmeok0384gCP0pQhfUkXs3wWkQ2E&#10;+1FCWnrUsZK6pPM0fKOyAhuvTB1TPJNqtLETZY70BEZGbvxQDXETkbtAXQX1HfJlYZQtPjM0WrBf&#10;KelRsiV1X3bMCkrUG4OcL7LpNGg8OtPZRY6OPY9U5xFmOEKV1FMymmsf30Wgw8AV7qaRkbaHTo4t&#10;oxQjm8dnE7R+7sesh8e9+gMAAP//AwBQSwMEFAAGAAgAAAAhAIkRmsXfAAAADQEAAA8AAABkcnMv&#10;ZG93bnJldi54bWxMj8tOwzAQRfdI/IM1SGxQ6wRhG0KcCpBAbPv4gEk8TSJiO4rdJv173BUsZ+bo&#10;zrnlZrEDO9MUeu805OsMGLnGm961Gg77z9UzsBDRGRy8Iw0XCrCpbm9KLIyf3ZbOu9iyFOJCgRq6&#10;GMeC89B0ZDGs/Ugu3Y5+shjTOLXcTDincDvwxyyT3GLv0ocOR/roqPnZnayG4/f8IF7m+ise1PZJ&#10;vmOvan/R+v5ueXsFFmmJfzBc9ZM6VMmp9idnAhs0CClVQjWshMolsIQooQSw+rrKlQRelfx/i+oX&#10;AAD//wMAUEsBAi0AFAAGAAgAAAAhALaDOJL+AAAA4QEAABMAAAAAAAAAAAAAAAAAAAAAAFtDb250&#10;ZW50X1R5cGVzXS54bWxQSwECLQAUAAYACAAAACEAOP0h/9YAAACUAQAACwAAAAAAAAAAAAAAAAAv&#10;AQAAX3JlbHMvLnJlbHNQSwECLQAUAAYACAAAACEAWFInpzECAAAkBAAADgAAAAAAAAAAAAAAAAAu&#10;AgAAZHJzL2Uyb0RvYy54bWxQSwECLQAUAAYACAAAACEAiRGaxd8AAAANAQAADwAAAAAAAAAAAAAA&#10;AACLBAAAZHJzL2Rvd25yZXYueG1sUEsFBgAAAAAEAAQA8wAAAJcFAAAAAA==&#10;" stroked="f">
                <v:textbox>
                  <w:txbxContent>
                    <w:p w:rsidR="007113E6" w:rsidRPr="001B02BE" w:rsidRDefault="007113E6" w:rsidP="007113E6">
                      <w:pPr>
                        <w:rPr>
                          <w:sz w:val="21"/>
                          <w:szCs w:val="21"/>
                        </w:rPr>
                      </w:pPr>
                      <w:r w:rsidRPr="001B02BE">
                        <w:rPr>
                          <w:rFonts w:hint="eastAsia"/>
                          <w:sz w:val="21"/>
                          <w:szCs w:val="21"/>
                        </w:rPr>
                        <w:t>续表（</w:t>
                      </w:r>
                      <w:r>
                        <w:rPr>
                          <w:sz w:val="21"/>
                          <w:szCs w:val="21"/>
                        </w:rPr>
                        <w:t>2.2</w:t>
                      </w:r>
                      <w:r w:rsidRPr="001B02BE">
                        <w:rPr>
                          <w:rFonts w:hint="eastAsia"/>
                          <w:sz w:val="21"/>
                          <w:szCs w:val="21"/>
                        </w:rPr>
                        <w:t>）</w:t>
                      </w:r>
                    </w:p>
                  </w:txbxContent>
                </v:textbox>
                <w10:wrap type="square"/>
              </v:shape>
            </w:pict>
          </mc:Fallback>
        </mc:AlternateContent>
      </w:r>
      <w:r>
        <w:rPr>
          <w:rFonts w:hint="eastAsia"/>
          <w:b/>
        </w:rPr>
        <w:t>2</w:t>
      </w:r>
      <w:r w:rsidRPr="00FE2BFA">
        <w:rPr>
          <w:b/>
        </w:rPr>
        <w:t>.</w:t>
      </w:r>
      <w:r>
        <w:rPr>
          <w:rFonts w:hint="eastAsia"/>
          <w:b/>
        </w:rPr>
        <w:t>1</w:t>
      </w:r>
      <w:r w:rsidRPr="00FE2BFA">
        <w:rPr>
          <w:b/>
        </w:rPr>
        <w:t>.</w:t>
      </w:r>
      <w:r>
        <w:rPr>
          <w:rFonts w:hint="eastAsia"/>
          <w:b/>
        </w:rPr>
        <w:t>3</w:t>
      </w:r>
      <w:r w:rsidRPr="00FE2BFA">
        <w:rPr>
          <w:rFonts w:hint="eastAsia"/>
        </w:rPr>
        <w:t xml:space="preserve"> </w:t>
      </w:r>
      <w:r>
        <w:rPr>
          <w:rFonts w:hint="eastAsia"/>
        </w:rPr>
        <w:t>数据流的结构</w:t>
      </w:r>
      <w:bookmarkEnd w:id="44"/>
    </w:p>
    <w:p w:rsidR="007113E6" w:rsidRDefault="007113E6" w:rsidP="007113E6">
      <w:pPr>
        <w:spacing w:line="420" w:lineRule="exact"/>
        <w:ind w:firstLine="420"/>
      </w:pPr>
      <w:r>
        <w:rPr>
          <w:rFonts w:hint="eastAsia"/>
        </w:rPr>
        <w:t>只有充分了解数据集中数据流的构成之后，才可以对它进行一些预处理操作，处理为下一步卷积神经网络分类时所需要的数据。</w:t>
      </w:r>
      <w:r w:rsidRPr="000561B1">
        <w:rPr>
          <w:rFonts w:hint="eastAsia"/>
        </w:rPr>
        <w:t>数据集数据为</w:t>
      </w:r>
      <w:r w:rsidRPr="000561B1">
        <w:rPr>
          <w:rFonts w:hint="eastAsia"/>
        </w:rPr>
        <w:t>pcap</w:t>
      </w:r>
      <w:r w:rsidRPr="000561B1">
        <w:rPr>
          <w:rFonts w:hint="eastAsia"/>
        </w:rPr>
        <w:t>和</w:t>
      </w:r>
      <w:r w:rsidRPr="000561B1">
        <w:rPr>
          <w:rFonts w:hint="eastAsia"/>
        </w:rPr>
        <w:t>pcapng</w:t>
      </w:r>
      <w:r w:rsidRPr="000561B1">
        <w:rPr>
          <w:rFonts w:hint="eastAsia"/>
        </w:rPr>
        <w:t>两种格式。</w:t>
      </w:r>
    </w:p>
    <w:p w:rsidR="007113E6" w:rsidRPr="00FC1CBB" w:rsidRDefault="007113E6" w:rsidP="007113E6">
      <w:pPr>
        <w:spacing w:line="420" w:lineRule="exact"/>
        <w:ind w:firstLine="420"/>
      </w:pPr>
      <w:r w:rsidRPr="00FC1CBB">
        <w:rPr>
          <w:rFonts w:hint="eastAsia"/>
        </w:rPr>
        <w:t>如图</w:t>
      </w:r>
      <w:r w:rsidRPr="00FC1CBB">
        <w:rPr>
          <w:rFonts w:hint="eastAsia"/>
        </w:rPr>
        <w:t>2-1</w:t>
      </w:r>
      <w:r>
        <w:rPr>
          <w:rFonts w:hint="eastAsia"/>
        </w:rPr>
        <w:t>，</w:t>
      </w:r>
      <w:r w:rsidRPr="00A70855">
        <w:t>pcap</w:t>
      </w:r>
      <w:r w:rsidRPr="00A70855">
        <w:t>文件分为</w:t>
      </w:r>
      <w:r w:rsidRPr="00A70855">
        <w:t>pcap</w:t>
      </w:r>
      <w:r w:rsidRPr="00A70855">
        <w:t>文件头</w:t>
      </w:r>
      <w:r>
        <w:rPr>
          <w:rFonts w:hint="eastAsia"/>
        </w:rPr>
        <w:t>（</w:t>
      </w:r>
      <w:r>
        <w:rPr>
          <w:rFonts w:hint="eastAsia"/>
        </w:rPr>
        <w:t>24</w:t>
      </w:r>
      <w:r>
        <w:t>B</w:t>
      </w:r>
      <w:r>
        <w:rPr>
          <w:rFonts w:hint="eastAsia"/>
        </w:rPr>
        <w:t>）</w:t>
      </w:r>
      <w:r w:rsidRPr="00A70855">
        <w:t>，</w:t>
      </w:r>
      <w:r w:rsidRPr="00A70855">
        <w:t>pcap</w:t>
      </w:r>
      <w:r w:rsidRPr="00A70855">
        <w:t>数据包头</w:t>
      </w:r>
      <w:r>
        <w:rPr>
          <w:rFonts w:hint="eastAsia"/>
        </w:rPr>
        <w:t>（</w:t>
      </w:r>
      <w:r>
        <w:rPr>
          <w:rFonts w:hint="eastAsia"/>
        </w:rPr>
        <w:t>16</w:t>
      </w:r>
      <w:r>
        <w:t>B</w:t>
      </w:r>
      <w:r>
        <w:rPr>
          <w:rFonts w:hint="eastAsia"/>
        </w:rPr>
        <w:t>）</w:t>
      </w:r>
      <w:r w:rsidRPr="00A70855">
        <w:t>+pcap</w:t>
      </w:r>
      <w:r w:rsidRPr="00A70855">
        <w:t>数据包，</w:t>
      </w:r>
      <w:r w:rsidRPr="00A70855">
        <w:t>pcap</w:t>
      </w:r>
      <w:r w:rsidRPr="00A70855">
        <w:t>数据包头</w:t>
      </w:r>
      <w:r>
        <w:rPr>
          <w:rFonts w:hint="eastAsia"/>
        </w:rPr>
        <w:t>（</w:t>
      </w:r>
      <w:r>
        <w:rPr>
          <w:rFonts w:hint="eastAsia"/>
        </w:rPr>
        <w:t>16</w:t>
      </w:r>
      <w:r>
        <w:t>B</w:t>
      </w:r>
      <w:r>
        <w:rPr>
          <w:rFonts w:hint="eastAsia"/>
        </w:rPr>
        <w:t>）</w:t>
      </w:r>
      <w:r w:rsidRPr="00A70855">
        <w:t>+pcap</w:t>
      </w:r>
      <w:r w:rsidRPr="00A70855">
        <w:t>数据包，</w:t>
      </w:r>
      <w:r w:rsidRPr="00A70855">
        <w:t>pcap</w:t>
      </w:r>
      <w:r w:rsidRPr="00A70855">
        <w:t>数据包头</w:t>
      </w:r>
      <w:r>
        <w:rPr>
          <w:rFonts w:hint="eastAsia"/>
        </w:rPr>
        <w:t>（</w:t>
      </w:r>
      <w:r>
        <w:rPr>
          <w:rFonts w:hint="eastAsia"/>
        </w:rPr>
        <w:t>16</w:t>
      </w:r>
      <w:r>
        <w:t>B</w:t>
      </w:r>
      <w:r>
        <w:rPr>
          <w:rFonts w:hint="eastAsia"/>
        </w:rPr>
        <w:t>）</w:t>
      </w:r>
      <w:r w:rsidRPr="00A70855">
        <w:t>+pcap</w:t>
      </w:r>
      <w:r w:rsidRPr="00A70855">
        <w:t>数据包</w:t>
      </w:r>
      <w:r w:rsidRPr="00A70855">
        <w:t>...</w:t>
      </w:r>
    </w:p>
    <w:p w:rsidR="007113E6" w:rsidRPr="00A70855" w:rsidRDefault="007113E6" w:rsidP="007113E6">
      <w:pPr>
        <w:ind w:firstLine="420"/>
        <w:jc w:val="center"/>
      </w:pPr>
      <w:r w:rsidRPr="00A70855">
        <w:rPr>
          <w:noProof/>
        </w:rPr>
        <w:drawing>
          <wp:inline distT="0" distB="0" distL="0" distR="0" wp14:anchorId="1930FCE8" wp14:editId="07632135">
            <wp:extent cx="5091430" cy="3352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67" t="6848" b="80509"/>
                    <a:stretch/>
                  </pic:blipFill>
                  <pic:spPr bwMode="auto">
                    <a:xfrm>
                      <a:off x="0" y="0"/>
                      <a:ext cx="5091430" cy="335280"/>
                    </a:xfrm>
                    <a:prstGeom prst="rect">
                      <a:avLst/>
                    </a:prstGeom>
                    <a:ln>
                      <a:noFill/>
                    </a:ln>
                    <a:extLst>
                      <a:ext uri="{53640926-AAD7-44D8-BBD7-CCE9431645EC}">
                        <a14:shadowObscured xmlns:a14="http://schemas.microsoft.com/office/drawing/2010/main"/>
                      </a:ext>
                    </a:extLst>
                  </pic:spPr>
                </pic:pic>
              </a:graphicData>
            </a:graphic>
          </wp:inline>
        </w:drawing>
      </w:r>
    </w:p>
    <w:p w:rsidR="007113E6" w:rsidRPr="00046CF8" w:rsidRDefault="007113E6" w:rsidP="007113E6">
      <w:pPr>
        <w:ind w:firstLine="420"/>
        <w:jc w:val="center"/>
        <w:rPr>
          <w:sz w:val="21"/>
          <w:szCs w:val="21"/>
        </w:rPr>
      </w:pPr>
      <w:r w:rsidRPr="00046CF8">
        <w:rPr>
          <w:sz w:val="21"/>
          <w:szCs w:val="21"/>
        </w:rPr>
        <w:t>图</w:t>
      </w:r>
      <w:r w:rsidRPr="00046CF8">
        <w:rPr>
          <w:sz w:val="21"/>
          <w:szCs w:val="21"/>
        </w:rPr>
        <w:t>2-1</w:t>
      </w:r>
      <w:r>
        <w:rPr>
          <w:sz w:val="21"/>
          <w:szCs w:val="21"/>
        </w:rPr>
        <w:t xml:space="preserve"> </w:t>
      </w:r>
      <w:r w:rsidRPr="00046CF8">
        <w:rPr>
          <w:sz w:val="21"/>
          <w:szCs w:val="21"/>
        </w:rPr>
        <w:t>pacap</w:t>
      </w:r>
      <w:r w:rsidRPr="00046CF8">
        <w:rPr>
          <w:sz w:val="21"/>
          <w:szCs w:val="21"/>
        </w:rPr>
        <w:t>文件格式</w:t>
      </w:r>
      <w:r w:rsidRPr="00046CF8">
        <w:rPr>
          <w:rFonts w:hint="eastAsia"/>
          <w:sz w:val="21"/>
          <w:szCs w:val="21"/>
        </w:rPr>
        <w:t>图</w:t>
      </w:r>
    </w:p>
    <w:p w:rsidR="007113E6" w:rsidRPr="0018061C" w:rsidRDefault="007113E6" w:rsidP="007113E6">
      <w:pPr>
        <w:pStyle w:val="ac"/>
        <w:numPr>
          <w:ilvl w:val="0"/>
          <w:numId w:val="13"/>
        </w:numPr>
        <w:spacing w:line="420" w:lineRule="exact"/>
        <w:ind w:firstLineChars="0"/>
        <w:rPr>
          <w:rFonts w:eastAsia="楷体_GB2312"/>
          <w:b/>
          <w:color w:val="000000"/>
        </w:rPr>
      </w:pPr>
      <w:r w:rsidRPr="0018061C">
        <w:rPr>
          <w:rFonts w:eastAsia="楷体_GB2312" w:hint="eastAsia"/>
          <w:b/>
          <w:color w:val="000000"/>
        </w:rPr>
        <w:t>pcap</w:t>
      </w:r>
      <w:r w:rsidRPr="0018061C">
        <w:rPr>
          <w:rFonts w:eastAsia="楷体_GB2312" w:hint="eastAsia"/>
          <w:b/>
          <w:color w:val="000000"/>
        </w:rPr>
        <w:t>文件头解析</w:t>
      </w:r>
    </w:p>
    <w:p w:rsidR="007113E6" w:rsidRPr="00A70855" w:rsidRDefault="007113E6" w:rsidP="007113E6">
      <w:pPr>
        <w:ind w:firstLine="420"/>
        <w:jc w:val="center"/>
      </w:pPr>
      <w:r w:rsidRPr="00A70855">
        <w:rPr>
          <w:noProof/>
        </w:rPr>
        <w:drawing>
          <wp:inline distT="0" distB="0" distL="0" distR="0" wp14:anchorId="00FDA854" wp14:editId="1E2F493A">
            <wp:extent cx="5078095" cy="1353185"/>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8095" cy="1353185"/>
                    </a:xfrm>
                    <a:prstGeom prst="rect">
                      <a:avLst/>
                    </a:prstGeom>
                    <a:noFill/>
                  </pic:spPr>
                </pic:pic>
              </a:graphicData>
            </a:graphic>
          </wp:inline>
        </w:drawing>
      </w:r>
    </w:p>
    <w:p w:rsidR="007113E6" w:rsidRPr="00046CF8" w:rsidRDefault="007113E6" w:rsidP="007113E6">
      <w:pPr>
        <w:ind w:firstLine="420"/>
        <w:jc w:val="center"/>
        <w:rPr>
          <w:sz w:val="21"/>
          <w:szCs w:val="21"/>
        </w:rPr>
      </w:pPr>
      <w:r w:rsidRPr="00046CF8">
        <w:rPr>
          <w:sz w:val="21"/>
          <w:szCs w:val="21"/>
        </w:rPr>
        <w:lastRenderedPageBreak/>
        <w:t>图</w:t>
      </w:r>
      <w:r w:rsidRPr="00046CF8">
        <w:rPr>
          <w:sz w:val="21"/>
          <w:szCs w:val="21"/>
        </w:rPr>
        <w:t>2</w:t>
      </w:r>
      <w:r w:rsidRPr="00046CF8">
        <w:rPr>
          <w:rFonts w:hint="eastAsia"/>
          <w:sz w:val="21"/>
          <w:szCs w:val="21"/>
        </w:rPr>
        <w:t>-</w:t>
      </w:r>
      <w:r w:rsidRPr="00046CF8">
        <w:rPr>
          <w:sz w:val="21"/>
          <w:szCs w:val="21"/>
        </w:rPr>
        <w:t>2 pcap</w:t>
      </w:r>
      <w:r w:rsidRPr="00046CF8">
        <w:rPr>
          <w:sz w:val="21"/>
          <w:szCs w:val="21"/>
        </w:rPr>
        <w:t>文件头信息</w:t>
      </w:r>
    </w:p>
    <w:p w:rsidR="007113E6" w:rsidRDefault="007113E6" w:rsidP="007113E6">
      <w:pPr>
        <w:spacing w:line="420" w:lineRule="exact"/>
        <w:ind w:firstLine="420"/>
      </w:pPr>
      <w:r w:rsidRPr="00C15E7B">
        <w:rPr>
          <w:rFonts w:hint="eastAsia"/>
        </w:rPr>
        <w:t>如图</w:t>
      </w:r>
      <w:r w:rsidRPr="00C15E7B">
        <w:rPr>
          <w:rFonts w:hint="eastAsia"/>
        </w:rPr>
        <w:t>2</w:t>
      </w:r>
      <w:r>
        <w:rPr>
          <w:rFonts w:hint="eastAsia"/>
        </w:rPr>
        <w:t>-</w:t>
      </w:r>
      <w:r w:rsidRPr="00C15E7B">
        <w:rPr>
          <w:rFonts w:hint="eastAsia"/>
        </w:rPr>
        <w:t>2</w:t>
      </w:r>
      <w:r w:rsidRPr="00C15E7B">
        <w:rPr>
          <w:rFonts w:hint="eastAsia"/>
        </w:rPr>
        <w:t>，</w:t>
      </w:r>
      <w:r w:rsidRPr="00A70855">
        <w:t>Magic</w:t>
      </w:r>
      <w:r w:rsidRPr="00A70855">
        <w:t>：</w:t>
      </w:r>
      <w:r w:rsidRPr="00A70855">
        <w:t>4B</w:t>
      </w:r>
      <w:r>
        <w:rPr>
          <w:rFonts w:hint="eastAsia"/>
        </w:rPr>
        <w:t>，含有标识</w:t>
      </w:r>
      <w:r w:rsidRPr="00A70855">
        <w:t>文件</w:t>
      </w:r>
      <w:r>
        <w:rPr>
          <w:rFonts w:hint="eastAsia"/>
        </w:rPr>
        <w:t>的信息以及</w:t>
      </w:r>
      <w:r w:rsidRPr="00A70855">
        <w:t>字节</w:t>
      </w:r>
      <w:r>
        <w:rPr>
          <w:rFonts w:hint="eastAsia"/>
        </w:rPr>
        <w:t>的</w:t>
      </w:r>
      <w:r w:rsidRPr="00A70855">
        <w:t>顺序</w:t>
      </w:r>
      <w:r>
        <w:rPr>
          <w:rFonts w:hint="eastAsia"/>
        </w:rPr>
        <w:t>信息</w:t>
      </w:r>
      <w:r w:rsidRPr="00A70855">
        <w:t>。</w:t>
      </w:r>
      <w:r w:rsidRPr="00A70855">
        <w:t>Major</w:t>
      </w:r>
      <w:r w:rsidRPr="00A70855">
        <w:t>：</w:t>
      </w:r>
      <w:r w:rsidRPr="00A70855">
        <w:t>2B</w:t>
      </w:r>
      <w:r w:rsidRPr="00A70855">
        <w:t>，文件主要版本号。</w:t>
      </w:r>
      <w:r w:rsidRPr="00A70855">
        <w:t>Minor</w:t>
      </w:r>
      <w:r w:rsidRPr="00A70855">
        <w:t>：</w:t>
      </w:r>
      <w:r w:rsidRPr="00A70855">
        <w:t>2B</w:t>
      </w:r>
      <w:r w:rsidRPr="00A70855">
        <w:t>，文件次要版本号。</w:t>
      </w:r>
      <w:r w:rsidRPr="00A70855">
        <w:t>ThisZone</w:t>
      </w:r>
      <w:r w:rsidRPr="00A70855">
        <w:t>：</w:t>
      </w:r>
      <w:r w:rsidRPr="00A70855">
        <w:t>4B</w:t>
      </w:r>
      <w:r w:rsidRPr="00A70855">
        <w:t>，时区。</w:t>
      </w:r>
      <w:r w:rsidRPr="00A70855">
        <w:t>SigFigs</w:t>
      </w:r>
      <w:r w:rsidRPr="00A70855">
        <w:t>：</w:t>
      </w:r>
      <w:r w:rsidRPr="00A70855">
        <w:t>4B</w:t>
      </w:r>
      <w:r w:rsidRPr="00A70855">
        <w:t>，时间戳精度。</w:t>
      </w:r>
      <w:r w:rsidRPr="00A70855">
        <w:t>SnapLen</w:t>
      </w:r>
      <w:r w:rsidRPr="00A70855">
        <w:t>：</w:t>
      </w:r>
      <w:r w:rsidRPr="00A70855">
        <w:t>4B</w:t>
      </w:r>
      <w:r w:rsidRPr="00A70855">
        <w:t>，最大存储长度。</w:t>
      </w:r>
      <w:r w:rsidRPr="00A70855">
        <w:t>LinkType</w:t>
      </w:r>
      <w:r w:rsidRPr="00A70855">
        <w:t>：</w:t>
      </w:r>
      <w:r w:rsidRPr="00A70855">
        <w:t>4B</w:t>
      </w:r>
      <w:r w:rsidRPr="00A70855">
        <w:t>，链路类型。</w:t>
      </w:r>
    </w:p>
    <w:p w:rsidR="007113E6" w:rsidRPr="0018061C" w:rsidRDefault="007113E6" w:rsidP="007113E6">
      <w:pPr>
        <w:pStyle w:val="ac"/>
        <w:numPr>
          <w:ilvl w:val="0"/>
          <w:numId w:val="13"/>
        </w:numPr>
        <w:spacing w:line="420" w:lineRule="exact"/>
        <w:ind w:firstLineChars="0"/>
        <w:rPr>
          <w:rFonts w:eastAsia="楷体_GB2312"/>
          <w:b/>
          <w:color w:val="000000"/>
        </w:rPr>
      </w:pPr>
      <w:r w:rsidRPr="0018061C">
        <w:rPr>
          <w:rFonts w:eastAsia="楷体_GB2312" w:hint="eastAsia"/>
          <w:b/>
          <w:color w:val="000000"/>
        </w:rPr>
        <w:t>pcap</w:t>
      </w:r>
      <w:r w:rsidRPr="0018061C">
        <w:rPr>
          <w:rFonts w:eastAsia="楷体_GB2312" w:hint="eastAsia"/>
          <w:b/>
          <w:color w:val="000000"/>
        </w:rPr>
        <w:t>数据包头解析</w:t>
      </w:r>
    </w:p>
    <w:p w:rsidR="007113E6" w:rsidRPr="00A70855" w:rsidRDefault="007113E6" w:rsidP="007113E6">
      <w:pPr>
        <w:ind w:firstLine="420"/>
        <w:jc w:val="center"/>
      </w:pPr>
      <w:r w:rsidRPr="00A70855">
        <w:rPr>
          <w:noProof/>
        </w:rPr>
        <w:drawing>
          <wp:inline distT="0" distB="0" distL="0" distR="0" wp14:anchorId="1718FE15" wp14:editId="34D81999">
            <wp:extent cx="2999740" cy="920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9740" cy="920750"/>
                    </a:xfrm>
                    <a:prstGeom prst="rect">
                      <a:avLst/>
                    </a:prstGeom>
                    <a:noFill/>
                  </pic:spPr>
                </pic:pic>
              </a:graphicData>
            </a:graphic>
          </wp:inline>
        </w:drawing>
      </w:r>
    </w:p>
    <w:p w:rsidR="007113E6" w:rsidRPr="007D2E5E" w:rsidRDefault="007113E6" w:rsidP="007113E6">
      <w:pPr>
        <w:ind w:firstLine="420"/>
        <w:jc w:val="center"/>
        <w:rPr>
          <w:sz w:val="21"/>
          <w:szCs w:val="21"/>
        </w:rPr>
      </w:pPr>
      <w:r w:rsidRPr="007D2E5E">
        <w:rPr>
          <w:sz w:val="21"/>
          <w:szCs w:val="21"/>
        </w:rPr>
        <w:t>图</w:t>
      </w:r>
      <w:r w:rsidRPr="007D2E5E">
        <w:rPr>
          <w:sz w:val="21"/>
          <w:szCs w:val="21"/>
        </w:rPr>
        <w:t>2</w:t>
      </w:r>
      <w:r w:rsidRPr="007D2E5E">
        <w:rPr>
          <w:rFonts w:hint="eastAsia"/>
          <w:sz w:val="21"/>
          <w:szCs w:val="21"/>
        </w:rPr>
        <w:t>-</w:t>
      </w:r>
      <w:r w:rsidRPr="007D2E5E">
        <w:rPr>
          <w:sz w:val="21"/>
          <w:szCs w:val="21"/>
        </w:rPr>
        <w:t>3 pcap</w:t>
      </w:r>
      <w:r w:rsidRPr="007D2E5E">
        <w:rPr>
          <w:sz w:val="21"/>
          <w:szCs w:val="21"/>
        </w:rPr>
        <w:t>数据包头信息</w:t>
      </w:r>
    </w:p>
    <w:p w:rsidR="007113E6" w:rsidRDefault="007113E6" w:rsidP="007113E6">
      <w:pPr>
        <w:spacing w:line="420" w:lineRule="exact"/>
        <w:ind w:firstLine="420"/>
      </w:pPr>
      <w:r w:rsidRPr="00C15E7B">
        <w:rPr>
          <w:rFonts w:hint="eastAsia"/>
        </w:rPr>
        <w:t>如图</w:t>
      </w:r>
      <w:r w:rsidRPr="00C15E7B">
        <w:rPr>
          <w:rFonts w:hint="eastAsia"/>
        </w:rPr>
        <w:t>2</w:t>
      </w:r>
      <w:r>
        <w:rPr>
          <w:rFonts w:hint="eastAsia"/>
        </w:rPr>
        <w:t>-</w:t>
      </w:r>
      <w:r w:rsidRPr="00C15E7B">
        <w:rPr>
          <w:rFonts w:hint="eastAsia"/>
        </w:rPr>
        <w:t>3</w:t>
      </w:r>
      <w:r w:rsidRPr="00C15E7B">
        <w:rPr>
          <w:rFonts w:hint="eastAsia"/>
        </w:rPr>
        <w:t>，</w:t>
      </w:r>
      <w:r w:rsidRPr="00A70855">
        <w:t>Timestamp</w:t>
      </w:r>
      <w:r w:rsidRPr="00A70855">
        <w:t>：</w:t>
      </w:r>
      <w:r w:rsidRPr="00A70855">
        <w:t>4B</w:t>
      </w:r>
      <w:r w:rsidRPr="00A70855">
        <w:t>，时间戳高位。</w:t>
      </w:r>
      <w:r w:rsidRPr="00A70855">
        <w:t>Timestamp</w:t>
      </w:r>
      <w:r w:rsidRPr="00A70855">
        <w:t>：</w:t>
      </w:r>
      <w:r w:rsidRPr="00A70855">
        <w:t>4B</w:t>
      </w:r>
      <w:r w:rsidRPr="00A70855">
        <w:t>，时间戳低位。</w:t>
      </w:r>
      <w:r w:rsidRPr="00A70855">
        <w:t>Caplen</w:t>
      </w:r>
      <w:r w:rsidRPr="00A70855">
        <w:t>：</w:t>
      </w:r>
      <w:r w:rsidRPr="00A70855">
        <w:t>4B</w:t>
      </w:r>
      <w:r w:rsidRPr="00A70855">
        <w:t>，当前数据区长度。</w:t>
      </w:r>
      <w:r w:rsidRPr="00A70855">
        <w:t>Len</w:t>
      </w:r>
      <w:r w:rsidRPr="00A70855">
        <w:t>：</w:t>
      </w:r>
      <w:r w:rsidRPr="00A70855">
        <w:t>4B</w:t>
      </w:r>
      <w:r w:rsidRPr="00A70855">
        <w:t>，离线数据长度。</w:t>
      </w:r>
    </w:p>
    <w:p w:rsidR="007113E6" w:rsidRPr="0018061C" w:rsidRDefault="007113E6" w:rsidP="007113E6">
      <w:pPr>
        <w:pStyle w:val="ac"/>
        <w:numPr>
          <w:ilvl w:val="0"/>
          <w:numId w:val="13"/>
        </w:numPr>
        <w:spacing w:line="420" w:lineRule="exact"/>
        <w:ind w:firstLineChars="0"/>
        <w:rPr>
          <w:rFonts w:eastAsia="楷体_GB2312"/>
          <w:b/>
          <w:color w:val="000000"/>
        </w:rPr>
      </w:pPr>
      <w:r w:rsidRPr="0018061C">
        <w:rPr>
          <w:rFonts w:eastAsia="楷体_GB2312" w:hint="eastAsia"/>
          <w:b/>
          <w:color w:val="000000"/>
        </w:rPr>
        <w:t>pcap</w:t>
      </w:r>
      <w:r w:rsidRPr="0018061C">
        <w:rPr>
          <w:rFonts w:eastAsia="楷体_GB2312" w:hint="eastAsia"/>
          <w:b/>
          <w:color w:val="000000"/>
        </w:rPr>
        <w:t>数据包</w:t>
      </w:r>
    </w:p>
    <w:p w:rsidR="007113E6" w:rsidRPr="00A70855" w:rsidRDefault="007113E6" w:rsidP="007113E6">
      <w:pPr>
        <w:spacing w:line="420" w:lineRule="exact"/>
        <w:ind w:firstLine="420"/>
      </w:pPr>
      <w:r w:rsidRPr="00A70855">
        <w:t>数据包就是常见的数据帧。</w:t>
      </w:r>
      <w:r>
        <w:rPr>
          <w:rFonts w:hint="eastAsia"/>
        </w:rPr>
        <w:t>在实验中不涉及它的结构，所以不再多做介绍。</w:t>
      </w:r>
    </w:p>
    <w:p w:rsidR="007113E6" w:rsidRPr="00AE1B1E" w:rsidRDefault="007113E6" w:rsidP="007113E6">
      <w:pPr>
        <w:spacing w:line="420" w:lineRule="exact"/>
        <w:ind w:firstLine="420"/>
      </w:pPr>
      <w:r w:rsidRPr="00A70855">
        <w:t>pcapng</w:t>
      </w:r>
      <w:r w:rsidRPr="00A70855">
        <w:t>是</w:t>
      </w:r>
      <w:r w:rsidRPr="00A70855">
        <w:t>pcap</w:t>
      </w:r>
      <w:r w:rsidRPr="00A70855">
        <w:t>的进阶，拥有更多的优势：支持从多个接口捕获；改进的时间戳分辨率；将注释直接嵌入到捕获文件中；存储在捕获文件中的其他元数据；可扩展格式</w:t>
      </w:r>
      <w:r>
        <w:rPr>
          <w:rFonts w:hint="eastAsia"/>
        </w:rPr>
        <w:t>等等</w:t>
      </w:r>
      <w:r w:rsidRPr="00A70855">
        <w:t>。</w:t>
      </w:r>
      <w:r>
        <w:rPr>
          <w:rFonts w:hint="eastAsia"/>
        </w:rPr>
        <w:t>除此之外，其他都是和</w:t>
      </w:r>
      <w:r>
        <w:rPr>
          <w:rFonts w:hint="eastAsia"/>
        </w:rPr>
        <w:t>pcap</w:t>
      </w:r>
      <w:r>
        <w:rPr>
          <w:rFonts w:hint="eastAsia"/>
        </w:rPr>
        <w:t>文件是一样的。</w:t>
      </w:r>
    </w:p>
    <w:p w:rsidR="007113E6" w:rsidRPr="00FE2BFA" w:rsidRDefault="007113E6" w:rsidP="007113E6">
      <w:pPr>
        <w:pStyle w:val="2"/>
      </w:pPr>
      <w:bookmarkStart w:id="45" w:name="_Toc36169933"/>
      <w:bookmarkStart w:id="46" w:name="_Toc36727585"/>
      <w:bookmarkStart w:id="47" w:name="_Toc41163001"/>
      <w:r w:rsidRPr="00FE2BFA">
        <w:rPr>
          <w:rFonts w:hint="eastAsia"/>
        </w:rPr>
        <w:t>2</w:t>
      </w:r>
      <w:r w:rsidRPr="00FE2BFA">
        <w:t>.2</w:t>
      </w:r>
      <w:r w:rsidRPr="00FE2BFA">
        <w:rPr>
          <w:rFonts w:hint="eastAsia"/>
        </w:rPr>
        <w:t xml:space="preserve"> </w:t>
      </w:r>
      <w:bookmarkEnd w:id="45"/>
      <w:bookmarkEnd w:id="46"/>
      <w:r w:rsidRPr="00671AC3">
        <w:rPr>
          <w:rFonts w:hint="eastAsia"/>
        </w:rPr>
        <w:t>深度学习框架</w:t>
      </w:r>
      <w:bookmarkEnd w:id="47"/>
    </w:p>
    <w:p w:rsidR="007113E6" w:rsidRPr="00F37F13" w:rsidRDefault="007113E6" w:rsidP="007113E6">
      <w:pPr>
        <w:spacing w:line="420" w:lineRule="exact"/>
        <w:ind w:firstLine="420"/>
      </w:pPr>
      <w:r w:rsidRPr="00F37F13">
        <w:rPr>
          <w:rFonts w:hint="eastAsia"/>
        </w:rPr>
        <w:t>深度学习框架对深度学习的发展来说意义重大。从前，主流的深度学习框架都来自国外机构或公司研发，从最开始蒙特利尔大学与伯克利大学推出的</w:t>
      </w:r>
      <w:r w:rsidRPr="00F37F13">
        <w:rPr>
          <w:rFonts w:hint="eastAsia"/>
        </w:rPr>
        <w:t xml:space="preserve"> Theano</w:t>
      </w:r>
      <w:r w:rsidRPr="00F37F13">
        <w:rPr>
          <w:rFonts w:hint="eastAsia"/>
        </w:rPr>
        <w:t>、</w:t>
      </w:r>
      <w:r w:rsidRPr="00F37F13">
        <w:rPr>
          <w:rFonts w:hint="eastAsia"/>
        </w:rPr>
        <w:t xml:space="preserve">Caffe </w:t>
      </w:r>
      <w:r w:rsidRPr="00F37F13">
        <w:rPr>
          <w:rFonts w:hint="eastAsia"/>
        </w:rPr>
        <w:t>框架，到现在</w:t>
      </w:r>
      <w:proofErr w:type="gramStart"/>
      <w:r w:rsidRPr="00F37F13">
        <w:rPr>
          <w:rFonts w:hint="eastAsia"/>
        </w:rPr>
        <w:t>谷歌维护</w:t>
      </w:r>
      <w:proofErr w:type="gramEnd"/>
      <w:r w:rsidRPr="00F37F13">
        <w:rPr>
          <w:rFonts w:hint="eastAsia"/>
        </w:rPr>
        <w:t>的</w:t>
      </w:r>
      <w:r w:rsidRPr="00F37F13">
        <w:rPr>
          <w:rFonts w:hint="eastAsia"/>
        </w:rPr>
        <w:t xml:space="preserve"> TensorFlow</w:t>
      </w:r>
      <w:r w:rsidRPr="00F37F13">
        <w:rPr>
          <w:rFonts w:hint="eastAsia"/>
        </w:rPr>
        <w:t>、</w:t>
      </w:r>
      <w:r w:rsidRPr="00F37F13">
        <w:rPr>
          <w:rFonts w:hint="eastAsia"/>
        </w:rPr>
        <w:t xml:space="preserve">Facebook </w:t>
      </w:r>
      <w:r w:rsidRPr="00F37F13">
        <w:rPr>
          <w:rFonts w:hint="eastAsia"/>
        </w:rPr>
        <w:t>推出的</w:t>
      </w:r>
      <w:r w:rsidRPr="00F37F13">
        <w:rPr>
          <w:rFonts w:hint="eastAsia"/>
        </w:rPr>
        <w:t xml:space="preserve"> PyTorch</w:t>
      </w:r>
      <w:r w:rsidRPr="00F37F13">
        <w:rPr>
          <w:rFonts w:hint="eastAsia"/>
        </w:rPr>
        <w:t>，深度学习产业在前人的积累上得以快速发展。而现在国内的浪潮已经掀起，</w:t>
      </w:r>
      <w:r w:rsidRPr="00F37F13">
        <w:rPr>
          <w:rFonts w:hint="eastAsia"/>
        </w:rPr>
        <w:t xml:space="preserve">2016 </w:t>
      </w:r>
      <w:r w:rsidRPr="00F37F13">
        <w:rPr>
          <w:rFonts w:hint="eastAsia"/>
        </w:rPr>
        <w:t>年，百度发布深度学习开源框架</w:t>
      </w:r>
      <w:r w:rsidRPr="00F37F13">
        <w:rPr>
          <w:rFonts w:hint="eastAsia"/>
        </w:rPr>
        <w:t xml:space="preserve"> PaddlePaddle</w:t>
      </w:r>
      <w:r w:rsidRPr="00F37F13">
        <w:rPr>
          <w:rFonts w:hint="eastAsia"/>
        </w:rPr>
        <w:t>（飞桨）</w:t>
      </w:r>
      <w:r>
        <w:rPr>
          <w:rFonts w:hint="eastAsia"/>
        </w:rPr>
        <w:t>。</w:t>
      </w:r>
      <w:r w:rsidRPr="00F37F13">
        <w:rPr>
          <w:rFonts w:hint="eastAsia"/>
        </w:rPr>
        <w:t xml:space="preserve">2020 </w:t>
      </w:r>
      <w:r w:rsidRPr="00F37F13">
        <w:rPr>
          <w:rFonts w:hint="eastAsia"/>
        </w:rPr>
        <w:t>年</w:t>
      </w:r>
      <w:r w:rsidRPr="00F37F13">
        <w:rPr>
          <w:rFonts w:hint="eastAsia"/>
        </w:rPr>
        <w:t>3</w:t>
      </w:r>
      <w:r w:rsidRPr="00F37F13">
        <w:rPr>
          <w:rFonts w:hint="eastAsia"/>
        </w:rPr>
        <w:t>月有三个深度学习开源框架发布</w:t>
      </w:r>
      <w:r>
        <w:rPr>
          <w:rFonts w:hint="eastAsia"/>
        </w:rPr>
        <w:t>，</w:t>
      </w:r>
      <w:r w:rsidRPr="00F37F13">
        <w:rPr>
          <w:rFonts w:hint="eastAsia"/>
        </w:rPr>
        <w:t>华为开源</w:t>
      </w:r>
      <w:r>
        <w:rPr>
          <w:rFonts w:hint="eastAsia"/>
        </w:rPr>
        <w:t>了自主研发的</w:t>
      </w:r>
      <w:r w:rsidRPr="00F37F13">
        <w:rPr>
          <w:rFonts w:hint="eastAsia"/>
        </w:rPr>
        <w:t xml:space="preserve"> MindSpore</w:t>
      </w:r>
      <w:r w:rsidRPr="00F37F13">
        <w:rPr>
          <w:rFonts w:hint="eastAsia"/>
        </w:rPr>
        <w:t>，</w:t>
      </w:r>
      <w:proofErr w:type="gramStart"/>
      <w:r w:rsidRPr="00F37F13">
        <w:rPr>
          <w:rFonts w:hint="eastAsia"/>
        </w:rPr>
        <w:t>旷</w:t>
      </w:r>
      <w:proofErr w:type="gramEnd"/>
      <w:r w:rsidRPr="00F37F13">
        <w:rPr>
          <w:rFonts w:hint="eastAsia"/>
        </w:rPr>
        <w:t>视开源深度学习框架</w:t>
      </w:r>
      <w:r w:rsidRPr="00F37F13">
        <w:rPr>
          <w:rFonts w:hint="eastAsia"/>
        </w:rPr>
        <w:t xml:space="preserve"> MegEngine</w:t>
      </w:r>
      <w:r w:rsidRPr="00F37F13">
        <w:rPr>
          <w:rFonts w:hint="eastAsia"/>
        </w:rPr>
        <w:t>（天元），清华大学发布基于元算子和动态编译的深度学习框架</w:t>
      </w:r>
      <w:r w:rsidRPr="00F37F13">
        <w:rPr>
          <w:rFonts w:hint="eastAsia"/>
        </w:rPr>
        <w:t xml:space="preserve"> Jittor</w:t>
      </w:r>
      <w:r w:rsidRPr="00F37F13">
        <w:rPr>
          <w:rFonts w:hint="eastAsia"/>
        </w:rPr>
        <w:t>（计图）。</w:t>
      </w:r>
    </w:p>
    <w:p w:rsidR="007113E6" w:rsidRPr="00F37F13" w:rsidRDefault="007113E6" w:rsidP="007113E6">
      <w:pPr>
        <w:spacing w:line="420" w:lineRule="exact"/>
        <w:ind w:firstLine="420"/>
      </w:pPr>
      <w:r w:rsidRPr="00F37F13">
        <w:rPr>
          <w:rFonts w:hint="eastAsia"/>
        </w:rPr>
        <w:t>每个深度学习框架都有自己的特点</w:t>
      </w:r>
      <w:r>
        <w:rPr>
          <w:rFonts w:hint="eastAsia"/>
        </w:rPr>
        <w:t>：</w:t>
      </w:r>
      <w:r w:rsidRPr="00F37F13">
        <w:rPr>
          <w:rFonts w:hint="eastAsia"/>
        </w:rPr>
        <w:t>Theano</w:t>
      </w:r>
      <w:r w:rsidRPr="00F37F13">
        <w:rPr>
          <w:rFonts w:hint="eastAsia"/>
        </w:rPr>
        <w:t>擅长处理多维数组，</w:t>
      </w:r>
      <w:r>
        <w:rPr>
          <w:rFonts w:hint="eastAsia"/>
        </w:rPr>
        <w:t>通常用来和</w:t>
      </w:r>
      <w:r w:rsidRPr="00F37F13">
        <w:rPr>
          <w:rFonts w:hint="eastAsia"/>
        </w:rPr>
        <w:t>其它深度学习</w:t>
      </w:r>
      <w:proofErr w:type="gramStart"/>
      <w:r w:rsidRPr="00F37F13">
        <w:rPr>
          <w:rFonts w:hint="eastAsia"/>
        </w:rPr>
        <w:t>库结合</w:t>
      </w:r>
      <w:proofErr w:type="gramEnd"/>
      <w:r w:rsidRPr="00F37F13">
        <w:rPr>
          <w:rFonts w:hint="eastAsia"/>
        </w:rPr>
        <w:t>起来进行数据</w:t>
      </w:r>
      <w:r>
        <w:rPr>
          <w:rFonts w:hint="eastAsia"/>
        </w:rPr>
        <w:t>处理</w:t>
      </w:r>
      <w:r w:rsidRPr="00F37F13">
        <w:rPr>
          <w:rFonts w:hint="eastAsia"/>
        </w:rPr>
        <w:t>。它可以</w:t>
      </w:r>
      <w:r>
        <w:rPr>
          <w:rFonts w:hint="eastAsia"/>
        </w:rPr>
        <w:t>支持</w:t>
      </w:r>
      <w:r w:rsidRPr="00F37F13">
        <w:rPr>
          <w:rFonts w:hint="eastAsia"/>
        </w:rPr>
        <w:t>规模</w:t>
      </w:r>
      <w:r>
        <w:rPr>
          <w:rFonts w:hint="eastAsia"/>
        </w:rPr>
        <w:t>很大的</w:t>
      </w:r>
      <w:r w:rsidRPr="00F37F13">
        <w:rPr>
          <w:rFonts w:hint="eastAsia"/>
        </w:rPr>
        <w:t>神经网络算法的</w:t>
      </w:r>
      <w:r>
        <w:rPr>
          <w:rFonts w:hint="eastAsia"/>
        </w:rPr>
        <w:t>运行</w:t>
      </w:r>
      <w:r w:rsidRPr="00F37F13">
        <w:rPr>
          <w:rFonts w:hint="eastAsia"/>
        </w:rPr>
        <w:t>，理解容易，但是由于大型模型的编译时间较长，扩展性不高和不支持多个</w:t>
      </w:r>
      <w:r w:rsidRPr="00F37F13">
        <w:rPr>
          <w:rFonts w:hint="eastAsia"/>
        </w:rPr>
        <w:t>GPU</w:t>
      </w:r>
      <w:r w:rsidRPr="00F37F13">
        <w:rPr>
          <w:rFonts w:hint="eastAsia"/>
        </w:rPr>
        <w:t>的并行运算等原因，逐渐被淘汰。</w:t>
      </w:r>
    </w:p>
    <w:p w:rsidR="007113E6" w:rsidRPr="00F37F13" w:rsidRDefault="007113E6" w:rsidP="007113E6">
      <w:pPr>
        <w:spacing w:line="420" w:lineRule="exact"/>
        <w:ind w:firstLine="420"/>
      </w:pPr>
      <w:r w:rsidRPr="00F37F13">
        <w:rPr>
          <w:rFonts w:hint="eastAsia"/>
        </w:rPr>
        <w:t>Caffe</w:t>
      </w:r>
      <w:r w:rsidRPr="00F37F13">
        <w:rPr>
          <w:rFonts w:hint="eastAsia"/>
        </w:rPr>
        <w:t>是一个卷积神经网络框架，把</w:t>
      </w:r>
      <w:r w:rsidRPr="00F37F13">
        <w:rPr>
          <w:rFonts w:hint="eastAsia"/>
        </w:rPr>
        <w:t>Matlab</w:t>
      </w:r>
      <w:r w:rsidRPr="00F37F13">
        <w:rPr>
          <w:rFonts w:hint="eastAsia"/>
        </w:rPr>
        <w:t>执行快速卷积网络的方式带到</w:t>
      </w:r>
      <w:r w:rsidRPr="00F37F13">
        <w:rPr>
          <w:rFonts w:hint="eastAsia"/>
        </w:rPr>
        <w:t>C</w:t>
      </w:r>
      <w:r w:rsidRPr="00F37F13">
        <w:rPr>
          <w:rFonts w:hint="eastAsia"/>
        </w:rPr>
        <w:t>和</w:t>
      </w:r>
      <w:r w:rsidRPr="00F37F13">
        <w:rPr>
          <w:rFonts w:hint="eastAsia"/>
        </w:rPr>
        <w:lastRenderedPageBreak/>
        <w:t>C++</w:t>
      </w:r>
      <w:r w:rsidRPr="00F37F13">
        <w:rPr>
          <w:rFonts w:hint="eastAsia"/>
        </w:rPr>
        <w:t>，同时带有</w:t>
      </w:r>
      <w:r w:rsidRPr="00F37F13">
        <w:rPr>
          <w:rFonts w:hint="eastAsia"/>
        </w:rPr>
        <w:t>Python</w:t>
      </w:r>
      <w:r w:rsidRPr="00F37F13">
        <w:rPr>
          <w:rFonts w:hint="eastAsia"/>
        </w:rPr>
        <w:t>接口</w:t>
      </w:r>
      <w:r>
        <w:rPr>
          <w:rFonts w:hint="eastAsia"/>
        </w:rPr>
        <w:t>。</w:t>
      </w:r>
      <w:r w:rsidRPr="00F37F13">
        <w:rPr>
          <w:rFonts w:hint="eastAsia"/>
        </w:rPr>
        <w:t>Caffe</w:t>
      </w:r>
      <w:r w:rsidRPr="00F37F13">
        <w:rPr>
          <w:rFonts w:hint="eastAsia"/>
        </w:rPr>
        <w:t>在</w:t>
      </w:r>
      <w:r w:rsidRPr="00F37F13">
        <w:rPr>
          <w:rFonts w:hint="eastAsia"/>
        </w:rPr>
        <w:t>AI</w:t>
      </w:r>
      <w:r w:rsidRPr="00F37F13">
        <w:rPr>
          <w:rFonts w:hint="eastAsia"/>
        </w:rPr>
        <w:t>界非常知名</w:t>
      </w:r>
      <w:r>
        <w:rPr>
          <w:rFonts w:hint="eastAsia"/>
        </w:rPr>
        <w:t>，</w:t>
      </w:r>
      <w:r w:rsidRPr="00F37F13">
        <w:rPr>
          <w:rFonts w:hint="eastAsia"/>
        </w:rPr>
        <w:t>项目在</w:t>
      </w:r>
      <w:r w:rsidRPr="00F37F13">
        <w:rPr>
          <w:rFonts w:hint="eastAsia"/>
        </w:rPr>
        <w:t>GitHub</w:t>
      </w:r>
      <w:r w:rsidRPr="00F37F13">
        <w:rPr>
          <w:rFonts w:hint="eastAsia"/>
        </w:rPr>
        <w:t>上有高达</w:t>
      </w:r>
      <w:r w:rsidRPr="00F37F13">
        <w:rPr>
          <w:rFonts w:hint="eastAsia"/>
        </w:rPr>
        <w:t>30.1k</w:t>
      </w:r>
      <w:r w:rsidRPr="00F37F13">
        <w:rPr>
          <w:rFonts w:hint="eastAsia"/>
        </w:rPr>
        <w:t>的</w:t>
      </w:r>
      <w:r w:rsidRPr="00F37F13">
        <w:rPr>
          <w:rFonts w:hint="eastAsia"/>
        </w:rPr>
        <w:t>star</w:t>
      </w:r>
      <w:r w:rsidRPr="00F37F13">
        <w:rPr>
          <w:rFonts w:hint="eastAsia"/>
        </w:rPr>
        <w:t>数。</w:t>
      </w:r>
      <w:r w:rsidRPr="00F37F13">
        <w:rPr>
          <w:rFonts w:hint="eastAsia"/>
        </w:rPr>
        <w:t>Caffe</w:t>
      </w:r>
      <w:r w:rsidRPr="00F37F13">
        <w:rPr>
          <w:rFonts w:hint="eastAsia"/>
        </w:rPr>
        <w:t>在诞生之后被许多大型科技公司采用。</w:t>
      </w:r>
      <w:r w:rsidRPr="00F37F13">
        <w:rPr>
          <w:rFonts w:hint="eastAsia"/>
        </w:rPr>
        <w:t>Caffe</w:t>
      </w:r>
      <w:r w:rsidRPr="00F37F13">
        <w:rPr>
          <w:rFonts w:hint="eastAsia"/>
        </w:rPr>
        <w:t>适用于微调现有网络，训练模型</w:t>
      </w:r>
      <w:r>
        <w:rPr>
          <w:rFonts w:hint="eastAsia"/>
        </w:rPr>
        <w:t>不用自己写</w:t>
      </w:r>
      <w:r w:rsidRPr="00F37F13">
        <w:rPr>
          <w:rFonts w:hint="eastAsia"/>
        </w:rPr>
        <w:t>代码</w:t>
      </w:r>
      <w:r>
        <w:rPr>
          <w:rFonts w:hint="eastAsia"/>
        </w:rPr>
        <w:t>。但是</w:t>
      </w:r>
      <w:r w:rsidRPr="00F37F13">
        <w:rPr>
          <w:rFonts w:hint="eastAsia"/>
        </w:rPr>
        <w:t>对循环网络不友好，对于庞大的网络（</w:t>
      </w:r>
      <w:r w:rsidRPr="00F37F13">
        <w:rPr>
          <w:rFonts w:hint="eastAsia"/>
        </w:rPr>
        <w:t>GoogLeNet</w:t>
      </w:r>
      <w:r>
        <w:rPr>
          <w:rFonts w:hint="eastAsia"/>
        </w:rPr>
        <w:t>和</w:t>
      </w:r>
      <w:r w:rsidRPr="00F37F13">
        <w:rPr>
          <w:rFonts w:hint="eastAsia"/>
        </w:rPr>
        <w:t>ResNet</w:t>
      </w:r>
      <w:r w:rsidRPr="00F37F13">
        <w:rPr>
          <w:rFonts w:hint="eastAsia"/>
        </w:rPr>
        <w:t>）相当的笨重，没有商业支持，发展缓慢，适用</w:t>
      </w:r>
      <w:r>
        <w:rPr>
          <w:rFonts w:hint="eastAsia"/>
        </w:rPr>
        <w:t>性也比较差</w:t>
      </w:r>
      <w:r w:rsidRPr="00F37F13">
        <w:rPr>
          <w:rFonts w:hint="eastAsia"/>
        </w:rPr>
        <w:t>。</w:t>
      </w:r>
    </w:p>
    <w:p w:rsidR="007113E6" w:rsidRPr="00F37F13" w:rsidRDefault="007113E6" w:rsidP="007113E6">
      <w:pPr>
        <w:spacing w:line="420" w:lineRule="exact"/>
        <w:ind w:firstLine="420"/>
      </w:pPr>
      <w:r w:rsidRPr="00F37F13">
        <w:rPr>
          <w:rFonts w:hint="eastAsia"/>
        </w:rPr>
        <w:t>Facebook</w:t>
      </w:r>
      <w:r w:rsidRPr="00F37F13">
        <w:rPr>
          <w:rFonts w:hint="eastAsia"/>
        </w:rPr>
        <w:t>于</w:t>
      </w:r>
      <w:r w:rsidRPr="00F37F13">
        <w:rPr>
          <w:rFonts w:hint="eastAsia"/>
        </w:rPr>
        <w:t>2017</w:t>
      </w:r>
      <w:r w:rsidRPr="00F37F13">
        <w:rPr>
          <w:rFonts w:hint="eastAsia"/>
        </w:rPr>
        <w:t>年</w:t>
      </w:r>
      <w:r w:rsidRPr="00F37F13">
        <w:rPr>
          <w:rFonts w:hint="eastAsia"/>
        </w:rPr>
        <w:t>1</w:t>
      </w:r>
      <w:r w:rsidRPr="00F37F13">
        <w:rPr>
          <w:rFonts w:hint="eastAsia"/>
        </w:rPr>
        <w:t>月开放了</w:t>
      </w:r>
      <w:r w:rsidRPr="00F37F13">
        <w:rPr>
          <w:rFonts w:hint="eastAsia"/>
        </w:rPr>
        <w:t>Python</w:t>
      </w:r>
      <w:r w:rsidRPr="00F37F13">
        <w:rPr>
          <w:rFonts w:hint="eastAsia"/>
        </w:rPr>
        <w:t>版本的</w:t>
      </w:r>
      <w:r w:rsidRPr="00F37F13">
        <w:rPr>
          <w:rFonts w:hint="eastAsia"/>
        </w:rPr>
        <w:t>Torch</w:t>
      </w:r>
      <w:r w:rsidRPr="00F37F13">
        <w:rPr>
          <w:rFonts w:hint="eastAsia"/>
        </w:rPr>
        <w:t>，称为</w:t>
      </w:r>
      <w:r w:rsidRPr="00F37F13">
        <w:rPr>
          <w:rFonts w:hint="eastAsia"/>
        </w:rPr>
        <w:t>Pytorch</w:t>
      </w:r>
      <w:r w:rsidRPr="00F37F13">
        <w:rPr>
          <w:rFonts w:hint="eastAsia"/>
        </w:rPr>
        <w:t>。它有着很多优点：许多</w:t>
      </w:r>
      <w:r>
        <w:rPr>
          <w:rFonts w:hint="eastAsia"/>
        </w:rPr>
        <w:t>容易</w:t>
      </w:r>
      <w:r w:rsidRPr="00F37F13">
        <w:rPr>
          <w:rFonts w:hint="eastAsia"/>
        </w:rPr>
        <w:t>组合的模块化</w:t>
      </w:r>
      <w:r>
        <w:rPr>
          <w:rFonts w:hint="eastAsia"/>
        </w:rPr>
        <w:t>的组</w:t>
      </w:r>
      <w:r w:rsidRPr="00F37F13">
        <w:rPr>
          <w:rFonts w:hint="eastAsia"/>
        </w:rPr>
        <w:t>件，很多预先训练的模型等</w:t>
      </w:r>
      <w:r>
        <w:rPr>
          <w:rFonts w:hint="eastAsia"/>
        </w:rPr>
        <w:t>。</w:t>
      </w:r>
      <w:r w:rsidRPr="00F37F13">
        <w:rPr>
          <w:rFonts w:hint="eastAsia"/>
        </w:rPr>
        <w:t>但是也有一些缺点：通常需要编写自己的</w:t>
      </w:r>
      <w:r>
        <w:rPr>
          <w:rFonts w:hint="eastAsia"/>
        </w:rPr>
        <w:t>训练</w:t>
      </w:r>
      <w:r w:rsidRPr="00F37F13">
        <w:rPr>
          <w:rFonts w:hint="eastAsia"/>
        </w:rPr>
        <w:t>代码（即插即用）</w:t>
      </w:r>
      <w:r>
        <w:rPr>
          <w:rFonts w:hint="eastAsia"/>
        </w:rPr>
        <w:t>，</w:t>
      </w:r>
      <w:r w:rsidRPr="00F37F13">
        <w:rPr>
          <w:rFonts w:hint="eastAsia"/>
        </w:rPr>
        <w:t>没有商业支持</w:t>
      </w:r>
      <w:r>
        <w:rPr>
          <w:rFonts w:hint="eastAsia"/>
        </w:rPr>
        <w:t>，</w:t>
      </w:r>
      <w:r w:rsidRPr="00F37F13">
        <w:rPr>
          <w:rFonts w:hint="eastAsia"/>
        </w:rPr>
        <w:t>参差不齐的文档（开发文档质量太差）。</w:t>
      </w:r>
    </w:p>
    <w:p w:rsidR="007113E6" w:rsidRPr="00F37F13" w:rsidRDefault="007113E6" w:rsidP="007113E6">
      <w:pPr>
        <w:spacing w:line="420" w:lineRule="exact"/>
        <w:ind w:firstLine="420"/>
      </w:pPr>
      <w:r w:rsidRPr="00F37F13">
        <w:rPr>
          <w:rFonts w:hint="eastAsia"/>
        </w:rPr>
        <w:t>2015</w:t>
      </w:r>
      <w:r w:rsidRPr="00F37F13">
        <w:rPr>
          <w:rFonts w:hint="eastAsia"/>
        </w:rPr>
        <w:t>年</w:t>
      </w:r>
      <w:r w:rsidRPr="00F37F13">
        <w:rPr>
          <w:rFonts w:hint="eastAsia"/>
        </w:rPr>
        <w:t>11</w:t>
      </w:r>
      <w:r w:rsidRPr="00F37F13">
        <w:rPr>
          <w:rFonts w:hint="eastAsia"/>
        </w:rPr>
        <w:t>月谷歌（</w:t>
      </w:r>
      <w:r w:rsidRPr="00F37F13">
        <w:rPr>
          <w:rFonts w:hint="eastAsia"/>
        </w:rPr>
        <w:t>Google</w:t>
      </w:r>
      <w:r w:rsidRPr="00F37F13">
        <w:rPr>
          <w:rFonts w:hint="eastAsia"/>
        </w:rPr>
        <w:t>）出品，基于</w:t>
      </w:r>
      <w:r w:rsidRPr="00F37F13">
        <w:rPr>
          <w:rFonts w:hint="eastAsia"/>
        </w:rPr>
        <w:t>Python</w:t>
      </w:r>
      <w:r w:rsidRPr="00F37F13">
        <w:rPr>
          <w:rFonts w:hint="eastAsia"/>
        </w:rPr>
        <w:t>和</w:t>
      </w:r>
      <w:r w:rsidRPr="00F37F13">
        <w:rPr>
          <w:rFonts w:hint="eastAsia"/>
        </w:rPr>
        <w:t>C++</w:t>
      </w:r>
      <w:r w:rsidRPr="00F37F13">
        <w:rPr>
          <w:rFonts w:hint="eastAsia"/>
        </w:rPr>
        <w:t>编写。</w:t>
      </w:r>
      <w:r w:rsidRPr="00F37F13">
        <w:rPr>
          <w:rFonts w:hint="eastAsia"/>
        </w:rPr>
        <w:t>GitHub</w:t>
      </w:r>
      <w:r w:rsidRPr="00F37F13">
        <w:rPr>
          <w:rFonts w:hint="eastAsia"/>
        </w:rPr>
        <w:t>上最热，</w:t>
      </w:r>
      <w:proofErr w:type="gramStart"/>
      <w:r w:rsidRPr="00F37F13">
        <w:rPr>
          <w:rFonts w:hint="eastAsia"/>
        </w:rPr>
        <w:t>谷歌搜索</w:t>
      </w:r>
      <w:proofErr w:type="gramEnd"/>
      <w:r w:rsidRPr="00F37F13">
        <w:rPr>
          <w:rFonts w:hint="eastAsia"/>
        </w:rPr>
        <w:t>最多，使用人数最多（本人也是其中之一），大多数网上招聘工作描述中也提到了它。</w:t>
      </w:r>
      <w:r w:rsidRPr="00F37F13">
        <w:rPr>
          <w:rFonts w:hint="eastAsia"/>
        </w:rPr>
        <w:t>2019</w:t>
      </w:r>
      <w:r w:rsidRPr="00F37F13">
        <w:rPr>
          <w:rFonts w:hint="eastAsia"/>
        </w:rPr>
        <w:t>年</w:t>
      </w:r>
      <w:r w:rsidRPr="00F37F13">
        <w:rPr>
          <w:rFonts w:hint="eastAsia"/>
        </w:rPr>
        <w:t>3</w:t>
      </w:r>
      <w:r w:rsidRPr="00F37F13">
        <w:rPr>
          <w:rFonts w:hint="eastAsia"/>
        </w:rPr>
        <w:t>月已发布最新的</w:t>
      </w:r>
      <w:r w:rsidRPr="00F37F13">
        <w:rPr>
          <w:rFonts w:hint="eastAsia"/>
        </w:rPr>
        <w:t xml:space="preserve">TensorFlow2.0 </w:t>
      </w:r>
      <w:r w:rsidRPr="00F37F13">
        <w:rPr>
          <w:rFonts w:hint="eastAsia"/>
        </w:rPr>
        <w:t>版本。</w:t>
      </w:r>
      <w:r w:rsidRPr="00F37F13">
        <w:rPr>
          <w:rFonts w:hint="eastAsia"/>
        </w:rPr>
        <w:t>TensorFlow</w:t>
      </w:r>
      <w:r w:rsidRPr="00F37F13">
        <w:rPr>
          <w:rFonts w:hint="eastAsia"/>
        </w:rPr>
        <w:t>拥有大量的开发者，有详细的说明文档，可查询资料多，自带</w:t>
      </w:r>
      <w:r w:rsidRPr="00F37F13">
        <w:rPr>
          <w:rFonts w:hint="eastAsia"/>
        </w:rPr>
        <w:t>tensorboard</w:t>
      </w:r>
      <w:r w:rsidRPr="00F37F13">
        <w:rPr>
          <w:rFonts w:hint="eastAsia"/>
        </w:rPr>
        <w:t>可视化工具，能够让用户实时监控观察训练过程，支持多</w:t>
      </w:r>
      <w:r w:rsidRPr="00F37F13">
        <w:rPr>
          <w:rFonts w:hint="eastAsia"/>
        </w:rPr>
        <w:t>GPU</w:t>
      </w:r>
      <w:r w:rsidRPr="00F37F13">
        <w:rPr>
          <w:rFonts w:hint="eastAsia"/>
        </w:rPr>
        <w:t>、分布式训练，跨平台运行能力强。但是它也有一些不足的地方</w:t>
      </w:r>
      <w:r>
        <w:rPr>
          <w:rFonts w:hint="eastAsia"/>
        </w:rPr>
        <w:t>，</w:t>
      </w:r>
      <w:r w:rsidRPr="00F37F13">
        <w:rPr>
          <w:rFonts w:hint="eastAsia"/>
        </w:rPr>
        <w:t>例如速度较慢，内存占用较大，已预定性的模型不多，不易工具化</w:t>
      </w:r>
      <w:r>
        <w:rPr>
          <w:rFonts w:hint="eastAsia"/>
        </w:rPr>
        <w:t>。</w:t>
      </w:r>
      <w:r w:rsidRPr="00F37F13">
        <w:t xml:space="preserve"> </w:t>
      </w:r>
    </w:p>
    <w:p w:rsidR="007113E6" w:rsidRPr="00FE2BFA" w:rsidRDefault="007113E6" w:rsidP="007113E6">
      <w:pPr>
        <w:spacing w:line="420" w:lineRule="exact"/>
        <w:ind w:firstLine="420"/>
      </w:pPr>
      <w:r w:rsidRPr="00F37F13">
        <w:rPr>
          <w:rFonts w:hint="eastAsia"/>
        </w:rPr>
        <w:t>综合考虑，鉴于</w:t>
      </w:r>
      <w:r w:rsidRPr="00F37F13">
        <w:rPr>
          <w:rFonts w:hint="eastAsia"/>
        </w:rPr>
        <w:t>tensorflow</w:t>
      </w:r>
      <w:r w:rsidRPr="00F37F13">
        <w:rPr>
          <w:rFonts w:hint="eastAsia"/>
        </w:rPr>
        <w:t>强大的生态，完善的功能，良好的性能和活跃的社区等，本次实验采用的深度学习框架为</w:t>
      </w:r>
      <w:r w:rsidRPr="00F37F13">
        <w:rPr>
          <w:rFonts w:hint="eastAsia"/>
        </w:rPr>
        <w:t>tensorflow</w:t>
      </w:r>
      <w:r w:rsidRPr="00F37F13">
        <w:rPr>
          <w:rFonts w:hint="eastAsia"/>
        </w:rPr>
        <w:t>。</w:t>
      </w:r>
    </w:p>
    <w:p w:rsidR="007113E6" w:rsidRPr="00FE2BFA" w:rsidRDefault="007113E6" w:rsidP="007113E6">
      <w:pPr>
        <w:pStyle w:val="2"/>
      </w:pPr>
      <w:bookmarkStart w:id="48" w:name="_Toc36169936"/>
      <w:bookmarkStart w:id="49" w:name="_Toc36727586"/>
      <w:bookmarkStart w:id="50" w:name="_Toc41163002"/>
      <w:bookmarkStart w:id="51" w:name="_Hlk40626705"/>
      <w:r w:rsidRPr="00FE2BFA">
        <w:rPr>
          <w:rFonts w:hint="eastAsia"/>
        </w:rPr>
        <w:t>2</w:t>
      </w:r>
      <w:r w:rsidRPr="00FE2BFA">
        <w:t>.</w:t>
      </w:r>
      <w:r w:rsidRPr="00FE2BFA">
        <w:rPr>
          <w:rFonts w:hint="eastAsia"/>
        </w:rPr>
        <w:t xml:space="preserve">3 </w:t>
      </w:r>
      <w:bookmarkEnd w:id="48"/>
      <w:bookmarkEnd w:id="49"/>
      <w:r>
        <w:rPr>
          <w:rFonts w:hint="eastAsia"/>
        </w:rPr>
        <w:t>卷积神经网络</w:t>
      </w:r>
      <w:bookmarkEnd w:id="50"/>
    </w:p>
    <w:bookmarkEnd w:id="51"/>
    <w:p w:rsidR="007113E6" w:rsidRDefault="007113E6" w:rsidP="007113E6">
      <w:pPr>
        <w:pStyle w:val="a8"/>
      </w:pPr>
      <w:r w:rsidRPr="00077AA8">
        <w:rPr>
          <w:rFonts w:hint="eastAsia"/>
        </w:rPr>
        <w:t>卷积神经网络通过卷积操作和池化操作学习输入特征的局部模式。随着网络层数的增加，卷积神经网络对这些局部模式不断地进行组合、抽象，最终学习到高级特征。</w:t>
      </w:r>
    </w:p>
    <w:p w:rsidR="007113E6" w:rsidRDefault="007113E6" w:rsidP="007113E6">
      <w:pPr>
        <w:pStyle w:val="a8"/>
      </w:pPr>
      <w:r>
        <w:rPr>
          <w:rFonts w:hint="eastAsia"/>
        </w:rPr>
        <w:t>最早</w:t>
      </w:r>
      <w:r w:rsidRPr="00420C41">
        <w:rPr>
          <w:rFonts w:hint="eastAsia"/>
        </w:rPr>
        <w:t>的卷积神经网络是由</w:t>
      </w:r>
      <w:r w:rsidRPr="00420C41">
        <w:rPr>
          <w:rFonts w:hint="eastAsia"/>
        </w:rPr>
        <w:t>LeCun</w:t>
      </w:r>
      <w:r w:rsidRPr="00420C41">
        <w:rPr>
          <w:rFonts w:hint="eastAsia"/>
        </w:rPr>
        <w:t>等人在</w:t>
      </w:r>
      <w:r w:rsidRPr="00420C41">
        <w:rPr>
          <w:rFonts w:hint="eastAsia"/>
        </w:rPr>
        <w:t>1989</w:t>
      </w:r>
      <w:r w:rsidRPr="00420C41">
        <w:rPr>
          <w:rFonts w:hint="eastAsia"/>
        </w:rPr>
        <w:t>年提出的</w:t>
      </w:r>
      <w:r w:rsidRPr="00420C41">
        <w:rPr>
          <w:vertAlign w:val="superscript"/>
        </w:rPr>
        <w:fldChar w:fldCharType="begin"/>
      </w:r>
      <w:r w:rsidRPr="00420C41">
        <w:rPr>
          <w:vertAlign w:val="superscript"/>
        </w:rPr>
        <w:instrText xml:space="preserve"> </w:instrText>
      </w:r>
      <w:r w:rsidRPr="00420C41">
        <w:rPr>
          <w:rFonts w:hint="eastAsia"/>
          <w:vertAlign w:val="superscript"/>
        </w:rPr>
        <w:instrText>REF _Ref41062353 \r \h</w:instrText>
      </w:r>
      <w:r w:rsidRPr="00420C41">
        <w:rPr>
          <w:vertAlign w:val="superscript"/>
        </w:rPr>
        <w:instrText xml:space="preserve"> </w:instrText>
      </w:r>
      <w:r>
        <w:rPr>
          <w:vertAlign w:val="superscript"/>
        </w:rPr>
        <w:instrText xml:space="preserve"> \* MERGEFORMAT </w:instrText>
      </w:r>
      <w:r w:rsidRPr="00420C41">
        <w:rPr>
          <w:vertAlign w:val="superscript"/>
        </w:rPr>
      </w:r>
      <w:r w:rsidRPr="00420C41">
        <w:rPr>
          <w:vertAlign w:val="superscript"/>
        </w:rPr>
        <w:fldChar w:fldCharType="separate"/>
      </w:r>
      <w:r>
        <w:rPr>
          <w:vertAlign w:val="superscript"/>
        </w:rPr>
        <w:t>[4]</w:t>
      </w:r>
      <w:r w:rsidRPr="00420C41">
        <w:rPr>
          <w:vertAlign w:val="superscript"/>
        </w:rPr>
        <w:fldChar w:fldCharType="end"/>
      </w:r>
      <w:r>
        <w:rPr>
          <w:rFonts w:hint="eastAsia"/>
        </w:rPr>
        <w:t>。随着深度学习的蓬勃发展，后面有了更加优秀的</w:t>
      </w:r>
      <w:r w:rsidRPr="00B200E8">
        <w:rPr>
          <w:rFonts w:hint="eastAsia"/>
        </w:rPr>
        <w:t>多</w:t>
      </w:r>
      <w:proofErr w:type="gramStart"/>
      <w:r w:rsidRPr="00B200E8">
        <w:rPr>
          <w:rFonts w:hint="eastAsia"/>
        </w:rPr>
        <w:t>层</w:t>
      </w:r>
      <w:r>
        <w:rPr>
          <w:rFonts w:hint="eastAsia"/>
        </w:rPr>
        <w:t>叠加</w:t>
      </w:r>
      <w:proofErr w:type="gramEnd"/>
      <w:r w:rsidRPr="00B200E8">
        <w:rPr>
          <w:rFonts w:hint="eastAsia"/>
        </w:rPr>
        <w:t>网络</w:t>
      </w:r>
      <w:r>
        <w:rPr>
          <w:rFonts w:hint="eastAsia"/>
        </w:rPr>
        <w:t>。例如数</w:t>
      </w:r>
      <w:r w:rsidRPr="00B200E8">
        <w:rPr>
          <w:rFonts w:hint="eastAsia"/>
        </w:rPr>
        <w:t>字识别</w:t>
      </w:r>
      <w:r>
        <w:rPr>
          <w:rFonts w:hint="eastAsia"/>
        </w:rPr>
        <w:t>网络</w:t>
      </w:r>
      <w:r>
        <w:rPr>
          <w:rFonts w:hint="eastAsia"/>
        </w:rPr>
        <w:t>LeNet</w:t>
      </w:r>
      <w:r>
        <w:t>-5</w:t>
      </w:r>
      <w:r w:rsidRPr="00C50AAA">
        <w:rPr>
          <w:vertAlign w:val="superscript"/>
        </w:rPr>
        <w:fldChar w:fldCharType="begin"/>
      </w:r>
      <w:r w:rsidRPr="00C50AAA">
        <w:rPr>
          <w:vertAlign w:val="superscript"/>
        </w:rPr>
        <w:instrText xml:space="preserve"> REF _Ref41040380 \r \h </w:instrText>
      </w:r>
      <w:r>
        <w:rPr>
          <w:vertAlign w:val="superscript"/>
        </w:rPr>
        <w:instrText xml:space="preserve"> \* MERGEFORMAT </w:instrText>
      </w:r>
      <w:r w:rsidRPr="00C50AAA">
        <w:rPr>
          <w:vertAlign w:val="superscript"/>
        </w:rPr>
      </w:r>
      <w:r w:rsidRPr="00C50AAA">
        <w:rPr>
          <w:vertAlign w:val="superscript"/>
        </w:rPr>
        <w:fldChar w:fldCharType="separate"/>
      </w:r>
      <w:r>
        <w:rPr>
          <w:vertAlign w:val="superscript"/>
        </w:rPr>
        <w:t>[2]</w:t>
      </w:r>
      <w:r w:rsidRPr="00C50AAA">
        <w:rPr>
          <w:vertAlign w:val="superscript"/>
        </w:rPr>
        <w:fldChar w:fldCharType="end"/>
      </w:r>
      <w:r>
        <w:rPr>
          <w:rFonts w:hint="eastAsia"/>
        </w:rPr>
        <w:t>。在这之后，</w:t>
      </w:r>
      <w:r w:rsidRPr="00430900">
        <w:rPr>
          <w:rFonts w:hint="eastAsia"/>
        </w:rPr>
        <w:t>AlexNet</w:t>
      </w:r>
      <w:r>
        <w:rPr>
          <w:rFonts w:hint="eastAsia"/>
        </w:rPr>
        <w:t>，</w:t>
      </w:r>
      <w:r>
        <w:rPr>
          <w:rFonts w:hint="eastAsia"/>
        </w:rPr>
        <w:t>Goog</w:t>
      </w:r>
      <w:r>
        <w:t>L</w:t>
      </w:r>
      <w:r>
        <w:rPr>
          <w:rFonts w:hint="eastAsia"/>
        </w:rPr>
        <w:t>eNet</w:t>
      </w:r>
      <w:r>
        <w:rPr>
          <w:rFonts w:hint="eastAsia"/>
        </w:rPr>
        <w:t>，</w:t>
      </w:r>
      <w:r>
        <w:t>VGG</w:t>
      </w:r>
      <w:r>
        <w:rPr>
          <w:rFonts w:hint="eastAsia"/>
        </w:rPr>
        <w:t>，</w:t>
      </w:r>
      <w:r w:rsidRPr="00FC52CF">
        <w:rPr>
          <w:rFonts w:hint="eastAsia"/>
        </w:rPr>
        <w:t>ResNet</w:t>
      </w:r>
      <w:r>
        <w:rPr>
          <w:rFonts w:hint="eastAsia"/>
        </w:rPr>
        <w:t>纷纷涌现出来。</w:t>
      </w:r>
    </w:p>
    <w:p w:rsidR="007113E6" w:rsidRDefault="007113E6" w:rsidP="007113E6">
      <w:pPr>
        <w:pStyle w:val="3"/>
      </w:pPr>
      <w:bookmarkStart w:id="52" w:name="_Toc41163003"/>
      <w:r>
        <w:rPr>
          <w:rFonts w:hint="eastAsia"/>
          <w:b/>
        </w:rPr>
        <w:t>2.3.1</w:t>
      </w:r>
      <w:r w:rsidRPr="00FE2BFA">
        <w:rPr>
          <w:rFonts w:hint="eastAsia"/>
        </w:rPr>
        <w:t xml:space="preserve"> </w:t>
      </w:r>
      <w:r>
        <w:rPr>
          <w:rFonts w:hint="eastAsia"/>
        </w:rPr>
        <w:t>主要结构</w:t>
      </w:r>
      <w:bookmarkEnd w:id="52"/>
    </w:p>
    <w:p w:rsidR="007113E6" w:rsidRPr="008704C8" w:rsidRDefault="007113E6" w:rsidP="007113E6">
      <w:pPr>
        <w:pStyle w:val="a0"/>
        <w:spacing w:line="420" w:lineRule="exact"/>
        <w:ind w:firstLine="480"/>
      </w:pPr>
      <w:r>
        <w:rPr>
          <w:rFonts w:hint="eastAsia"/>
        </w:rPr>
        <w:t>虽然</w:t>
      </w:r>
      <w:r w:rsidRPr="0020399C">
        <w:rPr>
          <w:rFonts w:hint="eastAsia"/>
        </w:rPr>
        <w:t>卷积神经网络</w:t>
      </w:r>
      <w:r>
        <w:rPr>
          <w:rFonts w:hint="eastAsia"/>
        </w:rPr>
        <w:t>不断在发展，但是卷积神经网络的构成元件都是差不多的，都是由几个重要的神经网络层组合而成，不同的卷积神经网络可能有着深度，卷积核大小，滑动步长等等差异。图</w:t>
      </w:r>
      <w:r>
        <w:rPr>
          <w:rFonts w:hint="eastAsia"/>
        </w:rPr>
        <w:t>2-4</w:t>
      </w:r>
      <w:r>
        <w:rPr>
          <w:rFonts w:hint="eastAsia"/>
        </w:rPr>
        <w:t>为数字识别网络结构图。</w:t>
      </w:r>
    </w:p>
    <w:p w:rsidR="007113E6" w:rsidRDefault="007113E6" w:rsidP="007113E6">
      <w:pPr>
        <w:pStyle w:val="a0"/>
        <w:ind w:firstLine="480"/>
        <w:jc w:val="center"/>
      </w:pPr>
      <w:r>
        <w:rPr>
          <w:noProof/>
        </w:rPr>
        <w:lastRenderedPageBreak/>
        <w:drawing>
          <wp:inline distT="0" distB="0" distL="0" distR="0" wp14:anchorId="615AD9FC" wp14:editId="7569811B">
            <wp:extent cx="5273675" cy="1938655"/>
            <wp:effectExtent l="0" t="0" r="3175"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1938655"/>
                    </a:xfrm>
                    <a:prstGeom prst="rect">
                      <a:avLst/>
                    </a:prstGeom>
                    <a:noFill/>
                  </pic:spPr>
                </pic:pic>
              </a:graphicData>
            </a:graphic>
          </wp:inline>
        </w:drawing>
      </w:r>
    </w:p>
    <w:p w:rsidR="007113E6" w:rsidRPr="008704C8" w:rsidRDefault="007113E6" w:rsidP="007113E6">
      <w:pPr>
        <w:pStyle w:val="a0"/>
        <w:jc w:val="center"/>
        <w:rPr>
          <w:sz w:val="21"/>
          <w:szCs w:val="21"/>
        </w:rPr>
      </w:pPr>
      <w:r w:rsidRPr="008704C8">
        <w:rPr>
          <w:rFonts w:hint="eastAsia"/>
          <w:sz w:val="21"/>
          <w:szCs w:val="21"/>
        </w:rPr>
        <w:t>图</w:t>
      </w:r>
      <w:r w:rsidRPr="008704C8">
        <w:rPr>
          <w:rFonts w:hint="eastAsia"/>
          <w:sz w:val="21"/>
          <w:szCs w:val="21"/>
        </w:rPr>
        <w:t>2-4</w:t>
      </w:r>
      <w:r w:rsidRPr="008704C8">
        <w:rPr>
          <w:sz w:val="21"/>
          <w:szCs w:val="21"/>
        </w:rPr>
        <w:t xml:space="preserve"> </w:t>
      </w:r>
      <w:r w:rsidRPr="008704C8">
        <w:rPr>
          <w:rFonts w:hint="eastAsia"/>
          <w:sz w:val="21"/>
          <w:szCs w:val="21"/>
        </w:rPr>
        <w:t>数字识别网络结构图</w:t>
      </w:r>
    </w:p>
    <w:p w:rsidR="007113E6" w:rsidRDefault="007113E6" w:rsidP="007113E6">
      <w:pPr>
        <w:pStyle w:val="a0"/>
        <w:spacing w:line="420" w:lineRule="exact"/>
        <w:ind w:firstLine="480"/>
      </w:pPr>
      <w:r>
        <w:rPr>
          <w:rFonts w:hint="eastAsia"/>
        </w:rPr>
        <w:t>如图</w:t>
      </w:r>
      <w:r>
        <w:rPr>
          <w:rFonts w:hint="eastAsia"/>
        </w:rPr>
        <w:t>2-4</w:t>
      </w:r>
      <w:r>
        <w:rPr>
          <w:rFonts w:hint="eastAsia"/>
        </w:rPr>
        <w:t>，可以看出卷积神经网络由输入层，卷积层，池化层，全连接层四种类型的层次组合而成的。</w:t>
      </w:r>
    </w:p>
    <w:p w:rsidR="007113E6" w:rsidRDefault="007113E6" w:rsidP="007113E6">
      <w:pPr>
        <w:pStyle w:val="a0"/>
        <w:spacing w:line="420" w:lineRule="exact"/>
        <w:ind w:firstLine="480"/>
      </w:pPr>
      <w:r>
        <w:rPr>
          <w:rFonts w:hint="eastAsia"/>
        </w:rPr>
        <w:t>输入层：输入层作为整个神经网络的输入。在卷积神经网络的图像处理过程中，看作图片像素矩阵。三维矩阵的长宽和深度，分别表示图像的大小和色彩通道。一般图像有两种：一种是彩色图片，通道数为</w:t>
      </w:r>
      <w:r>
        <w:rPr>
          <w:rFonts w:hint="eastAsia"/>
        </w:rPr>
        <w:t>3</w:t>
      </w:r>
      <w:r>
        <w:rPr>
          <w:rFonts w:hint="eastAsia"/>
        </w:rPr>
        <w:t>，另一种是灰度图片，通道数为</w:t>
      </w:r>
      <w:r>
        <w:rPr>
          <w:rFonts w:hint="eastAsia"/>
        </w:rPr>
        <w:t>1</w:t>
      </w:r>
      <w:r>
        <w:rPr>
          <w:rFonts w:hint="eastAsia"/>
        </w:rPr>
        <w:t>。此次研究中用的是灰度图片。</w:t>
      </w:r>
    </w:p>
    <w:p w:rsidR="007113E6" w:rsidRDefault="007113E6" w:rsidP="007113E6">
      <w:pPr>
        <w:pStyle w:val="a0"/>
        <w:spacing w:line="420" w:lineRule="exact"/>
        <w:ind w:firstLine="480"/>
      </w:pPr>
      <w:r>
        <w:rPr>
          <w:rFonts w:hint="eastAsia"/>
        </w:rPr>
        <w:t>卷积层：卷积层中每个神经元的输入只是上的神经网络的一部分（局部连接），通过卷积核卷积，然后加上激活函数的转化，作为下层输入的数据。卷积操作后会形成更加抽象和突出的特征。通常来说卷积层处理的节点矩阵深度会增加，由一个平面转化为几个平面。</w:t>
      </w:r>
    </w:p>
    <w:p w:rsidR="007113E6" w:rsidRDefault="007113E6" w:rsidP="007113E6">
      <w:pPr>
        <w:pStyle w:val="a0"/>
        <w:spacing w:line="420" w:lineRule="exact"/>
        <w:ind w:firstLine="480"/>
      </w:pPr>
      <w:r>
        <w:rPr>
          <w:rFonts w:hint="eastAsia"/>
        </w:rPr>
        <w:t>池化层：池化层的作用是提取重要有效的特征，通过池化操作可以缩小全连接层中神经元的个数，使得神经网络中参数大大减少。神经网络对于矩阵的深度没有影响，但是矩阵的大小会有一定的缩小。</w:t>
      </w:r>
    </w:p>
    <w:p w:rsidR="007113E6" w:rsidRPr="002115C4" w:rsidRDefault="007113E6" w:rsidP="007113E6">
      <w:pPr>
        <w:pStyle w:val="a0"/>
        <w:spacing w:line="420" w:lineRule="exact"/>
        <w:ind w:firstLine="480"/>
      </w:pPr>
      <w:r>
        <w:rPr>
          <w:rFonts w:hint="eastAsia"/>
        </w:rPr>
        <w:t>全连接层</w:t>
      </w:r>
      <w:r>
        <w:rPr>
          <w:rFonts w:hint="eastAsia"/>
        </w:rPr>
        <w:t>:</w:t>
      </w:r>
      <w:r>
        <w:rPr>
          <w:rFonts w:hint="eastAsia"/>
        </w:rPr>
        <w:t>在经过几个卷积层和几个池化层的处理，在卷积神经网络后面的几层一般使用全连接层，用来铺平得出分类结果。最后一层的全连接网络</w:t>
      </w:r>
      <w:proofErr w:type="gramStart"/>
      <w:r>
        <w:rPr>
          <w:rFonts w:hint="eastAsia"/>
        </w:rPr>
        <w:t>层负责</w:t>
      </w:r>
      <w:proofErr w:type="gramEnd"/>
      <w:r>
        <w:rPr>
          <w:rFonts w:hint="eastAsia"/>
        </w:rPr>
        <w:t>分类。常用的分类函数为</w:t>
      </w:r>
      <w:r>
        <w:rPr>
          <w:rFonts w:hint="eastAsia"/>
        </w:rPr>
        <w:t>softmax (</w:t>
      </w:r>
      <w:r>
        <w:rPr>
          <w:rFonts w:hint="eastAsia"/>
        </w:rPr>
        <w:t>多分类</w:t>
      </w:r>
      <w:r>
        <w:rPr>
          <w:rFonts w:hint="eastAsia"/>
        </w:rPr>
        <w:t>)</w:t>
      </w:r>
      <w:r>
        <w:rPr>
          <w:rFonts w:hint="eastAsia"/>
        </w:rPr>
        <w:t>或</w:t>
      </w:r>
      <w:r>
        <w:rPr>
          <w:rFonts w:hint="eastAsia"/>
        </w:rPr>
        <w:t>sigmoid(</w:t>
      </w:r>
      <w:r>
        <w:rPr>
          <w:rFonts w:hint="eastAsia"/>
        </w:rPr>
        <w:t>二分类</w:t>
      </w:r>
      <w:r>
        <w:rPr>
          <w:rFonts w:hint="eastAsia"/>
        </w:rPr>
        <w:t>)</w:t>
      </w:r>
      <w:r>
        <w:rPr>
          <w:rFonts w:hint="eastAsia"/>
        </w:rPr>
        <w:t>。</w:t>
      </w:r>
    </w:p>
    <w:p w:rsidR="007113E6" w:rsidRDefault="007113E6" w:rsidP="007113E6">
      <w:pPr>
        <w:pStyle w:val="3"/>
      </w:pPr>
      <w:bookmarkStart w:id="53" w:name="_Toc41163004"/>
      <w:r>
        <w:rPr>
          <w:rFonts w:hint="eastAsia"/>
          <w:b/>
        </w:rPr>
        <w:t>2.3.2</w:t>
      </w:r>
      <w:r w:rsidRPr="00FE2BFA">
        <w:rPr>
          <w:rFonts w:hint="eastAsia"/>
        </w:rPr>
        <w:t xml:space="preserve"> </w:t>
      </w:r>
      <w:r>
        <w:rPr>
          <w:rFonts w:hint="eastAsia"/>
        </w:rPr>
        <w:t>核心操作（卷积操作和池化操作）</w:t>
      </w:r>
      <w:bookmarkEnd w:id="53"/>
    </w:p>
    <w:p w:rsidR="007113E6" w:rsidRPr="002460F3" w:rsidRDefault="007113E6" w:rsidP="007113E6">
      <w:pPr>
        <w:pStyle w:val="ac"/>
        <w:numPr>
          <w:ilvl w:val="0"/>
          <w:numId w:val="3"/>
        </w:numPr>
        <w:spacing w:line="420" w:lineRule="exact"/>
        <w:ind w:firstLineChars="0"/>
        <w:rPr>
          <w:rFonts w:eastAsia="楷体_GB2312"/>
          <w:b/>
          <w:color w:val="000000"/>
        </w:rPr>
      </w:pPr>
      <w:r w:rsidRPr="002460F3">
        <w:rPr>
          <w:rFonts w:eastAsia="楷体_GB2312" w:hint="eastAsia"/>
          <w:b/>
          <w:color w:val="000000"/>
        </w:rPr>
        <w:t>卷积操作</w:t>
      </w:r>
    </w:p>
    <w:p w:rsidR="007113E6" w:rsidRPr="00A654A6" w:rsidRDefault="007113E6" w:rsidP="007113E6">
      <w:pPr>
        <w:pStyle w:val="a0"/>
        <w:spacing w:line="420" w:lineRule="exact"/>
        <w:ind w:firstLine="480"/>
      </w:pPr>
      <w:r>
        <w:rPr>
          <w:rFonts w:hint="eastAsia"/>
        </w:rPr>
        <w:t>在卷积神经网络卷积过程中，每个卷积核依次与输入矩阵中的一个子块进行逐点相乘并求和，如</w:t>
      </w:r>
      <w:r w:rsidRPr="00AC409B">
        <w:rPr>
          <w:rFonts w:hint="eastAsia"/>
        </w:rPr>
        <w:t>图</w:t>
      </w:r>
      <w:r w:rsidRPr="00AC409B">
        <w:rPr>
          <w:rFonts w:hint="eastAsia"/>
        </w:rPr>
        <w:t>2-5</w:t>
      </w:r>
      <w:r w:rsidRPr="00AC409B">
        <w:rPr>
          <w:rFonts w:hint="eastAsia"/>
        </w:rPr>
        <w:t>卷积操作第一步卷积</w:t>
      </w:r>
      <w:r>
        <w:rPr>
          <w:rFonts w:hint="eastAsia"/>
        </w:rPr>
        <w:t>图。</w:t>
      </w:r>
    </w:p>
    <w:p w:rsidR="007113E6" w:rsidRDefault="007113E6" w:rsidP="007113E6">
      <w:pPr>
        <w:ind w:firstLineChars="200" w:firstLine="482"/>
        <w:jc w:val="center"/>
        <w:rPr>
          <w:rFonts w:eastAsia="楷体_GB2312"/>
          <w:b/>
          <w:color w:val="000000"/>
        </w:rPr>
      </w:pPr>
      <w:r>
        <w:rPr>
          <w:rFonts w:eastAsia="楷体_GB2312"/>
          <w:b/>
          <w:noProof/>
          <w:color w:val="000000"/>
        </w:rPr>
        <w:lastRenderedPageBreak/>
        <w:drawing>
          <wp:inline distT="0" distB="0" distL="0" distR="0" wp14:anchorId="6B8AE82F" wp14:editId="4AFA4B2F">
            <wp:extent cx="4938395" cy="16154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8395" cy="1615440"/>
                    </a:xfrm>
                    <a:prstGeom prst="rect">
                      <a:avLst/>
                    </a:prstGeom>
                    <a:noFill/>
                  </pic:spPr>
                </pic:pic>
              </a:graphicData>
            </a:graphic>
          </wp:inline>
        </w:drawing>
      </w:r>
    </w:p>
    <w:p w:rsidR="007113E6" w:rsidRDefault="007113E6" w:rsidP="007113E6">
      <w:pPr>
        <w:ind w:firstLineChars="200" w:firstLine="420"/>
        <w:jc w:val="center"/>
        <w:rPr>
          <w:rFonts w:eastAsia="楷体_GB2312"/>
          <w:b/>
          <w:color w:val="000000"/>
        </w:rPr>
      </w:pPr>
      <w:bookmarkStart w:id="54" w:name="_Hlk41121383"/>
      <w:r w:rsidRPr="008704C8">
        <w:rPr>
          <w:rFonts w:hint="eastAsia"/>
          <w:sz w:val="21"/>
          <w:szCs w:val="21"/>
        </w:rPr>
        <w:t>图</w:t>
      </w:r>
      <w:r w:rsidRPr="008704C8">
        <w:rPr>
          <w:rFonts w:hint="eastAsia"/>
          <w:sz w:val="21"/>
          <w:szCs w:val="21"/>
        </w:rPr>
        <w:t>2-</w:t>
      </w:r>
      <w:r>
        <w:rPr>
          <w:rFonts w:hint="eastAsia"/>
          <w:sz w:val="21"/>
          <w:szCs w:val="21"/>
        </w:rPr>
        <w:t>5</w:t>
      </w:r>
      <w:r>
        <w:rPr>
          <w:sz w:val="21"/>
          <w:szCs w:val="21"/>
        </w:rPr>
        <w:t xml:space="preserve"> </w:t>
      </w:r>
      <w:r>
        <w:rPr>
          <w:rFonts w:hint="eastAsia"/>
          <w:sz w:val="21"/>
          <w:szCs w:val="21"/>
        </w:rPr>
        <w:t>卷积操作第一步卷积</w:t>
      </w:r>
      <w:r w:rsidRPr="008704C8">
        <w:rPr>
          <w:rFonts w:hint="eastAsia"/>
          <w:sz w:val="21"/>
          <w:szCs w:val="21"/>
        </w:rPr>
        <w:t>图</w:t>
      </w:r>
    </w:p>
    <w:bookmarkEnd w:id="54"/>
    <w:p w:rsidR="007113E6" w:rsidRDefault="007113E6" w:rsidP="007113E6">
      <w:pPr>
        <w:spacing w:line="420" w:lineRule="exact"/>
        <w:ind w:firstLineChars="200" w:firstLine="480"/>
        <w:rPr>
          <w:rFonts w:eastAsia="楷体_GB2312"/>
          <w:b/>
          <w:color w:val="000000"/>
        </w:rPr>
      </w:pPr>
      <w:r>
        <w:rPr>
          <w:rFonts w:hint="eastAsia"/>
        </w:rPr>
        <w:t>如</w:t>
      </w:r>
      <w:r w:rsidRPr="00AC409B">
        <w:rPr>
          <w:rFonts w:hint="eastAsia"/>
        </w:rPr>
        <w:t>图</w:t>
      </w:r>
      <w:r>
        <w:rPr>
          <w:rFonts w:hint="eastAsia"/>
        </w:rPr>
        <w:t>2-5</w:t>
      </w:r>
      <w:r>
        <w:rPr>
          <w:rFonts w:hint="eastAsia"/>
        </w:rPr>
        <w:t>所示，第一步先对左上角区域进行点积，得出的结果依次写入一个新的矩阵，新的矩阵的大小是由卷积的步长决定的，即输入矩阵子块的移动规则，有</w:t>
      </w:r>
      <w:r>
        <w:rPr>
          <w:rFonts w:hint="eastAsia"/>
        </w:rPr>
        <w:t>X</w:t>
      </w:r>
      <w:r>
        <w:rPr>
          <w:rFonts w:hint="eastAsia"/>
        </w:rPr>
        <w:t>轴上的步长以及</w:t>
      </w:r>
      <w:r>
        <w:rPr>
          <w:rFonts w:hint="eastAsia"/>
        </w:rPr>
        <w:t>Y</w:t>
      </w:r>
      <w:r>
        <w:rPr>
          <w:rFonts w:hint="eastAsia"/>
        </w:rPr>
        <w:t>轴上的步长，在图中卷积的</w:t>
      </w:r>
      <w:r>
        <w:rPr>
          <w:rFonts w:hint="eastAsia"/>
        </w:rPr>
        <w:t>X</w:t>
      </w:r>
      <w:r>
        <w:rPr>
          <w:rFonts w:hint="eastAsia"/>
        </w:rPr>
        <w:t>轴和</w:t>
      </w:r>
      <w:r>
        <w:rPr>
          <w:rFonts w:hint="eastAsia"/>
        </w:rPr>
        <w:t>Y</w:t>
      </w:r>
      <w:r>
        <w:rPr>
          <w:rFonts w:hint="eastAsia"/>
        </w:rPr>
        <w:t>轴的步长都为</w:t>
      </w:r>
      <w:r>
        <w:rPr>
          <w:rFonts w:hint="eastAsia"/>
        </w:rPr>
        <w:t>1</w:t>
      </w:r>
      <w:r>
        <w:rPr>
          <w:rFonts w:hint="eastAsia"/>
        </w:rPr>
        <w:t>，所以结果矩阵的大小为</w:t>
      </w:r>
      <w:r>
        <w:rPr>
          <w:rFonts w:hint="eastAsia"/>
        </w:rPr>
        <w:t>3</w:t>
      </w:r>
      <w:r>
        <w:rPr>
          <w:rFonts w:hint="eastAsia"/>
        </w:rPr>
        <w:t>×</w:t>
      </w:r>
      <w:r>
        <w:rPr>
          <w:rFonts w:hint="eastAsia"/>
        </w:rPr>
        <w:t>3</w:t>
      </w:r>
      <w:r>
        <w:rPr>
          <w:rFonts w:hint="eastAsia"/>
        </w:rPr>
        <w:t>。结果如</w:t>
      </w:r>
      <w:r w:rsidRPr="00AC409B">
        <w:rPr>
          <w:rFonts w:hint="eastAsia"/>
        </w:rPr>
        <w:t>图</w:t>
      </w:r>
      <w:r w:rsidRPr="00AC409B">
        <w:rPr>
          <w:rFonts w:hint="eastAsia"/>
        </w:rPr>
        <w:t>2-</w:t>
      </w:r>
      <w:r>
        <w:rPr>
          <w:rFonts w:hint="eastAsia"/>
        </w:rPr>
        <w:t>6</w:t>
      </w:r>
      <w:r w:rsidRPr="00AC409B">
        <w:rPr>
          <w:rFonts w:hint="eastAsia"/>
        </w:rPr>
        <w:t>卷积操作</w:t>
      </w:r>
      <w:r>
        <w:rPr>
          <w:rFonts w:hint="eastAsia"/>
        </w:rPr>
        <w:t>最后</w:t>
      </w:r>
      <w:r w:rsidRPr="00AC409B">
        <w:rPr>
          <w:rFonts w:hint="eastAsia"/>
        </w:rPr>
        <w:t>一步卷积</w:t>
      </w:r>
      <w:r>
        <w:rPr>
          <w:rFonts w:hint="eastAsia"/>
        </w:rPr>
        <w:t>图。</w:t>
      </w:r>
    </w:p>
    <w:p w:rsidR="007113E6" w:rsidRDefault="007113E6" w:rsidP="007113E6">
      <w:pPr>
        <w:ind w:firstLineChars="200" w:firstLine="480"/>
        <w:jc w:val="center"/>
        <w:rPr>
          <w:rFonts w:eastAsia="楷体_GB2312"/>
          <w:b/>
          <w:color w:val="000000"/>
        </w:rPr>
      </w:pPr>
      <w:r w:rsidRPr="00206761">
        <w:rPr>
          <w:noProof/>
        </w:rPr>
        <w:drawing>
          <wp:inline distT="0" distB="0" distL="0" distR="0" wp14:anchorId="7F232A81" wp14:editId="03228E4E">
            <wp:extent cx="4999153" cy="186706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99153" cy="1867062"/>
                    </a:xfrm>
                    <a:prstGeom prst="rect">
                      <a:avLst/>
                    </a:prstGeom>
                  </pic:spPr>
                </pic:pic>
              </a:graphicData>
            </a:graphic>
          </wp:inline>
        </w:drawing>
      </w:r>
    </w:p>
    <w:p w:rsidR="007113E6" w:rsidRDefault="007113E6" w:rsidP="007113E6">
      <w:pPr>
        <w:ind w:firstLineChars="200" w:firstLine="420"/>
        <w:jc w:val="center"/>
        <w:rPr>
          <w:rFonts w:eastAsia="楷体_GB2312"/>
          <w:b/>
          <w:color w:val="000000"/>
        </w:rPr>
      </w:pPr>
      <w:bookmarkStart w:id="55" w:name="_Hlk41122306"/>
      <w:r w:rsidRPr="008704C8">
        <w:rPr>
          <w:rFonts w:hint="eastAsia"/>
          <w:sz w:val="21"/>
          <w:szCs w:val="21"/>
        </w:rPr>
        <w:t>图</w:t>
      </w:r>
      <w:r w:rsidRPr="008704C8">
        <w:rPr>
          <w:rFonts w:hint="eastAsia"/>
          <w:sz w:val="21"/>
          <w:szCs w:val="21"/>
        </w:rPr>
        <w:t>2-</w:t>
      </w:r>
      <w:r>
        <w:rPr>
          <w:rFonts w:hint="eastAsia"/>
          <w:sz w:val="21"/>
          <w:szCs w:val="21"/>
        </w:rPr>
        <w:t>6</w:t>
      </w:r>
      <w:r>
        <w:rPr>
          <w:sz w:val="21"/>
          <w:szCs w:val="21"/>
        </w:rPr>
        <w:t xml:space="preserve"> </w:t>
      </w:r>
      <w:r>
        <w:rPr>
          <w:rFonts w:hint="eastAsia"/>
          <w:sz w:val="21"/>
          <w:szCs w:val="21"/>
        </w:rPr>
        <w:t>卷积操作最后一步卷积</w:t>
      </w:r>
      <w:r w:rsidRPr="008704C8">
        <w:rPr>
          <w:rFonts w:hint="eastAsia"/>
          <w:sz w:val="21"/>
          <w:szCs w:val="21"/>
        </w:rPr>
        <w:t>图</w:t>
      </w:r>
      <w:bookmarkEnd w:id="55"/>
    </w:p>
    <w:p w:rsidR="007113E6" w:rsidRDefault="007113E6" w:rsidP="007113E6">
      <w:pPr>
        <w:pStyle w:val="a0"/>
        <w:spacing w:line="420" w:lineRule="exact"/>
        <w:ind w:firstLine="480"/>
      </w:pPr>
      <w:r>
        <w:rPr>
          <w:rFonts w:hint="eastAsia"/>
        </w:rPr>
        <w:t>如图</w:t>
      </w:r>
      <w:r>
        <w:rPr>
          <w:rFonts w:hint="eastAsia"/>
        </w:rPr>
        <w:t>2-6</w:t>
      </w:r>
      <w:r>
        <w:rPr>
          <w:rFonts w:hint="eastAsia"/>
        </w:rPr>
        <w:t>，卷积操作完成后，形成一个新的矩阵，然后经过激活函数处理作为下一层的输入数据。</w:t>
      </w:r>
    </w:p>
    <w:p w:rsidR="007113E6" w:rsidRDefault="007113E6" w:rsidP="007113E6">
      <w:pPr>
        <w:pStyle w:val="a0"/>
        <w:spacing w:line="420" w:lineRule="exact"/>
        <w:ind w:firstLine="480"/>
      </w:pPr>
      <w:r>
        <w:rPr>
          <w:rFonts w:hint="eastAsia"/>
        </w:rPr>
        <w:t>在卷积操作中，有一些决定性的参数：第一个是卷积核的尺寸，即感受野的大小，通常指卷积核的长和宽，其深度通常默认与输入特征的深度相同。第二个是卷积核步长：即卷积核在长度方向和宽度方向上每次移动的距离，步长和卷积核大小共同控制着卷积后输出特征的尺寸。第三个是卷积核数量：卷积核的数量对应卷积核输出特征的深度，每个卷积核的输出为一个通道，多个卷积核的输出进行堆叠，形成一个特征</w:t>
      </w:r>
      <w:bookmarkStart w:id="56" w:name="_Hlk41122080"/>
      <w:r>
        <w:rPr>
          <w:rFonts w:hint="eastAsia"/>
        </w:rPr>
        <w:t>立方</w:t>
      </w:r>
      <w:bookmarkEnd w:id="56"/>
      <w:r>
        <w:rPr>
          <w:rFonts w:hint="eastAsia"/>
        </w:rPr>
        <w:t>体。</w:t>
      </w:r>
    </w:p>
    <w:p w:rsidR="007113E6" w:rsidRPr="002460F3" w:rsidRDefault="007113E6" w:rsidP="007113E6">
      <w:pPr>
        <w:pStyle w:val="ac"/>
        <w:numPr>
          <w:ilvl w:val="0"/>
          <w:numId w:val="3"/>
        </w:numPr>
        <w:spacing w:line="420" w:lineRule="exact"/>
        <w:ind w:firstLineChars="0"/>
        <w:rPr>
          <w:rFonts w:eastAsia="楷体_GB2312"/>
          <w:b/>
          <w:color w:val="000000"/>
        </w:rPr>
      </w:pPr>
      <w:r w:rsidRPr="002460F3">
        <w:rPr>
          <w:rFonts w:eastAsia="楷体_GB2312" w:hint="eastAsia"/>
          <w:b/>
          <w:color w:val="000000"/>
        </w:rPr>
        <w:t>池化操作</w:t>
      </w:r>
    </w:p>
    <w:p w:rsidR="007113E6" w:rsidRDefault="007113E6" w:rsidP="007113E6">
      <w:pPr>
        <w:pStyle w:val="a0"/>
        <w:spacing w:line="420" w:lineRule="exact"/>
        <w:ind w:firstLine="480"/>
      </w:pPr>
      <w:r>
        <w:rPr>
          <w:rFonts w:hint="eastAsia"/>
        </w:rPr>
        <w:t>在卷积神经网络池化过程中，上层矩阵经过池化操作，提炼出重要特征，形成新的矩阵输入到下一层，减少了神经网络中的不必要的参数。</w:t>
      </w:r>
      <w:r w:rsidRPr="003616B6">
        <w:rPr>
          <w:rFonts w:hint="eastAsia"/>
        </w:rPr>
        <w:t>目前</w:t>
      </w:r>
      <w:r>
        <w:rPr>
          <w:rFonts w:hint="eastAsia"/>
        </w:rPr>
        <w:t>有</w:t>
      </w:r>
      <w:r w:rsidRPr="003616B6">
        <w:rPr>
          <w:rFonts w:hint="eastAsia"/>
        </w:rPr>
        <w:t>三种池化方法</w:t>
      </w:r>
      <w:r>
        <w:rPr>
          <w:rFonts w:hint="eastAsia"/>
        </w:rPr>
        <w:t>。第一种是</w:t>
      </w:r>
      <w:r w:rsidRPr="003616B6">
        <w:rPr>
          <w:rFonts w:hint="eastAsia"/>
        </w:rPr>
        <w:t>mean-pooling</w:t>
      </w:r>
      <w:r w:rsidRPr="003616B6">
        <w:rPr>
          <w:rFonts w:hint="eastAsia"/>
        </w:rPr>
        <w:t>（平均池化）</w:t>
      </w:r>
      <w:r>
        <w:rPr>
          <w:rFonts w:hint="eastAsia"/>
        </w:rPr>
        <w:t>。第二种是</w:t>
      </w:r>
      <w:r w:rsidRPr="003616B6">
        <w:rPr>
          <w:rFonts w:hint="eastAsia"/>
        </w:rPr>
        <w:t>max-pooling</w:t>
      </w:r>
      <w:r w:rsidRPr="003616B6">
        <w:rPr>
          <w:rFonts w:hint="eastAsia"/>
        </w:rPr>
        <w:t>（最大池化）</w:t>
      </w:r>
      <w:r>
        <w:rPr>
          <w:rFonts w:hint="eastAsia"/>
        </w:rPr>
        <w:t>。第三种是</w:t>
      </w:r>
      <w:r>
        <w:rPr>
          <w:rFonts w:hint="eastAsia"/>
        </w:rPr>
        <w:lastRenderedPageBreak/>
        <w:t>m</w:t>
      </w:r>
      <w:r w:rsidRPr="003616B6">
        <w:rPr>
          <w:rFonts w:hint="eastAsia"/>
        </w:rPr>
        <w:t>inimal-pooling</w:t>
      </w:r>
      <w:r w:rsidRPr="003616B6">
        <w:rPr>
          <w:rFonts w:hint="eastAsia"/>
        </w:rPr>
        <w:t>（最小池化）。</w:t>
      </w:r>
      <w:r>
        <w:rPr>
          <w:rFonts w:hint="eastAsia"/>
        </w:rPr>
        <w:t>如图</w:t>
      </w:r>
      <w:r>
        <w:rPr>
          <w:rFonts w:hint="eastAsia"/>
        </w:rPr>
        <w:t>2-7</w:t>
      </w:r>
      <w:r>
        <w:rPr>
          <w:rFonts w:hint="eastAsia"/>
        </w:rPr>
        <w:t>为平均池化图，如图</w:t>
      </w:r>
      <w:r>
        <w:rPr>
          <w:rFonts w:hint="eastAsia"/>
        </w:rPr>
        <w:t>2-8</w:t>
      </w:r>
      <w:r>
        <w:rPr>
          <w:rFonts w:hint="eastAsia"/>
        </w:rPr>
        <w:t>为最大池化图，如图</w:t>
      </w:r>
      <w:r>
        <w:rPr>
          <w:rFonts w:hint="eastAsia"/>
        </w:rPr>
        <w:t>2-9</w:t>
      </w:r>
      <w:r>
        <w:rPr>
          <w:rFonts w:hint="eastAsia"/>
        </w:rPr>
        <w:t>为最小池化图。</w:t>
      </w:r>
    </w:p>
    <w:p w:rsidR="007113E6" w:rsidRDefault="007113E6" w:rsidP="007113E6">
      <w:pPr>
        <w:ind w:firstLine="420"/>
        <w:jc w:val="center"/>
      </w:pPr>
      <w:r>
        <w:rPr>
          <w:noProof/>
        </w:rPr>
        <w:drawing>
          <wp:inline distT="0" distB="0" distL="0" distR="0" wp14:anchorId="5FB9E821" wp14:editId="7A0B10C1">
            <wp:extent cx="5340928" cy="22910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47187" cy="2293765"/>
                    </a:xfrm>
                    <a:prstGeom prst="rect">
                      <a:avLst/>
                    </a:prstGeom>
                  </pic:spPr>
                </pic:pic>
              </a:graphicData>
            </a:graphic>
          </wp:inline>
        </w:drawing>
      </w:r>
    </w:p>
    <w:p w:rsidR="007113E6" w:rsidRPr="003616B6" w:rsidRDefault="007113E6" w:rsidP="007113E6">
      <w:pPr>
        <w:ind w:firstLine="420"/>
        <w:jc w:val="center"/>
        <w:rPr>
          <w:sz w:val="21"/>
          <w:szCs w:val="21"/>
        </w:rPr>
      </w:pPr>
      <w:r w:rsidRPr="003616B6">
        <w:rPr>
          <w:rFonts w:hint="eastAsia"/>
          <w:sz w:val="21"/>
          <w:szCs w:val="21"/>
        </w:rPr>
        <w:t>图</w:t>
      </w:r>
      <w:r w:rsidRPr="003616B6">
        <w:rPr>
          <w:rFonts w:hint="eastAsia"/>
          <w:sz w:val="21"/>
          <w:szCs w:val="21"/>
        </w:rPr>
        <w:t>2-7</w:t>
      </w:r>
      <w:r>
        <w:rPr>
          <w:sz w:val="21"/>
          <w:szCs w:val="21"/>
        </w:rPr>
        <w:t xml:space="preserve"> </w:t>
      </w:r>
      <w:r w:rsidRPr="003616B6">
        <w:rPr>
          <w:rFonts w:hint="eastAsia"/>
          <w:sz w:val="21"/>
          <w:szCs w:val="21"/>
        </w:rPr>
        <w:t>平均池化图</w:t>
      </w:r>
    </w:p>
    <w:p w:rsidR="007113E6" w:rsidRDefault="007113E6" w:rsidP="007113E6">
      <w:pPr>
        <w:ind w:firstLine="420"/>
        <w:jc w:val="center"/>
      </w:pPr>
      <w:r w:rsidRPr="00596DA3">
        <w:rPr>
          <w:noProof/>
        </w:rPr>
        <w:drawing>
          <wp:inline distT="0" distB="0" distL="0" distR="0" wp14:anchorId="158EB9FF" wp14:editId="1F82251C">
            <wp:extent cx="5061585" cy="2274570"/>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65408" cy="2276288"/>
                    </a:xfrm>
                    <a:prstGeom prst="rect">
                      <a:avLst/>
                    </a:prstGeom>
                  </pic:spPr>
                </pic:pic>
              </a:graphicData>
            </a:graphic>
          </wp:inline>
        </w:drawing>
      </w:r>
    </w:p>
    <w:p w:rsidR="007113E6" w:rsidRPr="003616B6" w:rsidRDefault="007113E6" w:rsidP="007113E6">
      <w:pPr>
        <w:ind w:firstLine="420"/>
        <w:jc w:val="center"/>
        <w:rPr>
          <w:sz w:val="21"/>
          <w:szCs w:val="21"/>
        </w:rPr>
      </w:pPr>
      <w:r w:rsidRPr="003616B6">
        <w:rPr>
          <w:rFonts w:hint="eastAsia"/>
          <w:sz w:val="21"/>
          <w:szCs w:val="21"/>
        </w:rPr>
        <w:t>图</w:t>
      </w:r>
      <w:r w:rsidRPr="003616B6">
        <w:rPr>
          <w:rFonts w:hint="eastAsia"/>
          <w:sz w:val="21"/>
          <w:szCs w:val="21"/>
        </w:rPr>
        <w:t>2-</w:t>
      </w:r>
      <w:r>
        <w:rPr>
          <w:rFonts w:hint="eastAsia"/>
          <w:sz w:val="21"/>
          <w:szCs w:val="21"/>
        </w:rPr>
        <w:t>8</w:t>
      </w:r>
      <w:r>
        <w:rPr>
          <w:sz w:val="21"/>
          <w:szCs w:val="21"/>
        </w:rPr>
        <w:t xml:space="preserve"> </w:t>
      </w:r>
      <w:r>
        <w:rPr>
          <w:rFonts w:hint="eastAsia"/>
          <w:sz w:val="21"/>
          <w:szCs w:val="21"/>
        </w:rPr>
        <w:t>最大</w:t>
      </w:r>
      <w:r w:rsidRPr="003616B6">
        <w:rPr>
          <w:rFonts w:hint="eastAsia"/>
          <w:sz w:val="21"/>
          <w:szCs w:val="21"/>
        </w:rPr>
        <w:t>池化图</w:t>
      </w:r>
    </w:p>
    <w:p w:rsidR="007113E6" w:rsidRDefault="007113E6" w:rsidP="007113E6">
      <w:pPr>
        <w:ind w:firstLine="420"/>
        <w:jc w:val="center"/>
      </w:pPr>
      <w:r>
        <w:rPr>
          <w:noProof/>
        </w:rPr>
        <w:drawing>
          <wp:inline distT="0" distB="0" distL="0" distR="0" wp14:anchorId="5ED662DC" wp14:editId="619B7AE5">
            <wp:extent cx="5138915" cy="2316480"/>
            <wp:effectExtent l="0" t="0" r="508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5288" cy="2337384"/>
                    </a:xfrm>
                    <a:prstGeom prst="rect">
                      <a:avLst/>
                    </a:prstGeom>
                  </pic:spPr>
                </pic:pic>
              </a:graphicData>
            </a:graphic>
          </wp:inline>
        </w:drawing>
      </w:r>
    </w:p>
    <w:p w:rsidR="007113E6" w:rsidRPr="003616B6" w:rsidRDefault="007113E6" w:rsidP="007113E6">
      <w:pPr>
        <w:ind w:firstLine="420"/>
        <w:jc w:val="center"/>
        <w:rPr>
          <w:sz w:val="21"/>
          <w:szCs w:val="21"/>
        </w:rPr>
      </w:pPr>
      <w:r w:rsidRPr="003616B6">
        <w:rPr>
          <w:rFonts w:hint="eastAsia"/>
          <w:sz w:val="21"/>
          <w:szCs w:val="21"/>
        </w:rPr>
        <w:lastRenderedPageBreak/>
        <w:t>图</w:t>
      </w:r>
      <w:r w:rsidRPr="003616B6">
        <w:rPr>
          <w:rFonts w:hint="eastAsia"/>
          <w:sz w:val="21"/>
          <w:szCs w:val="21"/>
        </w:rPr>
        <w:t>2-</w:t>
      </w:r>
      <w:r>
        <w:rPr>
          <w:rFonts w:hint="eastAsia"/>
          <w:sz w:val="21"/>
          <w:szCs w:val="21"/>
        </w:rPr>
        <w:t>9</w:t>
      </w:r>
      <w:r>
        <w:rPr>
          <w:sz w:val="21"/>
          <w:szCs w:val="21"/>
        </w:rPr>
        <w:t xml:space="preserve"> </w:t>
      </w:r>
      <w:r>
        <w:rPr>
          <w:rFonts w:hint="eastAsia"/>
          <w:sz w:val="21"/>
          <w:szCs w:val="21"/>
        </w:rPr>
        <w:t>最小</w:t>
      </w:r>
      <w:r w:rsidRPr="003616B6">
        <w:rPr>
          <w:rFonts w:hint="eastAsia"/>
          <w:sz w:val="21"/>
          <w:szCs w:val="21"/>
        </w:rPr>
        <w:t>池化图</w:t>
      </w:r>
    </w:p>
    <w:p w:rsidR="007113E6" w:rsidRDefault="007113E6" w:rsidP="007113E6">
      <w:pPr>
        <w:spacing w:line="420" w:lineRule="exact"/>
        <w:ind w:firstLine="420"/>
      </w:pPr>
      <w:r>
        <w:rPr>
          <w:rFonts w:hint="eastAsia"/>
        </w:rPr>
        <w:t>如图</w:t>
      </w:r>
      <w:r>
        <w:rPr>
          <w:rFonts w:hint="eastAsia"/>
        </w:rPr>
        <w:t>2-7</w:t>
      </w:r>
      <w:r>
        <w:rPr>
          <w:rFonts w:hint="eastAsia"/>
        </w:rPr>
        <w:t>所示，平均池化</w:t>
      </w:r>
      <w:r w:rsidRPr="00E17EA6">
        <w:rPr>
          <w:rFonts w:hint="eastAsia"/>
        </w:rPr>
        <w:t>是对</w:t>
      </w:r>
      <w:r>
        <w:rPr>
          <w:rFonts w:hint="eastAsia"/>
        </w:rPr>
        <w:t>输入矩阵的一个子</w:t>
      </w:r>
      <w:proofErr w:type="gramStart"/>
      <w:r>
        <w:rPr>
          <w:rFonts w:hint="eastAsia"/>
        </w:rPr>
        <w:t>块</w:t>
      </w:r>
      <w:r w:rsidRPr="00E17EA6">
        <w:rPr>
          <w:rFonts w:hint="eastAsia"/>
        </w:rPr>
        <w:t>所有</w:t>
      </w:r>
      <w:proofErr w:type="gramEnd"/>
      <w:r w:rsidRPr="00E17EA6">
        <w:rPr>
          <w:rFonts w:hint="eastAsia"/>
        </w:rPr>
        <w:t>特征</w:t>
      </w:r>
      <w:r>
        <w:rPr>
          <w:rFonts w:hint="eastAsia"/>
        </w:rPr>
        <w:t>点</w:t>
      </w:r>
      <w:r w:rsidRPr="00E17EA6">
        <w:rPr>
          <w:rFonts w:hint="eastAsia"/>
        </w:rPr>
        <w:t>求平均值</w:t>
      </w:r>
      <w:r>
        <w:rPr>
          <w:rFonts w:hint="eastAsia"/>
        </w:rPr>
        <w:t>，结果逐个填入新矩阵，步长为</w:t>
      </w:r>
      <w:r>
        <w:rPr>
          <w:rFonts w:hint="eastAsia"/>
        </w:rPr>
        <w:t>2</w:t>
      </w:r>
      <w:r>
        <w:rPr>
          <w:rFonts w:hint="eastAsia"/>
        </w:rPr>
        <w:t>，生成</w:t>
      </w:r>
      <w:r>
        <w:rPr>
          <w:rFonts w:hint="eastAsia"/>
        </w:rPr>
        <w:t>2</w:t>
      </w:r>
      <w:r>
        <w:rPr>
          <w:rFonts w:hint="eastAsia"/>
        </w:rPr>
        <w:t>×</w:t>
      </w:r>
      <w:r>
        <w:rPr>
          <w:rFonts w:hint="eastAsia"/>
        </w:rPr>
        <w:t>2</w:t>
      </w:r>
      <w:r>
        <w:rPr>
          <w:rFonts w:hint="eastAsia"/>
        </w:rPr>
        <w:t>的新矩阵。如图</w:t>
      </w:r>
      <w:r>
        <w:rPr>
          <w:rFonts w:hint="eastAsia"/>
        </w:rPr>
        <w:t>2-8</w:t>
      </w:r>
      <w:r>
        <w:rPr>
          <w:rFonts w:hint="eastAsia"/>
        </w:rPr>
        <w:t>所示，最大池化</w:t>
      </w:r>
      <w:r w:rsidRPr="00E17EA6">
        <w:rPr>
          <w:rFonts w:hint="eastAsia"/>
        </w:rPr>
        <w:t>是对</w:t>
      </w:r>
      <w:r>
        <w:rPr>
          <w:rFonts w:hint="eastAsia"/>
        </w:rPr>
        <w:t>输入矩阵的一个子</w:t>
      </w:r>
      <w:proofErr w:type="gramStart"/>
      <w:r>
        <w:rPr>
          <w:rFonts w:hint="eastAsia"/>
        </w:rPr>
        <w:t>块</w:t>
      </w:r>
      <w:r w:rsidRPr="00E17EA6">
        <w:rPr>
          <w:rFonts w:hint="eastAsia"/>
        </w:rPr>
        <w:t>所有</w:t>
      </w:r>
      <w:proofErr w:type="gramEnd"/>
      <w:r w:rsidRPr="00E17EA6">
        <w:rPr>
          <w:rFonts w:hint="eastAsia"/>
        </w:rPr>
        <w:t>特征</w:t>
      </w:r>
      <w:r>
        <w:rPr>
          <w:rFonts w:hint="eastAsia"/>
        </w:rPr>
        <w:t>点取最大</w:t>
      </w:r>
      <w:r w:rsidRPr="00E17EA6">
        <w:rPr>
          <w:rFonts w:hint="eastAsia"/>
        </w:rPr>
        <w:t>值</w:t>
      </w:r>
      <w:r>
        <w:rPr>
          <w:rFonts w:hint="eastAsia"/>
        </w:rPr>
        <w:t>，结果逐个填入新矩阵，步长为</w:t>
      </w:r>
      <w:r>
        <w:rPr>
          <w:rFonts w:hint="eastAsia"/>
        </w:rPr>
        <w:t>2</w:t>
      </w:r>
      <w:r>
        <w:rPr>
          <w:rFonts w:hint="eastAsia"/>
        </w:rPr>
        <w:t>，生成</w:t>
      </w:r>
      <w:r>
        <w:rPr>
          <w:rFonts w:hint="eastAsia"/>
        </w:rPr>
        <w:t>2</w:t>
      </w:r>
      <w:r>
        <w:rPr>
          <w:rFonts w:hint="eastAsia"/>
        </w:rPr>
        <w:t>×</w:t>
      </w:r>
      <w:r>
        <w:rPr>
          <w:rFonts w:hint="eastAsia"/>
        </w:rPr>
        <w:t>2</w:t>
      </w:r>
      <w:r>
        <w:rPr>
          <w:rFonts w:hint="eastAsia"/>
        </w:rPr>
        <w:t>的新矩阵。如图</w:t>
      </w:r>
      <w:r>
        <w:rPr>
          <w:rFonts w:hint="eastAsia"/>
        </w:rPr>
        <w:t>2-9</w:t>
      </w:r>
      <w:r>
        <w:rPr>
          <w:rFonts w:hint="eastAsia"/>
        </w:rPr>
        <w:t>所示，最小池化</w:t>
      </w:r>
      <w:r w:rsidRPr="00E17EA6">
        <w:rPr>
          <w:rFonts w:hint="eastAsia"/>
        </w:rPr>
        <w:t>是对</w:t>
      </w:r>
      <w:r>
        <w:rPr>
          <w:rFonts w:hint="eastAsia"/>
        </w:rPr>
        <w:t>输入矩阵的一个子</w:t>
      </w:r>
      <w:proofErr w:type="gramStart"/>
      <w:r>
        <w:rPr>
          <w:rFonts w:hint="eastAsia"/>
        </w:rPr>
        <w:t>块</w:t>
      </w:r>
      <w:r w:rsidRPr="00E17EA6">
        <w:rPr>
          <w:rFonts w:hint="eastAsia"/>
        </w:rPr>
        <w:t>所有</w:t>
      </w:r>
      <w:proofErr w:type="gramEnd"/>
      <w:r w:rsidRPr="00E17EA6">
        <w:rPr>
          <w:rFonts w:hint="eastAsia"/>
        </w:rPr>
        <w:t>特征</w:t>
      </w:r>
      <w:r>
        <w:rPr>
          <w:rFonts w:hint="eastAsia"/>
        </w:rPr>
        <w:t>点选取一个最小</w:t>
      </w:r>
      <w:r w:rsidRPr="00E17EA6">
        <w:rPr>
          <w:rFonts w:hint="eastAsia"/>
        </w:rPr>
        <w:t>值</w:t>
      </w:r>
      <w:r>
        <w:rPr>
          <w:rFonts w:hint="eastAsia"/>
        </w:rPr>
        <w:t>，结果逐个填入新矩阵，步长为</w:t>
      </w:r>
      <w:r>
        <w:rPr>
          <w:rFonts w:hint="eastAsia"/>
        </w:rPr>
        <w:t>2</w:t>
      </w:r>
      <w:r>
        <w:rPr>
          <w:rFonts w:hint="eastAsia"/>
        </w:rPr>
        <w:t>，生成</w:t>
      </w:r>
      <w:r>
        <w:rPr>
          <w:rFonts w:hint="eastAsia"/>
        </w:rPr>
        <w:t>2</w:t>
      </w:r>
      <w:r>
        <w:rPr>
          <w:rFonts w:hint="eastAsia"/>
        </w:rPr>
        <w:t>×</w:t>
      </w:r>
      <w:r>
        <w:rPr>
          <w:rFonts w:hint="eastAsia"/>
        </w:rPr>
        <w:t>2</w:t>
      </w:r>
      <w:r>
        <w:rPr>
          <w:rFonts w:hint="eastAsia"/>
        </w:rPr>
        <w:t>的新矩阵。</w:t>
      </w:r>
    </w:p>
    <w:p w:rsidR="007113E6" w:rsidRPr="008F79AB" w:rsidRDefault="007113E6" w:rsidP="007113E6">
      <w:pPr>
        <w:spacing w:line="420" w:lineRule="exact"/>
        <w:ind w:firstLine="420"/>
      </w:pPr>
      <w:r>
        <w:rPr>
          <w:rFonts w:hint="eastAsia"/>
        </w:rPr>
        <w:t>对于最小池化，池化过程往往会丢失明显的特征，例如一个子块的最大值为</w:t>
      </w:r>
      <w:r>
        <w:rPr>
          <w:rFonts w:hint="eastAsia"/>
        </w:rPr>
        <w:t>8</w:t>
      </w:r>
      <w:r>
        <w:rPr>
          <w:rFonts w:hint="eastAsia"/>
        </w:rPr>
        <w:t>，最小值为</w:t>
      </w:r>
      <w:r>
        <w:rPr>
          <w:rFonts w:hint="eastAsia"/>
        </w:rPr>
        <w:t>0</w:t>
      </w:r>
      <w:r>
        <w:rPr>
          <w:rFonts w:hint="eastAsia"/>
        </w:rPr>
        <w:t>，最后选取</w:t>
      </w:r>
      <w:r>
        <w:rPr>
          <w:rFonts w:hint="eastAsia"/>
        </w:rPr>
        <w:t>0</w:t>
      </w:r>
      <w:r>
        <w:rPr>
          <w:rFonts w:hint="eastAsia"/>
        </w:rPr>
        <w:t>填入新的矩阵，那么特征点为</w:t>
      </w:r>
      <w:r>
        <w:rPr>
          <w:rFonts w:hint="eastAsia"/>
        </w:rPr>
        <w:t>8</w:t>
      </w:r>
      <w:r>
        <w:rPr>
          <w:rFonts w:hint="eastAsia"/>
        </w:rPr>
        <w:t>的这个很突出的特征就丢失了，对整个模型的学习造成了很大的负面影响，所以现在常用的卷积神经网络都弃用了这个方法。</w:t>
      </w:r>
    </w:p>
    <w:p w:rsidR="007113E6" w:rsidRPr="008F79AB" w:rsidRDefault="007113E6" w:rsidP="007113E6">
      <w:pPr>
        <w:spacing w:line="420" w:lineRule="exact"/>
        <w:ind w:firstLine="420"/>
      </w:pPr>
      <w:r>
        <w:rPr>
          <w:rFonts w:hint="eastAsia"/>
        </w:rPr>
        <w:t>对于平均池化，池化过程中往往关注于中间值。例如在人脸识别的过程中，经过平均池化的图片背景信息往往更加突出，而不是人脸部分，对于特征纹理是不敏感的，这个方法在图像识别分类领域应用的也是不多的。</w:t>
      </w:r>
    </w:p>
    <w:p w:rsidR="007113E6" w:rsidRPr="00A523A3" w:rsidRDefault="007113E6" w:rsidP="007113E6">
      <w:pPr>
        <w:spacing w:line="420" w:lineRule="exact"/>
        <w:ind w:firstLine="420"/>
      </w:pPr>
      <w:r>
        <w:rPr>
          <w:rFonts w:hint="eastAsia"/>
        </w:rPr>
        <w:t>最大池化是目前为止学者们采用最多的一种池化策略，它注重于事物的突出特征，对图像边缘和纹理特征十分的敏感。在学习重要特征的同时，去掉</w:t>
      </w:r>
      <w:r w:rsidRPr="00C54B78">
        <w:rPr>
          <w:rFonts w:hint="eastAsia"/>
        </w:rPr>
        <w:t>冗余</w:t>
      </w:r>
      <w:r>
        <w:rPr>
          <w:rFonts w:hint="eastAsia"/>
        </w:rPr>
        <w:t>的</w:t>
      </w:r>
      <w:r w:rsidRPr="00C54B78">
        <w:rPr>
          <w:rFonts w:hint="eastAsia"/>
        </w:rPr>
        <w:t>信息</w:t>
      </w:r>
      <w:r>
        <w:rPr>
          <w:rFonts w:hint="eastAsia"/>
        </w:rPr>
        <w:t>，降低网络的复杂度，防止了过度拟合。</w:t>
      </w:r>
    </w:p>
    <w:p w:rsidR="007113E6" w:rsidRPr="00242A71" w:rsidRDefault="007113E6" w:rsidP="007113E6">
      <w:pPr>
        <w:pStyle w:val="a0"/>
        <w:spacing w:line="420" w:lineRule="exact"/>
        <w:ind w:firstLine="480"/>
      </w:pPr>
      <w:r>
        <w:rPr>
          <w:rFonts w:hint="eastAsia"/>
        </w:rPr>
        <w:t>综上所述，鉴于最大池化策略的优秀，本次研究中采用了最大池化策略。</w:t>
      </w:r>
    </w:p>
    <w:p w:rsidR="007113E6" w:rsidRDefault="007113E6" w:rsidP="007113E6">
      <w:pPr>
        <w:pStyle w:val="3"/>
      </w:pPr>
      <w:bookmarkStart w:id="57" w:name="_Toc41163005"/>
      <w:r>
        <w:rPr>
          <w:rFonts w:hint="eastAsia"/>
          <w:b/>
        </w:rPr>
        <w:t>2.3.3</w:t>
      </w:r>
      <w:r w:rsidRPr="00FE2BFA">
        <w:rPr>
          <w:rFonts w:hint="eastAsia"/>
        </w:rPr>
        <w:t xml:space="preserve"> </w:t>
      </w:r>
      <w:r>
        <w:rPr>
          <w:rFonts w:hint="eastAsia"/>
        </w:rPr>
        <w:t>优点和不足</w:t>
      </w:r>
      <w:bookmarkEnd w:id="57"/>
    </w:p>
    <w:p w:rsidR="007113E6" w:rsidRPr="00E07640" w:rsidRDefault="007113E6" w:rsidP="007113E6">
      <w:pPr>
        <w:pStyle w:val="a0"/>
        <w:spacing w:line="420" w:lineRule="exact"/>
        <w:ind w:firstLine="480"/>
      </w:pPr>
      <w:r>
        <w:rPr>
          <w:rFonts w:hint="eastAsia"/>
        </w:rPr>
        <w:t>卷积神经网络作为一个优秀的深度学习模型，了解它的优点和不足之后，然后才能更好的使用它。</w:t>
      </w:r>
    </w:p>
    <w:p w:rsidR="007113E6" w:rsidRPr="00574703" w:rsidRDefault="007113E6" w:rsidP="007113E6">
      <w:pPr>
        <w:pStyle w:val="ac"/>
        <w:numPr>
          <w:ilvl w:val="0"/>
          <w:numId w:val="4"/>
        </w:numPr>
        <w:spacing w:line="420" w:lineRule="exact"/>
        <w:ind w:firstLineChars="0"/>
        <w:rPr>
          <w:rFonts w:eastAsia="楷体_GB2312"/>
          <w:b/>
          <w:color w:val="000000"/>
        </w:rPr>
      </w:pPr>
      <w:bookmarkStart w:id="58" w:name="_Hlk40631065"/>
      <w:r w:rsidRPr="00574703">
        <w:rPr>
          <w:rFonts w:eastAsia="楷体_GB2312" w:hint="eastAsia"/>
          <w:b/>
          <w:color w:val="000000"/>
        </w:rPr>
        <w:t>卷积神经网络的优点</w:t>
      </w:r>
    </w:p>
    <w:p w:rsidR="007113E6" w:rsidRDefault="007113E6" w:rsidP="007113E6">
      <w:pPr>
        <w:spacing w:line="420" w:lineRule="exact"/>
        <w:ind w:firstLineChars="200" w:firstLine="480"/>
        <w:rPr>
          <w:rFonts w:eastAsia="楷体_GB2312"/>
          <w:b/>
          <w:color w:val="000000"/>
        </w:rPr>
      </w:pPr>
      <w:r>
        <w:rPr>
          <w:rFonts w:hint="eastAsia"/>
        </w:rPr>
        <w:t>卷积神经网络有着局部连接，权值共享等优势。</w:t>
      </w:r>
      <w:bookmarkEnd w:id="58"/>
    </w:p>
    <w:p w:rsidR="007113E6" w:rsidRDefault="007113E6" w:rsidP="007113E6">
      <w:pPr>
        <w:spacing w:line="420" w:lineRule="exact"/>
        <w:ind w:firstLineChars="200" w:firstLine="480"/>
        <w:rPr>
          <w:rFonts w:eastAsia="楷体_GB2312"/>
          <w:b/>
          <w:color w:val="000000"/>
        </w:rPr>
      </w:pPr>
      <w:r>
        <w:rPr>
          <w:rFonts w:hint="eastAsia"/>
        </w:rPr>
        <w:t>（</w:t>
      </w:r>
      <w:r>
        <w:rPr>
          <w:rFonts w:hint="eastAsia"/>
        </w:rPr>
        <w:t>1</w:t>
      </w:r>
      <w:r>
        <w:rPr>
          <w:rFonts w:hint="eastAsia"/>
        </w:rPr>
        <w:t>）局部连接</w:t>
      </w:r>
    </w:p>
    <w:p w:rsidR="007113E6" w:rsidRPr="004F3A31" w:rsidRDefault="007113E6" w:rsidP="007113E6">
      <w:pPr>
        <w:spacing w:line="420" w:lineRule="exact"/>
        <w:ind w:firstLineChars="200" w:firstLine="480"/>
        <w:rPr>
          <w:rFonts w:eastAsia="楷体_GB2312"/>
          <w:b/>
          <w:color w:val="000000"/>
        </w:rPr>
      </w:pPr>
      <w:r w:rsidRPr="00C24B32">
        <w:rPr>
          <w:rFonts w:hint="eastAsia"/>
        </w:rPr>
        <w:t>在传统的神经网络结构中，神经元之间的连接是全连接的</w:t>
      </w:r>
      <w:r>
        <w:rPr>
          <w:rFonts w:hint="eastAsia"/>
        </w:rPr>
        <w:t>。</w:t>
      </w:r>
      <w:r w:rsidRPr="00C24B32">
        <w:rPr>
          <w:rFonts w:hint="eastAsia"/>
        </w:rPr>
        <w:t>即</w:t>
      </w:r>
      <w:r w:rsidRPr="00C24B32">
        <w:rPr>
          <w:rFonts w:hint="eastAsia"/>
        </w:rPr>
        <w:t>n-1</w:t>
      </w:r>
      <w:r w:rsidRPr="00C24B32">
        <w:rPr>
          <w:rFonts w:hint="eastAsia"/>
        </w:rPr>
        <w:t>层的神经元与</w:t>
      </w:r>
      <w:r w:rsidRPr="00C24B32">
        <w:rPr>
          <w:rFonts w:hint="eastAsia"/>
        </w:rPr>
        <w:t>n</w:t>
      </w:r>
      <w:r w:rsidRPr="00C24B32">
        <w:rPr>
          <w:rFonts w:hint="eastAsia"/>
        </w:rPr>
        <w:t>层的</w:t>
      </w:r>
      <w:r>
        <w:rPr>
          <w:rFonts w:hint="eastAsia"/>
        </w:rPr>
        <w:t>全部</w:t>
      </w:r>
      <w:r w:rsidRPr="00C24B32">
        <w:rPr>
          <w:rFonts w:hint="eastAsia"/>
        </w:rPr>
        <w:t>神经元</w:t>
      </w:r>
      <w:r>
        <w:rPr>
          <w:rFonts w:hint="eastAsia"/>
        </w:rPr>
        <w:t>都进行</w:t>
      </w:r>
      <w:r w:rsidRPr="00C24B32">
        <w:rPr>
          <w:rFonts w:hint="eastAsia"/>
        </w:rPr>
        <w:t>连接。但是在卷积神经网络中，</w:t>
      </w:r>
      <w:r w:rsidRPr="00C24B32">
        <w:rPr>
          <w:rFonts w:hint="eastAsia"/>
        </w:rPr>
        <w:t>n-1</w:t>
      </w:r>
      <w:r w:rsidRPr="00C24B32">
        <w:rPr>
          <w:rFonts w:hint="eastAsia"/>
        </w:rPr>
        <w:t>层与</w:t>
      </w:r>
      <w:r w:rsidRPr="00C24B32">
        <w:rPr>
          <w:rFonts w:hint="eastAsia"/>
        </w:rPr>
        <w:t xml:space="preserve">n </w:t>
      </w:r>
      <w:r w:rsidRPr="00C24B32">
        <w:rPr>
          <w:rFonts w:hint="eastAsia"/>
        </w:rPr>
        <w:t>层的部分神经元连接。</w:t>
      </w:r>
    </w:p>
    <w:p w:rsidR="007113E6" w:rsidRDefault="007113E6" w:rsidP="007113E6">
      <w:pPr>
        <w:ind w:firstLine="420"/>
      </w:pPr>
      <w:r>
        <w:rPr>
          <w:noProof/>
        </w:rPr>
        <w:lastRenderedPageBreak/>
        <w:drawing>
          <wp:inline distT="0" distB="0" distL="0" distR="0" wp14:anchorId="24C68F64" wp14:editId="7077ADE4">
            <wp:extent cx="5326380" cy="2722245"/>
            <wp:effectExtent l="0" t="0" r="762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26380" cy="2722245"/>
                    </a:xfrm>
                    <a:prstGeom prst="rect">
                      <a:avLst/>
                    </a:prstGeom>
                  </pic:spPr>
                </pic:pic>
              </a:graphicData>
            </a:graphic>
          </wp:inline>
        </w:drawing>
      </w:r>
    </w:p>
    <w:p w:rsidR="007113E6" w:rsidRPr="00812A0A" w:rsidRDefault="007113E6" w:rsidP="007113E6">
      <w:pPr>
        <w:ind w:firstLine="420"/>
        <w:jc w:val="center"/>
        <w:rPr>
          <w:sz w:val="21"/>
          <w:szCs w:val="21"/>
        </w:rPr>
      </w:pPr>
      <w:r w:rsidRPr="00812A0A">
        <w:rPr>
          <w:rFonts w:hint="eastAsia"/>
          <w:sz w:val="21"/>
          <w:szCs w:val="21"/>
        </w:rPr>
        <w:t>图</w:t>
      </w:r>
      <w:r w:rsidRPr="00812A0A">
        <w:rPr>
          <w:rFonts w:hint="eastAsia"/>
          <w:sz w:val="21"/>
          <w:szCs w:val="21"/>
        </w:rPr>
        <w:t>2-10</w:t>
      </w:r>
      <w:r w:rsidRPr="00812A0A">
        <w:rPr>
          <w:sz w:val="21"/>
          <w:szCs w:val="21"/>
        </w:rPr>
        <w:t xml:space="preserve"> </w:t>
      </w:r>
      <w:r w:rsidRPr="00812A0A">
        <w:rPr>
          <w:rFonts w:hint="eastAsia"/>
          <w:sz w:val="21"/>
          <w:szCs w:val="21"/>
        </w:rPr>
        <w:t>全连接与局部连接对比图</w:t>
      </w:r>
    </w:p>
    <w:p w:rsidR="007113E6" w:rsidRDefault="007113E6" w:rsidP="007113E6">
      <w:pPr>
        <w:spacing w:line="420" w:lineRule="exact"/>
        <w:ind w:firstLine="420"/>
      </w:pPr>
      <w:r>
        <w:rPr>
          <w:rFonts w:hint="eastAsia"/>
        </w:rPr>
        <w:t>图</w:t>
      </w:r>
      <w:r>
        <w:rPr>
          <w:rFonts w:hint="eastAsia"/>
        </w:rPr>
        <w:t>2-10</w:t>
      </w:r>
      <w:r>
        <w:rPr>
          <w:rFonts w:hint="eastAsia"/>
        </w:rPr>
        <w:t>显示了全连接和局部连接不同的地方，左半部分为全连接示意图，由图可以看出前一层与后一层神经元之间都有着边的连接，每条边都有着相应的参数，所以全连接方式的参数是很多的。右半部分是局部连接示意图，由图中可以看出局部连接存在着很少的边，参数数目降低了很多。对比左右部分的图可以明显发现连接数减少，相应的参数也会随之减少。</w:t>
      </w:r>
    </w:p>
    <w:p w:rsidR="007113E6" w:rsidRDefault="007113E6" w:rsidP="007113E6">
      <w:pPr>
        <w:spacing w:line="420" w:lineRule="exact"/>
        <w:ind w:firstLine="420"/>
      </w:pPr>
      <w:r>
        <w:rPr>
          <w:rFonts w:hint="eastAsia"/>
        </w:rPr>
        <w:t>（</w:t>
      </w:r>
      <w:r>
        <w:rPr>
          <w:rFonts w:hint="eastAsia"/>
        </w:rPr>
        <w:t>2</w:t>
      </w:r>
      <w:r>
        <w:rPr>
          <w:rFonts w:hint="eastAsia"/>
        </w:rPr>
        <w:t>）权值共享</w:t>
      </w:r>
    </w:p>
    <w:p w:rsidR="007113E6" w:rsidRDefault="007113E6" w:rsidP="007113E6">
      <w:pPr>
        <w:spacing w:line="420" w:lineRule="exact"/>
        <w:ind w:firstLine="420"/>
      </w:pPr>
      <w:r>
        <w:rPr>
          <w:rFonts w:hint="eastAsia"/>
        </w:rPr>
        <w:t>在卷积神经网络中，卷积层中的卷积核类似于滑动窗口，在整个输入矩阵中按照特定的步长进行滑动，包括</w:t>
      </w:r>
      <w:r>
        <w:rPr>
          <w:rFonts w:hint="eastAsia"/>
        </w:rPr>
        <w:t>X</w:t>
      </w:r>
      <w:r>
        <w:rPr>
          <w:rFonts w:hint="eastAsia"/>
        </w:rPr>
        <w:t>轴方向以及</w:t>
      </w:r>
      <w:r>
        <w:rPr>
          <w:rFonts w:hint="eastAsia"/>
        </w:rPr>
        <w:t>Y</w:t>
      </w:r>
      <w:r>
        <w:rPr>
          <w:rFonts w:hint="eastAsia"/>
        </w:rPr>
        <w:t>轴方向。卷积得到输入矩阵的特征矩阵，这个特征矩阵就是卷积层提取出来的局部特征。在整个卷积神经网络的训练过程中，包含权值参数的卷积核也会更新，直至训练结束。</w:t>
      </w:r>
    </w:p>
    <w:p w:rsidR="007113E6" w:rsidRDefault="007113E6" w:rsidP="007113E6">
      <w:pPr>
        <w:spacing w:line="420" w:lineRule="exact"/>
        <w:ind w:firstLine="420"/>
      </w:pPr>
      <w:r>
        <w:rPr>
          <w:rFonts w:hint="eastAsia"/>
        </w:rPr>
        <w:t>权值共享就是整个输入矩阵在使用同一个卷积核内的参数。假如在一次卷积过程中，卷积</w:t>
      </w:r>
      <w:proofErr w:type="gramStart"/>
      <w:r>
        <w:rPr>
          <w:rFonts w:hint="eastAsia"/>
        </w:rPr>
        <w:t>核使用</w:t>
      </w:r>
      <w:proofErr w:type="gramEnd"/>
      <w:r>
        <w:rPr>
          <w:rFonts w:hint="eastAsia"/>
        </w:rPr>
        <w:t>了</w:t>
      </w:r>
      <w:r>
        <w:rPr>
          <w:rFonts w:hint="eastAsia"/>
        </w:rPr>
        <w:t>9</w:t>
      </w:r>
      <w:r>
        <w:rPr>
          <w:rFonts w:hint="eastAsia"/>
        </w:rPr>
        <w:t>次，卷积核大小为</w:t>
      </w:r>
      <w:r>
        <w:rPr>
          <w:rFonts w:hint="eastAsia"/>
        </w:rPr>
        <w:t>4</w:t>
      </w:r>
      <w:r>
        <w:rPr>
          <w:rFonts w:hint="eastAsia"/>
        </w:rPr>
        <w:t>×</w:t>
      </w:r>
      <w:r>
        <w:rPr>
          <w:rFonts w:hint="eastAsia"/>
        </w:rPr>
        <w:t>4</w:t>
      </w:r>
      <w:r>
        <w:rPr>
          <w:rFonts w:hint="eastAsia"/>
        </w:rPr>
        <w:t>×</w:t>
      </w:r>
      <w:r>
        <w:rPr>
          <w:rFonts w:hint="eastAsia"/>
        </w:rPr>
        <w:t>1</w:t>
      </w:r>
      <w:r>
        <w:rPr>
          <w:rFonts w:hint="eastAsia"/>
        </w:rPr>
        <w:t>，那么非权值共享下的参数就有</w:t>
      </w:r>
      <w:r>
        <w:rPr>
          <w:rFonts w:hint="eastAsia"/>
        </w:rPr>
        <w:t>144</w:t>
      </w:r>
      <w:r>
        <w:rPr>
          <w:rFonts w:hint="eastAsia"/>
        </w:rPr>
        <w:t>个，而权值共享下的参数只有</w:t>
      </w:r>
      <w:r>
        <w:rPr>
          <w:rFonts w:hint="eastAsia"/>
        </w:rPr>
        <w:t>16</w:t>
      </w:r>
      <w:r>
        <w:rPr>
          <w:rFonts w:hint="eastAsia"/>
        </w:rPr>
        <w:t>个。因此权值共享策略大大减少了卷积核中参数数目。</w:t>
      </w:r>
    </w:p>
    <w:p w:rsidR="007113E6" w:rsidRPr="006F638B" w:rsidRDefault="007113E6" w:rsidP="007113E6">
      <w:pPr>
        <w:pStyle w:val="ac"/>
        <w:numPr>
          <w:ilvl w:val="0"/>
          <w:numId w:val="4"/>
        </w:numPr>
        <w:spacing w:line="420" w:lineRule="exact"/>
        <w:ind w:firstLineChars="0"/>
        <w:rPr>
          <w:rFonts w:eastAsia="楷体_GB2312"/>
          <w:b/>
          <w:color w:val="000000"/>
        </w:rPr>
      </w:pPr>
      <w:bookmarkStart w:id="59" w:name="_Hlk41162905"/>
      <w:r w:rsidRPr="006F638B">
        <w:rPr>
          <w:rFonts w:eastAsia="楷体_GB2312" w:hint="eastAsia"/>
          <w:b/>
          <w:color w:val="000000"/>
        </w:rPr>
        <w:t>卷积神经网络的不足</w:t>
      </w:r>
    </w:p>
    <w:bookmarkEnd w:id="59"/>
    <w:p w:rsidR="007113E6" w:rsidRPr="00E17EA6" w:rsidRDefault="007113E6" w:rsidP="007113E6">
      <w:pPr>
        <w:spacing w:line="420" w:lineRule="exact"/>
        <w:ind w:firstLine="420"/>
      </w:pPr>
      <w:r w:rsidRPr="00E17EA6">
        <w:rPr>
          <w:rFonts w:hint="eastAsia"/>
        </w:rPr>
        <w:t>（</w:t>
      </w:r>
      <w:r w:rsidRPr="00E17EA6">
        <w:rPr>
          <w:rFonts w:hint="eastAsia"/>
        </w:rPr>
        <w:t>1</w:t>
      </w:r>
      <w:r w:rsidRPr="00E17EA6">
        <w:rPr>
          <w:rFonts w:hint="eastAsia"/>
        </w:rPr>
        <w:t>）卷积神经网络的优势在于特征的高效提取，但分类部分的全连接层</w:t>
      </w:r>
      <w:r>
        <w:rPr>
          <w:rFonts w:hint="eastAsia"/>
        </w:rPr>
        <w:t>含有</w:t>
      </w:r>
      <w:r w:rsidRPr="00E17EA6">
        <w:rPr>
          <w:rFonts w:hint="eastAsia"/>
        </w:rPr>
        <w:t>大部分参数量，对训练效率有较大影响。</w:t>
      </w:r>
    </w:p>
    <w:p w:rsidR="007113E6" w:rsidRPr="00E17EA6" w:rsidRDefault="007113E6" w:rsidP="007113E6">
      <w:pPr>
        <w:spacing w:line="420" w:lineRule="exact"/>
        <w:ind w:firstLine="420"/>
      </w:pPr>
      <w:r w:rsidRPr="00E17EA6">
        <w:rPr>
          <w:rFonts w:hint="eastAsia"/>
        </w:rPr>
        <w:t>（</w:t>
      </w:r>
      <w:r w:rsidRPr="00E17EA6">
        <w:rPr>
          <w:rFonts w:hint="eastAsia"/>
        </w:rPr>
        <w:t>2</w:t>
      </w:r>
      <w:r w:rsidRPr="00E17EA6">
        <w:rPr>
          <w:rFonts w:hint="eastAsia"/>
        </w:rPr>
        <w:t>）卷积神经网络</w:t>
      </w:r>
      <w:proofErr w:type="gramStart"/>
      <w:r w:rsidRPr="00E17EA6">
        <w:rPr>
          <w:rFonts w:hint="eastAsia"/>
        </w:rPr>
        <w:t>不</w:t>
      </w:r>
      <w:proofErr w:type="gramEnd"/>
      <w:r w:rsidRPr="00E17EA6">
        <w:rPr>
          <w:rFonts w:hint="eastAsia"/>
        </w:rPr>
        <w:t>记忆物体的位置和方向，它</w:t>
      </w:r>
      <w:r w:rsidRPr="00E17EA6">
        <w:t>通过查看</w:t>
      </w:r>
      <w:r w:rsidRPr="00E17EA6">
        <w:rPr>
          <w:rFonts w:hint="eastAsia"/>
        </w:rPr>
        <w:t>整个</w:t>
      </w:r>
      <w:r w:rsidRPr="00E17EA6">
        <w:t>图像，然后检查图像中是否存在某些组件来进行预测</w:t>
      </w:r>
      <w:r w:rsidRPr="00E17EA6">
        <w:rPr>
          <w:rFonts w:hint="eastAsia"/>
        </w:rPr>
        <w:t>（没有组件特征之间的关系），如果组件特征提取的不明显，准确率会大大下降。</w:t>
      </w:r>
    </w:p>
    <w:p w:rsidR="007113E6" w:rsidRDefault="007113E6" w:rsidP="007113E6">
      <w:pPr>
        <w:spacing w:line="420" w:lineRule="exact"/>
        <w:ind w:firstLine="420"/>
      </w:pPr>
      <w:r w:rsidRPr="00E17EA6">
        <w:rPr>
          <w:rFonts w:hint="eastAsia"/>
        </w:rPr>
        <w:lastRenderedPageBreak/>
        <w:t>（</w:t>
      </w:r>
      <w:r w:rsidRPr="00E17EA6">
        <w:rPr>
          <w:rFonts w:hint="eastAsia"/>
        </w:rPr>
        <w:t>3</w:t>
      </w:r>
      <w:r w:rsidRPr="00E17EA6">
        <w:rPr>
          <w:rFonts w:hint="eastAsia"/>
        </w:rPr>
        <w:t>）为了避免局部最优，</w:t>
      </w:r>
      <w:r>
        <w:rPr>
          <w:rFonts w:hint="eastAsia"/>
        </w:rPr>
        <w:t>卷积神经网络</w:t>
      </w:r>
      <w:r w:rsidRPr="00E17EA6">
        <w:t>对初始参数</w:t>
      </w:r>
      <w:r>
        <w:rPr>
          <w:rFonts w:hint="eastAsia"/>
        </w:rPr>
        <w:t>和超参数</w:t>
      </w:r>
      <w:r w:rsidRPr="00E17EA6">
        <w:rPr>
          <w:rFonts w:hint="eastAsia"/>
        </w:rPr>
        <w:t>的确定需要很多工作，</w:t>
      </w:r>
      <w:r w:rsidRPr="00E17EA6">
        <w:t>因此，</w:t>
      </w:r>
      <w:r>
        <w:rPr>
          <w:rFonts w:hint="eastAsia"/>
        </w:rPr>
        <w:t>卷积神经网络</w:t>
      </w:r>
      <w:r w:rsidRPr="00E17EA6">
        <w:t>的一个缺点是它们需要根据当前问题进行初始化</w:t>
      </w:r>
      <w:r w:rsidRPr="00E17EA6">
        <w:rPr>
          <w:rFonts w:hint="eastAsia"/>
        </w:rPr>
        <w:t>，</w:t>
      </w:r>
      <w:r>
        <w:rPr>
          <w:rFonts w:hint="eastAsia"/>
        </w:rPr>
        <w:t>成本很高</w:t>
      </w:r>
      <w:r w:rsidRPr="00E17EA6">
        <w:rPr>
          <w:rFonts w:hint="eastAsia"/>
        </w:rPr>
        <w:t>，也</w:t>
      </w:r>
      <w:r w:rsidRPr="00E17EA6">
        <w:t>需要该领域的一些知识</w:t>
      </w:r>
      <w:r>
        <w:rPr>
          <w:rFonts w:hint="eastAsia"/>
        </w:rPr>
        <w:t>。</w:t>
      </w:r>
    </w:p>
    <w:p w:rsidR="007113E6" w:rsidRDefault="007113E6" w:rsidP="007113E6">
      <w:pPr>
        <w:spacing w:line="420" w:lineRule="exact"/>
        <w:ind w:firstLine="420"/>
      </w:pPr>
      <w:r>
        <w:rPr>
          <w:rFonts w:hint="eastAsia"/>
        </w:rPr>
        <w:t>（</w:t>
      </w:r>
      <w:r>
        <w:rPr>
          <w:rFonts w:hint="eastAsia"/>
        </w:rPr>
        <w:t>4</w:t>
      </w:r>
      <w:r>
        <w:rPr>
          <w:rFonts w:hint="eastAsia"/>
        </w:rPr>
        <w:t>）学习成本很高，涉及到很多复杂的数学知识，对于小白还是要有一定的时间才能掌握使用，作者刚开始学的时候也是觉得很难理解</w:t>
      </w:r>
      <w:r w:rsidRPr="00E17EA6">
        <w:t>。</w:t>
      </w:r>
    </w:p>
    <w:p w:rsidR="007113E6" w:rsidRPr="00E17EA6" w:rsidRDefault="007113E6" w:rsidP="007113E6">
      <w:pPr>
        <w:spacing w:line="420" w:lineRule="exact"/>
        <w:ind w:firstLine="420"/>
      </w:pPr>
      <w:r>
        <w:rPr>
          <w:rFonts w:hint="eastAsia"/>
        </w:rPr>
        <w:t>综上所述，卷积神经网络是十分强大的，虽然有些许不足，但是作为网络流量分类的模型是足以胜任的。</w:t>
      </w:r>
    </w:p>
    <w:p w:rsidR="007113E6" w:rsidRDefault="007113E6" w:rsidP="007113E6">
      <w:pPr>
        <w:pStyle w:val="2"/>
      </w:pPr>
      <w:bookmarkStart w:id="60" w:name="_Toc41163006"/>
      <w:r w:rsidRPr="00FE2BFA">
        <w:rPr>
          <w:rFonts w:hint="eastAsia"/>
        </w:rPr>
        <w:t>2</w:t>
      </w:r>
      <w:r w:rsidRPr="00FE2BFA">
        <w:t>.</w:t>
      </w:r>
      <w:r>
        <w:rPr>
          <w:rFonts w:hint="eastAsia"/>
        </w:rPr>
        <w:t>4</w:t>
      </w:r>
      <w:r w:rsidRPr="00FE2BFA">
        <w:rPr>
          <w:rFonts w:hint="eastAsia"/>
        </w:rPr>
        <w:t xml:space="preserve"> </w:t>
      </w:r>
      <w:r>
        <w:rPr>
          <w:rFonts w:hint="eastAsia"/>
        </w:rPr>
        <w:t>实验环境以及评价标准</w:t>
      </w:r>
      <w:bookmarkEnd w:id="60"/>
    </w:p>
    <w:p w:rsidR="007113E6" w:rsidRPr="006F638B" w:rsidRDefault="007113E6" w:rsidP="007113E6">
      <w:pPr>
        <w:pStyle w:val="ac"/>
        <w:numPr>
          <w:ilvl w:val="0"/>
          <w:numId w:val="5"/>
        </w:numPr>
        <w:spacing w:line="420" w:lineRule="exact"/>
        <w:ind w:firstLineChars="0"/>
        <w:rPr>
          <w:rFonts w:eastAsia="楷体_GB2312"/>
          <w:b/>
          <w:color w:val="000000"/>
        </w:rPr>
      </w:pPr>
      <w:bookmarkStart w:id="61" w:name="_Hlk40626770"/>
      <w:r w:rsidRPr="006F638B">
        <w:rPr>
          <w:rFonts w:eastAsia="楷体_GB2312" w:hint="eastAsia"/>
          <w:b/>
          <w:color w:val="000000"/>
        </w:rPr>
        <w:t>实验环境</w:t>
      </w:r>
    </w:p>
    <w:p w:rsidR="007113E6" w:rsidRDefault="007113E6" w:rsidP="007113E6">
      <w:pPr>
        <w:pStyle w:val="a0"/>
        <w:spacing w:line="420" w:lineRule="exact"/>
        <w:ind w:firstLine="480"/>
      </w:pPr>
      <w:r>
        <w:rPr>
          <w:rFonts w:hint="eastAsia"/>
        </w:rPr>
        <w:t>表</w:t>
      </w:r>
      <w:r>
        <w:rPr>
          <w:rFonts w:hint="eastAsia"/>
        </w:rPr>
        <w:t>2</w:t>
      </w:r>
      <w:r>
        <w:t>.3</w:t>
      </w:r>
      <w:r>
        <w:t>为</w:t>
      </w:r>
      <w:r>
        <w:rPr>
          <w:rFonts w:hint="eastAsia"/>
        </w:rPr>
        <w:t>本次实验硬件平台</w:t>
      </w:r>
      <w:r>
        <w:t>表。</w:t>
      </w:r>
    </w:p>
    <w:p w:rsidR="007113E6" w:rsidRPr="00E348EE" w:rsidRDefault="007113E6" w:rsidP="007113E6">
      <w:pPr>
        <w:pStyle w:val="a0"/>
        <w:jc w:val="center"/>
        <w:rPr>
          <w:sz w:val="21"/>
          <w:szCs w:val="21"/>
        </w:rPr>
      </w:pPr>
      <w:r w:rsidRPr="00E348EE">
        <w:rPr>
          <w:rFonts w:hint="eastAsia"/>
          <w:sz w:val="21"/>
          <w:szCs w:val="21"/>
        </w:rPr>
        <w:t>表</w:t>
      </w:r>
      <w:r w:rsidRPr="00E348EE">
        <w:rPr>
          <w:rFonts w:hint="eastAsia"/>
          <w:sz w:val="21"/>
          <w:szCs w:val="21"/>
        </w:rPr>
        <w:t>2.3</w:t>
      </w:r>
      <w:r w:rsidRPr="00E348EE">
        <w:rPr>
          <w:sz w:val="21"/>
          <w:szCs w:val="21"/>
        </w:rPr>
        <w:t xml:space="preserve"> </w:t>
      </w:r>
      <w:r w:rsidRPr="00E348EE">
        <w:rPr>
          <w:rFonts w:hint="eastAsia"/>
          <w:sz w:val="21"/>
          <w:szCs w:val="21"/>
        </w:rPr>
        <w:t>实验硬件</w:t>
      </w:r>
      <w:r>
        <w:rPr>
          <w:rFonts w:hint="eastAsia"/>
          <w:sz w:val="21"/>
          <w:szCs w:val="21"/>
        </w:rPr>
        <w:t>平台</w:t>
      </w:r>
      <w:r w:rsidRPr="00E348EE">
        <w:rPr>
          <w:rFonts w:hint="eastAsia"/>
          <w:sz w:val="21"/>
          <w:szCs w:val="21"/>
        </w:rPr>
        <w:t>表</w:t>
      </w:r>
    </w:p>
    <w:tbl>
      <w:tblPr>
        <w:tblStyle w:val="ab"/>
        <w:tblW w:w="7225" w:type="dxa"/>
        <w:jc w:val="center"/>
        <w:tblLayout w:type="fixed"/>
        <w:tblLook w:val="04A0" w:firstRow="1" w:lastRow="0" w:firstColumn="1" w:lastColumn="0" w:noHBand="0" w:noVBand="1"/>
      </w:tblPr>
      <w:tblGrid>
        <w:gridCol w:w="2999"/>
        <w:gridCol w:w="4226"/>
      </w:tblGrid>
      <w:tr w:rsidR="007113E6" w:rsidTr="00336F03">
        <w:trPr>
          <w:jc w:val="center"/>
        </w:trPr>
        <w:tc>
          <w:tcPr>
            <w:tcW w:w="2999" w:type="dxa"/>
          </w:tcPr>
          <w:p w:rsidR="007113E6" w:rsidRPr="004A3885" w:rsidRDefault="007113E6" w:rsidP="00336F03">
            <w:pPr>
              <w:spacing w:line="420" w:lineRule="exact"/>
              <w:jc w:val="center"/>
              <w:rPr>
                <w:rFonts w:ascii="黑体" w:eastAsia="黑体" w:hAnsi="黑体"/>
                <w:sz w:val="21"/>
                <w:szCs w:val="21"/>
              </w:rPr>
            </w:pPr>
            <w:r w:rsidRPr="004A3885">
              <w:rPr>
                <w:rFonts w:ascii="黑体" w:eastAsia="黑体" w:hAnsi="黑体" w:hint="eastAsia"/>
                <w:sz w:val="21"/>
                <w:szCs w:val="21"/>
              </w:rPr>
              <w:t>操作系统</w:t>
            </w:r>
          </w:p>
        </w:tc>
        <w:tc>
          <w:tcPr>
            <w:tcW w:w="4226" w:type="dxa"/>
          </w:tcPr>
          <w:p w:rsidR="007113E6" w:rsidRPr="004A3885" w:rsidRDefault="007113E6" w:rsidP="00336F03">
            <w:pPr>
              <w:spacing w:line="420" w:lineRule="exact"/>
              <w:jc w:val="center"/>
              <w:rPr>
                <w:sz w:val="21"/>
                <w:szCs w:val="21"/>
              </w:rPr>
            </w:pPr>
            <w:r w:rsidRPr="004A3885">
              <w:rPr>
                <w:sz w:val="21"/>
                <w:szCs w:val="21"/>
              </w:rPr>
              <w:t>Window10</w:t>
            </w:r>
          </w:p>
        </w:tc>
      </w:tr>
      <w:tr w:rsidR="007113E6" w:rsidTr="00336F03">
        <w:trPr>
          <w:jc w:val="center"/>
        </w:trPr>
        <w:tc>
          <w:tcPr>
            <w:tcW w:w="2999" w:type="dxa"/>
          </w:tcPr>
          <w:p w:rsidR="007113E6" w:rsidRPr="004A3885" w:rsidRDefault="007113E6" w:rsidP="00336F03">
            <w:pPr>
              <w:spacing w:line="420" w:lineRule="exact"/>
              <w:jc w:val="center"/>
              <w:rPr>
                <w:rFonts w:ascii="黑体" w:eastAsia="黑体" w:hAnsi="黑体"/>
                <w:sz w:val="21"/>
                <w:szCs w:val="21"/>
              </w:rPr>
            </w:pPr>
            <w:r w:rsidRPr="004A3885">
              <w:rPr>
                <w:rFonts w:ascii="黑体" w:eastAsia="黑体" w:hAnsi="黑体" w:hint="eastAsia"/>
                <w:sz w:val="21"/>
                <w:szCs w:val="21"/>
              </w:rPr>
              <w:t>处理器</w:t>
            </w:r>
          </w:p>
        </w:tc>
        <w:tc>
          <w:tcPr>
            <w:tcW w:w="4226" w:type="dxa"/>
          </w:tcPr>
          <w:p w:rsidR="007113E6" w:rsidRPr="004A3885" w:rsidRDefault="007113E6" w:rsidP="00336F03">
            <w:pPr>
              <w:spacing w:line="420" w:lineRule="exact"/>
              <w:jc w:val="center"/>
              <w:rPr>
                <w:sz w:val="21"/>
                <w:szCs w:val="21"/>
              </w:rPr>
            </w:pPr>
            <w:r w:rsidRPr="004A3885">
              <w:rPr>
                <w:sz w:val="21"/>
                <w:szCs w:val="21"/>
              </w:rPr>
              <w:t xml:space="preserve">AMD A10-8700P </w:t>
            </w:r>
          </w:p>
        </w:tc>
      </w:tr>
      <w:tr w:rsidR="007113E6" w:rsidTr="00336F03">
        <w:trPr>
          <w:jc w:val="center"/>
        </w:trPr>
        <w:tc>
          <w:tcPr>
            <w:tcW w:w="2999" w:type="dxa"/>
          </w:tcPr>
          <w:p w:rsidR="007113E6" w:rsidRPr="004A3885" w:rsidRDefault="007113E6" w:rsidP="00336F03">
            <w:pPr>
              <w:spacing w:line="420" w:lineRule="exact"/>
              <w:jc w:val="center"/>
              <w:rPr>
                <w:rFonts w:ascii="黑体" w:eastAsia="黑体" w:hAnsi="黑体"/>
                <w:sz w:val="21"/>
                <w:szCs w:val="21"/>
              </w:rPr>
            </w:pPr>
            <w:r w:rsidRPr="004A3885">
              <w:rPr>
                <w:rFonts w:ascii="黑体" w:eastAsia="黑体" w:hAnsi="黑体" w:hint="eastAsia"/>
                <w:sz w:val="21"/>
                <w:szCs w:val="21"/>
              </w:rPr>
              <w:t>内存</w:t>
            </w:r>
          </w:p>
        </w:tc>
        <w:tc>
          <w:tcPr>
            <w:tcW w:w="4226" w:type="dxa"/>
          </w:tcPr>
          <w:p w:rsidR="007113E6" w:rsidRPr="004A3885" w:rsidRDefault="007113E6" w:rsidP="00336F03">
            <w:pPr>
              <w:spacing w:line="420" w:lineRule="exact"/>
              <w:jc w:val="center"/>
              <w:rPr>
                <w:sz w:val="21"/>
                <w:szCs w:val="21"/>
              </w:rPr>
            </w:pPr>
            <w:r w:rsidRPr="004A3885">
              <w:rPr>
                <w:sz w:val="21"/>
                <w:szCs w:val="21"/>
              </w:rPr>
              <w:t>8192MB RAM</w:t>
            </w:r>
          </w:p>
        </w:tc>
      </w:tr>
      <w:tr w:rsidR="007113E6" w:rsidTr="00336F03">
        <w:trPr>
          <w:jc w:val="center"/>
        </w:trPr>
        <w:tc>
          <w:tcPr>
            <w:tcW w:w="2999" w:type="dxa"/>
          </w:tcPr>
          <w:p w:rsidR="007113E6" w:rsidRPr="004A3885" w:rsidRDefault="007113E6" w:rsidP="00336F03">
            <w:pPr>
              <w:spacing w:line="420" w:lineRule="exact"/>
              <w:jc w:val="center"/>
              <w:rPr>
                <w:rFonts w:ascii="黑体" w:eastAsia="黑体" w:hAnsi="黑体"/>
                <w:sz w:val="21"/>
                <w:szCs w:val="21"/>
              </w:rPr>
            </w:pPr>
            <w:r>
              <w:rPr>
                <w:rFonts w:ascii="黑体" w:eastAsia="黑体" w:hAnsi="黑体" w:hint="eastAsia"/>
                <w:sz w:val="21"/>
                <w:szCs w:val="21"/>
              </w:rPr>
              <w:t>显卡</w:t>
            </w:r>
          </w:p>
        </w:tc>
        <w:tc>
          <w:tcPr>
            <w:tcW w:w="4226" w:type="dxa"/>
          </w:tcPr>
          <w:p w:rsidR="007113E6" w:rsidRPr="004A3885" w:rsidRDefault="007113E6" w:rsidP="00336F03">
            <w:pPr>
              <w:spacing w:line="420" w:lineRule="exact"/>
              <w:jc w:val="center"/>
              <w:rPr>
                <w:sz w:val="21"/>
                <w:szCs w:val="21"/>
              </w:rPr>
            </w:pPr>
            <w:r w:rsidRPr="004A3885">
              <w:rPr>
                <w:sz w:val="21"/>
                <w:szCs w:val="21"/>
              </w:rPr>
              <w:t>AMD Radeon R6 Graphics</w:t>
            </w:r>
          </w:p>
        </w:tc>
      </w:tr>
      <w:tr w:rsidR="007113E6" w:rsidTr="00336F03">
        <w:trPr>
          <w:jc w:val="center"/>
        </w:trPr>
        <w:tc>
          <w:tcPr>
            <w:tcW w:w="2999" w:type="dxa"/>
          </w:tcPr>
          <w:p w:rsidR="007113E6" w:rsidRPr="004A3885" w:rsidRDefault="007113E6" w:rsidP="00336F03">
            <w:pPr>
              <w:spacing w:line="420" w:lineRule="exact"/>
              <w:jc w:val="center"/>
              <w:rPr>
                <w:rFonts w:ascii="黑体" w:eastAsia="黑体" w:hAnsi="黑体"/>
                <w:sz w:val="21"/>
                <w:szCs w:val="21"/>
              </w:rPr>
            </w:pPr>
            <w:r w:rsidRPr="004A3885">
              <w:rPr>
                <w:rFonts w:ascii="黑体" w:eastAsia="黑体" w:hAnsi="黑体" w:hint="eastAsia"/>
                <w:sz w:val="21"/>
                <w:szCs w:val="21"/>
              </w:rPr>
              <w:t>硬盘</w:t>
            </w:r>
          </w:p>
        </w:tc>
        <w:tc>
          <w:tcPr>
            <w:tcW w:w="4226" w:type="dxa"/>
          </w:tcPr>
          <w:p w:rsidR="007113E6" w:rsidRPr="004A3885" w:rsidRDefault="007113E6" w:rsidP="00336F03">
            <w:pPr>
              <w:spacing w:line="420" w:lineRule="exact"/>
              <w:jc w:val="center"/>
              <w:rPr>
                <w:rFonts w:eastAsia="黑体"/>
                <w:sz w:val="21"/>
                <w:szCs w:val="21"/>
              </w:rPr>
            </w:pPr>
            <w:r w:rsidRPr="004A3885">
              <w:rPr>
                <w:rFonts w:eastAsia="黑体"/>
                <w:sz w:val="21"/>
                <w:szCs w:val="21"/>
              </w:rPr>
              <w:t>500G</w:t>
            </w:r>
            <w:r w:rsidRPr="004A3885">
              <w:rPr>
                <w:rFonts w:eastAsia="黑体"/>
                <w:sz w:val="21"/>
                <w:szCs w:val="21"/>
              </w:rPr>
              <w:t>三星固态</w:t>
            </w:r>
          </w:p>
        </w:tc>
      </w:tr>
    </w:tbl>
    <w:p w:rsidR="007113E6" w:rsidRPr="00177C1C" w:rsidRDefault="007113E6" w:rsidP="007113E6">
      <w:pPr>
        <w:spacing w:line="420" w:lineRule="exact"/>
        <w:jc w:val="center"/>
        <w:rPr>
          <w:rFonts w:eastAsia="黑体"/>
          <w:b/>
          <w:bCs/>
          <w:sz w:val="21"/>
          <w:szCs w:val="21"/>
        </w:rPr>
      </w:pPr>
      <w:r w:rsidRPr="00177C1C">
        <w:rPr>
          <w:rFonts w:hint="eastAsia"/>
          <w:sz w:val="21"/>
          <w:szCs w:val="21"/>
        </w:rPr>
        <w:t>表</w:t>
      </w:r>
      <w:r w:rsidRPr="00177C1C">
        <w:rPr>
          <w:rFonts w:hint="eastAsia"/>
          <w:sz w:val="21"/>
          <w:szCs w:val="21"/>
        </w:rPr>
        <w:t>2-</w:t>
      </w:r>
      <w:r>
        <w:rPr>
          <w:rFonts w:hint="eastAsia"/>
          <w:sz w:val="21"/>
          <w:szCs w:val="21"/>
        </w:rPr>
        <w:t>3</w:t>
      </w:r>
      <w:r>
        <w:rPr>
          <w:sz w:val="21"/>
          <w:szCs w:val="21"/>
        </w:rPr>
        <w:t xml:space="preserve"> </w:t>
      </w:r>
      <w:r w:rsidRPr="00177C1C">
        <w:rPr>
          <w:rFonts w:hint="eastAsia"/>
          <w:sz w:val="21"/>
          <w:szCs w:val="21"/>
        </w:rPr>
        <w:t>硬件环境表</w:t>
      </w:r>
    </w:p>
    <w:p w:rsidR="007113E6" w:rsidRPr="002918A5" w:rsidRDefault="007113E6" w:rsidP="007113E6">
      <w:pPr>
        <w:spacing w:line="420" w:lineRule="exact"/>
      </w:pPr>
      <w:r>
        <w:tab/>
      </w:r>
      <w:r>
        <w:rPr>
          <w:rFonts w:hint="eastAsia"/>
        </w:rPr>
        <w:t>表</w:t>
      </w:r>
      <w:r>
        <w:rPr>
          <w:rFonts w:hint="eastAsia"/>
        </w:rPr>
        <w:t>2-3</w:t>
      </w:r>
      <w:r>
        <w:rPr>
          <w:rFonts w:hint="eastAsia"/>
        </w:rPr>
        <w:t>为实验所使用的硬件环境，软件坏境为</w:t>
      </w:r>
      <w:r w:rsidRPr="00F50FE8">
        <w:rPr>
          <w:rFonts w:hint="eastAsia"/>
        </w:rPr>
        <w:t>Anaconda3</w:t>
      </w:r>
      <w:r w:rsidRPr="00F50FE8">
        <w:rPr>
          <w:rFonts w:hint="eastAsia"/>
        </w:rPr>
        <w:t>，</w:t>
      </w:r>
      <w:r w:rsidRPr="00F50FE8">
        <w:rPr>
          <w:rFonts w:hint="eastAsia"/>
        </w:rPr>
        <w:t>python 3.7</w:t>
      </w:r>
      <w:r w:rsidRPr="00F50FE8">
        <w:rPr>
          <w:rFonts w:hint="eastAsia"/>
        </w:rPr>
        <w:t>，</w:t>
      </w:r>
      <w:r w:rsidRPr="00F50FE8">
        <w:rPr>
          <w:rFonts w:hint="eastAsia"/>
        </w:rPr>
        <w:t xml:space="preserve"> Tensorflow 2.1.0</w:t>
      </w:r>
      <w:r w:rsidRPr="00F50FE8">
        <w:rPr>
          <w:rFonts w:hint="eastAsia"/>
        </w:rPr>
        <w:t>，</w:t>
      </w:r>
      <w:r w:rsidRPr="00F50FE8">
        <w:rPr>
          <w:rFonts w:hint="eastAsia"/>
        </w:rPr>
        <w:t>numpy 1.18.1</w:t>
      </w:r>
      <w:r w:rsidRPr="00F50FE8">
        <w:rPr>
          <w:rFonts w:hint="eastAsia"/>
        </w:rPr>
        <w:t>，</w:t>
      </w:r>
      <w:r w:rsidRPr="00F50FE8">
        <w:rPr>
          <w:rFonts w:hint="eastAsia"/>
        </w:rPr>
        <w:t>imageio 2.6.1</w:t>
      </w:r>
      <w:r w:rsidRPr="00F50FE8">
        <w:rPr>
          <w:rFonts w:hint="eastAsia"/>
        </w:rPr>
        <w:t>，</w:t>
      </w:r>
      <w:r w:rsidRPr="00F50FE8">
        <w:rPr>
          <w:rFonts w:hint="eastAsia"/>
        </w:rPr>
        <w:t>opencv3.4.5.20</w:t>
      </w:r>
      <w:r w:rsidRPr="00F50FE8">
        <w:rPr>
          <w:rFonts w:hint="eastAsia"/>
        </w:rPr>
        <w:t>等。</w:t>
      </w:r>
    </w:p>
    <w:bookmarkEnd w:id="61"/>
    <w:p w:rsidR="007113E6" w:rsidRPr="00263DCD" w:rsidRDefault="007113E6" w:rsidP="007113E6">
      <w:pPr>
        <w:pStyle w:val="ac"/>
        <w:numPr>
          <w:ilvl w:val="0"/>
          <w:numId w:val="5"/>
        </w:numPr>
        <w:spacing w:line="420" w:lineRule="exact"/>
        <w:ind w:firstLineChars="0"/>
        <w:rPr>
          <w:rFonts w:eastAsia="楷体_GB2312"/>
          <w:b/>
          <w:color w:val="000000"/>
        </w:rPr>
      </w:pPr>
      <w:r w:rsidRPr="00263DCD">
        <w:rPr>
          <w:rFonts w:eastAsia="楷体_GB2312" w:hint="eastAsia"/>
          <w:b/>
          <w:color w:val="000000"/>
        </w:rPr>
        <w:t>评价标准</w:t>
      </w:r>
    </w:p>
    <w:p w:rsidR="007113E6" w:rsidRDefault="007113E6" w:rsidP="007113E6">
      <w:pPr>
        <w:spacing w:line="420" w:lineRule="exact"/>
      </w:pPr>
      <w:r>
        <w:rPr>
          <w:rFonts w:eastAsia="楷体_GB2312"/>
          <w:b/>
          <w:color w:val="000000"/>
        </w:rPr>
        <w:tab/>
      </w:r>
      <w:r w:rsidRPr="00806830">
        <w:rPr>
          <w:rFonts w:hint="eastAsia"/>
        </w:rPr>
        <w:t>基于所有数据集的累计真正（</w:t>
      </w:r>
      <w:r w:rsidRPr="00806830">
        <w:rPr>
          <w:rFonts w:hint="eastAsia"/>
        </w:rPr>
        <w:t>TP</w:t>
      </w:r>
      <w:r w:rsidRPr="00806830">
        <w:rPr>
          <w:rFonts w:hint="eastAsia"/>
        </w:rPr>
        <w:t>），假正（</w:t>
      </w:r>
      <w:r w:rsidRPr="00806830">
        <w:rPr>
          <w:rFonts w:hint="eastAsia"/>
        </w:rPr>
        <w:t>FP</w:t>
      </w:r>
      <w:r w:rsidRPr="00806830">
        <w:rPr>
          <w:rFonts w:hint="eastAsia"/>
        </w:rPr>
        <w:t>），真负（</w:t>
      </w:r>
      <w:r w:rsidRPr="00806830">
        <w:rPr>
          <w:rFonts w:hint="eastAsia"/>
        </w:rPr>
        <w:t>TN</w:t>
      </w:r>
      <w:r w:rsidRPr="00806830">
        <w:rPr>
          <w:rFonts w:hint="eastAsia"/>
        </w:rPr>
        <w:t>）和假负（</w:t>
      </w:r>
      <w:r w:rsidRPr="00806830">
        <w:rPr>
          <w:rFonts w:hint="eastAsia"/>
        </w:rPr>
        <w:t>FN</w:t>
      </w:r>
      <w:r w:rsidRPr="00806830">
        <w:rPr>
          <w:rFonts w:hint="eastAsia"/>
        </w:rPr>
        <w:t>），以准确率，</w:t>
      </w:r>
      <w:r>
        <w:rPr>
          <w:rFonts w:hint="eastAsia"/>
        </w:rPr>
        <w:t>精准度，</w:t>
      </w:r>
      <w:r w:rsidRPr="00806830">
        <w:rPr>
          <w:rFonts w:hint="eastAsia"/>
        </w:rPr>
        <w:t>召回率和</w:t>
      </w:r>
      <w:r w:rsidRPr="00806830">
        <w:rPr>
          <w:rFonts w:hint="eastAsia"/>
        </w:rPr>
        <w:t>F1</w:t>
      </w:r>
      <w:r w:rsidRPr="00806830">
        <w:rPr>
          <w:rFonts w:hint="eastAsia"/>
        </w:rPr>
        <w:t>得分作为评价指标。</w:t>
      </w:r>
      <w:r>
        <w:rPr>
          <w:rFonts w:hint="eastAsia"/>
        </w:rPr>
        <w:t>如表</w:t>
      </w:r>
      <w:r>
        <w:rPr>
          <w:rFonts w:hint="eastAsia"/>
        </w:rPr>
        <w:t>2.4</w:t>
      </w:r>
      <w:r>
        <w:rPr>
          <w:rFonts w:hint="eastAsia"/>
        </w:rPr>
        <w:t>为数据</w:t>
      </w:r>
      <w:proofErr w:type="gramStart"/>
      <w:r>
        <w:rPr>
          <w:rFonts w:hint="eastAsia"/>
        </w:rPr>
        <w:t>集结果</w:t>
      </w:r>
      <w:proofErr w:type="gramEnd"/>
      <w:r>
        <w:rPr>
          <w:rFonts w:hint="eastAsia"/>
        </w:rPr>
        <w:t>统计规则表。</w:t>
      </w:r>
    </w:p>
    <w:p w:rsidR="007113E6" w:rsidRPr="00E348EE" w:rsidRDefault="007113E6" w:rsidP="007113E6">
      <w:pPr>
        <w:jc w:val="center"/>
        <w:rPr>
          <w:sz w:val="21"/>
          <w:szCs w:val="21"/>
        </w:rPr>
      </w:pPr>
      <w:r w:rsidRPr="00E348EE">
        <w:rPr>
          <w:rFonts w:hint="eastAsia"/>
          <w:sz w:val="21"/>
          <w:szCs w:val="21"/>
        </w:rPr>
        <w:t>表</w:t>
      </w:r>
      <w:r w:rsidRPr="00E348EE">
        <w:rPr>
          <w:rFonts w:hint="eastAsia"/>
          <w:sz w:val="21"/>
          <w:szCs w:val="21"/>
        </w:rPr>
        <w:t>2.4</w:t>
      </w:r>
      <w:r w:rsidRPr="00E348EE">
        <w:rPr>
          <w:sz w:val="21"/>
          <w:szCs w:val="21"/>
        </w:rPr>
        <w:t xml:space="preserve"> </w:t>
      </w:r>
      <w:r w:rsidRPr="00E348EE">
        <w:rPr>
          <w:rFonts w:hint="eastAsia"/>
          <w:sz w:val="21"/>
          <w:szCs w:val="21"/>
        </w:rPr>
        <w:t>数据</w:t>
      </w:r>
      <w:proofErr w:type="gramStart"/>
      <w:r w:rsidRPr="00E348EE">
        <w:rPr>
          <w:rFonts w:hint="eastAsia"/>
          <w:sz w:val="21"/>
          <w:szCs w:val="21"/>
        </w:rPr>
        <w:t>集结果</w:t>
      </w:r>
      <w:proofErr w:type="gramEnd"/>
      <w:r w:rsidRPr="00E348EE">
        <w:rPr>
          <w:rFonts w:hint="eastAsia"/>
          <w:sz w:val="21"/>
          <w:szCs w:val="21"/>
        </w:rPr>
        <w:t>统计规则表</w:t>
      </w:r>
    </w:p>
    <w:tbl>
      <w:tblPr>
        <w:tblStyle w:val="ab"/>
        <w:tblW w:w="0" w:type="auto"/>
        <w:jc w:val="center"/>
        <w:tblLook w:val="04A0" w:firstRow="1" w:lastRow="0" w:firstColumn="1" w:lastColumn="0" w:noHBand="0" w:noVBand="1"/>
      </w:tblPr>
      <w:tblGrid>
        <w:gridCol w:w="2893"/>
        <w:gridCol w:w="2894"/>
        <w:gridCol w:w="2894"/>
      </w:tblGrid>
      <w:tr w:rsidR="007113E6" w:rsidTr="00336F03">
        <w:trPr>
          <w:jc w:val="center"/>
        </w:trPr>
        <w:tc>
          <w:tcPr>
            <w:tcW w:w="2893" w:type="dxa"/>
          </w:tcPr>
          <w:p w:rsidR="007113E6" w:rsidRPr="004A3885" w:rsidRDefault="007113E6" w:rsidP="00336F03">
            <w:pPr>
              <w:spacing w:line="420" w:lineRule="exact"/>
              <w:jc w:val="center"/>
              <w:rPr>
                <w:sz w:val="21"/>
                <w:szCs w:val="21"/>
              </w:rPr>
            </w:pPr>
          </w:p>
        </w:tc>
        <w:tc>
          <w:tcPr>
            <w:tcW w:w="2894" w:type="dxa"/>
          </w:tcPr>
          <w:p w:rsidR="007113E6" w:rsidRPr="004A3885" w:rsidRDefault="007113E6" w:rsidP="00336F03">
            <w:pPr>
              <w:spacing w:line="420" w:lineRule="exact"/>
              <w:jc w:val="center"/>
              <w:rPr>
                <w:rFonts w:ascii="黑体" w:eastAsia="黑体" w:hAnsi="黑体"/>
                <w:sz w:val="21"/>
                <w:szCs w:val="21"/>
              </w:rPr>
            </w:pPr>
            <w:r w:rsidRPr="004A3885">
              <w:rPr>
                <w:rFonts w:ascii="黑体" w:eastAsia="黑体" w:hAnsi="黑体" w:hint="eastAsia"/>
                <w:sz w:val="21"/>
                <w:szCs w:val="21"/>
              </w:rPr>
              <w:t>分类结果</w:t>
            </w:r>
          </w:p>
        </w:tc>
        <w:tc>
          <w:tcPr>
            <w:tcW w:w="2894" w:type="dxa"/>
          </w:tcPr>
          <w:p w:rsidR="007113E6" w:rsidRPr="004A3885" w:rsidRDefault="007113E6" w:rsidP="00336F03">
            <w:pPr>
              <w:spacing w:line="420" w:lineRule="exact"/>
              <w:jc w:val="center"/>
              <w:rPr>
                <w:rFonts w:ascii="黑体" w:eastAsia="黑体" w:hAnsi="黑体"/>
                <w:sz w:val="21"/>
                <w:szCs w:val="21"/>
              </w:rPr>
            </w:pPr>
            <w:r w:rsidRPr="004A3885">
              <w:rPr>
                <w:rFonts w:ascii="黑体" w:eastAsia="黑体" w:hAnsi="黑体" w:hint="eastAsia"/>
                <w:sz w:val="21"/>
                <w:szCs w:val="21"/>
              </w:rPr>
              <w:t>真实标签</w:t>
            </w:r>
          </w:p>
        </w:tc>
      </w:tr>
      <w:tr w:rsidR="007113E6" w:rsidTr="00336F03">
        <w:trPr>
          <w:jc w:val="center"/>
        </w:trPr>
        <w:tc>
          <w:tcPr>
            <w:tcW w:w="2893" w:type="dxa"/>
          </w:tcPr>
          <w:p w:rsidR="007113E6" w:rsidRPr="004A3885" w:rsidRDefault="007113E6" w:rsidP="00336F03">
            <w:pPr>
              <w:spacing w:line="420" w:lineRule="exact"/>
              <w:jc w:val="center"/>
              <w:rPr>
                <w:sz w:val="21"/>
                <w:szCs w:val="21"/>
              </w:rPr>
            </w:pPr>
            <w:r w:rsidRPr="004A3885">
              <w:rPr>
                <w:rFonts w:hint="eastAsia"/>
                <w:sz w:val="21"/>
                <w:szCs w:val="21"/>
              </w:rPr>
              <w:t>TP</w:t>
            </w:r>
          </w:p>
        </w:tc>
        <w:tc>
          <w:tcPr>
            <w:tcW w:w="2894" w:type="dxa"/>
          </w:tcPr>
          <w:p w:rsidR="007113E6" w:rsidRPr="004A3885" w:rsidRDefault="007113E6" w:rsidP="00336F03">
            <w:pPr>
              <w:spacing w:line="420" w:lineRule="exact"/>
              <w:jc w:val="center"/>
              <w:rPr>
                <w:rFonts w:ascii="黑体" w:eastAsia="黑体" w:hAnsi="黑体"/>
                <w:sz w:val="21"/>
                <w:szCs w:val="21"/>
              </w:rPr>
            </w:pPr>
            <w:r w:rsidRPr="004A3885">
              <w:rPr>
                <w:rFonts w:ascii="黑体" w:eastAsia="黑体" w:hAnsi="黑体" w:hint="eastAsia"/>
                <w:sz w:val="21"/>
                <w:szCs w:val="21"/>
              </w:rPr>
              <w:t>正例</w:t>
            </w:r>
          </w:p>
        </w:tc>
        <w:tc>
          <w:tcPr>
            <w:tcW w:w="2894" w:type="dxa"/>
          </w:tcPr>
          <w:p w:rsidR="007113E6" w:rsidRPr="004A3885" w:rsidRDefault="007113E6" w:rsidP="00336F03">
            <w:pPr>
              <w:spacing w:line="420" w:lineRule="exact"/>
              <w:jc w:val="center"/>
              <w:rPr>
                <w:rFonts w:ascii="黑体" w:eastAsia="黑体" w:hAnsi="黑体"/>
                <w:sz w:val="21"/>
                <w:szCs w:val="21"/>
              </w:rPr>
            </w:pPr>
            <w:r w:rsidRPr="004A3885">
              <w:rPr>
                <w:rFonts w:ascii="黑体" w:eastAsia="黑体" w:hAnsi="黑体" w:hint="eastAsia"/>
                <w:sz w:val="21"/>
                <w:szCs w:val="21"/>
              </w:rPr>
              <w:t>正例</w:t>
            </w:r>
          </w:p>
        </w:tc>
      </w:tr>
      <w:tr w:rsidR="007113E6" w:rsidTr="00336F03">
        <w:trPr>
          <w:jc w:val="center"/>
        </w:trPr>
        <w:tc>
          <w:tcPr>
            <w:tcW w:w="2893" w:type="dxa"/>
          </w:tcPr>
          <w:p w:rsidR="007113E6" w:rsidRPr="004A3885" w:rsidRDefault="007113E6" w:rsidP="00336F03">
            <w:pPr>
              <w:spacing w:line="420" w:lineRule="exact"/>
              <w:jc w:val="center"/>
              <w:rPr>
                <w:sz w:val="21"/>
                <w:szCs w:val="21"/>
              </w:rPr>
            </w:pPr>
            <w:r w:rsidRPr="004A3885">
              <w:rPr>
                <w:rFonts w:hint="eastAsia"/>
                <w:sz w:val="21"/>
                <w:szCs w:val="21"/>
              </w:rPr>
              <w:t>FP</w:t>
            </w:r>
          </w:p>
        </w:tc>
        <w:tc>
          <w:tcPr>
            <w:tcW w:w="2894" w:type="dxa"/>
          </w:tcPr>
          <w:p w:rsidR="007113E6" w:rsidRPr="004A3885" w:rsidRDefault="007113E6" w:rsidP="00336F03">
            <w:pPr>
              <w:spacing w:line="420" w:lineRule="exact"/>
              <w:jc w:val="center"/>
              <w:rPr>
                <w:rFonts w:ascii="黑体" w:eastAsia="黑体" w:hAnsi="黑体"/>
                <w:sz w:val="21"/>
                <w:szCs w:val="21"/>
              </w:rPr>
            </w:pPr>
            <w:r w:rsidRPr="004A3885">
              <w:rPr>
                <w:rFonts w:ascii="黑体" w:eastAsia="黑体" w:hAnsi="黑体" w:hint="eastAsia"/>
                <w:sz w:val="21"/>
                <w:szCs w:val="21"/>
              </w:rPr>
              <w:t>正例</w:t>
            </w:r>
          </w:p>
        </w:tc>
        <w:tc>
          <w:tcPr>
            <w:tcW w:w="2894" w:type="dxa"/>
          </w:tcPr>
          <w:p w:rsidR="007113E6" w:rsidRPr="004A3885" w:rsidRDefault="007113E6" w:rsidP="00336F03">
            <w:pPr>
              <w:spacing w:line="420" w:lineRule="exact"/>
              <w:jc w:val="center"/>
              <w:rPr>
                <w:rFonts w:ascii="黑体" w:eastAsia="黑体" w:hAnsi="黑体"/>
                <w:sz w:val="21"/>
                <w:szCs w:val="21"/>
              </w:rPr>
            </w:pPr>
            <w:proofErr w:type="gramStart"/>
            <w:r w:rsidRPr="004A3885">
              <w:rPr>
                <w:rFonts w:ascii="黑体" w:eastAsia="黑体" w:hAnsi="黑体" w:hint="eastAsia"/>
                <w:sz w:val="21"/>
                <w:szCs w:val="21"/>
              </w:rPr>
              <w:t>负例</w:t>
            </w:r>
            <w:proofErr w:type="gramEnd"/>
          </w:p>
        </w:tc>
      </w:tr>
      <w:tr w:rsidR="007113E6" w:rsidTr="00336F03">
        <w:trPr>
          <w:jc w:val="center"/>
        </w:trPr>
        <w:tc>
          <w:tcPr>
            <w:tcW w:w="2893" w:type="dxa"/>
          </w:tcPr>
          <w:p w:rsidR="007113E6" w:rsidRPr="004A3885" w:rsidRDefault="007113E6" w:rsidP="00336F03">
            <w:pPr>
              <w:spacing w:line="420" w:lineRule="exact"/>
              <w:jc w:val="center"/>
              <w:rPr>
                <w:sz w:val="21"/>
                <w:szCs w:val="21"/>
              </w:rPr>
            </w:pPr>
            <w:r w:rsidRPr="004A3885">
              <w:rPr>
                <w:rFonts w:hint="eastAsia"/>
                <w:sz w:val="21"/>
                <w:szCs w:val="21"/>
              </w:rPr>
              <w:t>TN</w:t>
            </w:r>
          </w:p>
        </w:tc>
        <w:tc>
          <w:tcPr>
            <w:tcW w:w="2894" w:type="dxa"/>
          </w:tcPr>
          <w:p w:rsidR="007113E6" w:rsidRPr="004A3885" w:rsidRDefault="007113E6" w:rsidP="00336F03">
            <w:pPr>
              <w:spacing w:line="420" w:lineRule="exact"/>
              <w:jc w:val="center"/>
              <w:rPr>
                <w:rFonts w:ascii="黑体" w:eastAsia="黑体" w:hAnsi="黑体"/>
                <w:sz w:val="21"/>
                <w:szCs w:val="21"/>
              </w:rPr>
            </w:pPr>
            <w:proofErr w:type="gramStart"/>
            <w:r w:rsidRPr="004A3885">
              <w:rPr>
                <w:rFonts w:ascii="黑体" w:eastAsia="黑体" w:hAnsi="黑体" w:hint="eastAsia"/>
                <w:sz w:val="21"/>
                <w:szCs w:val="21"/>
              </w:rPr>
              <w:t>负例</w:t>
            </w:r>
            <w:proofErr w:type="gramEnd"/>
          </w:p>
        </w:tc>
        <w:tc>
          <w:tcPr>
            <w:tcW w:w="2894" w:type="dxa"/>
          </w:tcPr>
          <w:p w:rsidR="007113E6" w:rsidRPr="004A3885" w:rsidRDefault="007113E6" w:rsidP="00336F03">
            <w:pPr>
              <w:spacing w:line="420" w:lineRule="exact"/>
              <w:jc w:val="center"/>
              <w:rPr>
                <w:rFonts w:ascii="黑体" w:eastAsia="黑体" w:hAnsi="黑体"/>
                <w:sz w:val="21"/>
                <w:szCs w:val="21"/>
              </w:rPr>
            </w:pPr>
            <w:proofErr w:type="gramStart"/>
            <w:r w:rsidRPr="004A3885">
              <w:rPr>
                <w:rFonts w:ascii="黑体" w:eastAsia="黑体" w:hAnsi="黑体" w:hint="eastAsia"/>
                <w:sz w:val="21"/>
                <w:szCs w:val="21"/>
              </w:rPr>
              <w:t>负例</w:t>
            </w:r>
            <w:proofErr w:type="gramEnd"/>
          </w:p>
        </w:tc>
      </w:tr>
      <w:tr w:rsidR="007113E6" w:rsidTr="00336F03">
        <w:trPr>
          <w:jc w:val="center"/>
        </w:trPr>
        <w:tc>
          <w:tcPr>
            <w:tcW w:w="2893" w:type="dxa"/>
          </w:tcPr>
          <w:p w:rsidR="007113E6" w:rsidRPr="004A3885" w:rsidRDefault="007113E6" w:rsidP="00336F03">
            <w:pPr>
              <w:spacing w:line="420" w:lineRule="exact"/>
              <w:jc w:val="center"/>
              <w:rPr>
                <w:sz w:val="21"/>
                <w:szCs w:val="21"/>
              </w:rPr>
            </w:pPr>
            <w:r w:rsidRPr="004A3885">
              <w:rPr>
                <w:rFonts w:hint="eastAsia"/>
                <w:sz w:val="21"/>
                <w:szCs w:val="21"/>
              </w:rPr>
              <w:t>FN</w:t>
            </w:r>
          </w:p>
        </w:tc>
        <w:tc>
          <w:tcPr>
            <w:tcW w:w="2894" w:type="dxa"/>
          </w:tcPr>
          <w:p w:rsidR="007113E6" w:rsidRPr="004A3885" w:rsidRDefault="007113E6" w:rsidP="00336F03">
            <w:pPr>
              <w:spacing w:line="420" w:lineRule="exact"/>
              <w:jc w:val="center"/>
              <w:rPr>
                <w:rFonts w:ascii="黑体" w:eastAsia="黑体" w:hAnsi="黑体"/>
                <w:sz w:val="21"/>
                <w:szCs w:val="21"/>
              </w:rPr>
            </w:pPr>
            <w:proofErr w:type="gramStart"/>
            <w:r w:rsidRPr="004A3885">
              <w:rPr>
                <w:rFonts w:ascii="黑体" w:eastAsia="黑体" w:hAnsi="黑体" w:hint="eastAsia"/>
                <w:sz w:val="21"/>
                <w:szCs w:val="21"/>
              </w:rPr>
              <w:t>负例</w:t>
            </w:r>
            <w:proofErr w:type="gramEnd"/>
          </w:p>
        </w:tc>
        <w:tc>
          <w:tcPr>
            <w:tcW w:w="2894" w:type="dxa"/>
          </w:tcPr>
          <w:p w:rsidR="007113E6" w:rsidRPr="004A3885" w:rsidRDefault="007113E6" w:rsidP="00336F03">
            <w:pPr>
              <w:spacing w:line="420" w:lineRule="exact"/>
              <w:jc w:val="center"/>
              <w:rPr>
                <w:rFonts w:ascii="黑体" w:eastAsia="黑体" w:hAnsi="黑体"/>
                <w:sz w:val="21"/>
                <w:szCs w:val="21"/>
              </w:rPr>
            </w:pPr>
            <w:r w:rsidRPr="004A3885">
              <w:rPr>
                <w:rFonts w:ascii="黑体" w:eastAsia="黑体" w:hAnsi="黑体" w:hint="eastAsia"/>
                <w:sz w:val="21"/>
                <w:szCs w:val="21"/>
              </w:rPr>
              <w:t>正例</w:t>
            </w:r>
          </w:p>
        </w:tc>
      </w:tr>
    </w:tbl>
    <w:p w:rsidR="007113E6" w:rsidRDefault="007113E6" w:rsidP="007113E6"/>
    <w:p w:rsidR="007113E6" w:rsidRPr="00806830" w:rsidRDefault="007113E6" w:rsidP="007113E6">
      <w:pPr>
        <w:spacing w:line="420" w:lineRule="exact"/>
        <w:ind w:firstLine="420"/>
      </w:pPr>
      <w:r>
        <w:rPr>
          <w:rFonts w:hint="eastAsia"/>
        </w:rPr>
        <w:lastRenderedPageBreak/>
        <w:t>最终评价指标为</w:t>
      </w:r>
      <w:r w:rsidRPr="00806830">
        <w:rPr>
          <w:rFonts w:hint="eastAsia"/>
        </w:rPr>
        <w:t>准确率</w:t>
      </w:r>
      <w:r>
        <w:rPr>
          <w:rFonts w:hint="eastAsia"/>
        </w:rPr>
        <w:t>（</w:t>
      </w:r>
      <w:r w:rsidRPr="00D54916">
        <w:t>Accuracy</w:t>
      </w:r>
      <w:r w:rsidRPr="00D54916">
        <w:t>，</w:t>
      </w:r>
      <w:r w:rsidRPr="00D54916">
        <w:t>ACC</w:t>
      </w:r>
      <w:r>
        <w:rPr>
          <w:rFonts w:hint="eastAsia"/>
        </w:rPr>
        <w:t>），</w:t>
      </w:r>
      <w:r w:rsidRPr="00E348EE">
        <w:rPr>
          <w:rFonts w:hint="eastAsia"/>
        </w:rPr>
        <w:t>精准度（</w:t>
      </w:r>
      <w:r w:rsidRPr="00E348EE">
        <w:rPr>
          <w:rFonts w:hint="eastAsia"/>
        </w:rPr>
        <w:t>Precision</w:t>
      </w:r>
      <w:r w:rsidRPr="00E348EE">
        <w:rPr>
          <w:rFonts w:hint="eastAsia"/>
        </w:rPr>
        <w:t>）</w:t>
      </w:r>
      <w:r>
        <w:rPr>
          <w:rFonts w:hint="eastAsia"/>
        </w:rPr>
        <w:t>，</w:t>
      </w:r>
      <w:r w:rsidRPr="00E348EE">
        <w:rPr>
          <w:rFonts w:hint="eastAsia"/>
        </w:rPr>
        <w:t>召回率（</w:t>
      </w:r>
      <w:r w:rsidRPr="00E348EE">
        <w:rPr>
          <w:rFonts w:hint="eastAsia"/>
        </w:rPr>
        <w:t>Recall</w:t>
      </w:r>
      <w:r w:rsidRPr="00E348EE">
        <w:rPr>
          <w:rFonts w:hint="eastAsia"/>
        </w:rPr>
        <w:t>）</w:t>
      </w:r>
      <w:r>
        <w:rPr>
          <w:rFonts w:hint="eastAsia"/>
        </w:rPr>
        <w:t>以及</w:t>
      </w:r>
      <w:r>
        <w:rPr>
          <w:rFonts w:hint="eastAsia"/>
        </w:rPr>
        <w:t>F1</w:t>
      </w:r>
      <w:r>
        <w:rPr>
          <w:rFonts w:hint="eastAsia"/>
        </w:rPr>
        <w:t>得分（</w:t>
      </w:r>
      <w:r>
        <w:rPr>
          <w:rFonts w:hint="eastAsia"/>
        </w:rPr>
        <w:t>F</w:t>
      </w:r>
      <w:r>
        <w:t>1-</w:t>
      </w:r>
      <w:r>
        <w:rPr>
          <w:rFonts w:hint="eastAsia"/>
        </w:rPr>
        <w:t>score</w:t>
      </w:r>
      <w:r>
        <w:rPr>
          <w:rFonts w:hint="eastAsia"/>
        </w:rPr>
        <w:t>）</w:t>
      </w:r>
      <w:r w:rsidRPr="00806830">
        <w:rPr>
          <w:rFonts w:hint="eastAsia"/>
        </w:rPr>
        <w:t>。这些</w:t>
      </w:r>
      <w:r>
        <w:rPr>
          <w:rFonts w:hint="eastAsia"/>
        </w:rPr>
        <w:t>指标</w:t>
      </w:r>
      <w:r w:rsidRPr="00806830">
        <w:rPr>
          <w:rFonts w:hint="eastAsia"/>
        </w:rPr>
        <w:t>的详细信息如</w:t>
      </w:r>
      <w:r>
        <w:rPr>
          <w:rFonts w:hint="eastAsia"/>
        </w:rPr>
        <w:t>公式</w:t>
      </w:r>
      <w:r>
        <w:rPr>
          <w:rFonts w:hint="eastAsia"/>
        </w:rPr>
        <w:t>2-1</w:t>
      </w:r>
      <w:r>
        <w:rPr>
          <w:rFonts w:hint="eastAsia"/>
        </w:rPr>
        <w:t>，公式</w:t>
      </w:r>
      <w:r>
        <w:rPr>
          <w:rFonts w:hint="eastAsia"/>
        </w:rPr>
        <w:t>2-2</w:t>
      </w:r>
      <w:r>
        <w:rPr>
          <w:rFonts w:hint="eastAsia"/>
        </w:rPr>
        <w:t>，公式</w:t>
      </w:r>
      <w:r>
        <w:rPr>
          <w:rFonts w:hint="eastAsia"/>
        </w:rPr>
        <w:t>2-3</w:t>
      </w:r>
      <w:r>
        <w:rPr>
          <w:rFonts w:hint="eastAsia"/>
        </w:rPr>
        <w:t>，公式</w:t>
      </w:r>
      <w:r>
        <w:rPr>
          <w:rFonts w:hint="eastAsia"/>
        </w:rPr>
        <w:t>2-4</w:t>
      </w:r>
      <w:r w:rsidRPr="00806830">
        <w:rPr>
          <w:rFonts w:hint="eastAsia"/>
        </w:rPr>
        <w:t>所述。</w:t>
      </w:r>
    </w:p>
    <w:p w:rsidR="007113E6" w:rsidRPr="00BD4F2C" w:rsidRDefault="007113E6" w:rsidP="007113E6">
      <w:pPr>
        <w:ind w:firstLineChars="1200" w:firstLine="2880"/>
        <w:rPr>
          <w:szCs w:val="24"/>
        </w:rPr>
      </w:pPr>
      <m:oMath>
        <m:r>
          <w:rPr>
            <w:rFonts w:ascii="Cambria Math" w:hAnsi="Cambria Math"/>
            <w:szCs w:val="24"/>
          </w:rPr>
          <m:t>ACC=</m:t>
        </m:r>
        <m:f>
          <m:fPr>
            <m:ctrlPr>
              <w:rPr>
                <w:rFonts w:ascii="Cambria Math" w:hAnsi="Cambria Math"/>
                <w:i/>
                <w:szCs w:val="24"/>
              </w:rPr>
            </m:ctrlPr>
          </m:fPr>
          <m:num>
            <m:r>
              <w:rPr>
                <w:rFonts w:ascii="Cambria Math" w:hAnsi="Cambria Math"/>
                <w:szCs w:val="24"/>
              </w:rPr>
              <m:t>TP+TN</m:t>
            </m:r>
          </m:num>
          <m:den>
            <m:r>
              <w:rPr>
                <w:rFonts w:ascii="Cambria Math" w:hAnsi="Cambria Math"/>
                <w:szCs w:val="24"/>
              </w:rPr>
              <m:t>TN+FN+TP+FP</m:t>
            </m:r>
          </m:den>
        </m:f>
        <m:r>
          <w:rPr>
            <w:rFonts w:ascii="Cambria Math" w:hAnsi="Cambria Math"/>
            <w:szCs w:val="24"/>
          </w:rPr>
          <m:t>×100%</m:t>
        </m:r>
      </m:oMath>
      <w:r w:rsidRPr="00BD4F2C">
        <w:rPr>
          <w:szCs w:val="24"/>
        </w:rPr>
        <w:t xml:space="preserve">                  </w:t>
      </w:r>
      <w:r>
        <w:rPr>
          <w:szCs w:val="24"/>
        </w:rPr>
        <w:t xml:space="preserve">  </w:t>
      </w:r>
      <w:r w:rsidRPr="00BD4F2C">
        <w:rPr>
          <w:rFonts w:hint="eastAsia"/>
          <w:szCs w:val="24"/>
        </w:rPr>
        <w:t>（</w:t>
      </w:r>
      <w:r w:rsidRPr="00BD4F2C">
        <w:rPr>
          <w:szCs w:val="24"/>
        </w:rPr>
        <w:t>2-</w:t>
      </w:r>
      <w:r>
        <w:rPr>
          <w:rFonts w:hint="eastAsia"/>
          <w:szCs w:val="24"/>
        </w:rPr>
        <w:t>1</w:t>
      </w:r>
      <w:r w:rsidRPr="00BD4F2C">
        <w:rPr>
          <w:rFonts w:hint="eastAsia"/>
          <w:szCs w:val="24"/>
        </w:rPr>
        <w:t>）</w:t>
      </w:r>
    </w:p>
    <w:p w:rsidR="007113E6" w:rsidRPr="00BD4F2C" w:rsidRDefault="007113E6" w:rsidP="007113E6">
      <w:pPr>
        <w:ind w:firstLineChars="1200" w:firstLine="2880"/>
        <w:rPr>
          <w:szCs w:val="24"/>
        </w:rPr>
      </w:pPr>
      <m:oMath>
        <m:r>
          <w:rPr>
            <w:rFonts w:ascii="Cambria Math" w:hAnsi="Cambria Math"/>
            <w:szCs w:val="24"/>
          </w:rPr>
          <m:t>Precision=</m:t>
        </m:r>
        <m:f>
          <m:fPr>
            <m:ctrlPr>
              <w:rPr>
                <w:rFonts w:ascii="Cambria Math" w:hAnsi="Cambria Math"/>
                <w:i/>
                <w:szCs w:val="24"/>
              </w:rPr>
            </m:ctrlPr>
          </m:fPr>
          <m:num>
            <m:r>
              <w:rPr>
                <w:rFonts w:ascii="Cambria Math" w:hAnsi="Cambria Math"/>
                <w:szCs w:val="24"/>
              </w:rPr>
              <m:t>TP</m:t>
            </m:r>
          </m:num>
          <m:den>
            <m:r>
              <w:rPr>
                <w:rFonts w:ascii="Cambria Math" w:hAnsi="Cambria Math"/>
                <w:szCs w:val="24"/>
              </w:rPr>
              <m:t>FN+TP</m:t>
            </m:r>
          </m:den>
        </m:f>
        <m:r>
          <w:rPr>
            <w:rFonts w:ascii="Cambria Math" w:hAnsi="Cambria Math"/>
            <w:szCs w:val="24"/>
          </w:rPr>
          <m:t>×100%</m:t>
        </m:r>
      </m:oMath>
      <w:r w:rsidRPr="00BD4F2C">
        <w:rPr>
          <w:szCs w:val="24"/>
        </w:rPr>
        <w:t xml:space="preserve">                  </w:t>
      </w:r>
      <w:r>
        <w:rPr>
          <w:szCs w:val="24"/>
        </w:rPr>
        <w:t xml:space="preserve">   </w:t>
      </w:r>
      <w:r w:rsidRPr="00BD4F2C">
        <w:rPr>
          <w:rFonts w:hint="eastAsia"/>
          <w:szCs w:val="24"/>
        </w:rPr>
        <w:t>（</w:t>
      </w:r>
      <w:r w:rsidRPr="00BD4F2C">
        <w:rPr>
          <w:szCs w:val="24"/>
        </w:rPr>
        <w:t>2-</w:t>
      </w:r>
      <w:r>
        <w:rPr>
          <w:rFonts w:hint="eastAsia"/>
          <w:szCs w:val="24"/>
        </w:rPr>
        <w:t>2</w:t>
      </w:r>
      <w:r w:rsidRPr="00BD4F2C">
        <w:rPr>
          <w:rFonts w:hint="eastAsia"/>
          <w:szCs w:val="24"/>
        </w:rPr>
        <w:t>）</w:t>
      </w:r>
    </w:p>
    <w:p w:rsidR="007113E6" w:rsidRPr="00BD4F2C" w:rsidRDefault="007113E6" w:rsidP="007113E6">
      <w:pPr>
        <w:ind w:firstLineChars="1300" w:firstLine="3120"/>
        <w:rPr>
          <w:szCs w:val="24"/>
        </w:rPr>
      </w:pPr>
      <w:bookmarkStart w:id="62" w:name="_Hlk41066369"/>
      <m:oMath>
        <m:r>
          <w:rPr>
            <w:rFonts w:ascii="Cambria Math" w:hAnsi="Cambria Math"/>
            <w:szCs w:val="24"/>
          </w:rPr>
          <m:t>Recall</m:t>
        </m:r>
        <w:bookmarkStart w:id="63" w:name="_Hlk41066238"/>
        <m:r>
          <w:rPr>
            <w:rFonts w:ascii="Cambria Math" w:hAnsi="Cambria Math"/>
            <w:szCs w:val="24"/>
          </w:rPr>
          <m:t>=</m:t>
        </m:r>
        <w:bookmarkEnd w:id="63"/>
        <m:f>
          <m:fPr>
            <m:ctrlPr>
              <w:rPr>
                <w:rFonts w:ascii="Cambria Math" w:hAnsi="Cambria Math"/>
                <w:i/>
                <w:szCs w:val="24"/>
              </w:rPr>
            </m:ctrlPr>
          </m:fPr>
          <m:num>
            <m:r>
              <w:rPr>
                <w:rFonts w:ascii="Cambria Math" w:hAnsi="Cambria Math"/>
                <w:szCs w:val="24"/>
              </w:rPr>
              <m:t>TP</m:t>
            </m:r>
          </m:num>
          <m:den>
            <m:r>
              <w:rPr>
                <w:rFonts w:ascii="Cambria Math" w:hAnsi="Cambria Math"/>
                <w:szCs w:val="24"/>
              </w:rPr>
              <m:t>TP+FP</m:t>
            </m:r>
          </m:den>
        </m:f>
        <m:r>
          <w:rPr>
            <w:rFonts w:ascii="Cambria Math" w:hAnsi="Cambria Math"/>
            <w:szCs w:val="24"/>
          </w:rPr>
          <m:t>×100%</m:t>
        </m:r>
      </m:oMath>
      <w:r w:rsidRPr="00BD4F2C">
        <w:rPr>
          <w:szCs w:val="24"/>
        </w:rPr>
        <w:t xml:space="preserve">                  </w:t>
      </w:r>
      <w:r>
        <w:rPr>
          <w:szCs w:val="24"/>
        </w:rPr>
        <w:t xml:space="preserve"> </w:t>
      </w:r>
      <w:r w:rsidRPr="00BD4F2C">
        <w:rPr>
          <w:szCs w:val="24"/>
        </w:rPr>
        <w:t xml:space="preserve"> </w:t>
      </w:r>
      <w:r>
        <w:rPr>
          <w:szCs w:val="24"/>
        </w:rPr>
        <w:t xml:space="preserve">  </w:t>
      </w:r>
      <w:r w:rsidRPr="00BD4F2C">
        <w:rPr>
          <w:rFonts w:hint="eastAsia"/>
          <w:szCs w:val="24"/>
        </w:rPr>
        <w:t>（</w:t>
      </w:r>
      <w:r w:rsidRPr="00BD4F2C">
        <w:rPr>
          <w:szCs w:val="24"/>
        </w:rPr>
        <w:t>2-</w:t>
      </w:r>
      <w:r>
        <w:rPr>
          <w:rFonts w:hint="eastAsia"/>
          <w:szCs w:val="24"/>
        </w:rPr>
        <w:t>3</w:t>
      </w:r>
      <w:r w:rsidRPr="00BD4F2C">
        <w:rPr>
          <w:rFonts w:hint="eastAsia"/>
          <w:szCs w:val="24"/>
        </w:rPr>
        <w:t>）</w:t>
      </w:r>
    </w:p>
    <w:bookmarkEnd w:id="62"/>
    <w:p w:rsidR="007113E6" w:rsidRPr="00BD4F2C" w:rsidRDefault="007113E6" w:rsidP="007113E6">
      <w:pPr>
        <w:rPr>
          <w:szCs w:val="24"/>
        </w:rPr>
      </w:pPr>
      <m:oMath>
        <m:r>
          <w:rPr>
            <w:rFonts w:ascii="Cambria Math" w:hAnsi="Cambria Math"/>
            <w:szCs w:val="24"/>
          </w:rPr>
          <m:t xml:space="preserve">                                           F</m:t>
        </m:r>
        <m:r>
          <w:rPr>
            <w:rFonts w:ascii="Cambria Math" w:hAnsi="Cambria Math" w:hint="eastAsia"/>
            <w:szCs w:val="24"/>
          </w:rPr>
          <m:t>1</m:t>
        </m:r>
        <m:r>
          <w:rPr>
            <w:rFonts w:ascii="微软雅黑" w:eastAsia="微软雅黑" w:hAnsi="微软雅黑" w:cs="微软雅黑" w:hint="eastAsia"/>
            <w:szCs w:val="24"/>
          </w:rPr>
          <m:t>-</m:t>
        </m:r>
        <m:r>
          <w:rPr>
            <w:rFonts w:ascii="Cambria Math" w:hAnsi="Cambria Math"/>
            <w:szCs w:val="24"/>
          </w:rPr>
          <m:t>score=2</m:t>
        </m:r>
        <m:r>
          <w:rPr>
            <w:rFonts w:ascii="Cambria Math" w:hAnsi="Cambria Math" w:hint="eastAsia"/>
            <w:szCs w:val="24"/>
          </w:rPr>
          <m:t>×</m:t>
        </m:r>
        <m:f>
          <m:fPr>
            <m:ctrlPr>
              <w:rPr>
                <w:rFonts w:ascii="Cambria Math" w:hAnsi="Cambria Math"/>
                <w:i/>
                <w:szCs w:val="24"/>
              </w:rPr>
            </m:ctrlPr>
          </m:fPr>
          <m:num>
            <m:r>
              <w:rPr>
                <w:rFonts w:ascii="Cambria Math" w:hAnsi="Cambria Math"/>
                <w:szCs w:val="24"/>
              </w:rPr>
              <m:t>Precision×Recall</m:t>
            </m:r>
          </m:num>
          <m:den>
            <m:r>
              <w:rPr>
                <w:rFonts w:ascii="Cambria Math" w:hAnsi="Cambria Math"/>
                <w:szCs w:val="24"/>
              </w:rPr>
              <m:t>Precision+Recall</m:t>
            </m:r>
          </m:den>
        </m:f>
        <m:r>
          <w:rPr>
            <w:rFonts w:ascii="Cambria Math" w:hAnsi="Cambria Math"/>
            <w:szCs w:val="24"/>
          </w:rPr>
          <m:t>×100%</m:t>
        </m:r>
      </m:oMath>
      <w:r w:rsidRPr="00BD4F2C">
        <w:rPr>
          <w:szCs w:val="24"/>
        </w:rPr>
        <w:t xml:space="preserve">              </w:t>
      </w:r>
      <w:r w:rsidRPr="00BD4F2C">
        <w:rPr>
          <w:rFonts w:hint="eastAsia"/>
          <w:szCs w:val="24"/>
        </w:rPr>
        <w:t>（</w:t>
      </w:r>
      <w:r w:rsidRPr="00BD4F2C">
        <w:rPr>
          <w:szCs w:val="24"/>
        </w:rPr>
        <w:t>2-</w:t>
      </w:r>
      <w:r>
        <w:rPr>
          <w:rFonts w:hint="eastAsia"/>
          <w:szCs w:val="24"/>
        </w:rPr>
        <w:t>4</w:t>
      </w:r>
      <w:r w:rsidRPr="00BD4F2C">
        <w:rPr>
          <w:rFonts w:hint="eastAsia"/>
          <w:szCs w:val="24"/>
        </w:rPr>
        <w:t>）</w:t>
      </w:r>
    </w:p>
    <w:p w:rsidR="007113E6" w:rsidRPr="00BD4F2C" w:rsidRDefault="007113E6" w:rsidP="007113E6">
      <w:pPr>
        <w:rPr>
          <w:iCs/>
        </w:rPr>
      </w:pPr>
    </w:p>
    <w:p w:rsidR="007113E6" w:rsidRPr="00E41BEF" w:rsidRDefault="007113E6" w:rsidP="007113E6">
      <w:pPr>
        <w:spacing w:line="420" w:lineRule="exact"/>
        <w:rPr>
          <w:rFonts w:eastAsia="楷体_GB2312"/>
          <w:b/>
          <w:color w:val="000000"/>
        </w:rPr>
      </w:pPr>
    </w:p>
    <w:p w:rsidR="007113E6" w:rsidRPr="00FE2BFA" w:rsidRDefault="007113E6" w:rsidP="007113E6">
      <w:pPr>
        <w:spacing w:line="420" w:lineRule="exact"/>
        <w:rPr>
          <w:color w:val="000000"/>
        </w:rPr>
      </w:pPr>
    </w:p>
    <w:p w:rsidR="007113E6" w:rsidRPr="00FE2BFA" w:rsidRDefault="007113E6" w:rsidP="007113E6">
      <w:pPr>
        <w:pStyle w:val="1"/>
        <w:spacing w:after="120" w:line="420" w:lineRule="exact"/>
        <w:rPr>
          <w:color w:val="000000"/>
          <w:sz w:val="30"/>
          <w:szCs w:val="30"/>
        </w:rPr>
      </w:pPr>
      <w:bookmarkStart w:id="64" w:name="_Toc36169937"/>
      <w:r w:rsidRPr="00FE2BFA">
        <w:rPr>
          <w:color w:val="000000"/>
        </w:rPr>
        <w:br w:type="page"/>
      </w:r>
      <w:bookmarkStart w:id="65" w:name="_Toc36727587"/>
      <w:bookmarkStart w:id="66" w:name="_Toc41163007"/>
      <w:r w:rsidRPr="00FE2BFA">
        <w:rPr>
          <w:color w:val="000000"/>
          <w:sz w:val="30"/>
          <w:szCs w:val="30"/>
        </w:rPr>
        <w:lastRenderedPageBreak/>
        <w:t>第</w:t>
      </w:r>
      <w:r w:rsidRPr="00FE2BFA">
        <w:rPr>
          <w:rFonts w:hint="eastAsia"/>
          <w:color w:val="000000"/>
          <w:sz w:val="30"/>
          <w:szCs w:val="30"/>
        </w:rPr>
        <w:t>3</w:t>
      </w:r>
      <w:r w:rsidRPr="00FE2BFA">
        <w:rPr>
          <w:color w:val="000000"/>
          <w:sz w:val="30"/>
          <w:szCs w:val="30"/>
        </w:rPr>
        <w:t>章</w:t>
      </w:r>
      <w:r w:rsidRPr="00FE2BFA">
        <w:rPr>
          <w:color w:val="000000"/>
          <w:sz w:val="30"/>
          <w:szCs w:val="30"/>
        </w:rPr>
        <w:t xml:space="preserve"> </w:t>
      </w:r>
      <w:bookmarkEnd w:id="64"/>
      <w:bookmarkEnd w:id="65"/>
      <w:r w:rsidRPr="0065758F">
        <w:rPr>
          <w:rFonts w:hint="eastAsia"/>
          <w:color w:val="000000"/>
          <w:sz w:val="30"/>
          <w:szCs w:val="30"/>
        </w:rPr>
        <w:t>基于卷积神经网络的流量分类系统</w:t>
      </w:r>
      <w:bookmarkEnd w:id="66"/>
    </w:p>
    <w:p w:rsidR="007113E6" w:rsidRDefault="007113E6" w:rsidP="007113E6">
      <w:pPr>
        <w:pStyle w:val="a8"/>
      </w:pPr>
      <w:r>
        <w:rPr>
          <w:rFonts w:hint="eastAsia"/>
        </w:rPr>
        <w:t>此章节介绍本文设计的基于卷积神经网络的流量分类系统</w:t>
      </w:r>
      <w:r w:rsidRPr="00FE2BFA">
        <w:rPr>
          <w:rFonts w:hint="eastAsia"/>
        </w:rPr>
        <w:t>。</w:t>
      </w:r>
      <w:r>
        <w:rPr>
          <w:rFonts w:hint="eastAsia"/>
        </w:rPr>
        <w:t>包括设计的系统框架和卷积神经网络模型，三大系统模块（预处理模块，训练模块和测试模块）的构成以及最终实验结果的分析与总结。</w:t>
      </w:r>
    </w:p>
    <w:p w:rsidR="007113E6" w:rsidRPr="00FE2BFA" w:rsidRDefault="007113E6" w:rsidP="007113E6">
      <w:pPr>
        <w:pStyle w:val="2"/>
      </w:pPr>
      <w:bookmarkStart w:id="67" w:name="_Toc41163008"/>
      <w:r w:rsidRPr="00FE2BFA">
        <w:rPr>
          <w:rFonts w:hint="eastAsia"/>
        </w:rPr>
        <w:t>3</w:t>
      </w:r>
      <w:r w:rsidRPr="00FE2BFA">
        <w:t>.</w:t>
      </w:r>
      <w:r>
        <w:rPr>
          <w:rFonts w:hint="eastAsia"/>
        </w:rPr>
        <w:t>1</w:t>
      </w:r>
      <w:r w:rsidRPr="00FE2BFA">
        <w:rPr>
          <w:rFonts w:hint="eastAsia"/>
        </w:rPr>
        <w:t xml:space="preserve"> </w:t>
      </w:r>
      <w:r>
        <w:rPr>
          <w:rFonts w:hint="eastAsia"/>
        </w:rPr>
        <w:t>系统框架</w:t>
      </w:r>
      <w:bookmarkEnd w:id="67"/>
    </w:p>
    <w:p w:rsidR="007113E6" w:rsidRDefault="007113E6" w:rsidP="007113E6">
      <w:pPr>
        <w:pStyle w:val="a8"/>
      </w:pPr>
      <w:r>
        <w:rPr>
          <w:rFonts w:hint="eastAsia"/>
        </w:rPr>
        <w:t>如图</w:t>
      </w:r>
      <w:r>
        <w:rPr>
          <w:rFonts w:hint="eastAsia"/>
        </w:rPr>
        <w:t>3-1</w:t>
      </w:r>
      <w:r>
        <w:rPr>
          <w:rFonts w:hint="eastAsia"/>
        </w:rPr>
        <w:t>为此次研究中基于卷积神经网络的流量分类系统框架。</w:t>
      </w:r>
    </w:p>
    <w:p w:rsidR="007113E6" w:rsidRDefault="007113E6" w:rsidP="007113E6">
      <w:pPr>
        <w:pStyle w:val="a8"/>
        <w:spacing w:line="240" w:lineRule="auto"/>
      </w:pPr>
      <w:r w:rsidRPr="0032739A">
        <w:rPr>
          <w:noProof/>
        </w:rPr>
        <w:drawing>
          <wp:inline distT="0" distB="0" distL="0" distR="0" wp14:anchorId="3A56F75E" wp14:editId="355CAE96">
            <wp:extent cx="5518785" cy="2185670"/>
            <wp:effectExtent l="0" t="0" r="571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18785" cy="2185670"/>
                    </a:xfrm>
                    <a:prstGeom prst="rect">
                      <a:avLst/>
                    </a:prstGeom>
                  </pic:spPr>
                </pic:pic>
              </a:graphicData>
            </a:graphic>
          </wp:inline>
        </w:drawing>
      </w:r>
    </w:p>
    <w:p w:rsidR="007113E6" w:rsidRPr="009E2EC2" w:rsidRDefault="007113E6" w:rsidP="007113E6">
      <w:pPr>
        <w:pStyle w:val="a8"/>
        <w:jc w:val="center"/>
        <w:rPr>
          <w:sz w:val="21"/>
          <w:szCs w:val="21"/>
        </w:rPr>
      </w:pPr>
      <w:r w:rsidRPr="009E2EC2">
        <w:rPr>
          <w:rFonts w:hint="eastAsia"/>
          <w:sz w:val="21"/>
          <w:szCs w:val="21"/>
        </w:rPr>
        <w:t>图</w:t>
      </w:r>
      <w:r w:rsidRPr="009E2EC2">
        <w:rPr>
          <w:rFonts w:hint="eastAsia"/>
          <w:sz w:val="21"/>
          <w:szCs w:val="21"/>
        </w:rPr>
        <w:t>3-1</w:t>
      </w:r>
      <w:r w:rsidRPr="009E2EC2">
        <w:rPr>
          <w:sz w:val="21"/>
          <w:szCs w:val="21"/>
        </w:rPr>
        <w:t xml:space="preserve"> </w:t>
      </w:r>
      <w:r w:rsidRPr="009E2EC2">
        <w:rPr>
          <w:rFonts w:hint="eastAsia"/>
          <w:sz w:val="21"/>
          <w:szCs w:val="21"/>
        </w:rPr>
        <w:t>流量分类系统框架</w:t>
      </w:r>
    </w:p>
    <w:p w:rsidR="007113E6" w:rsidRPr="00FE2BFA" w:rsidRDefault="007113E6" w:rsidP="007113E6">
      <w:pPr>
        <w:pStyle w:val="a8"/>
      </w:pPr>
      <w:r>
        <w:rPr>
          <w:rFonts w:hint="eastAsia"/>
        </w:rPr>
        <w:t>如图</w:t>
      </w:r>
      <w:r>
        <w:rPr>
          <w:rFonts w:hint="eastAsia"/>
        </w:rPr>
        <w:t>3-1</w:t>
      </w:r>
      <w:r>
        <w:rPr>
          <w:rFonts w:hint="eastAsia"/>
        </w:rPr>
        <w:t>中所示，流量数据输入到预处理模块中，经过报头删除，规范化，图像转化以及数据再处理四个步骤输出为卷积神经网络可以直接使用的数据。对于训练数据，将它输入到训练模块中，经过特征提取，数据精简，类别判断以及反馈调整训练出卷积神经网络模型。对于测试数据，将它输入到含有训练完成的卷积神经模型的测试模块，根据分类结果，完成对系统的评估。</w:t>
      </w:r>
    </w:p>
    <w:p w:rsidR="007113E6" w:rsidRDefault="007113E6" w:rsidP="007113E6">
      <w:pPr>
        <w:pStyle w:val="2"/>
      </w:pPr>
      <w:bookmarkStart w:id="68" w:name="_Toc36169938"/>
      <w:bookmarkStart w:id="69" w:name="_Toc36727588"/>
      <w:bookmarkStart w:id="70" w:name="_Toc41163009"/>
      <w:r w:rsidRPr="00FE2BFA">
        <w:rPr>
          <w:rFonts w:hint="eastAsia"/>
        </w:rPr>
        <w:t>3</w:t>
      </w:r>
      <w:r w:rsidRPr="00FE2BFA">
        <w:t>.</w:t>
      </w:r>
      <w:r>
        <w:rPr>
          <w:rFonts w:hint="eastAsia"/>
        </w:rPr>
        <w:t>2</w:t>
      </w:r>
      <w:r w:rsidRPr="00FE2BFA">
        <w:rPr>
          <w:rFonts w:hint="eastAsia"/>
        </w:rPr>
        <w:t xml:space="preserve"> </w:t>
      </w:r>
      <w:bookmarkEnd w:id="68"/>
      <w:bookmarkEnd w:id="69"/>
      <w:r>
        <w:rPr>
          <w:rFonts w:hint="eastAsia"/>
        </w:rPr>
        <w:t>卷积神经网络模型</w:t>
      </w:r>
      <w:bookmarkEnd w:id="70"/>
    </w:p>
    <w:p w:rsidR="007113E6" w:rsidRDefault="007113E6" w:rsidP="007113E6">
      <w:pPr>
        <w:pStyle w:val="a0"/>
        <w:spacing w:line="420" w:lineRule="exact"/>
        <w:ind w:firstLine="480"/>
      </w:pPr>
      <w:r>
        <w:rPr>
          <w:rFonts w:hint="eastAsia"/>
        </w:rPr>
        <w:t>如图</w:t>
      </w:r>
      <w:r>
        <w:rPr>
          <w:rFonts w:hint="eastAsia"/>
        </w:rPr>
        <w:t>3-2</w:t>
      </w:r>
      <w:r>
        <w:rPr>
          <w:rFonts w:hint="eastAsia"/>
        </w:rPr>
        <w:t>为本次研究中使用的卷积神经网络模型，虽然本次研究中涉及二分类实验，十分类实验以及二十分类实验，但是这些分类实验使用的模型除了最后一层不同（二分类最后一层为两个神经元，十分类为十个神经元，二十分类为二十个神经元），其他都是一致的，图</w:t>
      </w:r>
      <w:r>
        <w:rPr>
          <w:rFonts w:hint="eastAsia"/>
        </w:rPr>
        <w:t>3-2</w:t>
      </w:r>
      <w:r>
        <w:rPr>
          <w:rFonts w:hint="eastAsia"/>
        </w:rPr>
        <w:t>展示的为</w:t>
      </w:r>
      <w:r>
        <w:rPr>
          <w:rFonts w:hint="eastAsia"/>
        </w:rPr>
        <w:t>10</w:t>
      </w:r>
      <w:r>
        <w:rPr>
          <w:rFonts w:hint="eastAsia"/>
        </w:rPr>
        <w:t>分类的卷积神经网络模型。</w:t>
      </w:r>
    </w:p>
    <w:p w:rsidR="007113E6" w:rsidRDefault="007113E6" w:rsidP="007113E6">
      <w:pPr>
        <w:pStyle w:val="a0"/>
        <w:ind w:firstLineChars="0" w:firstLine="0"/>
        <w:jc w:val="center"/>
      </w:pPr>
      <w:r>
        <w:rPr>
          <w:rFonts w:hint="eastAsia"/>
          <w:noProof/>
        </w:rPr>
        <w:lastRenderedPageBreak/>
        <w:drawing>
          <wp:inline distT="0" distB="0" distL="0" distR="0" wp14:anchorId="3FA27760" wp14:editId="56CA7145">
            <wp:extent cx="5518785" cy="194310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N模型.png"/>
                    <pic:cNvPicPr/>
                  </pic:nvPicPr>
                  <pic:blipFill>
                    <a:blip r:embed="rId23">
                      <a:extLst>
                        <a:ext uri="{28A0092B-C50C-407E-A947-70E740481C1C}">
                          <a14:useLocalDpi xmlns:a14="http://schemas.microsoft.com/office/drawing/2010/main" val="0"/>
                        </a:ext>
                      </a:extLst>
                    </a:blip>
                    <a:stretch>
                      <a:fillRect/>
                    </a:stretch>
                  </pic:blipFill>
                  <pic:spPr>
                    <a:xfrm>
                      <a:off x="0" y="0"/>
                      <a:ext cx="5518785" cy="1943100"/>
                    </a:xfrm>
                    <a:prstGeom prst="rect">
                      <a:avLst/>
                    </a:prstGeom>
                  </pic:spPr>
                </pic:pic>
              </a:graphicData>
            </a:graphic>
          </wp:inline>
        </w:drawing>
      </w:r>
    </w:p>
    <w:p w:rsidR="007113E6" w:rsidRPr="003304DB" w:rsidRDefault="007113E6" w:rsidP="007113E6">
      <w:pPr>
        <w:pStyle w:val="a0"/>
        <w:jc w:val="center"/>
        <w:rPr>
          <w:sz w:val="21"/>
          <w:szCs w:val="21"/>
        </w:rPr>
      </w:pPr>
      <w:r w:rsidRPr="003304DB">
        <w:rPr>
          <w:rFonts w:hint="eastAsia"/>
          <w:sz w:val="21"/>
          <w:szCs w:val="21"/>
        </w:rPr>
        <w:t>图</w:t>
      </w:r>
      <w:r w:rsidRPr="003304DB">
        <w:rPr>
          <w:rFonts w:hint="eastAsia"/>
          <w:sz w:val="21"/>
          <w:szCs w:val="21"/>
        </w:rPr>
        <w:t>3-2</w:t>
      </w:r>
      <w:r w:rsidRPr="003304DB">
        <w:rPr>
          <w:sz w:val="21"/>
          <w:szCs w:val="21"/>
        </w:rPr>
        <w:t xml:space="preserve"> </w:t>
      </w:r>
      <w:r w:rsidRPr="003304DB">
        <w:rPr>
          <w:rFonts w:hint="eastAsia"/>
          <w:sz w:val="21"/>
          <w:szCs w:val="21"/>
        </w:rPr>
        <w:t>卷积神经网络模型</w:t>
      </w:r>
    </w:p>
    <w:p w:rsidR="007113E6" w:rsidRDefault="007113E6" w:rsidP="007113E6">
      <w:pPr>
        <w:pStyle w:val="a8"/>
      </w:pPr>
      <w:r>
        <w:rPr>
          <w:rFonts w:hint="eastAsia"/>
        </w:rPr>
        <w:t>如图</w:t>
      </w:r>
      <w:r>
        <w:rPr>
          <w:rFonts w:hint="eastAsia"/>
        </w:rPr>
        <w:t>3-2</w:t>
      </w:r>
      <w:r>
        <w:rPr>
          <w:rFonts w:hint="eastAsia"/>
        </w:rPr>
        <w:t>所示，整个模型共有八个层次。依次是卷积层，池化层，卷积层，池化层，卷积层，展平层，全连接层，全连接层。</w:t>
      </w:r>
    </w:p>
    <w:p w:rsidR="007113E6" w:rsidRDefault="007113E6" w:rsidP="007113E6">
      <w:pPr>
        <w:pStyle w:val="a8"/>
      </w:pPr>
      <w:r>
        <w:rPr>
          <w:rFonts w:hint="eastAsia"/>
        </w:rPr>
        <w:t>第一个卷积层输入数据为</w:t>
      </w:r>
      <w:proofErr w:type="gramStart"/>
      <w:r>
        <w:rPr>
          <w:rFonts w:hint="eastAsia"/>
        </w:rPr>
        <w:t>32</w:t>
      </w:r>
      <w:r>
        <w:rPr>
          <w:rFonts w:hint="eastAsia"/>
        </w:rPr>
        <w:t>×</w:t>
      </w:r>
      <w:r>
        <w:rPr>
          <w:rFonts w:hint="eastAsia"/>
        </w:rPr>
        <w:t>32</w:t>
      </w:r>
      <w:r>
        <w:rPr>
          <w:rFonts w:hint="eastAsia"/>
        </w:rPr>
        <w:t>×</w:t>
      </w:r>
      <w:proofErr w:type="gramEnd"/>
      <w:r>
        <w:rPr>
          <w:rFonts w:hint="eastAsia"/>
        </w:rPr>
        <w:t>1</w:t>
      </w:r>
      <w:r>
        <w:rPr>
          <w:rFonts w:hint="eastAsia"/>
        </w:rPr>
        <w:t>，代表一个预处理模块处理好的灰度图片。共有</w:t>
      </w:r>
      <w:r>
        <w:rPr>
          <w:rFonts w:hint="eastAsia"/>
        </w:rPr>
        <w:t>32</w:t>
      </w:r>
      <w:r>
        <w:rPr>
          <w:rFonts w:hint="eastAsia"/>
        </w:rPr>
        <w:t>个卷积核，大小为</w:t>
      </w:r>
      <w:r>
        <w:rPr>
          <w:rFonts w:hint="eastAsia"/>
        </w:rPr>
        <w:t>3</w:t>
      </w:r>
      <w:r>
        <w:rPr>
          <w:rFonts w:hint="eastAsia"/>
        </w:rPr>
        <w:t>×</w:t>
      </w:r>
      <w:r>
        <w:rPr>
          <w:rFonts w:hint="eastAsia"/>
        </w:rPr>
        <w:t>3</w:t>
      </w:r>
      <w:r>
        <w:rPr>
          <w:rFonts w:hint="eastAsia"/>
        </w:rPr>
        <w:t>，</w:t>
      </w:r>
      <w:r w:rsidRPr="005B3F69">
        <w:rPr>
          <w:rFonts w:hint="eastAsia"/>
        </w:rPr>
        <w:t>x</w:t>
      </w:r>
      <w:r w:rsidRPr="005B3F69">
        <w:rPr>
          <w:rFonts w:hint="eastAsia"/>
        </w:rPr>
        <w:t>轴和</w:t>
      </w:r>
      <w:r w:rsidRPr="005B3F69">
        <w:rPr>
          <w:rFonts w:hint="eastAsia"/>
        </w:rPr>
        <w:t>y</w:t>
      </w:r>
      <w:r w:rsidRPr="005B3F69">
        <w:rPr>
          <w:rFonts w:hint="eastAsia"/>
        </w:rPr>
        <w:t>轴步长都为</w:t>
      </w:r>
      <w:r w:rsidRPr="005B3F69">
        <w:rPr>
          <w:rFonts w:hint="eastAsia"/>
        </w:rPr>
        <w:t xml:space="preserve"> 1</w:t>
      </w:r>
      <w:r>
        <w:rPr>
          <w:rFonts w:hint="eastAsia"/>
        </w:rPr>
        <w:t>，非</w:t>
      </w:r>
      <w:r w:rsidRPr="007245D0">
        <w:rPr>
          <w:rFonts w:hint="eastAsia"/>
        </w:rPr>
        <w:t>填充模式，结果</w:t>
      </w:r>
      <w:r>
        <w:rPr>
          <w:rFonts w:hint="eastAsia"/>
        </w:rPr>
        <w:t>使用</w:t>
      </w:r>
      <w:r w:rsidRPr="007245D0">
        <w:rPr>
          <w:rFonts w:hint="eastAsia"/>
        </w:rPr>
        <w:t>ReLU</w:t>
      </w:r>
      <w:r w:rsidRPr="007245D0">
        <w:rPr>
          <w:rFonts w:hint="eastAsia"/>
        </w:rPr>
        <w:t>激活函数</w:t>
      </w:r>
      <w:r>
        <w:rPr>
          <w:rFonts w:hint="eastAsia"/>
        </w:rPr>
        <w:t>进行转化，</w:t>
      </w:r>
      <w:r w:rsidRPr="007245D0">
        <w:rPr>
          <w:rFonts w:hint="eastAsia"/>
        </w:rPr>
        <w:t>生成</w:t>
      </w:r>
      <w:r>
        <w:rPr>
          <w:rFonts w:hint="eastAsia"/>
        </w:rPr>
        <w:t>32</w:t>
      </w:r>
      <w:r w:rsidRPr="007245D0">
        <w:rPr>
          <w:rFonts w:hint="eastAsia"/>
        </w:rPr>
        <w:t>个</w:t>
      </w:r>
      <w:r w:rsidRPr="007245D0">
        <w:rPr>
          <w:rFonts w:hint="eastAsia"/>
        </w:rPr>
        <w:t>30</w:t>
      </w:r>
      <w:r w:rsidRPr="007245D0">
        <w:rPr>
          <w:rFonts w:hint="eastAsia"/>
        </w:rPr>
        <w:t>×</w:t>
      </w:r>
      <w:r w:rsidRPr="007245D0">
        <w:rPr>
          <w:rFonts w:hint="eastAsia"/>
        </w:rPr>
        <w:t>30</w:t>
      </w:r>
      <w:r w:rsidRPr="007245D0">
        <w:rPr>
          <w:rFonts w:hint="eastAsia"/>
        </w:rPr>
        <w:t>的平面</w:t>
      </w:r>
      <w:r>
        <w:rPr>
          <w:rFonts w:hint="eastAsia"/>
        </w:rPr>
        <w:t>。</w:t>
      </w:r>
    </w:p>
    <w:p w:rsidR="007113E6" w:rsidRPr="007C40DB" w:rsidRDefault="007113E6" w:rsidP="007113E6">
      <w:pPr>
        <w:pStyle w:val="a8"/>
      </w:pPr>
      <w:r>
        <w:rPr>
          <w:rFonts w:hint="eastAsia"/>
        </w:rPr>
        <w:t>第一个池化层接收上层数据，为最大池化层，池化</w:t>
      </w:r>
      <w:proofErr w:type="gramStart"/>
      <w:r>
        <w:rPr>
          <w:rFonts w:hint="eastAsia"/>
        </w:rPr>
        <w:t>层大小</w:t>
      </w:r>
      <w:proofErr w:type="gramEnd"/>
      <w:r>
        <w:rPr>
          <w:rFonts w:hint="eastAsia"/>
        </w:rPr>
        <w:t>为</w:t>
      </w:r>
      <w:r>
        <w:t>2</w:t>
      </w:r>
      <w:r>
        <w:rPr>
          <w:rFonts w:hint="eastAsia"/>
        </w:rPr>
        <w:t>×</w:t>
      </w:r>
      <w:r w:rsidRPr="00C602BC">
        <w:t>2</w:t>
      </w:r>
      <w:r>
        <w:rPr>
          <w:rFonts w:hint="eastAsia"/>
        </w:rPr>
        <w:t>，</w:t>
      </w:r>
      <w:r w:rsidRPr="00C602BC">
        <w:t>x</w:t>
      </w:r>
      <w:r>
        <w:rPr>
          <w:rFonts w:hint="eastAsia"/>
        </w:rPr>
        <w:t>轴和</w:t>
      </w:r>
      <w:r w:rsidRPr="00C602BC">
        <w:t>y</w:t>
      </w:r>
      <w:r>
        <w:rPr>
          <w:rFonts w:hint="eastAsia"/>
        </w:rPr>
        <w:t>轴步长都为</w:t>
      </w:r>
      <w:r w:rsidRPr="00C602BC">
        <w:t>2</w:t>
      </w:r>
      <w:r>
        <w:rPr>
          <w:rFonts w:hint="eastAsia"/>
        </w:rPr>
        <w:t>，生成</w:t>
      </w:r>
      <w:r>
        <w:rPr>
          <w:rFonts w:hint="eastAsia"/>
        </w:rPr>
        <w:t>32</w:t>
      </w:r>
      <w:r>
        <w:rPr>
          <w:rFonts w:hint="eastAsia"/>
        </w:rPr>
        <w:t>个</w:t>
      </w:r>
      <w:r w:rsidRPr="00C602BC">
        <w:t>15</w:t>
      </w:r>
      <w:r>
        <w:rPr>
          <w:rFonts w:hint="eastAsia"/>
        </w:rPr>
        <w:t>×</w:t>
      </w:r>
      <w:r w:rsidRPr="00C602BC">
        <w:t>15</w:t>
      </w:r>
      <w:r>
        <w:rPr>
          <w:rFonts w:hint="eastAsia"/>
        </w:rPr>
        <w:t>的矩阵。</w:t>
      </w:r>
    </w:p>
    <w:p w:rsidR="007113E6" w:rsidRDefault="007113E6" w:rsidP="007113E6">
      <w:pPr>
        <w:spacing w:line="420" w:lineRule="exact"/>
        <w:ind w:firstLine="420"/>
        <w:rPr>
          <w:rFonts w:ascii="宋体" w:hAnsi="宋体"/>
        </w:rPr>
      </w:pPr>
      <w:r>
        <w:rPr>
          <w:rFonts w:ascii="宋体" w:hAnsi="宋体" w:hint="eastAsia"/>
        </w:rPr>
        <w:t>第二个卷积层接收上层数据</w:t>
      </w:r>
      <w:r w:rsidRPr="007B5B35">
        <w:rPr>
          <w:rFonts w:ascii="宋体" w:hAnsi="宋体" w:hint="eastAsia"/>
        </w:rPr>
        <w:t>，</w:t>
      </w:r>
      <w:r>
        <w:rPr>
          <w:rFonts w:ascii="宋体" w:hAnsi="宋体" w:hint="eastAsia"/>
        </w:rPr>
        <w:t>共64个</w:t>
      </w:r>
      <w:r w:rsidRPr="007B5B35">
        <w:rPr>
          <w:rFonts w:ascii="宋体" w:hAnsi="宋体" w:hint="eastAsia"/>
        </w:rPr>
        <w:t>卷积核</w:t>
      </w:r>
      <w:r>
        <w:rPr>
          <w:rFonts w:ascii="宋体" w:hAnsi="宋体" w:hint="eastAsia"/>
        </w:rPr>
        <w:t>，</w:t>
      </w:r>
      <w:r w:rsidRPr="007B5B35">
        <w:rPr>
          <w:rFonts w:ascii="宋体" w:hAnsi="宋体" w:hint="eastAsia"/>
        </w:rPr>
        <w:t xml:space="preserve">大小为 </w:t>
      </w:r>
      <w:r>
        <w:rPr>
          <w:rFonts w:hint="eastAsia"/>
        </w:rPr>
        <w:t>3</w:t>
      </w:r>
      <w:r>
        <w:rPr>
          <w:rFonts w:hint="eastAsia"/>
          <w:szCs w:val="24"/>
        </w:rPr>
        <w:t>×</w:t>
      </w:r>
      <w:r>
        <w:rPr>
          <w:rFonts w:hint="eastAsia"/>
        </w:rPr>
        <w:t>3</w:t>
      </w:r>
      <w:r w:rsidRPr="007B5B35">
        <w:rPr>
          <w:rFonts w:ascii="宋体" w:hAnsi="宋体" w:hint="eastAsia"/>
        </w:rPr>
        <w:t>，</w:t>
      </w:r>
      <w:r w:rsidRPr="00C602BC">
        <w:t xml:space="preserve"> x</w:t>
      </w:r>
      <w:r>
        <w:rPr>
          <w:rFonts w:ascii="宋体" w:hAnsi="宋体" w:hint="eastAsia"/>
        </w:rPr>
        <w:t>轴和</w:t>
      </w:r>
      <w:r w:rsidRPr="00C602BC">
        <w:t>y</w:t>
      </w:r>
      <w:r>
        <w:rPr>
          <w:rFonts w:ascii="宋体" w:hAnsi="宋体" w:hint="eastAsia"/>
        </w:rPr>
        <w:t>轴</w:t>
      </w:r>
      <w:r w:rsidRPr="007B5B35">
        <w:rPr>
          <w:rFonts w:ascii="宋体" w:hAnsi="宋体" w:hint="eastAsia"/>
        </w:rPr>
        <w:t>步长</w:t>
      </w:r>
      <w:r>
        <w:rPr>
          <w:rFonts w:ascii="宋体" w:hAnsi="宋体" w:hint="eastAsia"/>
        </w:rPr>
        <w:t>都</w:t>
      </w:r>
      <w:r w:rsidRPr="007B5B35">
        <w:rPr>
          <w:rFonts w:ascii="宋体" w:hAnsi="宋体" w:hint="eastAsia"/>
        </w:rPr>
        <w:t>为</w:t>
      </w:r>
      <w:r w:rsidRPr="00C602BC">
        <w:t>1</w:t>
      </w:r>
      <w:r>
        <w:rPr>
          <w:rFonts w:ascii="宋体" w:hAnsi="宋体" w:hint="eastAsia"/>
        </w:rPr>
        <w:t>，结果进行</w:t>
      </w:r>
      <w:r>
        <w:t>ReLU</w:t>
      </w:r>
      <w:r>
        <w:rPr>
          <w:rFonts w:hint="eastAsia"/>
        </w:rPr>
        <w:t>函数</w:t>
      </w:r>
      <w:r>
        <w:rPr>
          <w:rFonts w:ascii="宋体" w:hAnsi="宋体" w:hint="eastAsia"/>
        </w:rPr>
        <w:t>激活，生成</w:t>
      </w:r>
      <w:r>
        <w:rPr>
          <w:rFonts w:hint="eastAsia"/>
        </w:rPr>
        <w:t>64</w:t>
      </w:r>
      <w:r>
        <w:rPr>
          <w:rFonts w:ascii="宋体" w:hAnsi="宋体" w:hint="eastAsia"/>
        </w:rPr>
        <w:t>个</w:t>
      </w:r>
      <w:r>
        <w:rPr>
          <w:rFonts w:hint="eastAsia"/>
        </w:rPr>
        <w:t>13</w:t>
      </w:r>
      <w:r>
        <w:rPr>
          <w:rFonts w:hint="eastAsia"/>
        </w:rPr>
        <w:t>×</w:t>
      </w:r>
      <w:r>
        <w:rPr>
          <w:rFonts w:hint="eastAsia"/>
        </w:rPr>
        <w:t>13</w:t>
      </w:r>
      <w:r>
        <w:rPr>
          <w:rFonts w:ascii="宋体" w:hAnsi="宋体" w:hint="eastAsia"/>
        </w:rPr>
        <w:t>的矩阵。</w:t>
      </w:r>
    </w:p>
    <w:p w:rsidR="007113E6" w:rsidRDefault="007113E6" w:rsidP="007113E6">
      <w:pPr>
        <w:spacing w:line="420" w:lineRule="exact"/>
        <w:ind w:firstLine="420"/>
        <w:rPr>
          <w:rFonts w:ascii="宋体" w:hAnsi="宋体"/>
        </w:rPr>
      </w:pPr>
      <w:r>
        <w:rPr>
          <w:rFonts w:ascii="宋体" w:hAnsi="宋体" w:hint="eastAsia"/>
        </w:rPr>
        <w:t>第二个池化层接收上层数据，为最大池化层，池化层的大小为</w:t>
      </w:r>
      <w:r>
        <w:t>2</w:t>
      </w:r>
      <w:r>
        <w:rPr>
          <w:rFonts w:hint="eastAsia"/>
        </w:rPr>
        <w:t>×</w:t>
      </w:r>
      <w:r w:rsidRPr="00C602BC">
        <w:t>2</w:t>
      </w:r>
      <w:r>
        <w:rPr>
          <w:rFonts w:ascii="宋体" w:hAnsi="宋体" w:hint="eastAsia"/>
        </w:rPr>
        <w:t>，</w:t>
      </w:r>
      <w:r w:rsidRPr="00C602BC">
        <w:t>x</w:t>
      </w:r>
      <w:r>
        <w:rPr>
          <w:rFonts w:ascii="宋体" w:hAnsi="宋体" w:hint="eastAsia"/>
        </w:rPr>
        <w:t>轴和</w:t>
      </w:r>
      <w:r w:rsidRPr="00C602BC">
        <w:t>y</w:t>
      </w:r>
      <w:r>
        <w:rPr>
          <w:rFonts w:ascii="宋体" w:hAnsi="宋体" w:hint="eastAsia"/>
        </w:rPr>
        <w:t>轴的步长都为</w:t>
      </w:r>
      <w:r w:rsidRPr="00C602BC">
        <w:t>2</w:t>
      </w:r>
      <w:r>
        <w:rPr>
          <w:rFonts w:ascii="宋体" w:hAnsi="宋体" w:hint="eastAsia"/>
        </w:rPr>
        <w:t>，生成</w:t>
      </w:r>
      <w:r>
        <w:rPr>
          <w:rFonts w:hint="eastAsia"/>
        </w:rPr>
        <w:t>64</w:t>
      </w:r>
      <w:r>
        <w:rPr>
          <w:rFonts w:ascii="宋体" w:hAnsi="宋体" w:hint="eastAsia"/>
        </w:rPr>
        <w:t>个</w:t>
      </w:r>
      <w:r>
        <w:rPr>
          <w:rFonts w:hint="eastAsia"/>
        </w:rPr>
        <w:t>6</w:t>
      </w:r>
      <w:r>
        <w:rPr>
          <w:rFonts w:hint="eastAsia"/>
        </w:rPr>
        <w:t>×</w:t>
      </w:r>
      <w:r>
        <w:rPr>
          <w:rFonts w:hint="eastAsia"/>
        </w:rPr>
        <w:t>6</w:t>
      </w:r>
      <w:r>
        <w:rPr>
          <w:rFonts w:ascii="宋体" w:hAnsi="宋体" w:hint="eastAsia"/>
        </w:rPr>
        <w:t>的矩阵。</w:t>
      </w:r>
    </w:p>
    <w:p w:rsidR="007113E6" w:rsidRDefault="007113E6" w:rsidP="007113E6">
      <w:pPr>
        <w:spacing w:line="420" w:lineRule="exact"/>
        <w:ind w:firstLine="420"/>
        <w:rPr>
          <w:rFonts w:ascii="宋体" w:hAnsi="宋体"/>
        </w:rPr>
      </w:pPr>
      <w:r>
        <w:rPr>
          <w:rFonts w:ascii="宋体" w:hAnsi="宋体" w:hint="eastAsia"/>
        </w:rPr>
        <w:t>第三个卷积层接收上层数据，共64个</w:t>
      </w:r>
      <w:r w:rsidRPr="007B5B35">
        <w:rPr>
          <w:rFonts w:ascii="宋体" w:hAnsi="宋体" w:hint="eastAsia"/>
        </w:rPr>
        <w:t>卷积核</w:t>
      </w:r>
      <w:r>
        <w:rPr>
          <w:rFonts w:ascii="宋体" w:hAnsi="宋体" w:hint="eastAsia"/>
        </w:rPr>
        <w:t>，</w:t>
      </w:r>
      <w:r w:rsidRPr="007B5B35">
        <w:rPr>
          <w:rFonts w:ascii="宋体" w:hAnsi="宋体" w:hint="eastAsia"/>
        </w:rPr>
        <w:t xml:space="preserve">大小为 </w:t>
      </w:r>
      <w:r>
        <w:rPr>
          <w:rFonts w:hint="eastAsia"/>
        </w:rPr>
        <w:t>3</w:t>
      </w:r>
      <w:r>
        <w:rPr>
          <w:rFonts w:hint="eastAsia"/>
          <w:szCs w:val="24"/>
        </w:rPr>
        <w:t>×</w:t>
      </w:r>
      <w:r>
        <w:rPr>
          <w:rFonts w:hint="eastAsia"/>
        </w:rPr>
        <w:t>3</w:t>
      </w:r>
      <w:r w:rsidRPr="007B5B35">
        <w:rPr>
          <w:rFonts w:ascii="宋体" w:hAnsi="宋体" w:hint="eastAsia"/>
        </w:rPr>
        <w:t>，</w:t>
      </w:r>
      <w:r w:rsidRPr="00C602BC">
        <w:t xml:space="preserve"> x</w:t>
      </w:r>
      <w:r>
        <w:rPr>
          <w:rFonts w:ascii="宋体" w:hAnsi="宋体" w:hint="eastAsia"/>
        </w:rPr>
        <w:t>轴和</w:t>
      </w:r>
      <w:r w:rsidRPr="00C602BC">
        <w:t>y</w:t>
      </w:r>
      <w:r>
        <w:rPr>
          <w:rFonts w:ascii="宋体" w:hAnsi="宋体" w:hint="eastAsia"/>
        </w:rPr>
        <w:t>轴</w:t>
      </w:r>
      <w:r w:rsidRPr="007B5B35">
        <w:rPr>
          <w:rFonts w:ascii="宋体" w:hAnsi="宋体" w:hint="eastAsia"/>
        </w:rPr>
        <w:t>步长</w:t>
      </w:r>
      <w:r>
        <w:rPr>
          <w:rFonts w:ascii="宋体" w:hAnsi="宋体" w:hint="eastAsia"/>
        </w:rPr>
        <w:t>都</w:t>
      </w:r>
      <w:r w:rsidRPr="007B5B35">
        <w:rPr>
          <w:rFonts w:ascii="宋体" w:hAnsi="宋体" w:hint="eastAsia"/>
        </w:rPr>
        <w:t>为</w:t>
      </w:r>
      <w:r w:rsidRPr="00C602BC">
        <w:t>1</w:t>
      </w:r>
      <w:r>
        <w:rPr>
          <w:rFonts w:ascii="宋体" w:hAnsi="宋体" w:hint="eastAsia"/>
        </w:rPr>
        <w:t>，结果进行</w:t>
      </w:r>
      <w:r>
        <w:t>ReLU</w:t>
      </w:r>
      <w:r>
        <w:rPr>
          <w:rFonts w:hint="eastAsia"/>
        </w:rPr>
        <w:t>函数</w:t>
      </w:r>
      <w:r>
        <w:rPr>
          <w:rFonts w:ascii="宋体" w:hAnsi="宋体" w:hint="eastAsia"/>
        </w:rPr>
        <w:t>激活，生成</w:t>
      </w:r>
      <w:r>
        <w:rPr>
          <w:rFonts w:hint="eastAsia"/>
        </w:rPr>
        <w:t>64</w:t>
      </w:r>
      <w:r>
        <w:rPr>
          <w:rFonts w:ascii="宋体" w:hAnsi="宋体" w:hint="eastAsia"/>
        </w:rPr>
        <w:t>个</w:t>
      </w:r>
      <w:r>
        <w:rPr>
          <w:rFonts w:hint="eastAsia"/>
        </w:rPr>
        <w:t>4</w:t>
      </w:r>
      <w:r>
        <w:rPr>
          <w:rFonts w:hint="eastAsia"/>
        </w:rPr>
        <w:t>×</w:t>
      </w:r>
      <w:r>
        <w:rPr>
          <w:rFonts w:hint="eastAsia"/>
        </w:rPr>
        <w:t>4</w:t>
      </w:r>
      <w:r>
        <w:rPr>
          <w:rFonts w:ascii="宋体" w:hAnsi="宋体" w:hint="eastAsia"/>
        </w:rPr>
        <w:t>的矩阵。</w:t>
      </w:r>
    </w:p>
    <w:p w:rsidR="007113E6" w:rsidRDefault="007113E6" w:rsidP="007113E6">
      <w:pPr>
        <w:spacing w:line="420" w:lineRule="exact"/>
        <w:ind w:firstLine="420"/>
        <w:rPr>
          <w:rFonts w:ascii="宋体" w:hAnsi="宋体"/>
        </w:rPr>
      </w:pPr>
      <w:r>
        <w:rPr>
          <w:rFonts w:ascii="宋体" w:hAnsi="宋体" w:hint="eastAsia"/>
        </w:rPr>
        <w:t>展平层接受上层数据，将64个矩阵展平降维，输出为1024个神经元。</w:t>
      </w:r>
    </w:p>
    <w:p w:rsidR="007113E6" w:rsidRDefault="007113E6" w:rsidP="007113E6">
      <w:pPr>
        <w:spacing w:line="420" w:lineRule="exact"/>
        <w:ind w:firstLine="420"/>
        <w:rPr>
          <w:rFonts w:ascii="宋体" w:hAnsi="宋体"/>
        </w:rPr>
      </w:pPr>
      <w:r>
        <w:rPr>
          <w:rFonts w:ascii="宋体" w:hAnsi="宋体" w:hint="eastAsia"/>
        </w:rPr>
        <w:t>第一个全连接</w:t>
      </w:r>
      <w:proofErr w:type="gramStart"/>
      <w:r>
        <w:rPr>
          <w:rFonts w:ascii="宋体" w:hAnsi="宋体" w:hint="eastAsia"/>
        </w:rPr>
        <w:t>层接受</w:t>
      </w:r>
      <w:proofErr w:type="gramEnd"/>
      <w:r>
        <w:rPr>
          <w:rFonts w:ascii="宋体" w:hAnsi="宋体" w:hint="eastAsia"/>
        </w:rPr>
        <w:t>展平层的输出数据，处理为64个神经元。</w:t>
      </w:r>
    </w:p>
    <w:p w:rsidR="007113E6" w:rsidRPr="00D53FB4" w:rsidRDefault="007113E6" w:rsidP="007113E6">
      <w:pPr>
        <w:spacing w:line="420" w:lineRule="exact"/>
        <w:ind w:firstLine="420"/>
        <w:rPr>
          <w:rFonts w:ascii="宋体" w:hAnsi="宋体"/>
        </w:rPr>
      </w:pPr>
      <w:r>
        <w:rPr>
          <w:rFonts w:ascii="宋体" w:hAnsi="宋体" w:hint="eastAsia"/>
        </w:rPr>
        <w:t>末尾的层是全连接层，使用10个神经元完成10分类。</w:t>
      </w:r>
    </w:p>
    <w:p w:rsidR="007113E6" w:rsidRPr="00FE2BFA" w:rsidRDefault="007113E6" w:rsidP="007113E6">
      <w:pPr>
        <w:pStyle w:val="2"/>
      </w:pPr>
      <w:bookmarkStart w:id="71" w:name="_Toc36169939"/>
      <w:bookmarkStart w:id="72" w:name="_Toc36727589"/>
      <w:bookmarkStart w:id="73" w:name="_Toc41163010"/>
      <w:bookmarkStart w:id="74" w:name="_Hlk40632031"/>
      <w:r w:rsidRPr="00FE2BFA">
        <w:rPr>
          <w:rFonts w:hint="eastAsia"/>
        </w:rPr>
        <w:t>3</w:t>
      </w:r>
      <w:r w:rsidRPr="00FE2BFA">
        <w:t>.</w:t>
      </w:r>
      <w:r>
        <w:rPr>
          <w:rFonts w:hint="eastAsia"/>
        </w:rPr>
        <w:t>3</w:t>
      </w:r>
      <w:r w:rsidRPr="00FE2BFA">
        <w:rPr>
          <w:rFonts w:hint="eastAsia"/>
        </w:rPr>
        <w:t xml:space="preserve"> </w:t>
      </w:r>
      <w:bookmarkEnd w:id="71"/>
      <w:bookmarkEnd w:id="72"/>
      <w:r>
        <w:rPr>
          <w:rFonts w:hint="eastAsia"/>
        </w:rPr>
        <w:t>预处理模块</w:t>
      </w:r>
      <w:bookmarkEnd w:id="73"/>
    </w:p>
    <w:p w:rsidR="007113E6" w:rsidRDefault="007113E6" w:rsidP="007113E6">
      <w:pPr>
        <w:spacing w:line="420" w:lineRule="exact"/>
        <w:ind w:firstLine="420"/>
      </w:pPr>
      <w:bookmarkStart w:id="75" w:name="_Toc36169940"/>
      <w:bookmarkStart w:id="76" w:name="_Toc36727590"/>
      <w:bookmarkStart w:id="77" w:name="_Hlk40627156"/>
      <w:bookmarkEnd w:id="74"/>
      <w:r w:rsidRPr="00FB19CD">
        <w:rPr>
          <w:rFonts w:hint="eastAsia"/>
        </w:rPr>
        <w:t>通常情况下原始的流量数据不能直接用于卷积神经网络的输入，所以要进行数据预处理。</w:t>
      </w:r>
      <w:r>
        <w:rPr>
          <w:rFonts w:hint="eastAsia"/>
        </w:rPr>
        <w:t>在此模块，原始数据</w:t>
      </w:r>
      <w:proofErr w:type="gramStart"/>
      <w:r>
        <w:rPr>
          <w:rFonts w:hint="eastAsia"/>
        </w:rPr>
        <w:t>包数据</w:t>
      </w:r>
      <w:proofErr w:type="gramEnd"/>
      <w:r>
        <w:rPr>
          <w:rFonts w:hint="eastAsia"/>
        </w:rPr>
        <w:t>经过预处理输出为卷积神经网络标准输入数据。</w:t>
      </w:r>
      <w:r w:rsidRPr="00FB19CD">
        <w:rPr>
          <w:rFonts w:hint="eastAsia"/>
        </w:rPr>
        <w:t>预处理阶段有四个主要步骤，包括报头删除，</w:t>
      </w:r>
      <w:r>
        <w:rPr>
          <w:rFonts w:hint="eastAsia"/>
        </w:rPr>
        <w:t>规范</w:t>
      </w:r>
      <w:r w:rsidRPr="00FB19CD">
        <w:rPr>
          <w:rFonts w:hint="eastAsia"/>
        </w:rPr>
        <w:t>化，</w:t>
      </w:r>
      <w:r>
        <w:rPr>
          <w:rFonts w:hint="eastAsia"/>
        </w:rPr>
        <w:t>图像转化</w:t>
      </w:r>
      <w:r w:rsidRPr="00FB19CD">
        <w:rPr>
          <w:rFonts w:hint="eastAsia"/>
        </w:rPr>
        <w:t>和</w:t>
      </w:r>
      <w:r>
        <w:rPr>
          <w:rFonts w:hint="eastAsia"/>
        </w:rPr>
        <w:t>数据再处理</w:t>
      </w:r>
      <w:r w:rsidRPr="00FB19CD">
        <w:rPr>
          <w:rFonts w:hint="eastAsia"/>
        </w:rPr>
        <w:t>。</w:t>
      </w:r>
    </w:p>
    <w:p w:rsidR="007113E6" w:rsidRPr="002900F1" w:rsidRDefault="007113E6" w:rsidP="007113E6">
      <w:pPr>
        <w:pStyle w:val="ac"/>
        <w:numPr>
          <w:ilvl w:val="0"/>
          <w:numId w:val="6"/>
        </w:numPr>
        <w:spacing w:line="420" w:lineRule="exact"/>
        <w:ind w:firstLineChars="0"/>
        <w:rPr>
          <w:rFonts w:eastAsia="楷体_GB2312"/>
          <w:b/>
          <w:color w:val="000000"/>
        </w:rPr>
      </w:pPr>
      <w:r w:rsidRPr="002900F1">
        <w:rPr>
          <w:rFonts w:eastAsia="楷体_GB2312" w:hint="eastAsia"/>
          <w:b/>
          <w:color w:val="000000"/>
        </w:rPr>
        <w:t>报头删除</w:t>
      </w:r>
    </w:p>
    <w:p w:rsidR="007113E6" w:rsidRPr="00D44DE7" w:rsidRDefault="007113E6" w:rsidP="007113E6">
      <w:pPr>
        <w:spacing w:line="420" w:lineRule="exact"/>
        <w:ind w:firstLine="420"/>
      </w:pPr>
      <w:r w:rsidRPr="001D7DD2">
        <w:rPr>
          <w:rFonts w:hint="eastAsia"/>
        </w:rPr>
        <w:t>数据链路报头包含物理链路信息</w:t>
      </w:r>
      <w:r>
        <w:rPr>
          <w:rFonts w:hint="eastAsia"/>
        </w:rPr>
        <w:t>，</w:t>
      </w:r>
      <w:r w:rsidRPr="001D7DD2">
        <w:rPr>
          <w:rFonts w:hint="eastAsia"/>
        </w:rPr>
        <w:t>这对于在网络中</w:t>
      </w:r>
      <w:proofErr w:type="gramStart"/>
      <w:r w:rsidRPr="001D7DD2">
        <w:rPr>
          <w:rFonts w:hint="eastAsia"/>
        </w:rPr>
        <w:t>转发帧是必不可少</w:t>
      </w:r>
      <w:proofErr w:type="gramEnd"/>
      <w:r w:rsidRPr="001D7DD2">
        <w:rPr>
          <w:rFonts w:hint="eastAsia"/>
        </w:rPr>
        <w:t>的</w:t>
      </w:r>
      <w:r>
        <w:rPr>
          <w:rFonts w:hint="eastAsia"/>
        </w:rPr>
        <w:t>，</w:t>
      </w:r>
      <w:r w:rsidRPr="001D7DD2">
        <w:rPr>
          <w:rFonts w:hint="eastAsia"/>
        </w:rPr>
        <w:t>但对于</w:t>
      </w:r>
      <w:r w:rsidRPr="001D7DD2">
        <w:rPr>
          <w:rFonts w:hint="eastAsia"/>
        </w:rPr>
        <w:lastRenderedPageBreak/>
        <w:t>应用程序标识或流量特征任务来说却不是</w:t>
      </w:r>
      <w:r>
        <w:rPr>
          <w:rFonts w:hint="eastAsia"/>
        </w:rPr>
        <w:t>有效</w:t>
      </w:r>
      <w:r w:rsidRPr="001D7DD2">
        <w:rPr>
          <w:rFonts w:hint="eastAsia"/>
        </w:rPr>
        <w:t>信息。因此，在预处理阶段，首先移除以太网报头。</w:t>
      </w:r>
      <w:r w:rsidRPr="00D44DE7">
        <w:rPr>
          <w:rFonts w:hint="eastAsia"/>
        </w:rPr>
        <w:t>即在读取流量数据时，只提取</w:t>
      </w:r>
      <w:r w:rsidRPr="00D44DE7">
        <w:rPr>
          <w:rFonts w:hint="eastAsia"/>
        </w:rPr>
        <w:t>pcap</w:t>
      </w:r>
      <w:r w:rsidRPr="00D44DE7">
        <w:rPr>
          <w:rFonts w:hint="eastAsia"/>
        </w:rPr>
        <w:t>数据包的信息。在一条</w:t>
      </w:r>
      <w:r w:rsidRPr="00D44DE7">
        <w:rPr>
          <w:rFonts w:hint="eastAsia"/>
        </w:rPr>
        <w:t>pcap</w:t>
      </w:r>
      <w:r w:rsidRPr="00D44DE7">
        <w:rPr>
          <w:rFonts w:hint="eastAsia"/>
        </w:rPr>
        <w:t>数据中，除去</w:t>
      </w:r>
      <w:r w:rsidRPr="00D44DE7">
        <w:rPr>
          <w:rFonts w:hint="eastAsia"/>
        </w:rPr>
        <w:t>pcap</w:t>
      </w:r>
      <w:r w:rsidRPr="00D44DE7">
        <w:rPr>
          <w:rFonts w:hint="eastAsia"/>
        </w:rPr>
        <w:t>文件头</w:t>
      </w:r>
      <w:r>
        <w:rPr>
          <w:rFonts w:hint="eastAsia"/>
        </w:rPr>
        <w:t>的</w:t>
      </w:r>
      <w:r w:rsidRPr="00E90BDE">
        <w:rPr>
          <w:rFonts w:hint="eastAsia"/>
        </w:rPr>
        <w:t>24B</w:t>
      </w:r>
      <w:r w:rsidRPr="00D44DE7">
        <w:rPr>
          <w:rFonts w:hint="eastAsia"/>
        </w:rPr>
        <w:t>信息和</w:t>
      </w:r>
      <w:r w:rsidRPr="00D44DE7">
        <w:rPr>
          <w:rFonts w:hint="eastAsia"/>
        </w:rPr>
        <w:t>pcap</w:t>
      </w:r>
      <w:r w:rsidRPr="00D44DE7">
        <w:rPr>
          <w:rFonts w:hint="eastAsia"/>
        </w:rPr>
        <w:t>数据包头</w:t>
      </w:r>
      <w:r>
        <w:rPr>
          <w:rFonts w:hint="eastAsia"/>
        </w:rPr>
        <w:t>的</w:t>
      </w:r>
      <w:r w:rsidRPr="00E90BDE">
        <w:rPr>
          <w:rFonts w:hint="eastAsia"/>
        </w:rPr>
        <w:t>16B</w:t>
      </w:r>
      <w:r w:rsidRPr="00D44DE7">
        <w:rPr>
          <w:rFonts w:hint="eastAsia"/>
        </w:rPr>
        <w:t>信息。</w:t>
      </w:r>
    </w:p>
    <w:p w:rsidR="007113E6" w:rsidRPr="006C002A" w:rsidRDefault="007113E6" w:rsidP="007113E6">
      <w:pPr>
        <w:pStyle w:val="ac"/>
        <w:numPr>
          <w:ilvl w:val="0"/>
          <w:numId w:val="6"/>
        </w:numPr>
        <w:spacing w:line="420" w:lineRule="exact"/>
        <w:ind w:firstLineChars="0"/>
        <w:rPr>
          <w:rFonts w:eastAsia="楷体_GB2312"/>
          <w:b/>
          <w:color w:val="000000"/>
        </w:rPr>
      </w:pPr>
      <w:r w:rsidRPr="006C002A">
        <w:rPr>
          <w:rFonts w:eastAsia="楷体_GB2312" w:hint="eastAsia"/>
          <w:b/>
          <w:color w:val="000000"/>
        </w:rPr>
        <w:t>规范化</w:t>
      </w:r>
    </w:p>
    <w:p w:rsidR="007113E6" w:rsidRPr="00D44DE7" w:rsidRDefault="007113E6" w:rsidP="007113E6">
      <w:pPr>
        <w:spacing w:line="420" w:lineRule="exact"/>
        <w:ind w:firstLine="420"/>
      </w:pPr>
      <w:r>
        <w:rPr>
          <w:rFonts w:hint="eastAsia"/>
        </w:rPr>
        <w:t>卷积神经网络</w:t>
      </w:r>
      <w:r w:rsidRPr="002F57A1">
        <w:rPr>
          <w:rFonts w:hint="eastAsia"/>
        </w:rPr>
        <w:t>需要相同的输入长度</w:t>
      </w:r>
      <w:r>
        <w:rPr>
          <w:rFonts w:hint="eastAsia"/>
        </w:rPr>
        <w:t>，</w:t>
      </w:r>
      <w:r w:rsidRPr="002F57A1">
        <w:rPr>
          <w:rFonts w:hint="eastAsia"/>
        </w:rPr>
        <w:t>而数据集中的数据包长度则从</w:t>
      </w:r>
      <w:r w:rsidRPr="002F57A1">
        <w:rPr>
          <w:rFonts w:hint="eastAsia"/>
        </w:rPr>
        <w:t>50</w:t>
      </w:r>
      <w:r w:rsidRPr="002F57A1">
        <w:rPr>
          <w:rFonts w:hint="eastAsia"/>
        </w:rPr>
        <w:t>到</w:t>
      </w:r>
      <w:r w:rsidRPr="002F57A1">
        <w:rPr>
          <w:rFonts w:hint="eastAsia"/>
        </w:rPr>
        <w:t>1392</w:t>
      </w:r>
      <w:r w:rsidRPr="002F57A1">
        <w:rPr>
          <w:rFonts w:hint="eastAsia"/>
        </w:rPr>
        <w:t>字节不等。因此，数据集将在零填充步骤中添加一些零值，以使每个数据包的长度相似。</w:t>
      </w:r>
      <w:r>
        <w:rPr>
          <w:rFonts w:hint="eastAsia"/>
        </w:rPr>
        <w:t>在本次研究中，</w:t>
      </w:r>
      <w:r w:rsidRPr="00D44DE7">
        <w:rPr>
          <w:rFonts w:hint="eastAsia"/>
        </w:rPr>
        <w:t>取数据包的前</w:t>
      </w:r>
      <w:r w:rsidRPr="00D44DE7">
        <w:rPr>
          <w:rFonts w:hint="eastAsia"/>
        </w:rPr>
        <w:t>1024B</w:t>
      </w:r>
      <w:r w:rsidRPr="00D44DE7">
        <w:rPr>
          <w:rFonts w:hint="eastAsia"/>
        </w:rPr>
        <w:t>，所有对于少于</w:t>
      </w:r>
      <w:r w:rsidRPr="00D44DE7">
        <w:rPr>
          <w:rFonts w:hint="eastAsia"/>
        </w:rPr>
        <w:t>1024B</w:t>
      </w:r>
      <w:r w:rsidRPr="00D44DE7">
        <w:rPr>
          <w:rFonts w:hint="eastAsia"/>
        </w:rPr>
        <w:t>的进行零填充</w:t>
      </w:r>
      <w:r>
        <w:rPr>
          <w:rFonts w:hint="eastAsia"/>
        </w:rPr>
        <w:t>，</w:t>
      </w:r>
      <w:r w:rsidRPr="00D44DE7">
        <w:rPr>
          <w:rFonts w:hint="eastAsia"/>
        </w:rPr>
        <w:t>多于</w:t>
      </w:r>
      <w:r w:rsidRPr="00D44DE7">
        <w:rPr>
          <w:rFonts w:hint="eastAsia"/>
        </w:rPr>
        <w:t>1024B</w:t>
      </w:r>
      <w:r w:rsidRPr="00D44DE7">
        <w:rPr>
          <w:rFonts w:hint="eastAsia"/>
        </w:rPr>
        <w:t>的只取前</w:t>
      </w:r>
      <w:r w:rsidRPr="00D44DE7">
        <w:rPr>
          <w:rFonts w:hint="eastAsia"/>
        </w:rPr>
        <w:t>1024B</w:t>
      </w:r>
      <w:r w:rsidRPr="00D44DE7">
        <w:rPr>
          <w:rFonts w:hint="eastAsia"/>
        </w:rPr>
        <w:t>。</w:t>
      </w:r>
    </w:p>
    <w:p w:rsidR="007113E6" w:rsidRPr="006103E1" w:rsidRDefault="007113E6" w:rsidP="007113E6">
      <w:pPr>
        <w:pStyle w:val="ac"/>
        <w:numPr>
          <w:ilvl w:val="0"/>
          <w:numId w:val="6"/>
        </w:numPr>
        <w:spacing w:line="420" w:lineRule="exact"/>
        <w:ind w:firstLineChars="0"/>
        <w:rPr>
          <w:rFonts w:eastAsia="楷体_GB2312"/>
          <w:b/>
          <w:color w:val="000000"/>
        </w:rPr>
      </w:pPr>
      <w:bookmarkStart w:id="78" w:name="_Hlk40628509"/>
      <w:r w:rsidRPr="006103E1">
        <w:rPr>
          <w:rFonts w:eastAsia="楷体_GB2312" w:hint="eastAsia"/>
          <w:b/>
          <w:color w:val="000000"/>
        </w:rPr>
        <w:t>图像转化</w:t>
      </w:r>
    </w:p>
    <w:bookmarkEnd w:id="78"/>
    <w:p w:rsidR="007113E6" w:rsidRDefault="007113E6" w:rsidP="007113E6">
      <w:pPr>
        <w:spacing w:line="420" w:lineRule="exact"/>
        <w:ind w:firstLine="420"/>
      </w:pPr>
      <w:r>
        <w:rPr>
          <w:rFonts w:hint="eastAsia"/>
        </w:rPr>
        <w:t>此方法借鉴</w:t>
      </w:r>
      <w:r w:rsidRPr="00914C2B">
        <w:rPr>
          <w:rFonts w:hint="eastAsia"/>
        </w:rPr>
        <w:t>刘金来</w:t>
      </w:r>
      <w:r>
        <w:rPr>
          <w:rFonts w:hint="eastAsia"/>
        </w:rPr>
        <w:t>等人</w:t>
      </w:r>
      <w:r w:rsidRPr="00914C2B">
        <w:rPr>
          <w:rFonts w:hint="eastAsia"/>
        </w:rPr>
        <w:t>在</w:t>
      </w:r>
      <w:r>
        <w:rPr>
          <w:rFonts w:hint="eastAsia"/>
        </w:rPr>
        <w:t>数据预处理阶段的方法</w:t>
      </w:r>
      <w:r w:rsidRPr="00914C2B">
        <w:rPr>
          <w:rFonts w:hint="eastAsia"/>
        </w:rPr>
        <w:t>，将数据包中</w:t>
      </w:r>
      <w:proofErr w:type="gramStart"/>
      <w:r w:rsidRPr="00914C2B">
        <w:rPr>
          <w:rFonts w:hint="eastAsia"/>
        </w:rPr>
        <w:t>一</w:t>
      </w:r>
      <w:proofErr w:type="gramEnd"/>
      <w:r w:rsidRPr="00914C2B">
        <w:rPr>
          <w:rFonts w:hint="eastAsia"/>
        </w:rPr>
        <w:t>字节八位的二进制数据转化</w:t>
      </w:r>
      <w:r>
        <w:rPr>
          <w:rFonts w:hint="eastAsia"/>
        </w:rPr>
        <w:t>成为</w:t>
      </w:r>
      <w:r w:rsidRPr="00914C2B">
        <w:t>0</w:t>
      </w:r>
      <w:r w:rsidRPr="00914C2B">
        <w:rPr>
          <w:rFonts w:hint="eastAsia"/>
        </w:rPr>
        <w:t>到</w:t>
      </w:r>
      <w:r w:rsidRPr="00914C2B">
        <w:t>255</w:t>
      </w:r>
      <w:r w:rsidRPr="00914C2B">
        <w:rPr>
          <w:rFonts w:hint="eastAsia"/>
        </w:rPr>
        <w:t>的</w:t>
      </w:r>
      <w:r>
        <w:rPr>
          <w:rFonts w:hint="eastAsia"/>
        </w:rPr>
        <w:t>数值</w:t>
      </w:r>
      <w:r w:rsidRPr="00914C2B">
        <w:rPr>
          <w:rFonts w:hint="eastAsia"/>
        </w:rPr>
        <w:t>，</w:t>
      </w:r>
      <w:r>
        <w:rPr>
          <w:rFonts w:hint="eastAsia"/>
        </w:rPr>
        <w:t>正好对应灰度图片中像素点的数值</w:t>
      </w:r>
      <w:r w:rsidRPr="00996106">
        <w:rPr>
          <w:vertAlign w:val="superscript"/>
        </w:rPr>
        <w:fldChar w:fldCharType="begin"/>
      </w:r>
      <w:r w:rsidRPr="00996106">
        <w:rPr>
          <w:vertAlign w:val="superscript"/>
        </w:rPr>
        <w:instrText xml:space="preserve"> </w:instrText>
      </w:r>
      <w:r w:rsidRPr="00996106">
        <w:rPr>
          <w:rFonts w:hint="eastAsia"/>
          <w:vertAlign w:val="superscript"/>
        </w:rPr>
        <w:instrText>REF _Ref41137078 \r \h</w:instrText>
      </w:r>
      <w:r w:rsidRPr="00996106">
        <w:rPr>
          <w:vertAlign w:val="superscript"/>
        </w:rPr>
        <w:instrText xml:space="preserve"> </w:instrText>
      </w:r>
      <w:r>
        <w:rPr>
          <w:vertAlign w:val="superscript"/>
        </w:rPr>
        <w:instrText xml:space="preserve"> \* MERGEFORMAT </w:instrText>
      </w:r>
      <w:r w:rsidRPr="00996106">
        <w:rPr>
          <w:vertAlign w:val="superscript"/>
        </w:rPr>
      </w:r>
      <w:r w:rsidRPr="00996106">
        <w:rPr>
          <w:vertAlign w:val="superscript"/>
        </w:rPr>
        <w:fldChar w:fldCharType="separate"/>
      </w:r>
      <w:r>
        <w:rPr>
          <w:rFonts w:hint="eastAsia"/>
          <w:b/>
          <w:bCs/>
          <w:vertAlign w:val="superscript"/>
        </w:rPr>
        <w:t>错误</w:t>
      </w:r>
      <w:r>
        <w:rPr>
          <w:rFonts w:hint="eastAsia"/>
          <w:b/>
          <w:bCs/>
          <w:vertAlign w:val="superscript"/>
        </w:rPr>
        <w:t>!</w:t>
      </w:r>
      <w:r>
        <w:rPr>
          <w:rFonts w:hint="eastAsia"/>
          <w:b/>
          <w:bCs/>
          <w:vertAlign w:val="superscript"/>
        </w:rPr>
        <w:t>未找到引用源。</w:t>
      </w:r>
      <w:r w:rsidRPr="00996106">
        <w:rPr>
          <w:vertAlign w:val="superscript"/>
        </w:rPr>
        <w:fldChar w:fldCharType="end"/>
      </w:r>
      <w:r w:rsidRPr="00914C2B">
        <w:rPr>
          <w:rFonts w:hint="eastAsia"/>
        </w:rPr>
        <w:t>。然后按照</w:t>
      </w:r>
      <w:r>
        <w:rPr>
          <w:rFonts w:hint="eastAsia"/>
        </w:rPr>
        <w:t>先后</w:t>
      </w:r>
      <w:r w:rsidRPr="00914C2B">
        <w:rPr>
          <w:rFonts w:hint="eastAsia"/>
        </w:rPr>
        <w:t>顺序排列</w:t>
      </w:r>
      <w:r>
        <w:rPr>
          <w:rFonts w:hint="eastAsia"/>
        </w:rPr>
        <w:t>为</w:t>
      </w:r>
      <w:r w:rsidRPr="00D44DE7">
        <w:rPr>
          <w:rFonts w:hint="eastAsia"/>
        </w:rPr>
        <w:t>一维序列数据</w:t>
      </w:r>
      <w:r>
        <w:rPr>
          <w:rFonts w:hint="eastAsia"/>
        </w:rPr>
        <w:t>，再将一维序列数据利用</w:t>
      </w:r>
      <w:r>
        <w:rPr>
          <w:rFonts w:hint="eastAsia"/>
        </w:rPr>
        <w:t>numpy</w:t>
      </w:r>
      <w:r>
        <w:rPr>
          <w:rFonts w:hint="eastAsia"/>
        </w:rPr>
        <w:t>工具包</w:t>
      </w:r>
      <w:r w:rsidRPr="00D44DE7">
        <w:rPr>
          <w:rFonts w:hint="eastAsia"/>
        </w:rPr>
        <w:t>转化为</w:t>
      </w:r>
      <w:r>
        <w:rPr>
          <w:rFonts w:hint="eastAsia"/>
        </w:rPr>
        <w:t>大小为</w:t>
      </w:r>
      <w:r w:rsidRPr="00D44DE7">
        <w:rPr>
          <w:rFonts w:hint="eastAsia"/>
        </w:rPr>
        <w:t>32</w:t>
      </w:r>
      <w:r>
        <w:rPr>
          <w:rFonts w:hint="eastAsia"/>
        </w:rPr>
        <w:t>×</w:t>
      </w:r>
      <w:r w:rsidRPr="00D44DE7">
        <w:rPr>
          <w:rFonts w:hint="eastAsia"/>
        </w:rPr>
        <w:t>32</w:t>
      </w:r>
      <w:r>
        <w:rPr>
          <w:rFonts w:hint="eastAsia"/>
        </w:rPr>
        <w:t>的</w:t>
      </w:r>
      <w:r w:rsidRPr="00D44DE7">
        <w:rPr>
          <w:rFonts w:hint="eastAsia"/>
        </w:rPr>
        <w:t>二维数组</w:t>
      </w:r>
      <w:r>
        <w:rPr>
          <w:rFonts w:hint="eastAsia"/>
        </w:rPr>
        <w:t>。最后</w:t>
      </w:r>
      <w:r w:rsidRPr="00D44DE7">
        <w:rPr>
          <w:rFonts w:hint="eastAsia"/>
        </w:rPr>
        <w:t>利用</w:t>
      </w:r>
      <w:r w:rsidRPr="00D44DE7">
        <w:rPr>
          <w:rFonts w:hint="eastAsia"/>
        </w:rPr>
        <w:t>imageio</w:t>
      </w:r>
      <w:r>
        <w:rPr>
          <w:rFonts w:hint="eastAsia"/>
        </w:rPr>
        <w:t>工具包</w:t>
      </w:r>
      <w:r w:rsidRPr="00D44DE7">
        <w:rPr>
          <w:rFonts w:hint="eastAsia"/>
        </w:rPr>
        <w:t>的</w:t>
      </w:r>
      <w:r w:rsidRPr="00D44DE7">
        <w:rPr>
          <w:rFonts w:hint="eastAsia"/>
        </w:rPr>
        <w:t>imwrite</w:t>
      </w:r>
      <w:r w:rsidRPr="00D44DE7">
        <w:rPr>
          <w:rFonts w:hint="eastAsia"/>
        </w:rPr>
        <w:t>函数将二维数组转化为灰度图片并保存</w:t>
      </w:r>
      <w:r>
        <w:rPr>
          <w:rFonts w:hint="eastAsia"/>
        </w:rPr>
        <w:t>。</w:t>
      </w:r>
    </w:p>
    <w:p w:rsidR="007113E6" w:rsidRPr="00E57BAD" w:rsidRDefault="007113E6" w:rsidP="007113E6">
      <w:pPr>
        <w:pStyle w:val="ac"/>
        <w:numPr>
          <w:ilvl w:val="0"/>
          <w:numId w:val="6"/>
        </w:numPr>
        <w:spacing w:line="420" w:lineRule="exact"/>
        <w:ind w:firstLineChars="0"/>
        <w:rPr>
          <w:rFonts w:eastAsia="楷体_GB2312"/>
          <w:b/>
          <w:color w:val="000000"/>
        </w:rPr>
      </w:pPr>
      <w:r w:rsidRPr="00E57BAD">
        <w:rPr>
          <w:rFonts w:eastAsia="楷体_GB2312" w:hint="eastAsia"/>
          <w:b/>
          <w:color w:val="000000"/>
        </w:rPr>
        <w:t>数据再处理</w:t>
      </w:r>
    </w:p>
    <w:p w:rsidR="007113E6" w:rsidRDefault="007113E6" w:rsidP="007113E6">
      <w:pPr>
        <w:spacing w:line="420" w:lineRule="exact"/>
        <w:ind w:firstLineChars="200" w:firstLine="480"/>
      </w:pPr>
      <w:r>
        <w:rPr>
          <w:rFonts w:hint="eastAsia"/>
        </w:rPr>
        <w:t>此次研究共涉及</w:t>
      </w:r>
      <w:r>
        <w:rPr>
          <w:rFonts w:hint="eastAsia"/>
        </w:rPr>
        <w:t>3</w:t>
      </w:r>
      <w:r>
        <w:rPr>
          <w:rFonts w:hint="eastAsia"/>
        </w:rPr>
        <w:t>组实验部分，每一组实验部分根据不同的需要做出针对的数据再处理工作。第一组部分为基础五组实验，第二部分为采样实验，第三部分为交叉验证实验。</w:t>
      </w:r>
    </w:p>
    <w:p w:rsidR="007113E6" w:rsidRPr="00D070EA" w:rsidRDefault="007113E6" w:rsidP="007113E6">
      <w:pPr>
        <w:spacing w:line="420" w:lineRule="exact"/>
        <w:ind w:firstLineChars="200" w:firstLine="480"/>
      </w:pPr>
      <w:r>
        <w:rPr>
          <w:rFonts w:hint="eastAsia"/>
        </w:rPr>
        <w:t>（</w:t>
      </w:r>
      <w:r>
        <w:rPr>
          <w:rFonts w:hint="eastAsia"/>
        </w:rPr>
        <w:t>1</w:t>
      </w:r>
      <w:r>
        <w:rPr>
          <w:rFonts w:hint="eastAsia"/>
        </w:rPr>
        <w:t>）基础五组实验部分</w:t>
      </w:r>
    </w:p>
    <w:p w:rsidR="007113E6" w:rsidRDefault="007113E6" w:rsidP="007113E6">
      <w:pPr>
        <w:spacing w:line="420" w:lineRule="exact"/>
        <w:ind w:firstLine="420"/>
      </w:pPr>
      <w:r>
        <w:rPr>
          <w:rFonts w:hint="eastAsia"/>
        </w:rPr>
        <w:t>在基础的五组实验中（</w:t>
      </w:r>
      <w:r>
        <w:rPr>
          <w:rFonts w:hint="eastAsia"/>
        </w:rPr>
        <w:t>VPN</w:t>
      </w:r>
      <w:r>
        <w:rPr>
          <w:rFonts w:hint="eastAsia"/>
        </w:rPr>
        <w:t>和非</w:t>
      </w:r>
      <w:r>
        <w:rPr>
          <w:rFonts w:hint="eastAsia"/>
        </w:rPr>
        <w:t>VPN</w:t>
      </w:r>
      <w:r>
        <w:rPr>
          <w:rFonts w:hint="eastAsia"/>
        </w:rPr>
        <w:t>二分类实验，</w:t>
      </w:r>
      <w:r>
        <w:rPr>
          <w:rFonts w:hint="eastAsia"/>
        </w:rPr>
        <w:t>VPN</w:t>
      </w:r>
      <w:r>
        <w:rPr>
          <w:rFonts w:hint="eastAsia"/>
        </w:rPr>
        <w:t>十分类实验，非</w:t>
      </w:r>
      <w:r>
        <w:rPr>
          <w:rFonts w:hint="eastAsia"/>
        </w:rPr>
        <w:t>VPN</w:t>
      </w:r>
      <w:r>
        <w:rPr>
          <w:rFonts w:hint="eastAsia"/>
        </w:rPr>
        <w:t>十分类实验，</w:t>
      </w:r>
      <w:r>
        <w:rPr>
          <w:rFonts w:hint="eastAsia"/>
        </w:rPr>
        <w:t>VPN</w:t>
      </w:r>
      <w:r>
        <w:rPr>
          <w:rFonts w:hint="eastAsia"/>
        </w:rPr>
        <w:t>和非</w:t>
      </w:r>
      <w:r>
        <w:rPr>
          <w:rFonts w:hint="eastAsia"/>
        </w:rPr>
        <w:t>VPN</w:t>
      </w:r>
      <w:r>
        <w:rPr>
          <w:rFonts w:hint="eastAsia"/>
        </w:rPr>
        <w:t>二十分类实验，常规流量和恶意流量十分类实验），训练集，验证集以及测试</w:t>
      </w:r>
      <w:proofErr w:type="gramStart"/>
      <w:r>
        <w:rPr>
          <w:rFonts w:hint="eastAsia"/>
        </w:rPr>
        <w:t>集比例</w:t>
      </w:r>
      <w:proofErr w:type="gramEnd"/>
      <w:r>
        <w:rPr>
          <w:rFonts w:hint="eastAsia"/>
        </w:rPr>
        <w:t>为</w:t>
      </w:r>
      <w:r>
        <w:rPr>
          <w:rFonts w:hint="eastAsia"/>
        </w:rPr>
        <w:t>8</w:t>
      </w:r>
      <w:r>
        <w:t>:</w:t>
      </w:r>
      <w:r>
        <w:rPr>
          <w:rFonts w:hint="eastAsia"/>
        </w:rPr>
        <w:t>1</w:t>
      </w:r>
      <w:r>
        <w:t>:1</w:t>
      </w:r>
      <w:r>
        <w:rPr>
          <w:rFonts w:hint="eastAsia"/>
        </w:rPr>
        <w:t>，选取样本至</w:t>
      </w:r>
      <w:r>
        <w:rPr>
          <w:rFonts w:hint="eastAsia"/>
        </w:rPr>
        <w:t>5000</w:t>
      </w:r>
      <w:r>
        <w:rPr>
          <w:rFonts w:hint="eastAsia"/>
        </w:rPr>
        <w:t>个，此组实验目的是调试好卷积神经网络模型，初步得出</w:t>
      </w:r>
      <w:r>
        <w:rPr>
          <w:rFonts w:hint="eastAsia"/>
        </w:rPr>
        <w:t>10</w:t>
      </w:r>
      <w:r>
        <w:rPr>
          <w:rFonts w:hint="eastAsia"/>
        </w:rPr>
        <w:t>种流量类型，</w:t>
      </w:r>
      <w:r>
        <w:rPr>
          <w:rFonts w:hint="eastAsia"/>
        </w:rPr>
        <w:t>10</w:t>
      </w:r>
      <w:r>
        <w:rPr>
          <w:rFonts w:hint="eastAsia"/>
        </w:rPr>
        <w:t>种加密流量类型以及</w:t>
      </w:r>
      <w:r>
        <w:rPr>
          <w:rFonts w:hint="eastAsia"/>
        </w:rPr>
        <w:t>2</w:t>
      </w:r>
      <w:r>
        <w:rPr>
          <w:rFonts w:hint="eastAsia"/>
        </w:rPr>
        <w:t>种恶意流量的分类结果，</w:t>
      </w:r>
      <w:r>
        <w:rPr>
          <w:rFonts w:hint="eastAsia"/>
        </w:rPr>
        <w:t>F</w:t>
      </w:r>
      <w:r>
        <w:t>1</w:t>
      </w:r>
      <w:r>
        <w:rPr>
          <w:rFonts w:hint="eastAsia"/>
        </w:rPr>
        <w:t>得分在</w:t>
      </w:r>
      <w:r>
        <w:rPr>
          <w:rFonts w:hint="eastAsia"/>
        </w:rPr>
        <w:t>90%</w:t>
      </w:r>
      <w:r>
        <w:rPr>
          <w:rFonts w:hint="eastAsia"/>
        </w:rPr>
        <w:t>以上，其他不多做处理。</w:t>
      </w:r>
    </w:p>
    <w:p w:rsidR="007113E6" w:rsidRDefault="007113E6" w:rsidP="007113E6">
      <w:pPr>
        <w:spacing w:line="420" w:lineRule="exact"/>
        <w:ind w:firstLine="420"/>
      </w:pPr>
      <w:r>
        <w:rPr>
          <w:rFonts w:hint="eastAsia"/>
        </w:rPr>
        <w:t>（</w:t>
      </w:r>
      <w:r>
        <w:rPr>
          <w:rFonts w:hint="eastAsia"/>
        </w:rPr>
        <w:t>2</w:t>
      </w:r>
      <w:r>
        <w:rPr>
          <w:rFonts w:hint="eastAsia"/>
        </w:rPr>
        <w:t>）采样三组实验部分</w:t>
      </w:r>
    </w:p>
    <w:p w:rsidR="007113E6" w:rsidRDefault="007113E6" w:rsidP="007113E6">
      <w:pPr>
        <w:spacing w:line="420" w:lineRule="exact"/>
        <w:ind w:firstLine="420"/>
      </w:pPr>
      <w:r>
        <w:rPr>
          <w:rFonts w:hint="eastAsia"/>
        </w:rPr>
        <w:t>在采样三组实验中，为了研究原始样本，使用欠采样方法处理的样本，使用过采样方法处理的样本以及使用欠采样和过采样结合的方法处理的样本对样本不均衡问题的影响，做出以下处理：</w:t>
      </w:r>
    </w:p>
    <w:p w:rsidR="007113E6" w:rsidRDefault="007113E6" w:rsidP="007113E6">
      <w:pPr>
        <w:spacing w:line="420" w:lineRule="exact"/>
        <w:ind w:firstLine="420"/>
      </w:pPr>
      <w:r w:rsidRPr="00705B1F">
        <w:rPr>
          <w:rFonts w:hint="eastAsia"/>
        </w:rPr>
        <w:t>第一组为初始对照实验，不做处理。</w:t>
      </w:r>
    </w:p>
    <w:p w:rsidR="007113E6" w:rsidRDefault="007113E6" w:rsidP="007113E6">
      <w:pPr>
        <w:spacing w:line="420" w:lineRule="exact"/>
        <w:ind w:firstLine="420"/>
      </w:pPr>
      <w:r>
        <w:rPr>
          <w:rFonts w:hint="eastAsia"/>
        </w:rPr>
        <w:t>第二组</w:t>
      </w:r>
      <w:r w:rsidRPr="00031EAA">
        <w:rPr>
          <w:rFonts w:hint="eastAsia"/>
        </w:rPr>
        <w:t>欠采样</w:t>
      </w:r>
      <w:r>
        <w:rPr>
          <w:rFonts w:hint="eastAsia"/>
        </w:rPr>
        <w:t>实验中，</w:t>
      </w:r>
      <w:r w:rsidRPr="005B3131">
        <w:rPr>
          <w:rFonts w:hint="eastAsia"/>
        </w:rPr>
        <w:t>以</w:t>
      </w:r>
      <w:r>
        <w:rPr>
          <w:rFonts w:hint="eastAsia"/>
        </w:rPr>
        <w:t>非</w:t>
      </w:r>
      <w:r>
        <w:rPr>
          <w:rFonts w:hint="eastAsia"/>
        </w:rPr>
        <w:t>VPN10</w:t>
      </w:r>
      <w:r w:rsidRPr="005B3131">
        <w:rPr>
          <w:rFonts w:hint="eastAsia"/>
        </w:rPr>
        <w:t>分类为例，为了达到数据平衡，仅对大的类别进行欠采样，小类不处理。</w:t>
      </w:r>
      <w:r>
        <w:rPr>
          <w:rFonts w:hint="eastAsia"/>
        </w:rPr>
        <w:t>因为由表</w:t>
      </w:r>
      <w:r>
        <w:rPr>
          <w:rFonts w:hint="eastAsia"/>
        </w:rPr>
        <w:t>2.1</w:t>
      </w:r>
      <w:r>
        <w:rPr>
          <w:rFonts w:hint="eastAsia"/>
        </w:rPr>
        <w:t>可以知道</w:t>
      </w:r>
      <w:r>
        <w:rPr>
          <w:rFonts w:hint="eastAsia"/>
        </w:rPr>
        <w:t>icq</w:t>
      </w:r>
      <w:r>
        <w:rPr>
          <w:rFonts w:hint="eastAsia"/>
        </w:rPr>
        <w:t>的类别的样本最少，为</w:t>
      </w:r>
      <w:r>
        <w:rPr>
          <w:rFonts w:hint="eastAsia"/>
        </w:rPr>
        <w:t>3476</w:t>
      </w:r>
      <w:r>
        <w:rPr>
          <w:rFonts w:hint="eastAsia"/>
        </w:rPr>
        <w:t>个，所以</w:t>
      </w:r>
      <w:r w:rsidRPr="005B3131">
        <w:rPr>
          <w:rFonts w:hint="eastAsia"/>
        </w:rPr>
        <w:t>都是每类采取</w:t>
      </w:r>
      <w:r>
        <w:rPr>
          <w:rFonts w:hint="eastAsia"/>
        </w:rPr>
        <w:t>3476</w:t>
      </w:r>
      <w:r w:rsidRPr="005B3131">
        <w:rPr>
          <w:rFonts w:hint="eastAsia"/>
        </w:rPr>
        <w:t>个样本。</w:t>
      </w:r>
    </w:p>
    <w:p w:rsidR="007113E6" w:rsidRDefault="007113E6" w:rsidP="007113E6">
      <w:pPr>
        <w:spacing w:line="420" w:lineRule="exact"/>
        <w:ind w:firstLine="420"/>
      </w:pPr>
      <w:r>
        <w:rPr>
          <w:rFonts w:hint="eastAsia"/>
        </w:rPr>
        <w:lastRenderedPageBreak/>
        <w:t>第三组过采样实验中，</w:t>
      </w:r>
      <w:r w:rsidRPr="00031EAA">
        <w:rPr>
          <w:rFonts w:hint="eastAsia"/>
        </w:rPr>
        <w:t>方法是仅对小类进行过采样，因为数据集中</w:t>
      </w:r>
      <w:r w:rsidRPr="00031EAA">
        <w:rPr>
          <w:rFonts w:hint="eastAsia"/>
        </w:rPr>
        <w:t>youtobe</w:t>
      </w:r>
      <w:r w:rsidRPr="00031EAA">
        <w:rPr>
          <w:rFonts w:hint="eastAsia"/>
        </w:rPr>
        <w:t>（视频流量）和</w:t>
      </w:r>
      <w:r w:rsidRPr="00031EAA">
        <w:rPr>
          <w:rFonts w:hint="eastAsia"/>
        </w:rPr>
        <w:t>netflix</w:t>
      </w:r>
      <w:r w:rsidRPr="00031EAA">
        <w:rPr>
          <w:rFonts w:hint="eastAsia"/>
        </w:rPr>
        <w:t>（视频流量）等数据量充足的流量类别数据包非常的多，如果仅对小类进行过采样，使他们和大类样本数目达到一样的数目，那么所需时间是非常大的，而且其实没有必要使用大类的所有数据包，仅仅使用一部分就足够模型的训练学习了。故此种方法从理论上弃用了。</w:t>
      </w:r>
    </w:p>
    <w:p w:rsidR="007113E6" w:rsidRDefault="007113E6" w:rsidP="007113E6">
      <w:pPr>
        <w:spacing w:line="420" w:lineRule="exact"/>
        <w:ind w:firstLine="420"/>
      </w:pPr>
      <w:r>
        <w:rPr>
          <w:rFonts w:hint="eastAsia"/>
        </w:rPr>
        <w:t>第四组</w:t>
      </w:r>
      <w:r w:rsidRPr="00007077">
        <w:rPr>
          <w:rFonts w:hint="eastAsia"/>
        </w:rPr>
        <w:t>欠采样和过采样结合</w:t>
      </w:r>
      <w:r>
        <w:rPr>
          <w:rFonts w:hint="eastAsia"/>
        </w:rPr>
        <w:t>实验中，</w:t>
      </w:r>
      <w:r w:rsidRPr="00D677A8">
        <w:rPr>
          <w:rFonts w:hint="eastAsia"/>
        </w:rPr>
        <w:t>这种方法是对大类进行欠采样，保证模型的充分学习的同时精简大类样本，然后对小类过采样，与大类的样本数目保持一致</w:t>
      </w:r>
      <w:r>
        <w:rPr>
          <w:rFonts w:hint="eastAsia"/>
        </w:rPr>
        <w:t>，使得小类流量可以充分学习，</w:t>
      </w:r>
      <w:r w:rsidRPr="00D677A8">
        <w:rPr>
          <w:rFonts w:hint="eastAsia"/>
        </w:rPr>
        <w:t>每类采取</w:t>
      </w:r>
      <w:r w:rsidRPr="00D677A8">
        <w:rPr>
          <w:rFonts w:hint="eastAsia"/>
        </w:rPr>
        <w:t>5000</w:t>
      </w:r>
      <w:r w:rsidRPr="00D677A8">
        <w:rPr>
          <w:rFonts w:hint="eastAsia"/>
        </w:rPr>
        <w:t>个样本。</w:t>
      </w:r>
    </w:p>
    <w:p w:rsidR="007113E6" w:rsidRDefault="007113E6" w:rsidP="007113E6">
      <w:pPr>
        <w:spacing w:line="420" w:lineRule="exact"/>
        <w:ind w:firstLine="420"/>
      </w:pPr>
      <w:r>
        <w:rPr>
          <w:rFonts w:hint="eastAsia"/>
        </w:rPr>
        <w:t>按照这样的设定，此实验部分共有三组实验：对照实验，欠采样实验以及</w:t>
      </w:r>
      <w:r w:rsidRPr="00D31439">
        <w:rPr>
          <w:rFonts w:hint="eastAsia"/>
        </w:rPr>
        <w:t>欠采样和过采样结合实验</w:t>
      </w:r>
      <w:r>
        <w:rPr>
          <w:rFonts w:hint="eastAsia"/>
        </w:rPr>
        <w:t>。</w:t>
      </w:r>
    </w:p>
    <w:p w:rsidR="007113E6" w:rsidRDefault="007113E6" w:rsidP="007113E6">
      <w:pPr>
        <w:spacing w:line="420" w:lineRule="exact"/>
        <w:ind w:firstLine="420"/>
      </w:pPr>
      <w:r>
        <w:rPr>
          <w:rFonts w:hint="eastAsia"/>
        </w:rPr>
        <w:t>（</w:t>
      </w:r>
      <w:r>
        <w:rPr>
          <w:rFonts w:hint="eastAsia"/>
        </w:rPr>
        <w:t>3</w:t>
      </w:r>
      <w:r>
        <w:rPr>
          <w:rFonts w:hint="eastAsia"/>
        </w:rPr>
        <w:t>）交叉验证实验部分</w:t>
      </w:r>
    </w:p>
    <w:p w:rsidR="007113E6" w:rsidRDefault="007113E6" w:rsidP="007113E6">
      <w:pPr>
        <w:spacing w:line="420" w:lineRule="exact"/>
        <w:ind w:firstLine="420"/>
      </w:pPr>
      <w:r>
        <w:rPr>
          <w:rFonts w:hint="eastAsia"/>
        </w:rPr>
        <w:t>在交叉验证实验中，为了解决数据不平衡问题，本文从使小类别的流量数据充分利用的角度来尝试着解决这个问题。例如在本次实验中，数据集被分为三部分。训练集，验证集，测试集的比例大约为</w:t>
      </w:r>
      <w:r>
        <w:rPr>
          <w:rFonts w:hint="eastAsia"/>
        </w:rPr>
        <w:t>8</w:t>
      </w:r>
      <w:r>
        <w:t>:1:1</w:t>
      </w:r>
      <w:r>
        <w:rPr>
          <w:rFonts w:hint="eastAsia"/>
        </w:rPr>
        <w:t>。原本验证集的作用是确定</w:t>
      </w:r>
      <w:proofErr w:type="gramStart"/>
      <w:r>
        <w:rPr>
          <w:rFonts w:hint="eastAsia"/>
        </w:rPr>
        <w:t>人工调参的</w:t>
      </w:r>
      <w:proofErr w:type="gramEnd"/>
      <w:r>
        <w:rPr>
          <w:rFonts w:hint="eastAsia"/>
        </w:rPr>
        <w:t>方向，避免模型的过拟合问题，确保模型的可泛化性。它是不参加模型的训练的，那么这部分数据在十分紧张的小类流量面前是很可惜的。所以想办法把它利用起来，但是又不能影响模型的可泛化性，也要避免过拟合。</w:t>
      </w:r>
    </w:p>
    <w:p w:rsidR="007113E6" w:rsidRDefault="007113E6" w:rsidP="007113E6">
      <w:pPr>
        <w:spacing w:line="420" w:lineRule="exact"/>
        <w:ind w:firstLine="420"/>
      </w:pPr>
      <w:r>
        <w:rPr>
          <w:rFonts w:hint="eastAsia"/>
        </w:rPr>
        <w:t>常用的交叉验证方法是把数据集划分为有序的</w:t>
      </w:r>
      <w:r>
        <w:rPr>
          <w:rFonts w:hint="eastAsia"/>
        </w:rPr>
        <w:t>K</w:t>
      </w:r>
      <w:r>
        <w:rPr>
          <w:rFonts w:hint="eastAsia"/>
        </w:rPr>
        <w:t>等份，共有</w:t>
      </w:r>
      <w:r>
        <w:rPr>
          <w:rFonts w:hint="eastAsia"/>
        </w:rPr>
        <w:t>K</w:t>
      </w:r>
      <w:proofErr w:type="gramStart"/>
      <w:r>
        <w:rPr>
          <w:rFonts w:hint="eastAsia"/>
        </w:rPr>
        <w:t>次独立</w:t>
      </w:r>
      <w:proofErr w:type="gramEnd"/>
      <w:r>
        <w:rPr>
          <w:rFonts w:hint="eastAsia"/>
        </w:rPr>
        <w:t>不相干实验，准确率取</w:t>
      </w:r>
      <w:r>
        <w:rPr>
          <w:rFonts w:hint="eastAsia"/>
        </w:rPr>
        <w:t>K</w:t>
      </w:r>
      <w:r>
        <w:rPr>
          <w:rFonts w:hint="eastAsia"/>
        </w:rPr>
        <w:t>次实验的平均值。对于某</w:t>
      </w:r>
      <w:r>
        <w:rPr>
          <w:rFonts w:hint="eastAsia"/>
        </w:rPr>
        <w:t>K</w:t>
      </w:r>
      <w:r>
        <w:rPr>
          <w:rFonts w:hint="eastAsia"/>
        </w:rPr>
        <w:t>次实验，第</w:t>
      </w:r>
      <w:r>
        <w:rPr>
          <w:rFonts w:hint="eastAsia"/>
        </w:rPr>
        <w:t>K</w:t>
      </w:r>
      <w:proofErr w:type="gramStart"/>
      <w:r>
        <w:rPr>
          <w:rFonts w:hint="eastAsia"/>
        </w:rPr>
        <w:t>份数据</w:t>
      </w:r>
      <w:proofErr w:type="gramEnd"/>
      <w:r>
        <w:rPr>
          <w:rFonts w:hint="eastAsia"/>
        </w:rPr>
        <w:t>为测试集，其余部分为训练集。如图</w:t>
      </w:r>
      <w:r>
        <w:rPr>
          <w:rFonts w:hint="eastAsia"/>
        </w:rPr>
        <w:t>3-3</w:t>
      </w:r>
      <w:r>
        <w:rPr>
          <w:rFonts w:hint="eastAsia"/>
        </w:rPr>
        <w:t>为常用的</w:t>
      </w:r>
      <w:r>
        <w:rPr>
          <w:rFonts w:hint="eastAsia"/>
        </w:rPr>
        <w:t>5</w:t>
      </w:r>
      <w:r>
        <w:rPr>
          <w:rFonts w:hint="eastAsia"/>
        </w:rPr>
        <w:t>折交叉验证方法图。</w:t>
      </w:r>
    </w:p>
    <w:p w:rsidR="007113E6" w:rsidRDefault="007113E6" w:rsidP="007113E6">
      <w:pPr>
        <w:ind w:firstLine="420"/>
        <w:jc w:val="center"/>
      </w:pPr>
      <w:r w:rsidRPr="00FB6CF1">
        <w:rPr>
          <w:noProof/>
        </w:rPr>
        <w:drawing>
          <wp:inline distT="0" distB="0" distL="0" distR="0" wp14:anchorId="2F684447" wp14:editId="4E1013F6">
            <wp:extent cx="3825240" cy="121920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5638" cy="1219327"/>
                    </a:xfrm>
                    <a:prstGeom prst="rect">
                      <a:avLst/>
                    </a:prstGeom>
                  </pic:spPr>
                </pic:pic>
              </a:graphicData>
            </a:graphic>
          </wp:inline>
        </w:drawing>
      </w:r>
    </w:p>
    <w:p w:rsidR="007113E6" w:rsidRDefault="007113E6" w:rsidP="007113E6">
      <w:pPr>
        <w:ind w:firstLine="420"/>
        <w:jc w:val="center"/>
        <w:rPr>
          <w:sz w:val="21"/>
          <w:szCs w:val="21"/>
        </w:rPr>
      </w:pPr>
      <w:r w:rsidRPr="00001A91">
        <w:rPr>
          <w:rFonts w:hint="eastAsia"/>
          <w:sz w:val="21"/>
          <w:szCs w:val="21"/>
        </w:rPr>
        <w:t>图</w:t>
      </w:r>
      <w:r w:rsidRPr="00001A91">
        <w:rPr>
          <w:rFonts w:hint="eastAsia"/>
          <w:sz w:val="21"/>
          <w:szCs w:val="21"/>
        </w:rPr>
        <w:t>3-</w:t>
      </w:r>
      <w:r>
        <w:rPr>
          <w:rFonts w:hint="eastAsia"/>
          <w:sz w:val="21"/>
          <w:szCs w:val="21"/>
        </w:rPr>
        <w:t>3</w:t>
      </w:r>
      <w:r w:rsidRPr="00001A91">
        <w:rPr>
          <w:sz w:val="21"/>
          <w:szCs w:val="21"/>
        </w:rPr>
        <w:t xml:space="preserve"> </w:t>
      </w:r>
      <w:r w:rsidRPr="00001A91">
        <w:rPr>
          <w:rFonts w:hint="eastAsia"/>
          <w:sz w:val="21"/>
          <w:szCs w:val="21"/>
        </w:rPr>
        <w:t>常用的</w:t>
      </w:r>
      <w:r w:rsidRPr="00001A91">
        <w:rPr>
          <w:rFonts w:hint="eastAsia"/>
          <w:sz w:val="21"/>
          <w:szCs w:val="21"/>
        </w:rPr>
        <w:t>5</w:t>
      </w:r>
      <w:r w:rsidRPr="00001A91">
        <w:rPr>
          <w:rFonts w:hint="eastAsia"/>
          <w:sz w:val="21"/>
          <w:szCs w:val="21"/>
        </w:rPr>
        <w:t>折交叉验证图</w:t>
      </w:r>
    </w:p>
    <w:p w:rsidR="007113E6" w:rsidRPr="00001A91" w:rsidRDefault="007113E6" w:rsidP="007113E6">
      <w:pPr>
        <w:spacing w:line="420" w:lineRule="exact"/>
        <w:ind w:firstLine="420"/>
        <w:rPr>
          <w:szCs w:val="24"/>
        </w:rPr>
      </w:pPr>
      <w:r>
        <w:rPr>
          <w:rFonts w:hint="eastAsia"/>
          <w:szCs w:val="24"/>
        </w:rPr>
        <w:t>这种方法的目的一般有两个。一个是评估模型，取</w:t>
      </w:r>
      <w:r>
        <w:rPr>
          <w:rFonts w:hint="eastAsia"/>
          <w:szCs w:val="24"/>
        </w:rPr>
        <w:t>K</w:t>
      </w:r>
      <w:r>
        <w:rPr>
          <w:rFonts w:hint="eastAsia"/>
          <w:szCs w:val="24"/>
        </w:rPr>
        <w:t>次评价指标值的平均。另一个是根据</w:t>
      </w:r>
      <w:r w:rsidRPr="00720CEA">
        <w:rPr>
          <w:rFonts w:hint="eastAsia"/>
          <w:szCs w:val="24"/>
        </w:rPr>
        <w:t>平均误差</w:t>
      </w:r>
      <w:r>
        <w:rPr>
          <w:rFonts w:hint="eastAsia"/>
          <w:szCs w:val="24"/>
        </w:rPr>
        <w:t>选出</w:t>
      </w:r>
      <w:r>
        <w:rPr>
          <w:rFonts w:hint="eastAsia"/>
          <w:szCs w:val="24"/>
        </w:rPr>
        <w:t>K</w:t>
      </w:r>
      <w:proofErr w:type="gramStart"/>
      <w:r>
        <w:rPr>
          <w:rFonts w:hint="eastAsia"/>
          <w:szCs w:val="24"/>
        </w:rPr>
        <w:t>个</w:t>
      </w:r>
      <w:proofErr w:type="gramEnd"/>
      <w:r>
        <w:rPr>
          <w:rFonts w:hint="eastAsia"/>
          <w:szCs w:val="24"/>
        </w:rPr>
        <w:t>模型中误差最小的模型作为最终模型。交叉验证可以在较少的数据集中学习到更多信息，这个是和作者的需求相符合的，对于小类流量会十分的友好。</w:t>
      </w:r>
    </w:p>
    <w:p w:rsidR="007113E6" w:rsidRDefault="007113E6" w:rsidP="007113E6">
      <w:pPr>
        <w:spacing w:line="420" w:lineRule="exact"/>
        <w:ind w:firstLine="420"/>
      </w:pPr>
      <w:r>
        <w:rPr>
          <w:rFonts w:hint="eastAsia"/>
        </w:rPr>
        <w:t>本次研究中，借鉴交叉验证的思想，针对本文的研究加以改进。对于整个数据集，</w:t>
      </w:r>
      <w:r>
        <w:rPr>
          <w:rFonts w:hint="eastAsia"/>
        </w:rPr>
        <w:lastRenderedPageBreak/>
        <w:t>首先选出十分之一保留为测试集，接着把其余的数据</w:t>
      </w:r>
      <w:proofErr w:type="gramStart"/>
      <w:r>
        <w:rPr>
          <w:rFonts w:hint="eastAsia"/>
        </w:rPr>
        <w:t>集分为</w:t>
      </w:r>
      <w:proofErr w:type="gramEnd"/>
      <w:r>
        <w:rPr>
          <w:rFonts w:hint="eastAsia"/>
        </w:rPr>
        <w:t>五个部分，训练过程中共有五次大的迭代，第一次大的</w:t>
      </w:r>
      <w:proofErr w:type="gramStart"/>
      <w:r>
        <w:rPr>
          <w:rFonts w:hint="eastAsia"/>
        </w:rPr>
        <w:t>迭代第</w:t>
      </w:r>
      <w:proofErr w:type="gramEnd"/>
      <w:r>
        <w:rPr>
          <w:rFonts w:hint="eastAsia"/>
        </w:rPr>
        <w:t>一部分为验证集，其余部分为训练集，第二次大的迭代继承第一次大的迭代的模型，把第二部分确定为验证集，其余部分为训练集</w:t>
      </w:r>
      <w:r>
        <w:t>…</w:t>
      </w:r>
      <w:r>
        <w:rPr>
          <w:rFonts w:hint="eastAsia"/>
        </w:rPr>
        <w:t>第五次迭代继承第四次迭代的模型，确定第五个部分为验证集，其余部分为训练集。如图</w:t>
      </w:r>
      <w:r>
        <w:rPr>
          <w:rFonts w:hint="eastAsia"/>
        </w:rPr>
        <w:t>3-4</w:t>
      </w:r>
      <w:r>
        <w:rPr>
          <w:rFonts w:hint="eastAsia"/>
        </w:rPr>
        <w:t>为修改后的五折交叉验证方法图。</w:t>
      </w:r>
    </w:p>
    <w:p w:rsidR="007113E6" w:rsidRDefault="007113E6" w:rsidP="007113E6">
      <w:pPr>
        <w:ind w:firstLine="420"/>
        <w:jc w:val="center"/>
      </w:pPr>
      <w:r w:rsidRPr="00873A3B">
        <w:rPr>
          <w:noProof/>
        </w:rPr>
        <w:drawing>
          <wp:inline distT="0" distB="0" distL="0" distR="0" wp14:anchorId="59DA98BC" wp14:editId="3222525E">
            <wp:extent cx="5250635" cy="1943268"/>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0635" cy="1943268"/>
                    </a:xfrm>
                    <a:prstGeom prst="rect">
                      <a:avLst/>
                    </a:prstGeom>
                  </pic:spPr>
                </pic:pic>
              </a:graphicData>
            </a:graphic>
          </wp:inline>
        </w:drawing>
      </w:r>
    </w:p>
    <w:p w:rsidR="007113E6" w:rsidRPr="00C63658" w:rsidRDefault="007113E6" w:rsidP="007113E6">
      <w:pPr>
        <w:ind w:firstLine="420"/>
        <w:jc w:val="center"/>
        <w:rPr>
          <w:sz w:val="21"/>
          <w:szCs w:val="21"/>
        </w:rPr>
      </w:pPr>
      <w:r w:rsidRPr="00C63658">
        <w:rPr>
          <w:rFonts w:hint="eastAsia"/>
          <w:sz w:val="21"/>
          <w:szCs w:val="21"/>
        </w:rPr>
        <w:t>图</w:t>
      </w:r>
      <w:r w:rsidRPr="00C63658">
        <w:rPr>
          <w:rFonts w:hint="eastAsia"/>
          <w:sz w:val="21"/>
          <w:szCs w:val="21"/>
        </w:rPr>
        <w:t>3-</w:t>
      </w:r>
      <w:r>
        <w:rPr>
          <w:rFonts w:hint="eastAsia"/>
          <w:sz w:val="21"/>
          <w:szCs w:val="21"/>
        </w:rPr>
        <w:t>4</w:t>
      </w:r>
      <w:r w:rsidRPr="00C63658">
        <w:rPr>
          <w:sz w:val="21"/>
          <w:szCs w:val="21"/>
        </w:rPr>
        <w:t xml:space="preserve"> </w:t>
      </w:r>
      <w:r>
        <w:rPr>
          <w:rFonts w:hint="eastAsia"/>
          <w:sz w:val="21"/>
          <w:szCs w:val="21"/>
        </w:rPr>
        <w:t>改进五折</w:t>
      </w:r>
      <w:r w:rsidRPr="00C63658">
        <w:rPr>
          <w:rFonts w:hint="eastAsia"/>
          <w:sz w:val="21"/>
          <w:szCs w:val="21"/>
        </w:rPr>
        <w:t>交叉验证</w:t>
      </w:r>
      <w:r>
        <w:rPr>
          <w:rFonts w:hint="eastAsia"/>
          <w:sz w:val="21"/>
          <w:szCs w:val="21"/>
        </w:rPr>
        <w:t>方法</w:t>
      </w:r>
      <w:r w:rsidRPr="00C63658">
        <w:rPr>
          <w:rFonts w:hint="eastAsia"/>
          <w:sz w:val="21"/>
          <w:szCs w:val="21"/>
        </w:rPr>
        <w:t>图</w:t>
      </w:r>
    </w:p>
    <w:p w:rsidR="007113E6" w:rsidRDefault="007113E6" w:rsidP="007113E6">
      <w:pPr>
        <w:spacing w:line="420" w:lineRule="exact"/>
        <w:ind w:firstLine="420"/>
      </w:pPr>
      <w:r>
        <w:rPr>
          <w:rFonts w:hint="eastAsia"/>
        </w:rPr>
        <w:t>这样就可以对小类数据充分的利用，而且对于模型首先划出的测试集也是未知的，提高准确率的同时也保证模型的可泛化性，避免过拟合问题。</w:t>
      </w:r>
    </w:p>
    <w:p w:rsidR="007113E6" w:rsidRDefault="007113E6" w:rsidP="007113E6">
      <w:pPr>
        <w:spacing w:line="420" w:lineRule="exact"/>
        <w:ind w:firstLine="420"/>
      </w:pPr>
      <w:r>
        <w:rPr>
          <w:rFonts w:hint="eastAsia"/>
        </w:rPr>
        <w:t>交叉实验有三组实验，</w:t>
      </w:r>
      <w:bookmarkStart w:id="79" w:name="_Hlk41627242"/>
      <w:r>
        <w:rPr>
          <w:rFonts w:hint="eastAsia"/>
        </w:rPr>
        <w:t>第一组为初始</w:t>
      </w:r>
      <w:r w:rsidRPr="001A59A2">
        <w:rPr>
          <w:rFonts w:hint="eastAsia"/>
        </w:rPr>
        <w:t>不做处理</w:t>
      </w:r>
      <w:r>
        <w:rPr>
          <w:rFonts w:hint="eastAsia"/>
        </w:rPr>
        <w:t>的对照实验。</w:t>
      </w:r>
      <w:bookmarkEnd w:id="79"/>
      <w:r>
        <w:rPr>
          <w:rFonts w:hint="eastAsia"/>
        </w:rPr>
        <w:t>第二组为测试</w:t>
      </w:r>
      <w:proofErr w:type="gramStart"/>
      <w:r>
        <w:rPr>
          <w:rFonts w:hint="eastAsia"/>
        </w:rPr>
        <w:t>集保证</w:t>
      </w:r>
      <w:proofErr w:type="gramEnd"/>
      <w:r>
        <w:rPr>
          <w:rFonts w:hint="eastAsia"/>
        </w:rPr>
        <w:t>对于模型是未知的，训练集和验证集五折交叉的实验，第三组</w:t>
      </w:r>
      <w:r w:rsidRPr="00D63900">
        <w:rPr>
          <w:rFonts w:hint="eastAsia"/>
        </w:rPr>
        <w:t>训练集和验证集</w:t>
      </w:r>
      <w:r>
        <w:rPr>
          <w:rFonts w:hint="eastAsia"/>
        </w:rPr>
        <w:t>十</w:t>
      </w:r>
      <w:r w:rsidRPr="00D63900">
        <w:rPr>
          <w:rFonts w:hint="eastAsia"/>
        </w:rPr>
        <w:t>折交叉</w:t>
      </w:r>
      <w:r>
        <w:rPr>
          <w:rFonts w:hint="eastAsia"/>
        </w:rPr>
        <w:t>，其他与第二组保持一致</w:t>
      </w:r>
      <w:r w:rsidRPr="00D63900">
        <w:rPr>
          <w:rFonts w:hint="eastAsia"/>
        </w:rPr>
        <w:t>的实验</w:t>
      </w:r>
      <w:r>
        <w:rPr>
          <w:rFonts w:hint="eastAsia"/>
        </w:rPr>
        <w:t>。</w:t>
      </w:r>
    </w:p>
    <w:p w:rsidR="007113E6" w:rsidRPr="00FE2BFA" w:rsidRDefault="007113E6" w:rsidP="007113E6">
      <w:pPr>
        <w:pStyle w:val="2"/>
      </w:pPr>
      <w:bookmarkStart w:id="80" w:name="_Toc41163011"/>
      <w:r w:rsidRPr="00FE2BFA">
        <w:rPr>
          <w:rFonts w:hint="eastAsia"/>
        </w:rPr>
        <w:t>3</w:t>
      </w:r>
      <w:r w:rsidRPr="00FE2BFA">
        <w:t>.</w:t>
      </w:r>
      <w:r>
        <w:rPr>
          <w:rFonts w:hint="eastAsia"/>
        </w:rPr>
        <w:t>4</w:t>
      </w:r>
      <w:r w:rsidRPr="00FE2BFA">
        <w:rPr>
          <w:rFonts w:hint="eastAsia"/>
        </w:rPr>
        <w:t xml:space="preserve"> </w:t>
      </w:r>
      <w:bookmarkEnd w:id="75"/>
      <w:bookmarkEnd w:id="76"/>
      <w:r>
        <w:rPr>
          <w:rFonts w:hint="eastAsia"/>
        </w:rPr>
        <w:t>训练模块与测试模块</w:t>
      </w:r>
      <w:bookmarkEnd w:id="80"/>
    </w:p>
    <w:bookmarkEnd w:id="77"/>
    <w:p w:rsidR="007113E6" w:rsidRPr="00CD1C4E" w:rsidRDefault="007113E6" w:rsidP="007113E6">
      <w:pPr>
        <w:spacing w:line="420" w:lineRule="exact"/>
        <w:ind w:firstLine="420"/>
      </w:pPr>
      <w:r>
        <w:rPr>
          <w:rFonts w:hint="eastAsia"/>
        </w:rPr>
        <w:t>本小节为系统模块的训练模块和测试模块。训练模块的工作为输入处理之后的数据，使得模型不断的训练，充分学习样本的特征</w:t>
      </w:r>
      <w:r w:rsidRPr="00EB3808">
        <w:rPr>
          <w:rFonts w:hint="eastAsia"/>
        </w:rPr>
        <w:t>。</w:t>
      </w:r>
      <w:r>
        <w:rPr>
          <w:rFonts w:hint="eastAsia"/>
        </w:rPr>
        <w:t>测试模块对已完成的模型做出评估。</w:t>
      </w:r>
    </w:p>
    <w:p w:rsidR="007113E6" w:rsidRDefault="007113E6" w:rsidP="007113E6">
      <w:pPr>
        <w:pStyle w:val="3"/>
      </w:pPr>
      <w:bookmarkStart w:id="81" w:name="_Toc41163012"/>
      <w:r>
        <w:rPr>
          <w:rFonts w:hint="eastAsia"/>
          <w:b/>
        </w:rPr>
        <w:t>3.4.1</w:t>
      </w:r>
      <w:r w:rsidRPr="00FE2BFA">
        <w:rPr>
          <w:rFonts w:hint="eastAsia"/>
        </w:rPr>
        <w:t xml:space="preserve"> </w:t>
      </w:r>
      <w:r>
        <w:rPr>
          <w:rFonts w:hint="eastAsia"/>
        </w:rPr>
        <w:t>训练模块</w:t>
      </w:r>
      <w:bookmarkEnd w:id="81"/>
    </w:p>
    <w:p w:rsidR="007113E6" w:rsidRDefault="007113E6" w:rsidP="007113E6">
      <w:pPr>
        <w:spacing w:line="420" w:lineRule="exact"/>
        <w:ind w:firstLine="420"/>
      </w:pPr>
      <w:r>
        <w:rPr>
          <w:rFonts w:hint="eastAsia"/>
        </w:rPr>
        <w:t>训练模块</w:t>
      </w:r>
      <w:r w:rsidRPr="009051F1">
        <w:rPr>
          <w:rFonts w:hint="eastAsia"/>
        </w:rPr>
        <w:t>主要完成的工作分为</w:t>
      </w:r>
      <w:r>
        <w:rPr>
          <w:rFonts w:hint="eastAsia"/>
        </w:rPr>
        <w:t>四部分。</w:t>
      </w:r>
      <w:r w:rsidRPr="009051F1">
        <w:rPr>
          <w:rFonts w:hint="eastAsia"/>
        </w:rPr>
        <w:t>特征提取</w:t>
      </w:r>
      <w:r>
        <w:rPr>
          <w:rFonts w:hint="eastAsia"/>
        </w:rPr>
        <w:t>，</w:t>
      </w:r>
      <w:r w:rsidRPr="009051F1">
        <w:rPr>
          <w:rFonts w:hint="eastAsia"/>
        </w:rPr>
        <w:t>数据精简</w:t>
      </w:r>
      <w:r>
        <w:rPr>
          <w:rFonts w:hint="eastAsia"/>
        </w:rPr>
        <w:t>，</w:t>
      </w:r>
      <w:r w:rsidRPr="009051F1">
        <w:rPr>
          <w:rFonts w:hint="eastAsia"/>
        </w:rPr>
        <w:t>类别判断</w:t>
      </w:r>
      <w:r>
        <w:rPr>
          <w:rFonts w:hint="eastAsia"/>
        </w:rPr>
        <w:t>以及</w:t>
      </w:r>
      <w:r w:rsidRPr="009051F1">
        <w:rPr>
          <w:rFonts w:hint="eastAsia"/>
        </w:rPr>
        <w:t>反馈调整。</w:t>
      </w:r>
    </w:p>
    <w:p w:rsidR="007113E6" w:rsidRDefault="007113E6" w:rsidP="007113E6">
      <w:pPr>
        <w:spacing w:line="420" w:lineRule="exact"/>
        <w:ind w:firstLine="420"/>
      </w:pPr>
      <w:r w:rsidRPr="009051F1">
        <w:rPr>
          <w:rFonts w:hint="eastAsia"/>
        </w:rPr>
        <w:t>特征提取</w:t>
      </w:r>
      <w:r>
        <w:rPr>
          <w:rFonts w:hint="eastAsia"/>
        </w:rPr>
        <w:t>的工作由</w:t>
      </w:r>
      <w:r w:rsidRPr="00FD2CAC">
        <w:rPr>
          <w:rFonts w:hint="eastAsia"/>
        </w:rPr>
        <w:t>卷积神经网络</w:t>
      </w:r>
      <w:r>
        <w:rPr>
          <w:rFonts w:hint="eastAsia"/>
        </w:rPr>
        <w:t>的</w:t>
      </w:r>
      <w:r w:rsidRPr="00FD2CAC">
        <w:rPr>
          <w:rFonts w:hint="eastAsia"/>
        </w:rPr>
        <w:t>卷积层</w:t>
      </w:r>
      <w:r>
        <w:rPr>
          <w:rFonts w:hint="eastAsia"/>
        </w:rPr>
        <w:t>负责</w:t>
      </w:r>
      <w:r w:rsidRPr="00FD2CAC">
        <w:rPr>
          <w:rFonts w:hint="eastAsia"/>
        </w:rPr>
        <w:t>，将输入</w:t>
      </w:r>
      <w:r>
        <w:rPr>
          <w:rFonts w:hint="eastAsia"/>
        </w:rPr>
        <w:t>矩阵</w:t>
      </w:r>
      <w:r w:rsidRPr="00FD2CAC">
        <w:rPr>
          <w:rFonts w:hint="eastAsia"/>
        </w:rPr>
        <w:t>的各个局部分别</w:t>
      </w:r>
      <w:r>
        <w:rPr>
          <w:rFonts w:hint="eastAsia"/>
        </w:rPr>
        <w:t>按照特定的步长等规则，</w:t>
      </w:r>
      <w:r w:rsidRPr="00FD2CAC">
        <w:rPr>
          <w:rFonts w:hint="eastAsia"/>
        </w:rPr>
        <w:t>与</w:t>
      </w:r>
      <w:r>
        <w:rPr>
          <w:rFonts w:hint="eastAsia"/>
        </w:rPr>
        <w:t>含有参数</w:t>
      </w:r>
      <w:r w:rsidRPr="00FD2CAC">
        <w:rPr>
          <w:rFonts w:hint="eastAsia"/>
        </w:rPr>
        <w:t>的小矩阵</w:t>
      </w:r>
      <w:r>
        <w:rPr>
          <w:rFonts w:hint="eastAsia"/>
        </w:rPr>
        <w:t>（</w:t>
      </w:r>
      <w:r w:rsidRPr="00FD2CAC">
        <w:rPr>
          <w:rFonts w:hint="eastAsia"/>
        </w:rPr>
        <w:t>卷积核</w:t>
      </w:r>
      <w:r>
        <w:rPr>
          <w:rFonts w:hint="eastAsia"/>
        </w:rPr>
        <w:t>）</w:t>
      </w:r>
      <w:r w:rsidRPr="00FD2CAC">
        <w:rPr>
          <w:rFonts w:hint="eastAsia"/>
        </w:rPr>
        <w:t>进行卷积，卷积的结果</w:t>
      </w:r>
      <w:r>
        <w:rPr>
          <w:rFonts w:hint="eastAsia"/>
        </w:rPr>
        <w:t>交给</w:t>
      </w:r>
      <w:r w:rsidRPr="00FD2CAC">
        <w:rPr>
          <w:rFonts w:hint="eastAsia"/>
        </w:rPr>
        <w:t>激励函数</w:t>
      </w:r>
      <w:r>
        <w:rPr>
          <w:rFonts w:hint="eastAsia"/>
        </w:rPr>
        <w:t>进行转化</w:t>
      </w:r>
      <w:r w:rsidRPr="00FD2CAC">
        <w:rPr>
          <w:rFonts w:hint="eastAsia"/>
        </w:rPr>
        <w:t>，激励函数的</w:t>
      </w:r>
      <w:r>
        <w:rPr>
          <w:rFonts w:hint="eastAsia"/>
        </w:rPr>
        <w:t>结果</w:t>
      </w:r>
      <w:r w:rsidRPr="00FD2CAC">
        <w:rPr>
          <w:rFonts w:hint="eastAsia"/>
        </w:rPr>
        <w:t>即为该层的</w:t>
      </w:r>
      <w:r>
        <w:rPr>
          <w:rFonts w:hint="eastAsia"/>
        </w:rPr>
        <w:t>最终</w:t>
      </w:r>
      <w:r w:rsidRPr="00FD2CAC">
        <w:rPr>
          <w:rFonts w:hint="eastAsia"/>
        </w:rPr>
        <w:t>输出。</w:t>
      </w:r>
    </w:p>
    <w:p w:rsidR="007113E6" w:rsidRDefault="007113E6" w:rsidP="007113E6">
      <w:pPr>
        <w:spacing w:line="420" w:lineRule="exact"/>
        <w:ind w:firstLine="420"/>
      </w:pPr>
      <w:r>
        <w:rPr>
          <w:rFonts w:hint="eastAsia"/>
        </w:rPr>
        <w:t>数据精简工作中，</w:t>
      </w:r>
      <w:r w:rsidRPr="00FD2CAC">
        <w:rPr>
          <w:rFonts w:hint="eastAsia"/>
        </w:rPr>
        <w:t>采用权值共享，稀疏连接，池化等策略将数据和特征精简，仅</w:t>
      </w:r>
      <w:r w:rsidRPr="00FD2CAC">
        <w:rPr>
          <w:rFonts w:hint="eastAsia"/>
        </w:rPr>
        <w:lastRenderedPageBreak/>
        <w:t>关心那些重要有效的数据特征。</w:t>
      </w:r>
    </w:p>
    <w:p w:rsidR="007113E6" w:rsidRDefault="007113E6" w:rsidP="007113E6">
      <w:pPr>
        <w:spacing w:line="420" w:lineRule="exact"/>
        <w:ind w:firstLine="420"/>
      </w:pPr>
      <w:r w:rsidRPr="009051F1">
        <w:rPr>
          <w:rFonts w:hint="eastAsia"/>
        </w:rPr>
        <w:t>类别判断</w:t>
      </w:r>
      <w:r>
        <w:rPr>
          <w:rFonts w:hint="eastAsia"/>
        </w:rPr>
        <w:t>工作中，最后</w:t>
      </w:r>
      <w:r w:rsidRPr="00FD2CAC">
        <w:rPr>
          <w:rFonts w:hint="eastAsia"/>
        </w:rPr>
        <w:t>通过全连接层</w:t>
      </w:r>
      <w:r>
        <w:rPr>
          <w:rFonts w:hint="eastAsia"/>
        </w:rPr>
        <w:t>的铺平分类</w:t>
      </w:r>
      <w:r w:rsidRPr="00FD2CAC">
        <w:rPr>
          <w:rFonts w:hint="eastAsia"/>
        </w:rPr>
        <w:t>，最后由输出层</w:t>
      </w:r>
      <w:r>
        <w:rPr>
          <w:rFonts w:hint="eastAsia"/>
        </w:rPr>
        <w:t>（最后一层全连接层）</w:t>
      </w:r>
      <w:r w:rsidRPr="00FD2CAC">
        <w:rPr>
          <w:rFonts w:hint="eastAsia"/>
        </w:rPr>
        <w:t>根据已有知识判断类别。</w:t>
      </w:r>
    </w:p>
    <w:p w:rsidR="007113E6" w:rsidRPr="00FC49D7" w:rsidRDefault="007113E6" w:rsidP="007113E6">
      <w:pPr>
        <w:spacing w:line="420" w:lineRule="exact"/>
        <w:ind w:firstLine="420"/>
      </w:pPr>
      <w:r w:rsidRPr="009051F1">
        <w:rPr>
          <w:rFonts w:hint="eastAsia"/>
        </w:rPr>
        <w:t>反馈调整</w:t>
      </w:r>
      <w:r>
        <w:rPr>
          <w:rFonts w:hint="eastAsia"/>
        </w:rPr>
        <w:t>工作中，</w:t>
      </w:r>
      <w:r w:rsidRPr="00FD2CAC">
        <w:rPr>
          <w:rFonts w:hint="eastAsia"/>
        </w:rPr>
        <w:t>网络会对比</w:t>
      </w:r>
      <w:r>
        <w:rPr>
          <w:rFonts w:hint="eastAsia"/>
        </w:rPr>
        <w:t>神经网络最终的</w:t>
      </w:r>
      <w:r w:rsidRPr="00FD2CAC">
        <w:rPr>
          <w:rFonts w:hint="eastAsia"/>
        </w:rPr>
        <w:t>类别</w:t>
      </w:r>
      <w:r>
        <w:rPr>
          <w:rFonts w:hint="eastAsia"/>
        </w:rPr>
        <w:t>预测</w:t>
      </w:r>
      <w:r w:rsidRPr="00FD2CAC">
        <w:rPr>
          <w:rFonts w:hint="eastAsia"/>
        </w:rPr>
        <w:t>结果和训练数据的真实标签，</w:t>
      </w:r>
      <w:r>
        <w:rPr>
          <w:rFonts w:hint="eastAsia"/>
        </w:rPr>
        <w:t>按照一定规则</w:t>
      </w:r>
      <w:r w:rsidRPr="00FD2CAC">
        <w:rPr>
          <w:rFonts w:hint="eastAsia"/>
        </w:rPr>
        <w:t>来做出逆向的反馈，对网络中的参数进行调整</w:t>
      </w:r>
      <w:r>
        <w:rPr>
          <w:rFonts w:hint="eastAsia"/>
        </w:rPr>
        <w:t>，使得分类性能更棒</w:t>
      </w:r>
      <w:r w:rsidRPr="00FD2CAC">
        <w:rPr>
          <w:rFonts w:hint="eastAsia"/>
        </w:rPr>
        <w:t>。</w:t>
      </w:r>
    </w:p>
    <w:p w:rsidR="007113E6" w:rsidRDefault="007113E6" w:rsidP="007113E6">
      <w:pPr>
        <w:pStyle w:val="3"/>
      </w:pPr>
      <w:bookmarkStart w:id="82" w:name="_Toc41163013"/>
      <w:r>
        <w:rPr>
          <w:rFonts w:hint="eastAsia"/>
          <w:b/>
        </w:rPr>
        <w:t>3.4.2</w:t>
      </w:r>
      <w:r w:rsidRPr="00FE2BFA">
        <w:rPr>
          <w:rFonts w:hint="eastAsia"/>
        </w:rPr>
        <w:t xml:space="preserve"> </w:t>
      </w:r>
      <w:r>
        <w:rPr>
          <w:rFonts w:hint="eastAsia"/>
        </w:rPr>
        <w:t>测试模块</w:t>
      </w:r>
      <w:bookmarkEnd w:id="82"/>
    </w:p>
    <w:p w:rsidR="007113E6" w:rsidRPr="0047790F" w:rsidRDefault="007113E6" w:rsidP="007113E6">
      <w:pPr>
        <w:spacing w:line="420" w:lineRule="exact"/>
        <w:ind w:firstLine="454"/>
      </w:pPr>
      <w:r>
        <w:rPr>
          <w:rFonts w:hint="eastAsia"/>
        </w:rPr>
        <w:t>测试模块的作用是对训练好的模型进行评估。测试模块使用训练模块最终确定的各个参数，在未知的测试集上进行测试。相比于训练模块，测试模块中数据是一个正向的传播，没有误差反馈和网络调整，所以各个参数也不再发生变化，每个数据样本只利用一次。</w:t>
      </w:r>
    </w:p>
    <w:p w:rsidR="007113E6" w:rsidRDefault="007113E6" w:rsidP="007113E6">
      <w:pPr>
        <w:pStyle w:val="2"/>
      </w:pPr>
      <w:bookmarkStart w:id="83" w:name="_Toc41163014"/>
      <w:bookmarkStart w:id="84" w:name="_Hlk40909071"/>
      <w:r w:rsidRPr="00FE2BFA">
        <w:rPr>
          <w:rFonts w:hint="eastAsia"/>
        </w:rPr>
        <w:t>3</w:t>
      </w:r>
      <w:r w:rsidRPr="00FE2BFA">
        <w:t>.</w:t>
      </w:r>
      <w:r>
        <w:rPr>
          <w:rFonts w:hint="eastAsia"/>
        </w:rPr>
        <w:t>5</w:t>
      </w:r>
      <w:r w:rsidRPr="00FE2BFA">
        <w:rPr>
          <w:rFonts w:hint="eastAsia"/>
        </w:rPr>
        <w:t xml:space="preserve"> </w:t>
      </w:r>
      <w:r>
        <w:rPr>
          <w:rFonts w:hint="eastAsia"/>
        </w:rPr>
        <w:t>实验结果以及分析</w:t>
      </w:r>
      <w:bookmarkEnd w:id="83"/>
    </w:p>
    <w:bookmarkEnd w:id="84"/>
    <w:p w:rsidR="007113E6" w:rsidRDefault="007113E6" w:rsidP="007113E6">
      <w:pPr>
        <w:pStyle w:val="a0"/>
        <w:spacing w:line="420" w:lineRule="exact"/>
        <w:ind w:firstLine="480"/>
      </w:pPr>
      <w:r>
        <w:rPr>
          <w:rFonts w:hint="eastAsia"/>
        </w:rPr>
        <w:t>本小节呈现了此次研究的最终实验结果，然后对结果进行分析总结。第一部分实验为基础五组实验，目的是调整卷积神经网络的模型架构以及其他实验设置，使得系统能够正常分类出</w:t>
      </w:r>
      <w:r>
        <w:rPr>
          <w:rFonts w:hint="eastAsia"/>
        </w:rPr>
        <w:t>10</w:t>
      </w:r>
      <w:r>
        <w:rPr>
          <w:rFonts w:hint="eastAsia"/>
        </w:rPr>
        <w:t>种常规流量，</w:t>
      </w:r>
      <w:r>
        <w:rPr>
          <w:rFonts w:hint="eastAsia"/>
        </w:rPr>
        <w:t>10</w:t>
      </w:r>
      <w:r>
        <w:rPr>
          <w:rFonts w:hint="eastAsia"/>
        </w:rPr>
        <w:t>种</w:t>
      </w:r>
      <w:r>
        <w:rPr>
          <w:rFonts w:hint="eastAsia"/>
        </w:rPr>
        <w:t>V</w:t>
      </w:r>
      <w:r>
        <w:t>PN</w:t>
      </w:r>
      <w:r>
        <w:rPr>
          <w:rFonts w:hint="eastAsia"/>
        </w:rPr>
        <w:t>加密流量以及</w:t>
      </w:r>
      <w:r>
        <w:rPr>
          <w:rFonts w:hint="eastAsia"/>
        </w:rPr>
        <w:t>2</w:t>
      </w:r>
      <w:r>
        <w:rPr>
          <w:rFonts w:hint="eastAsia"/>
        </w:rPr>
        <w:t>种恶意流量。并且使这五组实验的分类准确率达到</w:t>
      </w:r>
      <w:r>
        <w:rPr>
          <w:rFonts w:hint="eastAsia"/>
        </w:rPr>
        <w:t>90%</w:t>
      </w:r>
      <w:r>
        <w:rPr>
          <w:rFonts w:hint="eastAsia"/>
        </w:rPr>
        <w:t>以上。</w:t>
      </w:r>
    </w:p>
    <w:p w:rsidR="007113E6" w:rsidRDefault="007113E6" w:rsidP="007113E6">
      <w:pPr>
        <w:pStyle w:val="a0"/>
        <w:spacing w:line="420" w:lineRule="exact"/>
        <w:ind w:firstLine="480"/>
      </w:pPr>
      <w:r>
        <w:rPr>
          <w:rFonts w:hint="eastAsia"/>
        </w:rPr>
        <w:t>在第一部分实验结束后在</w:t>
      </w:r>
      <w:r>
        <w:rPr>
          <w:rFonts w:hint="eastAsia"/>
        </w:rPr>
        <w:t>10</w:t>
      </w:r>
      <w:r>
        <w:rPr>
          <w:rFonts w:hint="eastAsia"/>
        </w:rPr>
        <w:t>种常规流量中分类实验中遇到了数据不平衡问题，也是本文要解决的问题。例如在此次实验中</w:t>
      </w:r>
      <w:r>
        <w:rPr>
          <w:rFonts w:hint="eastAsia"/>
        </w:rPr>
        <w:t>aim</w:t>
      </w:r>
      <w:r>
        <w:rPr>
          <w:rFonts w:hint="eastAsia"/>
        </w:rPr>
        <w:t>流量样本数为</w:t>
      </w:r>
      <w:r>
        <w:rPr>
          <w:rFonts w:hint="eastAsia"/>
          <w:szCs w:val="21"/>
        </w:rPr>
        <w:t>4099</w:t>
      </w:r>
      <w:r>
        <w:rPr>
          <w:rFonts w:hint="eastAsia"/>
          <w:szCs w:val="21"/>
        </w:rPr>
        <w:t>个，</w:t>
      </w:r>
      <w:r>
        <w:rPr>
          <w:rFonts w:hint="eastAsia"/>
          <w:szCs w:val="21"/>
        </w:rPr>
        <w:t>icq</w:t>
      </w:r>
      <w:r>
        <w:rPr>
          <w:rFonts w:hint="eastAsia"/>
          <w:szCs w:val="21"/>
        </w:rPr>
        <w:t>流量样本数为</w:t>
      </w:r>
      <w:r>
        <w:rPr>
          <w:rFonts w:hint="eastAsia"/>
          <w:szCs w:val="21"/>
        </w:rPr>
        <w:t>3476</w:t>
      </w:r>
      <w:r>
        <w:rPr>
          <w:rFonts w:hint="eastAsia"/>
          <w:szCs w:val="21"/>
        </w:rPr>
        <w:t>个，而其他</w:t>
      </w:r>
      <w:r>
        <w:rPr>
          <w:rFonts w:hint="eastAsia"/>
          <w:szCs w:val="21"/>
        </w:rPr>
        <w:t>8</w:t>
      </w:r>
      <w:r>
        <w:rPr>
          <w:rFonts w:hint="eastAsia"/>
          <w:szCs w:val="21"/>
        </w:rPr>
        <w:t>种流量样本十分充足，采样到了</w:t>
      </w:r>
      <w:r>
        <w:rPr>
          <w:rFonts w:hint="eastAsia"/>
          <w:szCs w:val="21"/>
        </w:rPr>
        <w:t>5000</w:t>
      </w:r>
      <w:r>
        <w:rPr>
          <w:rFonts w:hint="eastAsia"/>
          <w:szCs w:val="21"/>
        </w:rPr>
        <w:t>个。在网络训练过程中，少数类别样本个数较少，模型对这些类别特征没有充分学习，所以会导致误判，结果就是本来是少数类别的流量会判给其他类别，总体分类的准确率，精度，召回率等都会有一定程度的降低，在接下来的两部分实验中，本文就是要解决这个问题，从数据不平衡的角度提高分类的各个指标。</w:t>
      </w:r>
    </w:p>
    <w:p w:rsidR="007113E6" w:rsidRDefault="007113E6" w:rsidP="007113E6">
      <w:pPr>
        <w:pStyle w:val="a0"/>
        <w:spacing w:line="420" w:lineRule="exact"/>
        <w:ind w:firstLine="480"/>
      </w:pPr>
      <w:r>
        <w:rPr>
          <w:rFonts w:hint="eastAsia"/>
        </w:rPr>
        <w:t>第二部分为采样三组实验，在第一部分实验确定的模型架构等基础之上，针对数据不平衡问题，从采样的角度来在数据预处理模块做出改变，测试</w:t>
      </w:r>
      <w:r>
        <w:rPr>
          <w:rFonts w:hint="eastAsia"/>
        </w:rPr>
        <w:t>3</w:t>
      </w:r>
      <w:r>
        <w:rPr>
          <w:rFonts w:hint="eastAsia"/>
        </w:rPr>
        <w:t>种采样方案对准确率的影响。</w:t>
      </w:r>
    </w:p>
    <w:p w:rsidR="007113E6" w:rsidRPr="00266EA9" w:rsidRDefault="007113E6" w:rsidP="007113E6">
      <w:pPr>
        <w:pStyle w:val="a0"/>
        <w:spacing w:line="420" w:lineRule="exact"/>
        <w:ind w:firstLine="480"/>
      </w:pPr>
      <w:r>
        <w:rPr>
          <w:rFonts w:hint="eastAsia"/>
        </w:rPr>
        <w:t>第三部分为交叉验证三组实验，面对数据不平衡问题，从数据充分利用的角度，借鉴交叉验证的思想，测试修改的五折交叉方法和十折交叉方法对准确率的影响。</w:t>
      </w:r>
    </w:p>
    <w:p w:rsidR="007113E6" w:rsidRDefault="007113E6" w:rsidP="007113E6">
      <w:pPr>
        <w:pStyle w:val="3"/>
      </w:pPr>
      <w:bookmarkStart w:id="85" w:name="_Toc41163015"/>
      <w:r>
        <w:rPr>
          <w:rFonts w:hint="eastAsia"/>
          <w:b/>
        </w:rPr>
        <w:lastRenderedPageBreak/>
        <w:t>3.5.1</w:t>
      </w:r>
      <w:r w:rsidRPr="00FE2BFA">
        <w:rPr>
          <w:rFonts w:hint="eastAsia"/>
        </w:rPr>
        <w:t xml:space="preserve"> </w:t>
      </w:r>
      <w:r w:rsidRPr="00853E34">
        <w:rPr>
          <w:rFonts w:hint="eastAsia"/>
        </w:rPr>
        <w:t>基础</w:t>
      </w:r>
      <w:r>
        <w:rPr>
          <w:rFonts w:hint="eastAsia"/>
        </w:rPr>
        <w:t>五</w:t>
      </w:r>
      <w:r w:rsidRPr="00853E34">
        <w:rPr>
          <w:rFonts w:hint="eastAsia"/>
        </w:rPr>
        <w:t>组实验</w:t>
      </w:r>
      <w:bookmarkEnd w:id="85"/>
    </w:p>
    <w:p w:rsidR="007113E6" w:rsidRPr="00836F70" w:rsidRDefault="007113E6" w:rsidP="007113E6">
      <w:pPr>
        <w:spacing w:line="420" w:lineRule="exact"/>
        <w:ind w:firstLine="357"/>
        <w:rPr>
          <w:szCs w:val="24"/>
        </w:rPr>
      </w:pPr>
      <w:r w:rsidRPr="00266EA9">
        <w:rPr>
          <w:rFonts w:hint="eastAsia"/>
          <w:szCs w:val="24"/>
        </w:rPr>
        <w:t>本次实验</w:t>
      </w:r>
      <w:r w:rsidRPr="00266EA9">
        <w:rPr>
          <w:szCs w:val="24"/>
        </w:rPr>
        <w:t>使用</w:t>
      </w:r>
      <w:r w:rsidRPr="00266EA9">
        <w:rPr>
          <w:szCs w:val="24"/>
        </w:rPr>
        <w:t>ISCXVPN2016</w:t>
      </w:r>
      <w:r w:rsidRPr="00266EA9">
        <w:rPr>
          <w:szCs w:val="24"/>
        </w:rPr>
        <w:t>公开数据集，基于卷积神经网络对网络流量分类，验证卷积神</w:t>
      </w:r>
      <w:bookmarkStart w:id="86" w:name="_Hlk40769706"/>
      <w:r w:rsidRPr="00266EA9">
        <w:rPr>
          <w:szCs w:val="24"/>
        </w:rPr>
        <w:t>经网</w:t>
      </w:r>
      <w:bookmarkEnd w:id="86"/>
      <w:r w:rsidRPr="00266EA9">
        <w:rPr>
          <w:szCs w:val="24"/>
        </w:rPr>
        <w:t>络在流量分类的可行性，调整模</w:t>
      </w:r>
      <w:r>
        <w:rPr>
          <w:rFonts w:hint="eastAsia"/>
          <w:szCs w:val="24"/>
        </w:rPr>
        <w:t>型参数</w:t>
      </w:r>
      <w:r w:rsidRPr="00266EA9">
        <w:rPr>
          <w:szCs w:val="24"/>
        </w:rPr>
        <w:t>，提高准确率。</w:t>
      </w:r>
      <w:r>
        <w:rPr>
          <w:rFonts w:hint="eastAsia"/>
          <w:szCs w:val="24"/>
        </w:rPr>
        <w:t>训练集，验证集以及测试</w:t>
      </w:r>
      <w:proofErr w:type="gramStart"/>
      <w:r>
        <w:rPr>
          <w:rFonts w:hint="eastAsia"/>
          <w:szCs w:val="24"/>
        </w:rPr>
        <w:t>集比例</w:t>
      </w:r>
      <w:proofErr w:type="gramEnd"/>
      <w:r>
        <w:rPr>
          <w:rFonts w:hint="eastAsia"/>
          <w:szCs w:val="24"/>
        </w:rPr>
        <w:t>为</w:t>
      </w:r>
      <w:r>
        <w:rPr>
          <w:rFonts w:hint="eastAsia"/>
          <w:szCs w:val="24"/>
        </w:rPr>
        <w:t>8</w:t>
      </w:r>
      <w:r>
        <w:rPr>
          <w:szCs w:val="24"/>
        </w:rPr>
        <w:t>:1:1</w:t>
      </w:r>
      <w:r>
        <w:rPr>
          <w:rFonts w:hint="eastAsia"/>
          <w:szCs w:val="24"/>
        </w:rPr>
        <w:t>。训练集用来训练模型更新参数。验证集来观测分类效果，手动调整模型。最后的测试集对模型进行评估测试。</w:t>
      </w:r>
    </w:p>
    <w:p w:rsidR="007113E6" w:rsidRPr="007724D3" w:rsidRDefault="007113E6" w:rsidP="007113E6">
      <w:pPr>
        <w:pStyle w:val="ac"/>
        <w:numPr>
          <w:ilvl w:val="0"/>
          <w:numId w:val="7"/>
        </w:numPr>
        <w:spacing w:line="420" w:lineRule="exact"/>
        <w:ind w:firstLineChars="0"/>
        <w:rPr>
          <w:rFonts w:eastAsia="楷体_GB2312"/>
          <w:b/>
          <w:color w:val="000000"/>
        </w:rPr>
      </w:pPr>
      <w:r w:rsidRPr="007724D3">
        <w:rPr>
          <w:rFonts w:eastAsia="楷体_GB2312" w:hint="eastAsia"/>
          <w:b/>
          <w:color w:val="000000"/>
        </w:rPr>
        <w:t>VPN</w:t>
      </w:r>
      <w:r w:rsidRPr="007724D3">
        <w:rPr>
          <w:rFonts w:eastAsia="楷体_GB2312" w:hint="eastAsia"/>
          <w:b/>
          <w:color w:val="000000"/>
        </w:rPr>
        <w:t>与非</w:t>
      </w:r>
      <w:r w:rsidRPr="007724D3">
        <w:rPr>
          <w:rFonts w:eastAsia="楷体_GB2312" w:hint="eastAsia"/>
          <w:b/>
          <w:color w:val="000000"/>
        </w:rPr>
        <w:t>VPN</w:t>
      </w:r>
      <w:r w:rsidRPr="007724D3">
        <w:rPr>
          <w:rFonts w:eastAsia="楷体_GB2312" w:hint="eastAsia"/>
          <w:b/>
          <w:color w:val="000000"/>
        </w:rPr>
        <w:t>二分类实验</w:t>
      </w:r>
    </w:p>
    <w:p w:rsidR="007113E6" w:rsidRDefault="007113E6" w:rsidP="007113E6">
      <w:pPr>
        <w:spacing w:line="420" w:lineRule="exact"/>
        <w:ind w:firstLineChars="200" w:firstLine="480"/>
        <w:rPr>
          <w:szCs w:val="24"/>
        </w:rPr>
      </w:pPr>
      <w:r>
        <w:rPr>
          <w:rFonts w:hint="eastAsia"/>
          <w:szCs w:val="24"/>
        </w:rPr>
        <w:t>本次实验数据为表</w:t>
      </w:r>
      <w:r>
        <w:rPr>
          <w:rFonts w:hint="eastAsia"/>
          <w:szCs w:val="24"/>
        </w:rPr>
        <w:t>2.1</w:t>
      </w:r>
      <w:r>
        <w:rPr>
          <w:rFonts w:hint="eastAsia"/>
          <w:szCs w:val="24"/>
        </w:rPr>
        <w:t>中</w:t>
      </w:r>
      <w:r>
        <w:rPr>
          <w:rFonts w:hint="eastAsia"/>
          <w:szCs w:val="24"/>
        </w:rPr>
        <w:t>10</w:t>
      </w:r>
      <w:r>
        <w:rPr>
          <w:rFonts w:hint="eastAsia"/>
          <w:szCs w:val="24"/>
        </w:rPr>
        <w:t>种常规流量和对应的</w:t>
      </w:r>
      <w:r>
        <w:rPr>
          <w:rFonts w:hint="eastAsia"/>
          <w:szCs w:val="24"/>
        </w:rPr>
        <w:t>10</w:t>
      </w:r>
      <w:r>
        <w:rPr>
          <w:rFonts w:hint="eastAsia"/>
          <w:szCs w:val="24"/>
        </w:rPr>
        <w:t>种</w:t>
      </w:r>
      <w:r>
        <w:rPr>
          <w:rFonts w:hint="eastAsia"/>
          <w:szCs w:val="24"/>
        </w:rPr>
        <w:t>V</w:t>
      </w:r>
      <w:r>
        <w:rPr>
          <w:szCs w:val="24"/>
        </w:rPr>
        <w:t>PN</w:t>
      </w:r>
      <w:r>
        <w:rPr>
          <w:rFonts w:hint="eastAsia"/>
          <w:szCs w:val="24"/>
        </w:rPr>
        <w:t>加密流量，每种流量采取</w:t>
      </w:r>
      <w:r>
        <w:rPr>
          <w:rFonts w:hint="eastAsia"/>
          <w:szCs w:val="24"/>
        </w:rPr>
        <w:t>1000</w:t>
      </w:r>
      <w:r>
        <w:rPr>
          <w:rFonts w:hint="eastAsia"/>
          <w:szCs w:val="24"/>
        </w:rPr>
        <w:t>个样本，共</w:t>
      </w:r>
      <w:r>
        <w:rPr>
          <w:rFonts w:hint="eastAsia"/>
          <w:szCs w:val="24"/>
        </w:rPr>
        <w:t>20000</w:t>
      </w:r>
      <w:r>
        <w:rPr>
          <w:rFonts w:hint="eastAsia"/>
          <w:szCs w:val="24"/>
        </w:rPr>
        <w:t>个样本。实验进行</w:t>
      </w:r>
      <w:r>
        <w:rPr>
          <w:rFonts w:hint="eastAsia"/>
          <w:szCs w:val="24"/>
        </w:rPr>
        <w:t>20</w:t>
      </w:r>
      <w:r>
        <w:rPr>
          <w:rFonts w:hint="eastAsia"/>
          <w:szCs w:val="24"/>
        </w:rPr>
        <w:t>次迭代。此实验的目的是使得模型可以预测出两种类型的流量：常规流量和</w:t>
      </w:r>
      <w:r>
        <w:rPr>
          <w:rFonts w:hint="eastAsia"/>
          <w:szCs w:val="24"/>
        </w:rPr>
        <w:t>V</w:t>
      </w:r>
      <w:r>
        <w:rPr>
          <w:szCs w:val="24"/>
        </w:rPr>
        <w:t>PN</w:t>
      </w:r>
      <w:r>
        <w:rPr>
          <w:rFonts w:hint="eastAsia"/>
          <w:szCs w:val="24"/>
        </w:rPr>
        <w:t>加密流量。</w:t>
      </w:r>
    </w:p>
    <w:p w:rsidR="007113E6" w:rsidRPr="00254B4B" w:rsidRDefault="007113E6" w:rsidP="007113E6">
      <w:pPr>
        <w:spacing w:line="420" w:lineRule="exact"/>
        <w:ind w:firstLineChars="200" w:firstLine="480"/>
        <w:rPr>
          <w:szCs w:val="24"/>
        </w:rPr>
      </w:pPr>
      <w:r>
        <w:rPr>
          <w:rFonts w:hint="eastAsia"/>
          <w:szCs w:val="24"/>
        </w:rPr>
        <w:t>图</w:t>
      </w:r>
      <w:r>
        <w:rPr>
          <w:rFonts w:hint="eastAsia"/>
          <w:szCs w:val="24"/>
        </w:rPr>
        <w:t>3-3</w:t>
      </w:r>
      <w:r>
        <w:rPr>
          <w:rFonts w:hint="eastAsia"/>
          <w:szCs w:val="24"/>
        </w:rPr>
        <w:t>为</w:t>
      </w:r>
      <w:r w:rsidRPr="00254B4B">
        <w:rPr>
          <w:rFonts w:hint="eastAsia"/>
          <w:szCs w:val="24"/>
        </w:rPr>
        <w:t>每次迭代的训练准确率以及验证准确率变化图，表</w:t>
      </w:r>
      <w:r w:rsidRPr="00254B4B">
        <w:rPr>
          <w:rFonts w:hint="eastAsia"/>
          <w:szCs w:val="24"/>
        </w:rPr>
        <w:t>3.1</w:t>
      </w:r>
      <w:r w:rsidRPr="00254B4B">
        <w:rPr>
          <w:rFonts w:hint="eastAsia"/>
          <w:szCs w:val="24"/>
        </w:rPr>
        <w:t>为</w:t>
      </w:r>
      <w:r w:rsidRPr="00254B4B">
        <w:rPr>
          <w:rFonts w:hint="eastAsia"/>
          <w:szCs w:val="24"/>
        </w:rPr>
        <w:t>20</w:t>
      </w:r>
      <w:r w:rsidRPr="00254B4B">
        <w:rPr>
          <w:rFonts w:hint="eastAsia"/>
          <w:szCs w:val="24"/>
        </w:rPr>
        <w:t>次迭代之后测试集在训练完成的模型上测试的结果</w:t>
      </w:r>
      <w:r>
        <w:rPr>
          <w:rFonts w:hint="eastAsia"/>
          <w:szCs w:val="24"/>
        </w:rPr>
        <w:t>表</w:t>
      </w:r>
      <w:r w:rsidRPr="00254B4B">
        <w:rPr>
          <w:rFonts w:hint="eastAsia"/>
          <w:szCs w:val="24"/>
        </w:rPr>
        <w:t>，包括准确率，精度，召回率以及</w:t>
      </w:r>
      <w:r w:rsidRPr="00254B4B">
        <w:rPr>
          <w:rFonts w:hint="eastAsia"/>
          <w:szCs w:val="24"/>
        </w:rPr>
        <w:t>F</w:t>
      </w:r>
      <w:r w:rsidRPr="00254B4B">
        <w:rPr>
          <w:szCs w:val="24"/>
        </w:rPr>
        <w:t>1</w:t>
      </w:r>
      <w:r w:rsidRPr="00254B4B">
        <w:rPr>
          <w:rFonts w:hint="eastAsia"/>
          <w:szCs w:val="24"/>
        </w:rPr>
        <w:t>得分。</w:t>
      </w:r>
    </w:p>
    <w:p w:rsidR="007113E6" w:rsidRDefault="007113E6" w:rsidP="007113E6">
      <w:pPr>
        <w:ind w:firstLineChars="200" w:firstLine="482"/>
        <w:jc w:val="center"/>
        <w:rPr>
          <w:rFonts w:eastAsia="楷体_GB2312"/>
          <w:b/>
          <w:color w:val="000000"/>
        </w:rPr>
      </w:pPr>
      <w:r>
        <w:rPr>
          <w:rFonts w:eastAsia="楷体_GB2312"/>
          <w:b/>
          <w:noProof/>
          <w:color w:val="000000"/>
        </w:rPr>
        <w:drawing>
          <wp:inline distT="0" distB="0" distL="0" distR="0" wp14:anchorId="69BEB377" wp14:editId="53F7DBD5">
            <wp:extent cx="4084320" cy="2476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ult.jpg"/>
                    <pic:cNvPicPr/>
                  </pic:nvPicPr>
                  <pic:blipFill rotWithShape="1">
                    <a:blip r:embed="rId26">
                      <a:extLst>
                        <a:ext uri="{28A0092B-C50C-407E-A947-70E740481C1C}">
                          <a14:useLocalDpi xmlns:a14="http://schemas.microsoft.com/office/drawing/2010/main" val="0"/>
                        </a:ext>
                      </a:extLst>
                    </a:blip>
                    <a:srcRect l="3357" t="10862" r="7884"/>
                    <a:stretch/>
                  </pic:blipFill>
                  <pic:spPr bwMode="auto">
                    <a:xfrm>
                      <a:off x="0" y="0"/>
                      <a:ext cx="4084320" cy="2476500"/>
                    </a:xfrm>
                    <a:prstGeom prst="rect">
                      <a:avLst/>
                    </a:prstGeom>
                    <a:ln>
                      <a:noFill/>
                    </a:ln>
                    <a:extLst>
                      <a:ext uri="{53640926-AAD7-44D8-BBD7-CCE9431645EC}">
                        <a14:shadowObscured xmlns:a14="http://schemas.microsoft.com/office/drawing/2010/main"/>
                      </a:ext>
                    </a:extLst>
                  </pic:spPr>
                </pic:pic>
              </a:graphicData>
            </a:graphic>
          </wp:inline>
        </w:drawing>
      </w:r>
    </w:p>
    <w:p w:rsidR="007113E6" w:rsidRPr="00D65A81" w:rsidRDefault="007113E6" w:rsidP="007113E6">
      <w:pPr>
        <w:ind w:firstLineChars="200" w:firstLine="420"/>
        <w:jc w:val="center"/>
        <w:rPr>
          <w:rFonts w:eastAsia="楷体_GB2312"/>
          <w:b/>
          <w:color w:val="000000"/>
        </w:rPr>
      </w:pPr>
      <w:bookmarkStart w:id="87" w:name="_Hlk40800385"/>
      <w:r w:rsidRPr="009C2D24">
        <w:rPr>
          <w:rFonts w:hint="eastAsia"/>
          <w:sz w:val="21"/>
          <w:szCs w:val="21"/>
        </w:rPr>
        <w:t>图</w:t>
      </w:r>
      <w:r w:rsidRPr="009C2D24">
        <w:rPr>
          <w:rFonts w:hint="eastAsia"/>
          <w:sz w:val="21"/>
          <w:szCs w:val="21"/>
        </w:rPr>
        <w:t>3-</w:t>
      </w:r>
      <w:r>
        <w:rPr>
          <w:rFonts w:hint="eastAsia"/>
          <w:sz w:val="21"/>
          <w:szCs w:val="21"/>
        </w:rPr>
        <w:t>3</w:t>
      </w:r>
      <w:r w:rsidRPr="009C2D24">
        <w:rPr>
          <w:sz w:val="21"/>
          <w:szCs w:val="21"/>
        </w:rPr>
        <w:t xml:space="preserve"> </w:t>
      </w:r>
      <w:r w:rsidRPr="008949C0">
        <w:rPr>
          <w:rFonts w:hint="eastAsia"/>
          <w:sz w:val="21"/>
          <w:szCs w:val="21"/>
        </w:rPr>
        <w:t>二分类实验</w:t>
      </w:r>
      <w:r>
        <w:rPr>
          <w:rFonts w:hint="eastAsia"/>
          <w:sz w:val="21"/>
          <w:szCs w:val="21"/>
        </w:rPr>
        <w:t>每次迭代的训练准确率以及验证准确率变化图</w:t>
      </w:r>
    </w:p>
    <w:p w:rsidR="007113E6" w:rsidRPr="00084E11" w:rsidRDefault="007113E6" w:rsidP="007113E6">
      <w:pPr>
        <w:spacing w:line="420" w:lineRule="exact"/>
        <w:ind w:firstLine="482"/>
        <w:jc w:val="center"/>
        <w:rPr>
          <w:sz w:val="21"/>
          <w:szCs w:val="21"/>
        </w:rPr>
      </w:pPr>
      <w:bookmarkStart w:id="88" w:name="_Hlk40802258"/>
      <w:bookmarkEnd w:id="87"/>
      <w:r w:rsidRPr="00084E11">
        <w:rPr>
          <w:rFonts w:hint="eastAsia"/>
          <w:sz w:val="21"/>
          <w:szCs w:val="21"/>
        </w:rPr>
        <w:t>表</w:t>
      </w:r>
      <w:r w:rsidRPr="00084E11">
        <w:rPr>
          <w:rFonts w:hint="eastAsia"/>
          <w:sz w:val="21"/>
          <w:szCs w:val="21"/>
        </w:rPr>
        <w:t>3.1</w:t>
      </w:r>
      <w:r w:rsidRPr="00084E11">
        <w:rPr>
          <w:sz w:val="21"/>
          <w:szCs w:val="21"/>
        </w:rPr>
        <w:t xml:space="preserve"> </w:t>
      </w:r>
      <w:r w:rsidRPr="00084E11">
        <w:rPr>
          <w:rFonts w:hint="eastAsia"/>
          <w:sz w:val="21"/>
          <w:szCs w:val="21"/>
        </w:rPr>
        <w:t>二分类实验测试集测试结果表</w:t>
      </w:r>
    </w:p>
    <w:tbl>
      <w:tblPr>
        <w:tblStyle w:val="ab"/>
        <w:tblW w:w="0" w:type="auto"/>
        <w:jc w:val="center"/>
        <w:tblLayout w:type="fixed"/>
        <w:tblLook w:val="04A0" w:firstRow="1" w:lastRow="0" w:firstColumn="1" w:lastColumn="0" w:noHBand="0" w:noVBand="1"/>
      </w:tblPr>
      <w:tblGrid>
        <w:gridCol w:w="1452"/>
        <w:gridCol w:w="1452"/>
        <w:gridCol w:w="1452"/>
        <w:gridCol w:w="1452"/>
        <w:gridCol w:w="1452"/>
        <w:gridCol w:w="1452"/>
      </w:tblGrid>
      <w:tr w:rsidR="007113E6" w:rsidRPr="00084E11" w:rsidTr="00336F03">
        <w:trPr>
          <w:trHeight w:val="624"/>
          <w:jc w:val="center"/>
        </w:trPr>
        <w:tc>
          <w:tcPr>
            <w:tcW w:w="1452" w:type="dxa"/>
          </w:tcPr>
          <w:p w:rsidR="007113E6" w:rsidRPr="00084E11" w:rsidRDefault="007113E6" w:rsidP="00336F03">
            <w:pPr>
              <w:spacing w:line="420" w:lineRule="exact"/>
              <w:ind w:firstLineChars="100" w:firstLine="210"/>
              <w:rPr>
                <w:sz w:val="21"/>
                <w:szCs w:val="21"/>
              </w:rPr>
            </w:pPr>
            <w:bookmarkStart w:id="89" w:name="_Hlk40800586"/>
            <w:r w:rsidRPr="00084E11">
              <w:rPr>
                <w:sz w:val="21"/>
                <w:szCs w:val="21"/>
              </w:rPr>
              <w:t>category</w:t>
            </w:r>
          </w:p>
        </w:tc>
        <w:tc>
          <w:tcPr>
            <w:tcW w:w="1452" w:type="dxa"/>
          </w:tcPr>
          <w:p w:rsidR="007113E6" w:rsidRPr="00084E11" w:rsidRDefault="007113E6" w:rsidP="00336F03">
            <w:pPr>
              <w:spacing w:line="420" w:lineRule="exact"/>
              <w:ind w:firstLineChars="100" w:firstLine="210"/>
              <w:rPr>
                <w:sz w:val="21"/>
                <w:szCs w:val="21"/>
              </w:rPr>
            </w:pPr>
            <w:r w:rsidRPr="00084E11">
              <w:rPr>
                <w:sz w:val="21"/>
                <w:szCs w:val="21"/>
              </w:rPr>
              <w:t>precision</w:t>
            </w:r>
          </w:p>
        </w:tc>
        <w:tc>
          <w:tcPr>
            <w:tcW w:w="1452" w:type="dxa"/>
          </w:tcPr>
          <w:p w:rsidR="007113E6" w:rsidRPr="00084E11" w:rsidRDefault="007113E6" w:rsidP="00336F03">
            <w:pPr>
              <w:spacing w:line="420" w:lineRule="exact"/>
              <w:ind w:firstLine="420"/>
              <w:rPr>
                <w:sz w:val="21"/>
                <w:szCs w:val="21"/>
              </w:rPr>
            </w:pPr>
            <w:r w:rsidRPr="00084E11">
              <w:rPr>
                <w:sz w:val="21"/>
                <w:szCs w:val="21"/>
              </w:rPr>
              <w:t>recall</w:t>
            </w:r>
          </w:p>
        </w:tc>
        <w:tc>
          <w:tcPr>
            <w:tcW w:w="1452" w:type="dxa"/>
          </w:tcPr>
          <w:p w:rsidR="007113E6" w:rsidRPr="00084E11" w:rsidRDefault="007113E6" w:rsidP="00336F03">
            <w:pPr>
              <w:spacing w:line="420" w:lineRule="exact"/>
              <w:ind w:firstLineChars="200" w:firstLine="420"/>
              <w:rPr>
                <w:sz w:val="21"/>
                <w:szCs w:val="21"/>
              </w:rPr>
            </w:pPr>
            <w:r w:rsidRPr="00084E11">
              <w:rPr>
                <w:sz w:val="21"/>
                <w:szCs w:val="21"/>
              </w:rPr>
              <w:t>f1-score</w:t>
            </w:r>
          </w:p>
        </w:tc>
        <w:tc>
          <w:tcPr>
            <w:tcW w:w="1452" w:type="dxa"/>
          </w:tcPr>
          <w:p w:rsidR="007113E6" w:rsidRPr="00084E11" w:rsidRDefault="007113E6" w:rsidP="00336F03">
            <w:pPr>
              <w:spacing w:line="420" w:lineRule="exact"/>
              <w:ind w:firstLineChars="100" w:firstLine="210"/>
              <w:rPr>
                <w:sz w:val="21"/>
                <w:szCs w:val="21"/>
              </w:rPr>
            </w:pPr>
            <w:r w:rsidRPr="00084E11">
              <w:rPr>
                <w:sz w:val="21"/>
                <w:szCs w:val="21"/>
              </w:rPr>
              <w:t>accuracy</w:t>
            </w:r>
          </w:p>
        </w:tc>
        <w:tc>
          <w:tcPr>
            <w:tcW w:w="1452" w:type="dxa"/>
          </w:tcPr>
          <w:p w:rsidR="007113E6" w:rsidRPr="00084E11" w:rsidRDefault="007113E6" w:rsidP="00336F03">
            <w:pPr>
              <w:spacing w:line="420" w:lineRule="exact"/>
              <w:ind w:firstLineChars="100" w:firstLine="210"/>
              <w:rPr>
                <w:sz w:val="21"/>
                <w:szCs w:val="21"/>
              </w:rPr>
            </w:pPr>
            <w:r w:rsidRPr="00084E11">
              <w:rPr>
                <w:sz w:val="21"/>
                <w:szCs w:val="21"/>
              </w:rPr>
              <w:t>support</w:t>
            </w:r>
          </w:p>
        </w:tc>
      </w:tr>
      <w:tr w:rsidR="007113E6" w:rsidRPr="00084E11" w:rsidTr="00336F03">
        <w:trPr>
          <w:trHeight w:val="624"/>
          <w:jc w:val="center"/>
        </w:trPr>
        <w:tc>
          <w:tcPr>
            <w:tcW w:w="1452" w:type="dxa"/>
          </w:tcPr>
          <w:p w:rsidR="007113E6" w:rsidRPr="00084E11" w:rsidRDefault="007113E6" w:rsidP="00336F03">
            <w:pPr>
              <w:spacing w:line="420" w:lineRule="exact"/>
              <w:ind w:firstLineChars="100" w:firstLine="210"/>
              <w:rPr>
                <w:sz w:val="21"/>
                <w:szCs w:val="21"/>
              </w:rPr>
            </w:pPr>
            <w:r w:rsidRPr="00084E11">
              <w:rPr>
                <w:sz w:val="21"/>
                <w:szCs w:val="21"/>
              </w:rPr>
              <w:t>vpn_flow</w:t>
            </w:r>
          </w:p>
        </w:tc>
        <w:tc>
          <w:tcPr>
            <w:tcW w:w="1452" w:type="dxa"/>
          </w:tcPr>
          <w:p w:rsidR="007113E6" w:rsidRPr="00084E11" w:rsidRDefault="007113E6" w:rsidP="00336F03">
            <w:pPr>
              <w:spacing w:line="420" w:lineRule="exact"/>
              <w:ind w:firstLine="420"/>
              <w:rPr>
                <w:sz w:val="21"/>
                <w:szCs w:val="21"/>
              </w:rPr>
            </w:pPr>
            <w:r w:rsidRPr="00084E11">
              <w:rPr>
                <w:rFonts w:hint="eastAsia"/>
                <w:sz w:val="21"/>
                <w:szCs w:val="21"/>
              </w:rPr>
              <w:t>100%</w:t>
            </w:r>
          </w:p>
        </w:tc>
        <w:tc>
          <w:tcPr>
            <w:tcW w:w="1452" w:type="dxa"/>
          </w:tcPr>
          <w:p w:rsidR="007113E6" w:rsidRPr="00084E11" w:rsidRDefault="007113E6" w:rsidP="00336F03">
            <w:pPr>
              <w:spacing w:line="420" w:lineRule="exact"/>
              <w:ind w:firstLine="420"/>
              <w:rPr>
                <w:sz w:val="21"/>
                <w:szCs w:val="21"/>
              </w:rPr>
            </w:pPr>
            <w:r w:rsidRPr="00084E11">
              <w:rPr>
                <w:rFonts w:hint="eastAsia"/>
                <w:sz w:val="21"/>
                <w:szCs w:val="21"/>
              </w:rPr>
              <w:t>100%</w:t>
            </w:r>
          </w:p>
        </w:tc>
        <w:tc>
          <w:tcPr>
            <w:tcW w:w="1452" w:type="dxa"/>
          </w:tcPr>
          <w:p w:rsidR="007113E6" w:rsidRPr="00084E11" w:rsidRDefault="007113E6" w:rsidP="00336F03">
            <w:pPr>
              <w:spacing w:line="420" w:lineRule="exact"/>
              <w:ind w:firstLine="420"/>
              <w:rPr>
                <w:sz w:val="21"/>
                <w:szCs w:val="21"/>
              </w:rPr>
            </w:pPr>
            <w:r w:rsidRPr="00084E11">
              <w:rPr>
                <w:rFonts w:hint="eastAsia"/>
                <w:sz w:val="21"/>
                <w:szCs w:val="21"/>
              </w:rPr>
              <w:t>100%</w:t>
            </w:r>
          </w:p>
        </w:tc>
        <w:tc>
          <w:tcPr>
            <w:tcW w:w="1452" w:type="dxa"/>
          </w:tcPr>
          <w:p w:rsidR="007113E6" w:rsidRPr="00084E11" w:rsidRDefault="007113E6" w:rsidP="00336F03">
            <w:pPr>
              <w:spacing w:line="420" w:lineRule="exact"/>
              <w:ind w:firstLine="420"/>
              <w:jc w:val="center"/>
              <w:rPr>
                <w:sz w:val="21"/>
                <w:szCs w:val="21"/>
              </w:rPr>
            </w:pPr>
          </w:p>
        </w:tc>
        <w:tc>
          <w:tcPr>
            <w:tcW w:w="1452" w:type="dxa"/>
          </w:tcPr>
          <w:p w:rsidR="007113E6" w:rsidRPr="00084E11" w:rsidRDefault="007113E6" w:rsidP="00336F03">
            <w:pPr>
              <w:spacing w:line="420" w:lineRule="exact"/>
              <w:ind w:firstLine="420"/>
              <w:rPr>
                <w:sz w:val="21"/>
                <w:szCs w:val="21"/>
              </w:rPr>
            </w:pPr>
            <w:r w:rsidRPr="00084E11">
              <w:rPr>
                <w:rFonts w:hint="eastAsia"/>
                <w:sz w:val="21"/>
                <w:szCs w:val="21"/>
              </w:rPr>
              <w:t>100</w:t>
            </w:r>
          </w:p>
        </w:tc>
      </w:tr>
      <w:tr w:rsidR="007113E6" w:rsidRPr="00084E11" w:rsidTr="00336F03">
        <w:trPr>
          <w:trHeight w:val="624"/>
          <w:jc w:val="center"/>
        </w:trPr>
        <w:tc>
          <w:tcPr>
            <w:tcW w:w="1452" w:type="dxa"/>
          </w:tcPr>
          <w:p w:rsidR="007113E6" w:rsidRPr="00084E11" w:rsidRDefault="007113E6" w:rsidP="00336F03">
            <w:pPr>
              <w:spacing w:line="420" w:lineRule="exact"/>
              <w:ind w:firstLine="420"/>
              <w:rPr>
                <w:sz w:val="21"/>
                <w:szCs w:val="21"/>
              </w:rPr>
            </w:pPr>
            <w:r w:rsidRPr="00084E11">
              <w:rPr>
                <w:sz w:val="21"/>
                <w:szCs w:val="21"/>
              </w:rPr>
              <w:t>flow</w:t>
            </w:r>
          </w:p>
        </w:tc>
        <w:tc>
          <w:tcPr>
            <w:tcW w:w="1452" w:type="dxa"/>
          </w:tcPr>
          <w:p w:rsidR="007113E6" w:rsidRPr="00084E11" w:rsidRDefault="007113E6" w:rsidP="00336F03">
            <w:pPr>
              <w:spacing w:line="420" w:lineRule="exact"/>
              <w:ind w:firstLine="420"/>
              <w:rPr>
                <w:sz w:val="21"/>
                <w:szCs w:val="21"/>
              </w:rPr>
            </w:pPr>
            <w:r w:rsidRPr="00084E11">
              <w:rPr>
                <w:rFonts w:hint="eastAsia"/>
                <w:sz w:val="21"/>
                <w:szCs w:val="21"/>
              </w:rPr>
              <w:t>100%</w:t>
            </w:r>
          </w:p>
        </w:tc>
        <w:tc>
          <w:tcPr>
            <w:tcW w:w="1452" w:type="dxa"/>
          </w:tcPr>
          <w:p w:rsidR="007113E6" w:rsidRPr="00084E11" w:rsidRDefault="007113E6" w:rsidP="00336F03">
            <w:pPr>
              <w:spacing w:line="420" w:lineRule="exact"/>
              <w:ind w:firstLine="420"/>
              <w:rPr>
                <w:sz w:val="21"/>
                <w:szCs w:val="21"/>
              </w:rPr>
            </w:pPr>
            <w:r w:rsidRPr="00084E11">
              <w:rPr>
                <w:rFonts w:hint="eastAsia"/>
                <w:sz w:val="21"/>
                <w:szCs w:val="21"/>
              </w:rPr>
              <w:t>100%</w:t>
            </w:r>
          </w:p>
        </w:tc>
        <w:tc>
          <w:tcPr>
            <w:tcW w:w="1452" w:type="dxa"/>
          </w:tcPr>
          <w:p w:rsidR="007113E6" w:rsidRPr="00084E11" w:rsidRDefault="007113E6" w:rsidP="00336F03">
            <w:pPr>
              <w:spacing w:line="420" w:lineRule="exact"/>
              <w:ind w:firstLine="420"/>
              <w:rPr>
                <w:sz w:val="21"/>
                <w:szCs w:val="21"/>
              </w:rPr>
            </w:pPr>
            <w:r w:rsidRPr="00084E11">
              <w:rPr>
                <w:rFonts w:hint="eastAsia"/>
                <w:sz w:val="21"/>
                <w:szCs w:val="21"/>
              </w:rPr>
              <w:t>100%</w:t>
            </w:r>
          </w:p>
        </w:tc>
        <w:tc>
          <w:tcPr>
            <w:tcW w:w="1452" w:type="dxa"/>
          </w:tcPr>
          <w:p w:rsidR="007113E6" w:rsidRPr="00084E11" w:rsidRDefault="007113E6" w:rsidP="00336F03">
            <w:pPr>
              <w:spacing w:line="420" w:lineRule="exact"/>
              <w:ind w:firstLine="420"/>
              <w:jc w:val="center"/>
              <w:rPr>
                <w:sz w:val="21"/>
                <w:szCs w:val="21"/>
              </w:rPr>
            </w:pPr>
          </w:p>
        </w:tc>
        <w:tc>
          <w:tcPr>
            <w:tcW w:w="1452" w:type="dxa"/>
          </w:tcPr>
          <w:p w:rsidR="007113E6" w:rsidRPr="00084E11" w:rsidRDefault="007113E6" w:rsidP="00336F03">
            <w:pPr>
              <w:spacing w:line="420" w:lineRule="exact"/>
              <w:ind w:firstLine="420"/>
              <w:rPr>
                <w:sz w:val="21"/>
                <w:szCs w:val="21"/>
              </w:rPr>
            </w:pPr>
            <w:r w:rsidRPr="00084E11">
              <w:rPr>
                <w:rFonts w:hint="eastAsia"/>
                <w:sz w:val="21"/>
                <w:szCs w:val="21"/>
              </w:rPr>
              <w:t>100</w:t>
            </w:r>
          </w:p>
        </w:tc>
      </w:tr>
      <w:tr w:rsidR="007113E6" w:rsidRPr="00084E11" w:rsidTr="00336F03">
        <w:trPr>
          <w:trHeight w:val="624"/>
          <w:jc w:val="center"/>
        </w:trPr>
        <w:tc>
          <w:tcPr>
            <w:tcW w:w="1452" w:type="dxa"/>
          </w:tcPr>
          <w:p w:rsidR="007113E6" w:rsidRPr="00084E11" w:rsidRDefault="007113E6" w:rsidP="00336F03">
            <w:pPr>
              <w:spacing w:line="420" w:lineRule="exact"/>
              <w:ind w:firstLine="420"/>
              <w:rPr>
                <w:sz w:val="21"/>
                <w:szCs w:val="21"/>
              </w:rPr>
            </w:pPr>
            <w:r w:rsidRPr="00084E11">
              <w:rPr>
                <w:sz w:val="21"/>
                <w:szCs w:val="21"/>
              </w:rPr>
              <w:t>avg</w:t>
            </w:r>
          </w:p>
        </w:tc>
        <w:tc>
          <w:tcPr>
            <w:tcW w:w="1452" w:type="dxa"/>
          </w:tcPr>
          <w:p w:rsidR="007113E6" w:rsidRPr="00084E11" w:rsidRDefault="007113E6" w:rsidP="00336F03">
            <w:pPr>
              <w:spacing w:line="420" w:lineRule="exact"/>
              <w:ind w:firstLine="420"/>
              <w:rPr>
                <w:sz w:val="21"/>
                <w:szCs w:val="21"/>
              </w:rPr>
            </w:pPr>
            <w:r w:rsidRPr="00084E11">
              <w:rPr>
                <w:rFonts w:hint="eastAsia"/>
                <w:sz w:val="21"/>
                <w:szCs w:val="21"/>
              </w:rPr>
              <w:t>100%</w:t>
            </w:r>
          </w:p>
        </w:tc>
        <w:tc>
          <w:tcPr>
            <w:tcW w:w="1452" w:type="dxa"/>
          </w:tcPr>
          <w:p w:rsidR="007113E6" w:rsidRPr="00084E11" w:rsidRDefault="007113E6" w:rsidP="00336F03">
            <w:pPr>
              <w:spacing w:line="420" w:lineRule="exact"/>
              <w:ind w:firstLine="420"/>
              <w:rPr>
                <w:sz w:val="21"/>
                <w:szCs w:val="21"/>
              </w:rPr>
            </w:pPr>
            <w:r w:rsidRPr="00084E11">
              <w:rPr>
                <w:rFonts w:hint="eastAsia"/>
                <w:sz w:val="21"/>
                <w:szCs w:val="21"/>
              </w:rPr>
              <w:t>100%</w:t>
            </w:r>
          </w:p>
        </w:tc>
        <w:tc>
          <w:tcPr>
            <w:tcW w:w="1452" w:type="dxa"/>
          </w:tcPr>
          <w:p w:rsidR="007113E6" w:rsidRPr="00084E11" w:rsidRDefault="007113E6" w:rsidP="00336F03">
            <w:pPr>
              <w:spacing w:line="420" w:lineRule="exact"/>
              <w:ind w:firstLine="420"/>
              <w:rPr>
                <w:sz w:val="21"/>
                <w:szCs w:val="21"/>
              </w:rPr>
            </w:pPr>
            <w:r w:rsidRPr="00084E11">
              <w:rPr>
                <w:rFonts w:hint="eastAsia"/>
                <w:sz w:val="21"/>
                <w:szCs w:val="21"/>
              </w:rPr>
              <w:t>100%</w:t>
            </w:r>
          </w:p>
        </w:tc>
        <w:tc>
          <w:tcPr>
            <w:tcW w:w="1452" w:type="dxa"/>
          </w:tcPr>
          <w:p w:rsidR="007113E6" w:rsidRPr="00084E11" w:rsidRDefault="007113E6" w:rsidP="00336F03">
            <w:pPr>
              <w:spacing w:line="420" w:lineRule="exact"/>
              <w:ind w:firstLine="420"/>
              <w:rPr>
                <w:sz w:val="21"/>
                <w:szCs w:val="21"/>
              </w:rPr>
            </w:pPr>
            <w:r w:rsidRPr="00084E11">
              <w:rPr>
                <w:rFonts w:hint="eastAsia"/>
                <w:sz w:val="21"/>
                <w:szCs w:val="21"/>
              </w:rPr>
              <w:t>100%</w:t>
            </w:r>
          </w:p>
        </w:tc>
        <w:tc>
          <w:tcPr>
            <w:tcW w:w="1452" w:type="dxa"/>
          </w:tcPr>
          <w:p w:rsidR="007113E6" w:rsidRPr="00084E11" w:rsidRDefault="007113E6" w:rsidP="00336F03">
            <w:pPr>
              <w:spacing w:line="420" w:lineRule="exact"/>
              <w:ind w:firstLine="420"/>
              <w:rPr>
                <w:sz w:val="21"/>
                <w:szCs w:val="21"/>
              </w:rPr>
            </w:pPr>
            <w:r w:rsidRPr="00084E11">
              <w:rPr>
                <w:rFonts w:hint="eastAsia"/>
                <w:sz w:val="21"/>
                <w:szCs w:val="21"/>
              </w:rPr>
              <w:t>200</w:t>
            </w:r>
          </w:p>
        </w:tc>
      </w:tr>
      <w:tr w:rsidR="007113E6" w:rsidRPr="00084E11" w:rsidTr="00336F03">
        <w:trPr>
          <w:trHeight w:val="624"/>
          <w:jc w:val="center"/>
        </w:trPr>
        <w:tc>
          <w:tcPr>
            <w:tcW w:w="1452" w:type="dxa"/>
          </w:tcPr>
          <w:p w:rsidR="007113E6" w:rsidRPr="00084E11" w:rsidRDefault="007113E6" w:rsidP="00336F03">
            <w:pPr>
              <w:spacing w:line="420" w:lineRule="exact"/>
              <w:rPr>
                <w:sz w:val="21"/>
                <w:szCs w:val="21"/>
              </w:rPr>
            </w:pPr>
            <w:r w:rsidRPr="00084E11">
              <w:rPr>
                <w:sz w:val="21"/>
                <w:szCs w:val="21"/>
              </w:rPr>
              <w:t>weighted avg</w:t>
            </w:r>
          </w:p>
        </w:tc>
        <w:tc>
          <w:tcPr>
            <w:tcW w:w="1452" w:type="dxa"/>
          </w:tcPr>
          <w:p w:rsidR="007113E6" w:rsidRPr="00084E11" w:rsidRDefault="007113E6" w:rsidP="00336F03">
            <w:pPr>
              <w:spacing w:line="420" w:lineRule="exact"/>
              <w:ind w:firstLine="420"/>
              <w:rPr>
                <w:sz w:val="21"/>
                <w:szCs w:val="21"/>
              </w:rPr>
            </w:pPr>
            <w:r w:rsidRPr="00084E11">
              <w:rPr>
                <w:rFonts w:hint="eastAsia"/>
                <w:sz w:val="21"/>
                <w:szCs w:val="21"/>
              </w:rPr>
              <w:t>100%</w:t>
            </w:r>
          </w:p>
        </w:tc>
        <w:tc>
          <w:tcPr>
            <w:tcW w:w="1452" w:type="dxa"/>
          </w:tcPr>
          <w:p w:rsidR="007113E6" w:rsidRPr="00084E11" w:rsidRDefault="007113E6" w:rsidP="00336F03">
            <w:pPr>
              <w:spacing w:line="420" w:lineRule="exact"/>
              <w:ind w:firstLine="420"/>
              <w:rPr>
                <w:sz w:val="21"/>
                <w:szCs w:val="21"/>
              </w:rPr>
            </w:pPr>
            <w:r w:rsidRPr="00084E11">
              <w:rPr>
                <w:rFonts w:hint="eastAsia"/>
                <w:sz w:val="21"/>
                <w:szCs w:val="21"/>
              </w:rPr>
              <w:t>100%</w:t>
            </w:r>
          </w:p>
        </w:tc>
        <w:tc>
          <w:tcPr>
            <w:tcW w:w="1452" w:type="dxa"/>
          </w:tcPr>
          <w:p w:rsidR="007113E6" w:rsidRPr="00084E11" w:rsidRDefault="007113E6" w:rsidP="00336F03">
            <w:pPr>
              <w:spacing w:line="420" w:lineRule="exact"/>
              <w:ind w:firstLine="420"/>
              <w:rPr>
                <w:sz w:val="21"/>
                <w:szCs w:val="21"/>
              </w:rPr>
            </w:pPr>
            <w:r w:rsidRPr="00084E11">
              <w:rPr>
                <w:rFonts w:hint="eastAsia"/>
                <w:sz w:val="21"/>
                <w:szCs w:val="21"/>
              </w:rPr>
              <w:t>100%</w:t>
            </w:r>
          </w:p>
        </w:tc>
        <w:tc>
          <w:tcPr>
            <w:tcW w:w="1452" w:type="dxa"/>
          </w:tcPr>
          <w:p w:rsidR="007113E6" w:rsidRPr="00084E11" w:rsidRDefault="007113E6" w:rsidP="00336F03">
            <w:pPr>
              <w:spacing w:line="420" w:lineRule="exact"/>
              <w:ind w:firstLine="420"/>
              <w:jc w:val="center"/>
              <w:rPr>
                <w:sz w:val="21"/>
                <w:szCs w:val="21"/>
              </w:rPr>
            </w:pPr>
          </w:p>
        </w:tc>
        <w:tc>
          <w:tcPr>
            <w:tcW w:w="1452" w:type="dxa"/>
          </w:tcPr>
          <w:p w:rsidR="007113E6" w:rsidRPr="00084E11" w:rsidRDefault="007113E6" w:rsidP="00336F03">
            <w:pPr>
              <w:spacing w:line="420" w:lineRule="exact"/>
              <w:ind w:firstLine="420"/>
              <w:rPr>
                <w:sz w:val="21"/>
                <w:szCs w:val="21"/>
              </w:rPr>
            </w:pPr>
            <w:r w:rsidRPr="00084E11">
              <w:rPr>
                <w:rFonts w:hint="eastAsia"/>
                <w:sz w:val="21"/>
                <w:szCs w:val="21"/>
              </w:rPr>
              <w:t>200</w:t>
            </w:r>
          </w:p>
        </w:tc>
      </w:tr>
    </w:tbl>
    <w:bookmarkEnd w:id="89"/>
    <w:p w:rsidR="007113E6" w:rsidRPr="003E571C" w:rsidRDefault="007113E6" w:rsidP="007113E6">
      <w:pPr>
        <w:spacing w:line="420" w:lineRule="exact"/>
        <w:ind w:firstLineChars="200" w:firstLine="480"/>
        <w:rPr>
          <w:szCs w:val="24"/>
        </w:rPr>
      </w:pPr>
      <w:r>
        <w:rPr>
          <w:rFonts w:hint="eastAsia"/>
          <w:szCs w:val="24"/>
        </w:rPr>
        <w:lastRenderedPageBreak/>
        <w:t>由图</w:t>
      </w:r>
      <w:r>
        <w:rPr>
          <w:rFonts w:hint="eastAsia"/>
          <w:szCs w:val="24"/>
        </w:rPr>
        <w:t>3-3</w:t>
      </w:r>
      <w:r>
        <w:rPr>
          <w:rFonts w:hint="eastAsia"/>
          <w:szCs w:val="24"/>
        </w:rPr>
        <w:t>可知在第</w:t>
      </w:r>
      <w:r>
        <w:rPr>
          <w:rFonts w:hint="eastAsia"/>
          <w:szCs w:val="24"/>
        </w:rPr>
        <w:t>10</w:t>
      </w:r>
      <w:r>
        <w:rPr>
          <w:rFonts w:hint="eastAsia"/>
          <w:szCs w:val="24"/>
        </w:rPr>
        <w:t>次迭代后分类准确率趋于平稳。训练准确率和验证准确率最终达到</w:t>
      </w:r>
      <w:r>
        <w:rPr>
          <w:rFonts w:hint="eastAsia"/>
          <w:szCs w:val="24"/>
        </w:rPr>
        <w:t>100%</w:t>
      </w:r>
      <w:r>
        <w:rPr>
          <w:rFonts w:hint="eastAsia"/>
          <w:szCs w:val="24"/>
        </w:rPr>
        <w:t>。由表</w:t>
      </w:r>
      <w:r>
        <w:rPr>
          <w:rFonts w:hint="eastAsia"/>
          <w:szCs w:val="24"/>
        </w:rPr>
        <w:t>3.1</w:t>
      </w:r>
      <w:r>
        <w:rPr>
          <w:rFonts w:hint="eastAsia"/>
          <w:szCs w:val="24"/>
        </w:rPr>
        <w:t>可知在对于模型未知的测试集中，</w:t>
      </w:r>
      <w:r>
        <w:rPr>
          <w:rFonts w:hint="eastAsia"/>
        </w:rPr>
        <w:t>测试</w:t>
      </w:r>
      <w:r>
        <w:rPr>
          <w:rFonts w:hint="eastAsia"/>
          <w:szCs w:val="24"/>
        </w:rPr>
        <w:t>样本支持个数都为</w:t>
      </w:r>
      <w:r>
        <w:rPr>
          <w:rFonts w:hint="eastAsia"/>
          <w:szCs w:val="24"/>
        </w:rPr>
        <w:t>100</w:t>
      </w:r>
      <w:r>
        <w:rPr>
          <w:rFonts w:hint="eastAsia"/>
          <w:szCs w:val="24"/>
        </w:rPr>
        <w:t>个，两种流量类型的精度，召回率，</w:t>
      </w:r>
      <w:r>
        <w:rPr>
          <w:rFonts w:hint="eastAsia"/>
          <w:szCs w:val="24"/>
        </w:rPr>
        <w:t>F</w:t>
      </w:r>
      <w:r>
        <w:rPr>
          <w:szCs w:val="24"/>
        </w:rPr>
        <w:t>1</w:t>
      </w:r>
      <w:r>
        <w:rPr>
          <w:rFonts w:hint="eastAsia"/>
          <w:szCs w:val="24"/>
        </w:rPr>
        <w:t>得分都是</w:t>
      </w:r>
      <w:r>
        <w:rPr>
          <w:rFonts w:hint="eastAsia"/>
          <w:szCs w:val="24"/>
        </w:rPr>
        <w:t>100%</w:t>
      </w:r>
      <w:r>
        <w:rPr>
          <w:rFonts w:hint="eastAsia"/>
          <w:szCs w:val="24"/>
        </w:rPr>
        <w:t>，综合准确率为</w:t>
      </w:r>
      <w:r>
        <w:rPr>
          <w:rFonts w:hint="eastAsia"/>
          <w:szCs w:val="24"/>
        </w:rPr>
        <w:t>100%</w:t>
      </w:r>
      <w:r>
        <w:rPr>
          <w:rFonts w:hint="eastAsia"/>
          <w:szCs w:val="24"/>
        </w:rPr>
        <w:t>。实验的结果非常的棒。</w:t>
      </w:r>
    </w:p>
    <w:bookmarkEnd w:id="88"/>
    <w:p w:rsidR="007113E6" w:rsidRPr="007E67EA" w:rsidRDefault="007113E6" w:rsidP="007113E6">
      <w:pPr>
        <w:pStyle w:val="ac"/>
        <w:numPr>
          <w:ilvl w:val="0"/>
          <w:numId w:val="7"/>
        </w:numPr>
        <w:spacing w:line="420" w:lineRule="exact"/>
        <w:ind w:firstLineChars="0"/>
        <w:rPr>
          <w:rFonts w:eastAsia="楷体_GB2312"/>
          <w:b/>
          <w:color w:val="000000"/>
        </w:rPr>
      </w:pPr>
      <w:r w:rsidRPr="007E67EA">
        <w:rPr>
          <w:rFonts w:eastAsia="楷体_GB2312" w:hint="eastAsia"/>
          <w:b/>
          <w:color w:val="000000"/>
        </w:rPr>
        <w:t>VPN10</w:t>
      </w:r>
      <w:r w:rsidRPr="007E67EA">
        <w:rPr>
          <w:rFonts w:eastAsia="楷体_GB2312" w:hint="eastAsia"/>
          <w:b/>
          <w:color w:val="000000"/>
        </w:rPr>
        <w:t>分类实验</w:t>
      </w:r>
    </w:p>
    <w:p w:rsidR="007113E6" w:rsidRPr="008763BB" w:rsidRDefault="007113E6" w:rsidP="007113E6">
      <w:pPr>
        <w:spacing w:line="420" w:lineRule="exact"/>
        <w:ind w:firstLineChars="200" w:firstLine="480"/>
        <w:rPr>
          <w:bCs/>
          <w:color w:val="000000"/>
        </w:rPr>
      </w:pPr>
      <w:bookmarkStart w:id="90" w:name="_Hlk40898289"/>
      <w:r w:rsidRPr="008763BB">
        <w:rPr>
          <w:rFonts w:hint="eastAsia"/>
          <w:bCs/>
          <w:color w:val="000000"/>
        </w:rPr>
        <w:t>此次实验数据为表</w:t>
      </w:r>
      <w:r>
        <w:rPr>
          <w:rFonts w:hint="eastAsia"/>
          <w:bCs/>
          <w:color w:val="000000"/>
        </w:rPr>
        <w:t>2.1</w:t>
      </w:r>
      <w:r w:rsidRPr="008763BB">
        <w:rPr>
          <w:rFonts w:hint="eastAsia"/>
          <w:bCs/>
          <w:color w:val="000000"/>
        </w:rPr>
        <w:t>中</w:t>
      </w:r>
      <w:r w:rsidRPr="008763BB">
        <w:rPr>
          <w:rFonts w:hint="eastAsia"/>
          <w:bCs/>
          <w:color w:val="000000"/>
        </w:rPr>
        <w:t>10</w:t>
      </w:r>
      <w:r w:rsidRPr="008763BB">
        <w:rPr>
          <w:rFonts w:hint="eastAsia"/>
          <w:bCs/>
          <w:color w:val="000000"/>
        </w:rPr>
        <w:t>种加密流量，每种流量最多采取</w:t>
      </w:r>
      <w:r w:rsidRPr="008763BB">
        <w:rPr>
          <w:rFonts w:hint="eastAsia"/>
          <w:bCs/>
          <w:color w:val="000000"/>
        </w:rPr>
        <w:t>5000</w:t>
      </w:r>
      <w:r w:rsidRPr="008763BB">
        <w:rPr>
          <w:rFonts w:hint="eastAsia"/>
          <w:bCs/>
          <w:color w:val="000000"/>
        </w:rPr>
        <w:t>个样本。实验进行</w:t>
      </w:r>
      <w:r w:rsidRPr="008763BB">
        <w:rPr>
          <w:rFonts w:hint="eastAsia"/>
          <w:bCs/>
          <w:color w:val="000000"/>
        </w:rPr>
        <w:t>50</w:t>
      </w:r>
      <w:r w:rsidRPr="008763BB">
        <w:rPr>
          <w:rFonts w:hint="eastAsia"/>
          <w:bCs/>
          <w:color w:val="000000"/>
        </w:rPr>
        <w:t>次迭代。此实验的目的是使得模型可以预测出</w:t>
      </w:r>
      <w:r w:rsidRPr="008763BB">
        <w:rPr>
          <w:rFonts w:hint="eastAsia"/>
          <w:bCs/>
          <w:color w:val="000000"/>
        </w:rPr>
        <w:t>10</w:t>
      </w:r>
      <w:r w:rsidRPr="008763BB">
        <w:rPr>
          <w:rFonts w:hint="eastAsia"/>
          <w:bCs/>
          <w:color w:val="000000"/>
        </w:rPr>
        <w:t>种加密类型的流量。</w:t>
      </w:r>
    </w:p>
    <w:p w:rsidR="007113E6" w:rsidRPr="008763BB" w:rsidRDefault="007113E6" w:rsidP="007113E6">
      <w:pPr>
        <w:spacing w:line="420" w:lineRule="exact"/>
        <w:ind w:firstLineChars="200" w:firstLine="480"/>
        <w:rPr>
          <w:bCs/>
          <w:color w:val="000000"/>
        </w:rPr>
      </w:pPr>
      <w:r w:rsidRPr="008763BB">
        <w:rPr>
          <w:rFonts w:hint="eastAsia"/>
          <w:bCs/>
          <w:color w:val="000000"/>
        </w:rPr>
        <w:t>图</w:t>
      </w:r>
      <w:r w:rsidRPr="008763BB">
        <w:rPr>
          <w:rFonts w:hint="eastAsia"/>
          <w:bCs/>
          <w:color w:val="000000"/>
        </w:rPr>
        <w:t>3-4</w:t>
      </w:r>
      <w:r w:rsidRPr="008763BB">
        <w:rPr>
          <w:rFonts w:hint="eastAsia"/>
          <w:bCs/>
          <w:color w:val="000000"/>
        </w:rPr>
        <w:t>为</w:t>
      </w:r>
      <w:r w:rsidRPr="008763BB">
        <w:rPr>
          <w:bCs/>
          <w:color w:val="000000"/>
        </w:rPr>
        <w:t>VPN</w:t>
      </w:r>
      <w:r>
        <w:rPr>
          <w:rFonts w:hint="eastAsia"/>
          <w:bCs/>
          <w:color w:val="000000"/>
        </w:rPr>
        <w:t>10</w:t>
      </w:r>
      <w:r w:rsidRPr="008763BB">
        <w:rPr>
          <w:rFonts w:hint="eastAsia"/>
          <w:bCs/>
          <w:color w:val="000000"/>
        </w:rPr>
        <w:t>分类每次迭代的训练准确率以及验证准确率变化图，表</w:t>
      </w:r>
      <w:r w:rsidRPr="008763BB">
        <w:rPr>
          <w:rFonts w:hint="eastAsia"/>
          <w:bCs/>
          <w:color w:val="000000"/>
        </w:rPr>
        <w:t>3.2</w:t>
      </w:r>
      <w:r w:rsidRPr="008763BB">
        <w:rPr>
          <w:rFonts w:hint="eastAsia"/>
          <w:bCs/>
          <w:color w:val="000000"/>
        </w:rPr>
        <w:t>为</w:t>
      </w:r>
      <w:r w:rsidRPr="008763BB">
        <w:rPr>
          <w:rFonts w:hint="eastAsia"/>
          <w:bCs/>
          <w:color w:val="000000"/>
        </w:rPr>
        <w:t>50</w:t>
      </w:r>
      <w:r w:rsidRPr="008763BB">
        <w:rPr>
          <w:rFonts w:hint="eastAsia"/>
          <w:bCs/>
          <w:color w:val="000000"/>
        </w:rPr>
        <w:t>次迭代之后测试集在训练完成的模型上测试的结果表，包括准确率，精度，召回率以及</w:t>
      </w:r>
      <w:r w:rsidRPr="008763BB">
        <w:rPr>
          <w:rFonts w:hint="eastAsia"/>
          <w:bCs/>
          <w:color w:val="000000"/>
        </w:rPr>
        <w:t>F1</w:t>
      </w:r>
      <w:r w:rsidRPr="008763BB">
        <w:rPr>
          <w:rFonts w:hint="eastAsia"/>
          <w:bCs/>
          <w:color w:val="000000"/>
        </w:rPr>
        <w:t>得分。</w:t>
      </w:r>
    </w:p>
    <w:bookmarkEnd w:id="90"/>
    <w:p w:rsidR="007113E6" w:rsidRDefault="007113E6" w:rsidP="007113E6">
      <w:pPr>
        <w:ind w:firstLineChars="200" w:firstLine="482"/>
        <w:jc w:val="center"/>
        <w:rPr>
          <w:rFonts w:eastAsia="楷体_GB2312"/>
          <w:b/>
          <w:color w:val="000000"/>
        </w:rPr>
      </w:pPr>
      <w:r>
        <w:rPr>
          <w:rFonts w:eastAsia="楷体_GB2312"/>
          <w:b/>
          <w:noProof/>
          <w:color w:val="000000"/>
        </w:rPr>
        <w:drawing>
          <wp:inline distT="0" distB="0" distL="0" distR="0" wp14:anchorId="66B96107" wp14:editId="70CC43E6">
            <wp:extent cx="5364480" cy="5158740"/>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64480" cy="5158740"/>
                    </a:xfrm>
                    <a:prstGeom prst="rect">
                      <a:avLst/>
                    </a:prstGeom>
                    <a:noFill/>
                  </pic:spPr>
                </pic:pic>
              </a:graphicData>
            </a:graphic>
          </wp:inline>
        </w:drawing>
      </w:r>
    </w:p>
    <w:p w:rsidR="007113E6" w:rsidRPr="00D65A81" w:rsidRDefault="007113E6" w:rsidP="007113E6">
      <w:pPr>
        <w:spacing w:line="420" w:lineRule="exact"/>
        <w:ind w:firstLineChars="200" w:firstLine="420"/>
        <w:jc w:val="center"/>
        <w:rPr>
          <w:rFonts w:eastAsia="楷体_GB2312"/>
          <w:b/>
          <w:color w:val="000000"/>
        </w:rPr>
      </w:pPr>
      <w:bookmarkStart w:id="91" w:name="_Hlk40898380"/>
      <w:r w:rsidRPr="009C2D24">
        <w:rPr>
          <w:rFonts w:hint="eastAsia"/>
          <w:sz w:val="21"/>
          <w:szCs w:val="21"/>
        </w:rPr>
        <w:t>图</w:t>
      </w:r>
      <w:r w:rsidRPr="009C2D24">
        <w:rPr>
          <w:rFonts w:hint="eastAsia"/>
          <w:sz w:val="21"/>
          <w:szCs w:val="21"/>
        </w:rPr>
        <w:t>3-</w:t>
      </w:r>
      <w:r>
        <w:rPr>
          <w:rFonts w:hint="eastAsia"/>
          <w:sz w:val="21"/>
          <w:szCs w:val="21"/>
        </w:rPr>
        <w:t>4</w:t>
      </w:r>
      <w:r>
        <w:rPr>
          <w:sz w:val="21"/>
          <w:szCs w:val="21"/>
        </w:rPr>
        <w:t xml:space="preserve"> </w:t>
      </w:r>
      <w:r w:rsidRPr="008949C0">
        <w:rPr>
          <w:rFonts w:hint="eastAsia"/>
          <w:sz w:val="21"/>
          <w:szCs w:val="21"/>
        </w:rPr>
        <w:t>VPN10</w:t>
      </w:r>
      <w:r w:rsidRPr="008949C0">
        <w:rPr>
          <w:rFonts w:hint="eastAsia"/>
          <w:sz w:val="21"/>
          <w:szCs w:val="21"/>
        </w:rPr>
        <w:t>分类实验</w:t>
      </w:r>
      <w:r>
        <w:rPr>
          <w:rFonts w:hint="eastAsia"/>
          <w:sz w:val="21"/>
          <w:szCs w:val="21"/>
        </w:rPr>
        <w:t>每次迭代的训练准确率以及验证准确率变化图</w:t>
      </w:r>
    </w:p>
    <w:p w:rsidR="007113E6" w:rsidRPr="00F34218" w:rsidRDefault="007113E6" w:rsidP="007113E6">
      <w:pPr>
        <w:spacing w:line="420" w:lineRule="exact"/>
        <w:ind w:firstLine="482"/>
        <w:jc w:val="center"/>
        <w:rPr>
          <w:sz w:val="21"/>
          <w:szCs w:val="21"/>
        </w:rPr>
      </w:pPr>
      <w:bookmarkStart w:id="92" w:name="_Hlk40898430"/>
      <w:bookmarkEnd w:id="91"/>
      <w:r w:rsidRPr="00F34218">
        <w:rPr>
          <w:rFonts w:hint="eastAsia"/>
          <w:sz w:val="21"/>
          <w:szCs w:val="21"/>
        </w:rPr>
        <w:lastRenderedPageBreak/>
        <w:t>表</w:t>
      </w:r>
      <w:r w:rsidRPr="00F34218">
        <w:rPr>
          <w:rFonts w:hint="eastAsia"/>
          <w:sz w:val="21"/>
          <w:szCs w:val="21"/>
        </w:rPr>
        <w:t>3.2</w:t>
      </w:r>
      <w:r w:rsidRPr="00F34218">
        <w:rPr>
          <w:sz w:val="21"/>
          <w:szCs w:val="21"/>
        </w:rPr>
        <w:t xml:space="preserve"> </w:t>
      </w:r>
      <w:r w:rsidRPr="00F34218">
        <w:rPr>
          <w:rFonts w:hint="eastAsia"/>
          <w:sz w:val="21"/>
          <w:szCs w:val="21"/>
        </w:rPr>
        <w:t>VPN10</w:t>
      </w:r>
      <w:r w:rsidRPr="00F34218">
        <w:rPr>
          <w:rFonts w:hint="eastAsia"/>
          <w:sz w:val="21"/>
          <w:szCs w:val="21"/>
        </w:rPr>
        <w:t>分类测试集测试结果表</w:t>
      </w:r>
    </w:p>
    <w:tbl>
      <w:tblPr>
        <w:tblStyle w:val="ab"/>
        <w:tblW w:w="0" w:type="auto"/>
        <w:jc w:val="center"/>
        <w:tblLook w:val="04A0" w:firstRow="1" w:lastRow="0" w:firstColumn="1" w:lastColumn="0" w:noHBand="0" w:noVBand="1"/>
      </w:tblPr>
      <w:tblGrid>
        <w:gridCol w:w="1605"/>
        <w:gridCol w:w="1528"/>
        <w:gridCol w:w="1452"/>
        <w:gridCol w:w="1427"/>
        <w:gridCol w:w="1302"/>
        <w:gridCol w:w="1302"/>
      </w:tblGrid>
      <w:tr w:rsidR="007113E6" w:rsidRPr="00F34218" w:rsidTr="00336F03">
        <w:trPr>
          <w:trHeight w:val="624"/>
          <w:tblHeader/>
          <w:jc w:val="center"/>
        </w:trPr>
        <w:tc>
          <w:tcPr>
            <w:tcW w:w="1495" w:type="dxa"/>
          </w:tcPr>
          <w:p w:rsidR="007113E6" w:rsidRPr="00F34218" w:rsidRDefault="007113E6" w:rsidP="00336F03">
            <w:pPr>
              <w:spacing w:line="420" w:lineRule="exact"/>
              <w:ind w:firstLine="420"/>
              <w:rPr>
                <w:sz w:val="21"/>
                <w:szCs w:val="21"/>
              </w:rPr>
            </w:pPr>
            <w:r w:rsidRPr="00F34218">
              <w:rPr>
                <w:sz w:val="21"/>
                <w:szCs w:val="21"/>
              </w:rPr>
              <w:t>category</w:t>
            </w:r>
          </w:p>
        </w:tc>
        <w:tc>
          <w:tcPr>
            <w:tcW w:w="1528" w:type="dxa"/>
          </w:tcPr>
          <w:p w:rsidR="007113E6" w:rsidRPr="00F34218" w:rsidRDefault="007113E6" w:rsidP="00336F03">
            <w:pPr>
              <w:spacing w:line="420" w:lineRule="exact"/>
              <w:ind w:firstLineChars="100" w:firstLine="210"/>
              <w:rPr>
                <w:sz w:val="21"/>
                <w:szCs w:val="21"/>
              </w:rPr>
            </w:pPr>
            <w:r w:rsidRPr="00F34218">
              <w:rPr>
                <w:sz w:val="21"/>
                <w:szCs w:val="21"/>
              </w:rPr>
              <w:t>precision</w:t>
            </w:r>
          </w:p>
        </w:tc>
        <w:tc>
          <w:tcPr>
            <w:tcW w:w="1452" w:type="dxa"/>
          </w:tcPr>
          <w:p w:rsidR="007113E6" w:rsidRPr="00F34218" w:rsidRDefault="007113E6" w:rsidP="00336F03">
            <w:pPr>
              <w:spacing w:line="420" w:lineRule="exact"/>
              <w:ind w:firstLineChars="100" w:firstLine="210"/>
              <w:rPr>
                <w:sz w:val="21"/>
                <w:szCs w:val="21"/>
              </w:rPr>
            </w:pPr>
            <w:r w:rsidRPr="00F34218">
              <w:rPr>
                <w:sz w:val="21"/>
                <w:szCs w:val="21"/>
              </w:rPr>
              <w:t>recall</w:t>
            </w:r>
          </w:p>
        </w:tc>
        <w:tc>
          <w:tcPr>
            <w:tcW w:w="1427" w:type="dxa"/>
          </w:tcPr>
          <w:p w:rsidR="007113E6" w:rsidRPr="00F34218" w:rsidRDefault="007113E6" w:rsidP="00336F03">
            <w:pPr>
              <w:spacing w:line="420" w:lineRule="exact"/>
              <w:ind w:firstLineChars="100" w:firstLine="210"/>
              <w:rPr>
                <w:sz w:val="21"/>
                <w:szCs w:val="21"/>
              </w:rPr>
            </w:pPr>
            <w:r w:rsidRPr="00F34218">
              <w:rPr>
                <w:sz w:val="21"/>
                <w:szCs w:val="21"/>
              </w:rPr>
              <w:t>f1-score</w:t>
            </w:r>
          </w:p>
        </w:tc>
        <w:tc>
          <w:tcPr>
            <w:tcW w:w="1302" w:type="dxa"/>
          </w:tcPr>
          <w:p w:rsidR="007113E6" w:rsidRPr="00F34218" w:rsidRDefault="007113E6" w:rsidP="00336F03">
            <w:pPr>
              <w:spacing w:line="420" w:lineRule="exact"/>
              <w:ind w:firstLineChars="100" w:firstLine="210"/>
              <w:rPr>
                <w:sz w:val="21"/>
                <w:szCs w:val="21"/>
              </w:rPr>
            </w:pPr>
            <w:r w:rsidRPr="00F34218">
              <w:rPr>
                <w:sz w:val="21"/>
                <w:szCs w:val="21"/>
              </w:rPr>
              <w:t>accuracy</w:t>
            </w:r>
          </w:p>
        </w:tc>
        <w:tc>
          <w:tcPr>
            <w:tcW w:w="1302" w:type="dxa"/>
          </w:tcPr>
          <w:p w:rsidR="007113E6" w:rsidRPr="00F34218" w:rsidRDefault="007113E6" w:rsidP="00336F03">
            <w:pPr>
              <w:spacing w:line="420" w:lineRule="exact"/>
              <w:ind w:firstLineChars="100" w:firstLine="210"/>
              <w:rPr>
                <w:sz w:val="21"/>
                <w:szCs w:val="21"/>
              </w:rPr>
            </w:pPr>
            <w:r w:rsidRPr="00F34218">
              <w:rPr>
                <w:sz w:val="21"/>
                <w:szCs w:val="21"/>
              </w:rPr>
              <w:t>support</w:t>
            </w:r>
          </w:p>
        </w:tc>
      </w:tr>
      <w:tr w:rsidR="007113E6" w:rsidRPr="00F34218" w:rsidTr="00336F03">
        <w:trPr>
          <w:trHeight w:val="624"/>
          <w:jc w:val="center"/>
        </w:trPr>
        <w:tc>
          <w:tcPr>
            <w:tcW w:w="1495" w:type="dxa"/>
          </w:tcPr>
          <w:p w:rsidR="007113E6" w:rsidRPr="00F34218" w:rsidRDefault="007113E6" w:rsidP="00336F03">
            <w:pPr>
              <w:spacing w:line="420" w:lineRule="exact"/>
              <w:ind w:firstLineChars="100" w:firstLine="210"/>
              <w:rPr>
                <w:sz w:val="21"/>
                <w:szCs w:val="21"/>
              </w:rPr>
            </w:pPr>
            <w:r w:rsidRPr="00F34218">
              <w:rPr>
                <w:sz w:val="21"/>
                <w:szCs w:val="21"/>
              </w:rPr>
              <w:t>vpn_hangouts</w:t>
            </w:r>
          </w:p>
        </w:tc>
        <w:tc>
          <w:tcPr>
            <w:tcW w:w="1528" w:type="dxa"/>
          </w:tcPr>
          <w:p w:rsidR="007113E6" w:rsidRPr="00F34218" w:rsidRDefault="007113E6" w:rsidP="00336F03">
            <w:pPr>
              <w:spacing w:line="420" w:lineRule="exact"/>
              <w:ind w:firstLine="420"/>
              <w:rPr>
                <w:sz w:val="21"/>
                <w:szCs w:val="21"/>
              </w:rPr>
            </w:pPr>
            <w:r w:rsidRPr="00F34218">
              <w:rPr>
                <w:rFonts w:hint="eastAsia"/>
                <w:sz w:val="21"/>
                <w:szCs w:val="21"/>
              </w:rPr>
              <w:t>96%</w:t>
            </w:r>
          </w:p>
        </w:tc>
        <w:tc>
          <w:tcPr>
            <w:tcW w:w="1452" w:type="dxa"/>
          </w:tcPr>
          <w:p w:rsidR="007113E6" w:rsidRPr="00F34218" w:rsidRDefault="007113E6" w:rsidP="00336F03">
            <w:pPr>
              <w:spacing w:line="420" w:lineRule="exact"/>
              <w:ind w:firstLine="420"/>
              <w:rPr>
                <w:sz w:val="21"/>
                <w:szCs w:val="21"/>
              </w:rPr>
            </w:pPr>
            <w:r w:rsidRPr="00F34218">
              <w:rPr>
                <w:rFonts w:hint="eastAsia"/>
                <w:sz w:val="21"/>
                <w:szCs w:val="21"/>
              </w:rPr>
              <w:t>98%</w:t>
            </w:r>
          </w:p>
        </w:tc>
        <w:tc>
          <w:tcPr>
            <w:tcW w:w="1427" w:type="dxa"/>
          </w:tcPr>
          <w:p w:rsidR="007113E6" w:rsidRPr="00F34218" w:rsidRDefault="007113E6" w:rsidP="00336F03">
            <w:pPr>
              <w:spacing w:line="420" w:lineRule="exact"/>
              <w:ind w:firstLine="420"/>
              <w:rPr>
                <w:sz w:val="21"/>
                <w:szCs w:val="21"/>
              </w:rPr>
            </w:pPr>
            <w:r w:rsidRPr="00F34218">
              <w:rPr>
                <w:rFonts w:hint="eastAsia"/>
                <w:sz w:val="21"/>
                <w:szCs w:val="21"/>
              </w:rPr>
              <w:t>97%</w:t>
            </w:r>
          </w:p>
        </w:tc>
        <w:tc>
          <w:tcPr>
            <w:tcW w:w="1302" w:type="dxa"/>
          </w:tcPr>
          <w:p w:rsidR="007113E6" w:rsidRPr="00F34218" w:rsidRDefault="007113E6" w:rsidP="00336F03">
            <w:pPr>
              <w:spacing w:line="420" w:lineRule="exact"/>
              <w:ind w:firstLine="420"/>
              <w:rPr>
                <w:sz w:val="21"/>
                <w:szCs w:val="21"/>
              </w:rPr>
            </w:pPr>
          </w:p>
        </w:tc>
        <w:tc>
          <w:tcPr>
            <w:tcW w:w="1302" w:type="dxa"/>
          </w:tcPr>
          <w:p w:rsidR="007113E6" w:rsidRPr="00F34218" w:rsidRDefault="007113E6" w:rsidP="00336F03">
            <w:pPr>
              <w:spacing w:line="420" w:lineRule="exact"/>
              <w:ind w:firstLine="420"/>
              <w:rPr>
                <w:sz w:val="21"/>
                <w:szCs w:val="21"/>
              </w:rPr>
            </w:pPr>
            <w:r w:rsidRPr="00F34218">
              <w:rPr>
                <w:rFonts w:hint="eastAsia"/>
                <w:sz w:val="21"/>
                <w:szCs w:val="21"/>
              </w:rPr>
              <w:t>500</w:t>
            </w:r>
          </w:p>
        </w:tc>
      </w:tr>
      <w:tr w:rsidR="007113E6" w:rsidRPr="00F34218" w:rsidTr="00336F03">
        <w:trPr>
          <w:trHeight w:val="624"/>
          <w:jc w:val="center"/>
        </w:trPr>
        <w:tc>
          <w:tcPr>
            <w:tcW w:w="1495" w:type="dxa"/>
          </w:tcPr>
          <w:p w:rsidR="007113E6" w:rsidRPr="00F34218" w:rsidRDefault="007113E6" w:rsidP="00336F03">
            <w:pPr>
              <w:spacing w:line="420" w:lineRule="exact"/>
              <w:ind w:firstLineChars="100" w:firstLine="210"/>
              <w:rPr>
                <w:sz w:val="21"/>
                <w:szCs w:val="21"/>
              </w:rPr>
            </w:pPr>
            <w:r w:rsidRPr="00F34218">
              <w:rPr>
                <w:sz w:val="21"/>
                <w:szCs w:val="21"/>
              </w:rPr>
              <w:t>vpn_vimeo</w:t>
            </w:r>
          </w:p>
        </w:tc>
        <w:tc>
          <w:tcPr>
            <w:tcW w:w="1528" w:type="dxa"/>
          </w:tcPr>
          <w:p w:rsidR="007113E6" w:rsidRPr="00F34218" w:rsidRDefault="007113E6" w:rsidP="00336F03">
            <w:pPr>
              <w:spacing w:line="420" w:lineRule="exact"/>
              <w:ind w:firstLine="420"/>
              <w:rPr>
                <w:sz w:val="21"/>
                <w:szCs w:val="21"/>
              </w:rPr>
            </w:pPr>
            <w:r w:rsidRPr="00F34218">
              <w:rPr>
                <w:rFonts w:hint="eastAsia"/>
                <w:sz w:val="21"/>
                <w:szCs w:val="21"/>
              </w:rPr>
              <w:t>99%</w:t>
            </w:r>
          </w:p>
        </w:tc>
        <w:tc>
          <w:tcPr>
            <w:tcW w:w="1452" w:type="dxa"/>
          </w:tcPr>
          <w:p w:rsidR="007113E6" w:rsidRPr="00F34218" w:rsidRDefault="007113E6" w:rsidP="00336F03">
            <w:pPr>
              <w:spacing w:line="420" w:lineRule="exact"/>
              <w:ind w:firstLineChars="200" w:firstLine="420"/>
              <w:rPr>
                <w:sz w:val="21"/>
                <w:szCs w:val="21"/>
              </w:rPr>
            </w:pPr>
            <w:r w:rsidRPr="00F34218">
              <w:rPr>
                <w:rFonts w:hint="eastAsia"/>
                <w:sz w:val="21"/>
                <w:szCs w:val="21"/>
              </w:rPr>
              <w:t>100%</w:t>
            </w:r>
          </w:p>
        </w:tc>
        <w:tc>
          <w:tcPr>
            <w:tcW w:w="1427" w:type="dxa"/>
          </w:tcPr>
          <w:p w:rsidR="007113E6" w:rsidRPr="00F34218" w:rsidRDefault="007113E6" w:rsidP="00336F03">
            <w:pPr>
              <w:spacing w:line="420" w:lineRule="exact"/>
              <w:ind w:firstLine="420"/>
              <w:rPr>
                <w:sz w:val="21"/>
                <w:szCs w:val="21"/>
              </w:rPr>
            </w:pPr>
            <w:r w:rsidRPr="00F34218">
              <w:rPr>
                <w:rFonts w:hint="eastAsia"/>
                <w:sz w:val="21"/>
                <w:szCs w:val="21"/>
              </w:rPr>
              <w:t>100%</w:t>
            </w:r>
          </w:p>
        </w:tc>
        <w:tc>
          <w:tcPr>
            <w:tcW w:w="1302" w:type="dxa"/>
          </w:tcPr>
          <w:p w:rsidR="007113E6" w:rsidRPr="00F34218" w:rsidRDefault="007113E6" w:rsidP="00336F03">
            <w:pPr>
              <w:spacing w:line="420" w:lineRule="exact"/>
              <w:ind w:firstLine="420"/>
              <w:rPr>
                <w:sz w:val="21"/>
                <w:szCs w:val="21"/>
              </w:rPr>
            </w:pPr>
          </w:p>
        </w:tc>
        <w:tc>
          <w:tcPr>
            <w:tcW w:w="1302" w:type="dxa"/>
          </w:tcPr>
          <w:p w:rsidR="007113E6" w:rsidRPr="00F34218" w:rsidRDefault="007113E6" w:rsidP="00336F03">
            <w:pPr>
              <w:spacing w:line="420" w:lineRule="exact"/>
              <w:ind w:firstLine="420"/>
              <w:rPr>
                <w:sz w:val="21"/>
                <w:szCs w:val="21"/>
              </w:rPr>
            </w:pPr>
            <w:r w:rsidRPr="00F34218">
              <w:rPr>
                <w:rFonts w:hint="eastAsia"/>
                <w:sz w:val="21"/>
                <w:szCs w:val="21"/>
              </w:rPr>
              <w:t>500</w:t>
            </w:r>
          </w:p>
        </w:tc>
      </w:tr>
      <w:tr w:rsidR="007113E6" w:rsidRPr="00F34218" w:rsidTr="00336F03">
        <w:trPr>
          <w:trHeight w:val="624"/>
          <w:jc w:val="center"/>
        </w:trPr>
        <w:tc>
          <w:tcPr>
            <w:tcW w:w="1495" w:type="dxa"/>
          </w:tcPr>
          <w:p w:rsidR="007113E6" w:rsidRPr="00F34218" w:rsidRDefault="007113E6" w:rsidP="00336F03">
            <w:pPr>
              <w:spacing w:line="420" w:lineRule="exact"/>
              <w:ind w:firstLineChars="100" w:firstLine="210"/>
              <w:rPr>
                <w:sz w:val="21"/>
                <w:szCs w:val="21"/>
              </w:rPr>
            </w:pPr>
            <w:r w:rsidRPr="00F34218">
              <w:rPr>
                <w:sz w:val="21"/>
                <w:szCs w:val="21"/>
              </w:rPr>
              <w:t>vpn_youtube</w:t>
            </w:r>
          </w:p>
        </w:tc>
        <w:tc>
          <w:tcPr>
            <w:tcW w:w="1528" w:type="dxa"/>
          </w:tcPr>
          <w:p w:rsidR="007113E6" w:rsidRPr="00F34218" w:rsidRDefault="007113E6" w:rsidP="00336F03">
            <w:pPr>
              <w:spacing w:line="420" w:lineRule="exact"/>
              <w:ind w:firstLine="420"/>
              <w:rPr>
                <w:sz w:val="21"/>
                <w:szCs w:val="21"/>
              </w:rPr>
            </w:pPr>
            <w:r w:rsidRPr="00F34218">
              <w:rPr>
                <w:rFonts w:hint="eastAsia"/>
                <w:sz w:val="21"/>
                <w:szCs w:val="21"/>
              </w:rPr>
              <w:t>98%</w:t>
            </w:r>
          </w:p>
        </w:tc>
        <w:tc>
          <w:tcPr>
            <w:tcW w:w="1452" w:type="dxa"/>
          </w:tcPr>
          <w:p w:rsidR="007113E6" w:rsidRPr="00F34218" w:rsidRDefault="007113E6" w:rsidP="00336F03">
            <w:pPr>
              <w:spacing w:line="420" w:lineRule="exact"/>
              <w:ind w:firstLine="420"/>
              <w:rPr>
                <w:sz w:val="21"/>
                <w:szCs w:val="21"/>
              </w:rPr>
            </w:pPr>
            <w:r w:rsidRPr="00F34218">
              <w:rPr>
                <w:rFonts w:hint="eastAsia"/>
                <w:sz w:val="21"/>
                <w:szCs w:val="21"/>
              </w:rPr>
              <w:t>99%</w:t>
            </w:r>
          </w:p>
        </w:tc>
        <w:tc>
          <w:tcPr>
            <w:tcW w:w="1427" w:type="dxa"/>
          </w:tcPr>
          <w:p w:rsidR="007113E6" w:rsidRPr="00F34218" w:rsidRDefault="007113E6" w:rsidP="00336F03">
            <w:pPr>
              <w:spacing w:line="420" w:lineRule="exact"/>
              <w:ind w:firstLine="420"/>
              <w:rPr>
                <w:sz w:val="21"/>
                <w:szCs w:val="21"/>
              </w:rPr>
            </w:pPr>
            <w:r w:rsidRPr="00F34218">
              <w:rPr>
                <w:rFonts w:hint="eastAsia"/>
                <w:sz w:val="21"/>
                <w:szCs w:val="21"/>
              </w:rPr>
              <w:t>99%</w:t>
            </w:r>
          </w:p>
        </w:tc>
        <w:tc>
          <w:tcPr>
            <w:tcW w:w="1302" w:type="dxa"/>
          </w:tcPr>
          <w:p w:rsidR="007113E6" w:rsidRPr="00F34218" w:rsidRDefault="007113E6" w:rsidP="00336F03">
            <w:pPr>
              <w:spacing w:line="420" w:lineRule="exact"/>
              <w:ind w:firstLine="420"/>
              <w:rPr>
                <w:sz w:val="21"/>
                <w:szCs w:val="21"/>
              </w:rPr>
            </w:pPr>
          </w:p>
        </w:tc>
        <w:tc>
          <w:tcPr>
            <w:tcW w:w="1302" w:type="dxa"/>
          </w:tcPr>
          <w:p w:rsidR="007113E6" w:rsidRPr="00F34218" w:rsidRDefault="007113E6" w:rsidP="00336F03">
            <w:pPr>
              <w:spacing w:line="420" w:lineRule="exact"/>
              <w:ind w:firstLine="420"/>
              <w:rPr>
                <w:sz w:val="21"/>
                <w:szCs w:val="21"/>
              </w:rPr>
            </w:pPr>
            <w:r w:rsidRPr="00F34218">
              <w:rPr>
                <w:rFonts w:hint="eastAsia"/>
                <w:sz w:val="21"/>
                <w:szCs w:val="21"/>
              </w:rPr>
              <w:t>500</w:t>
            </w:r>
          </w:p>
        </w:tc>
      </w:tr>
      <w:tr w:rsidR="007113E6" w:rsidRPr="00F34218" w:rsidTr="00336F03">
        <w:trPr>
          <w:trHeight w:val="624"/>
          <w:jc w:val="center"/>
        </w:trPr>
        <w:tc>
          <w:tcPr>
            <w:tcW w:w="1495" w:type="dxa"/>
          </w:tcPr>
          <w:p w:rsidR="007113E6" w:rsidRPr="00F34218" w:rsidRDefault="007113E6" w:rsidP="00336F03">
            <w:pPr>
              <w:spacing w:line="420" w:lineRule="exact"/>
              <w:ind w:firstLineChars="100" w:firstLine="210"/>
              <w:rPr>
                <w:sz w:val="21"/>
                <w:szCs w:val="21"/>
              </w:rPr>
            </w:pPr>
            <w:r w:rsidRPr="00F34218">
              <w:rPr>
                <w:sz w:val="21"/>
                <w:szCs w:val="21"/>
              </w:rPr>
              <w:t>vpn_icq</w:t>
            </w:r>
          </w:p>
        </w:tc>
        <w:tc>
          <w:tcPr>
            <w:tcW w:w="1528" w:type="dxa"/>
          </w:tcPr>
          <w:p w:rsidR="007113E6" w:rsidRPr="00F34218" w:rsidRDefault="007113E6" w:rsidP="00336F03">
            <w:pPr>
              <w:spacing w:line="420" w:lineRule="exact"/>
              <w:ind w:firstLine="420"/>
              <w:rPr>
                <w:sz w:val="21"/>
                <w:szCs w:val="21"/>
              </w:rPr>
            </w:pPr>
            <w:r w:rsidRPr="00F34218">
              <w:rPr>
                <w:rFonts w:hint="eastAsia"/>
                <w:sz w:val="21"/>
                <w:szCs w:val="21"/>
              </w:rPr>
              <w:t>97%</w:t>
            </w:r>
          </w:p>
        </w:tc>
        <w:tc>
          <w:tcPr>
            <w:tcW w:w="1452" w:type="dxa"/>
          </w:tcPr>
          <w:p w:rsidR="007113E6" w:rsidRPr="00F34218" w:rsidRDefault="007113E6" w:rsidP="00336F03">
            <w:pPr>
              <w:spacing w:line="420" w:lineRule="exact"/>
              <w:ind w:firstLine="420"/>
              <w:rPr>
                <w:sz w:val="21"/>
                <w:szCs w:val="21"/>
              </w:rPr>
            </w:pPr>
            <w:r w:rsidRPr="00F34218">
              <w:rPr>
                <w:rFonts w:hint="eastAsia"/>
                <w:sz w:val="21"/>
                <w:szCs w:val="21"/>
              </w:rPr>
              <w:t>98%</w:t>
            </w:r>
          </w:p>
        </w:tc>
        <w:tc>
          <w:tcPr>
            <w:tcW w:w="1427" w:type="dxa"/>
          </w:tcPr>
          <w:p w:rsidR="007113E6" w:rsidRPr="00F34218" w:rsidRDefault="007113E6" w:rsidP="00336F03">
            <w:pPr>
              <w:spacing w:line="420" w:lineRule="exact"/>
              <w:ind w:firstLine="420"/>
              <w:rPr>
                <w:sz w:val="21"/>
                <w:szCs w:val="21"/>
              </w:rPr>
            </w:pPr>
            <w:r w:rsidRPr="00F34218">
              <w:rPr>
                <w:rFonts w:hint="eastAsia"/>
                <w:sz w:val="21"/>
                <w:szCs w:val="21"/>
              </w:rPr>
              <w:t>97%</w:t>
            </w:r>
          </w:p>
        </w:tc>
        <w:tc>
          <w:tcPr>
            <w:tcW w:w="1302" w:type="dxa"/>
          </w:tcPr>
          <w:p w:rsidR="007113E6" w:rsidRPr="00F34218" w:rsidRDefault="007113E6" w:rsidP="00336F03">
            <w:pPr>
              <w:spacing w:line="420" w:lineRule="exact"/>
              <w:ind w:firstLine="420"/>
              <w:rPr>
                <w:sz w:val="21"/>
                <w:szCs w:val="21"/>
              </w:rPr>
            </w:pPr>
          </w:p>
        </w:tc>
        <w:tc>
          <w:tcPr>
            <w:tcW w:w="1302" w:type="dxa"/>
          </w:tcPr>
          <w:p w:rsidR="007113E6" w:rsidRPr="00F34218" w:rsidRDefault="007113E6" w:rsidP="00336F03">
            <w:pPr>
              <w:spacing w:line="420" w:lineRule="exact"/>
              <w:ind w:firstLine="420"/>
              <w:rPr>
                <w:sz w:val="21"/>
                <w:szCs w:val="21"/>
              </w:rPr>
            </w:pPr>
            <w:r w:rsidRPr="00F34218">
              <w:rPr>
                <w:rFonts w:hint="eastAsia"/>
                <w:sz w:val="21"/>
                <w:szCs w:val="21"/>
              </w:rPr>
              <w:t>500</w:t>
            </w:r>
          </w:p>
        </w:tc>
      </w:tr>
      <w:tr w:rsidR="007113E6" w:rsidRPr="00F34218" w:rsidTr="00336F03">
        <w:trPr>
          <w:trHeight w:val="624"/>
          <w:jc w:val="center"/>
        </w:trPr>
        <w:tc>
          <w:tcPr>
            <w:tcW w:w="1495" w:type="dxa"/>
          </w:tcPr>
          <w:p w:rsidR="007113E6" w:rsidRPr="00F34218" w:rsidRDefault="007113E6" w:rsidP="00336F03">
            <w:pPr>
              <w:spacing w:line="420" w:lineRule="exact"/>
              <w:ind w:firstLineChars="100" w:firstLine="210"/>
              <w:rPr>
                <w:sz w:val="21"/>
                <w:szCs w:val="21"/>
              </w:rPr>
            </w:pPr>
            <w:r w:rsidRPr="00F34218">
              <w:rPr>
                <w:sz w:val="21"/>
                <w:szCs w:val="21"/>
              </w:rPr>
              <w:t>vpn_netflix</w:t>
            </w:r>
          </w:p>
        </w:tc>
        <w:tc>
          <w:tcPr>
            <w:tcW w:w="1528" w:type="dxa"/>
          </w:tcPr>
          <w:p w:rsidR="007113E6" w:rsidRPr="00F34218" w:rsidRDefault="007113E6" w:rsidP="00336F03">
            <w:pPr>
              <w:spacing w:line="420" w:lineRule="exact"/>
              <w:ind w:firstLine="420"/>
              <w:rPr>
                <w:sz w:val="21"/>
                <w:szCs w:val="21"/>
              </w:rPr>
            </w:pPr>
            <w:r w:rsidRPr="00F34218">
              <w:rPr>
                <w:rFonts w:hint="eastAsia"/>
                <w:sz w:val="21"/>
                <w:szCs w:val="21"/>
              </w:rPr>
              <w:t>98%</w:t>
            </w:r>
          </w:p>
        </w:tc>
        <w:tc>
          <w:tcPr>
            <w:tcW w:w="1452" w:type="dxa"/>
          </w:tcPr>
          <w:p w:rsidR="007113E6" w:rsidRPr="00F34218" w:rsidRDefault="007113E6" w:rsidP="00336F03">
            <w:pPr>
              <w:spacing w:line="420" w:lineRule="exact"/>
              <w:ind w:firstLine="420"/>
              <w:rPr>
                <w:sz w:val="21"/>
                <w:szCs w:val="21"/>
              </w:rPr>
            </w:pPr>
            <w:r w:rsidRPr="00F34218">
              <w:rPr>
                <w:rFonts w:hint="eastAsia"/>
                <w:sz w:val="21"/>
                <w:szCs w:val="21"/>
              </w:rPr>
              <w:t>97%</w:t>
            </w:r>
          </w:p>
        </w:tc>
        <w:tc>
          <w:tcPr>
            <w:tcW w:w="1427" w:type="dxa"/>
          </w:tcPr>
          <w:p w:rsidR="007113E6" w:rsidRPr="00F34218" w:rsidRDefault="007113E6" w:rsidP="00336F03">
            <w:pPr>
              <w:spacing w:line="420" w:lineRule="exact"/>
              <w:ind w:firstLine="420"/>
              <w:rPr>
                <w:sz w:val="21"/>
                <w:szCs w:val="21"/>
              </w:rPr>
            </w:pPr>
            <w:r w:rsidRPr="00F34218">
              <w:rPr>
                <w:rFonts w:hint="eastAsia"/>
                <w:sz w:val="21"/>
                <w:szCs w:val="21"/>
              </w:rPr>
              <w:t>97%</w:t>
            </w:r>
          </w:p>
        </w:tc>
        <w:tc>
          <w:tcPr>
            <w:tcW w:w="1302" w:type="dxa"/>
          </w:tcPr>
          <w:p w:rsidR="007113E6" w:rsidRPr="00F34218" w:rsidRDefault="007113E6" w:rsidP="00336F03">
            <w:pPr>
              <w:spacing w:line="420" w:lineRule="exact"/>
              <w:ind w:firstLine="420"/>
              <w:rPr>
                <w:sz w:val="21"/>
                <w:szCs w:val="21"/>
              </w:rPr>
            </w:pPr>
          </w:p>
        </w:tc>
        <w:tc>
          <w:tcPr>
            <w:tcW w:w="1302" w:type="dxa"/>
          </w:tcPr>
          <w:p w:rsidR="007113E6" w:rsidRPr="00F34218" w:rsidRDefault="007113E6" w:rsidP="00336F03">
            <w:pPr>
              <w:spacing w:line="420" w:lineRule="exact"/>
              <w:ind w:firstLine="420"/>
              <w:rPr>
                <w:sz w:val="21"/>
                <w:szCs w:val="21"/>
              </w:rPr>
            </w:pPr>
            <w:r w:rsidRPr="00F34218">
              <w:rPr>
                <w:rFonts w:hint="eastAsia"/>
                <w:sz w:val="21"/>
                <w:szCs w:val="21"/>
              </w:rPr>
              <w:t>500</w:t>
            </w:r>
          </w:p>
        </w:tc>
      </w:tr>
      <w:tr w:rsidR="007113E6" w:rsidRPr="00F34218" w:rsidTr="00336F03">
        <w:trPr>
          <w:trHeight w:val="624"/>
          <w:jc w:val="center"/>
        </w:trPr>
        <w:tc>
          <w:tcPr>
            <w:tcW w:w="1495" w:type="dxa"/>
          </w:tcPr>
          <w:p w:rsidR="007113E6" w:rsidRPr="00F34218" w:rsidRDefault="007113E6" w:rsidP="00336F03">
            <w:pPr>
              <w:spacing w:line="420" w:lineRule="exact"/>
              <w:ind w:firstLineChars="100" w:firstLine="210"/>
              <w:rPr>
                <w:sz w:val="21"/>
                <w:szCs w:val="21"/>
              </w:rPr>
            </w:pPr>
            <w:r w:rsidRPr="00F34218">
              <w:rPr>
                <w:sz w:val="21"/>
                <w:szCs w:val="21"/>
              </w:rPr>
              <w:t>vpn_email</w:t>
            </w:r>
          </w:p>
        </w:tc>
        <w:tc>
          <w:tcPr>
            <w:tcW w:w="1528" w:type="dxa"/>
          </w:tcPr>
          <w:p w:rsidR="007113E6" w:rsidRPr="00F34218" w:rsidRDefault="007113E6" w:rsidP="00336F03">
            <w:pPr>
              <w:spacing w:line="420" w:lineRule="exact"/>
              <w:ind w:firstLine="420"/>
              <w:rPr>
                <w:sz w:val="21"/>
                <w:szCs w:val="21"/>
              </w:rPr>
            </w:pPr>
            <w:r w:rsidRPr="00F34218">
              <w:rPr>
                <w:rFonts w:hint="eastAsia"/>
                <w:sz w:val="21"/>
                <w:szCs w:val="21"/>
              </w:rPr>
              <w:t>98%</w:t>
            </w:r>
          </w:p>
        </w:tc>
        <w:tc>
          <w:tcPr>
            <w:tcW w:w="1452" w:type="dxa"/>
          </w:tcPr>
          <w:p w:rsidR="007113E6" w:rsidRPr="00F34218" w:rsidRDefault="007113E6" w:rsidP="00336F03">
            <w:pPr>
              <w:spacing w:line="420" w:lineRule="exact"/>
              <w:ind w:firstLine="420"/>
              <w:rPr>
                <w:sz w:val="21"/>
                <w:szCs w:val="21"/>
              </w:rPr>
            </w:pPr>
            <w:r w:rsidRPr="00F34218">
              <w:rPr>
                <w:rFonts w:hint="eastAsia"/>
                <w:sz w:val="21"/>
                <w:szCs w:val="21"/>
              </w:rPr>
              <w:t>98%</w:t>
            </w:r>
          </w:p>
        </w:tc>
        <w:tc>
          <w:tcPr>
            <w:tcW w:w="1427" w:type="dxa"/>
          </w:tcPr>
          <w:p w:rsidR="007113E6" w:rsidRPr="00F34218" w:rsidRDefault="007113E6" w:rsidP="00336F03">
            <w:pPr>
              <w:spacing w:line="420" w:lineRule="exact"/>
              <w:ind w:firstLine="420"/>
              <w:rPr>
                <w:sz w:val="21"/>
                <w:szCs w:val="21"/>
              </w:rPr>
            </w:pPr>
            <w:r w:rsidRPr="00F34218">
              <w:rPr>
                <w:rFonts w:hint="eastAsia"/>
                <w:sz w:val="21"/>
                <w:szCs w:val="21"/>
              </w:rPr>
              <w:t>98%</w:t>
            </w:r>
          </w:p>
        </w:tc>
        <w:tc>
          <w:tcPr>
            <w:tcW w:w="1302" w:type="dxa"/>
          </w:tcPr>
          <w:p w:rsidR="007113E6" w:rsidRPr="00F34218" w:rsidRDefault="007113E6" w:rsidP="00336F03">
            <w:pPr>
              <w:spacing w:line="420" w:lineRule="exact"/>
              <w:ind w:firstLine="420"/>
              <w:rPr>
                <w:sz w:val="21"/>
                <w:szCs w:val="21"/>
              </w:rPr>
            </w:pPr>
          </w:p>
        </w:tc>
        <w:tc>
          <w:tcPr>
            <w:tcW w:w="1302" w:type="dxa"/>
          </w:tcPr>
          <w:p w:rsidR="007113E6" w:rsidRPr="00F34218" w:rsidRDefault="007113E6" w:rsidP="00336F03">
            <w:pPr>
              <w:spacing w:line="420" w:lineRule="exact"/>
              <w:ind w:firstLine="420"/>
              <w:rPr>
                <w:sz w:val="21"/>
                <w:szCs w:val="21"/>
              </w:rPr>
            </w:pPr>
            <w:r w:rsidRPr="00F34218">
              <w:rPr>
                <w:rFonts w:hint="eastAsia"/>
                <w:sz w:val="21"/>
                <w:szCs w:val="21"/>
              </w:rPr>
              <w:t>500</w:t>
            </w:r>
          </w:p>
        </w:tc>
      </w:tr>
      <w:tr w:rsidR="007113E6" w:rsidRPr="00F34218" w:rsidTr="00336F03">
        <w:trPr>
          <w:trHeight w:val="624"/>
          <w:jc w:val="center"/>
        </w:trPr>
        <w:tc>
          <w:tcPr>
            <w:tcW w:w="1495" w:type="dxa"/>
          </w:tcPr>
          <w:p w:rsidR="007113E6" w:rsidRPr="00F34218" w:rsidRDefault="007113E6" w:rsidP="00336F03">
            <w:pPr>
              <w:spacing w:line="420" w:lineRule="exact"/>
              <w:ind w:firstLineChars="100" w:firstLine="210"/>
              <w:rPr>
                <w:sz w:val="21"/>
                <w:szCs w:val="21"/>
              </w:rPr>
            </w:pPr>
            <w:r w:rsidRPr="00F34218">
              <w:rPr>
                <w:sz w:val="21"/>
                <w:szCs w:val="21"/>
              </w:rPr>
              <w:t>vpn_aim</w:t>
            </w:r>
          </w:p>
        </w:tc>
        <w:tc>
          <w:tcPr>
            <w:tcW w:w="1528" w:type="dxa"/>
          </w:tcPr>
          <w:p w:rsidR="007113E6" w:rsidRPr="00F34218" w:rsidRDefault="007113E6" w:rsidP="00336F03">
            <w:pPr>
              <w:spacing w:line="420" w:lineRule="exact"/>
              <w:ind w:firstLine="420"/>
              <w:rPr>
                <w:sz w:val="21"/>
                <w:szCs w:val="21"/>
              </w:rPr>
            </w:pPr>
            <w:r w:rsidRPr="00F34218">
              <w:rPr>
                <w:rFonts w:hint="eastAsia"/>
                <w:sz w:val="21"/>
                <w:szCs w:val="21"/>
              </w:rPr>
              <w:t>98%</w:t>
            </w:r>
          </w:p>
        </w:tc>
        <w:tc>
          <w:tcPr>
            <w:tcW w:w="1452" w:type="dxa"/>
          </w:tcPr>
          <w:p w:rsidR="007113E6" w:rsidRPr="00F34218" w:rsidRDefault="007113E6" w:rsidP="00336F03">
            <w:pPr>
              <w:spacing w:line="420" w:lineRule="exact"/>
              <w:ind w:firstLine="420"/>
              <w:rPr>
                <w:sz w:val="21"/>
                <w:szCs w:val="21"/>
              </w:rPr>
            </w:pPr>
            <w:r w:rsidRPr="00F34218">
              <w:rPr>
                <w:rFonts w:hint="eastAsia"/>
                <w:sz w:val="21"/>
                <w:szCs w:val="21"/>
              </w:rPr>
              <w:t>91%</w:t>
            </w:r>
          </w:p>
        </w:tc>
        <w:tc>
          <w:tcPr>
            <w:tcW w:w="1427" w:type="dxa"/>
          </w:tcPr>
          <w:p w:rsidR="007113E6" w:rsidRPr="00F34218" w:rsidRDefault="007113E6" w:rsidP="00336F03">
            <w:pPr>
              <w:spacing w:line="420" w:lineRule="exact"/>
              <w:ind w:firstLine="420"/>
              <w:rPr>
                <w:sz w:val="21"/>
                <w:szCs w:val="21"/>
              </w:rPr>
            </w:pPr>
            <w:r w:rsidRPr="00F34218">
              <w:rPr>
                <w:rFonts w:hint="eastAsia"/>
                <w:sz w:val="21"/>
                <w:szCs w:val="21"/>
              </w:rPr>
              <w:t>94%</w:t>
            </w:r>
          </w:p>
        </w:tc>
        <w:tc>
          <w:tcPr>
            <w:tcW w:w="1302" w:type="dxa"/>
          </w:tcPr>
          <w:p w:rsidR="007113E6" w:rsidRPr="00F34218" w:rsidRDefault="007113E6" w:rsidP="00336F03">
            <w:pPr>
              <w:spacing w:line="420" w:lineRule="exact"/>
              <w:ind w:firstLine="420"/>
              <w:rPr>
                <w:sz w:val="21"/>
                <w:szCs w:val="21"/>
              </w:rPr>
            </w:pPr>
          </w:p>
        </w:tc>
        <w:tc>
          <w:tcPr>
            <w:tcW w:w="1302" w:type="dxa"/>
          </w:tcPr>
          <w:p w:rsidR="007113E6" w:rsidRPr="00F34218" w:rsidRDefault="007113E6" w:rsidP="00336F03">
            <w:pPr>
              <w:spacing w:line="420" w:lineRule="exact"/>
              <w:ind w:firstLine="420"/>
              <w:rPr>
                <w:sz w:val="21"/>
                <w:szCs w:val="21"/>
              </w:rPr>
            </w:pPr>
            <w:r w:rsidRPr="00F34218">
              <w:rPr>
                <w:rFonts w:hint="eastAsia"/>
                <w:sz w:val="21"/>
                <w:szCs w:val="21"/>
              </w:rPr>
              <w:t>275</w:t>
            </w:r>
          </w:p>
        </w:tc>
      </w:tr>
      <w:tr w:rsidR="007113E6" w:rsidRPr="00F34218" w:rsidTr="00336F03">
        <w:trPr>
          <w:trHeight w:val="624"/>
          <w:jc w:val="center"/>
        </w:trPr>
        <w:tc>
          <w:tcPr>
            <w:tcW w:w="1495" w:type="dxa"/>
          </w:tcPr>
          <w:p w:rsidR="007113E6" w:rsidRPr="00F34218" w:rsidRDefault="007113E6" w:rsidP="00336F03">
            <w:pPr>
              <w:spacing w:line="420" w:lineRule="exact"/>
              <w:ind w:firstLineChars="100" w:firstLine="210"/>
              <w:rPr>
                <w:sz w:val="21"/>
                <w:szCs w:val="21"/>
              </w:rPr>
            </w:pPr>
            <w:r w:rsidRPr="00F34218">
              <w:rPr>
                <w:sz w:val="21"/>
                <w:szCs w:val="21"/>
              </w:rPr>
              <w:t>vpn_skype</w:t>
            </w:r>
          </w:p>
        </w:tc>
        <w:tc>
          <w:tcPr>
            <w:tcW w:w="1528" w:type="dxa"/>
          </w:tcPr>
          <w:p w:rsidR="007113E6" w:rsidRPr="00F34218" w:rsidRDefault="007113E6" w:rsidP="00336F03">
            <w:pPr>
              <w:spacing w:line="420" w:lineRule="exact"/>
              <w:ind w:firstLine="420"/>
              <w:rPr>
                <w:sz w:val="21"/>
                <w:szCs w:val="21"/>
              </w:rPr>
            </w:pPr>
            <w:r w:rsidRPr="00F34218">
              <w:rPr>
                <w:rFonts w:hint="eastAsia"/>
                <w:sz w:val="21"/>
                <w:szCs w:val="21"/>
              </w:rPr>
              <w:t>99%</w:t>
            </w:r>
          </w:p>
        </w:tc>
        <w:tc>
          <w:tcPr>
            <w:tcW w:w="1452" w:type="dxa"/>
          </w:tcPr>
          <w:p w:rsidR="007113E6" w:rsidRPr="00F34218" w:rsidRDefault="007113E6" w:rsidP="00336F03">
            <w:pPr>
              <w:spacing w:line="420" w:lineRule="exact"/>
              <w:ind w:firstLine="420"/>
              <w:rPr>
                <w:sz w:val="21"/>
                <w:szCs w:val="21"/>
              </w:rPr>
            </w:pPr>
            <w:r w:rsidRPr="00F34218">
              <w:rPr>
                <w:rFonts w:hint="eastAsia"/>
                <w:sz w:val="21"/>
                <w:szCs w:val="21"/>
              </w:rPr>
              <w:t>98%</w:t>
            </w:r>
          </w:p>
        </w:tc>
        <w:tc>
          <w:tcPr>
            <w:tcW w:w="1427" w:type="dxa"/>
          </w:tcPr>
          <w:p w:rsidR="007113E6" w:rsidRPr="00F34218" w:rsidRDefault="007113E6" w:rsidP="00336F03">
            <w:pPr>
              <w:spacing w:line="420" w:lineRule="exact"/>
              <w:ind w:firstLine="420"/>
              <w:rPr>
                <w:sz w:val="21"/>
                <w:szCs w:val="21"/>
              </w:rPr>
            </w:pPr>
            <w:r w:rsidRPr="00F34218">
              <w:rPr>
                <w:rFonts w:hint="eastAsia"/>
                <w:sz w:val="21"/>
                <w:szCs w:val="21"/>
              </w:rPr>
              <w:t>98%</w:t>
            </w:r>
          </w:p>
        </w:tc>
        <w:tc>
          <w:tcPr>
            <w:tcW w:w="1302" w:type="dxa"/>
          </w:tcPr>
          <w:p w:rsidR="007113E6" w:rsidRPr="00F34218" w:rsidRDefault="007113E6" w:rsidP="00336F03">
            <w:pPr>
              <w:spacing w:line="420" w:lineRule="exact"/>
              <w:ind w:firstLine="420"/>
              <w:rPr>
                <w:sz w:val="21"/>
                <w:szCs w:val="21"/>
              </w:rPr>
            </w:pPr>
          </w:p>
        </w:tc>
        <w:tc>
          <w:tcPr>
            <w:tcW w:w="1302" w:type="dxa"/>
          </w:tcPr>
          <w:p w:rsidR="007113E6" w:rsidRPr="00F34218" w:rsidRDefault="007113E6" w:rsidP="00336F03">
            <w:pPr>
              <w:spacing w:line="420" w:lineRule="exact"/>
              <w:ind w:firstLine="420"/>
              <w:rPr>
                <w:sz w:val="21"/>
                <w:szCs w:val="21"/>
              </w:rPr>
            </w:pPr>
            <w:r w:rsidRPr="00F34218">
              <w:rPr>
                <w:rFonts w:hint="eastAsia"/>
                <w:sz w:val="21"/>
                <w:szCs w:val="21"/>
              </w:rPr>
              <w:t>500</w:t>
            </w:r>
          </w:p>
        </w:tc>
      </w:tr>
      <w:tr w:rsidR="007113E6" w:rsidRPr="00F34218" w:rsidTr="00336F03">
        <w:trPr>
          <w:trHeight w:val="624"/>
          <w:jc w:val="center"/>
        </w:trPr>
        <w:tc>
          <w:tcPr>
            <w:tcW w:w="1495" w:type="dxa"/>
          </w:tcPr>
          <w:p w:rsidR="007113E6" w:rsidRPr="00F34218" w:rsidRDefault="007113E6" w:rsidP="00336F03">
            <w:pPr>
              <w:spacing w:line="420" w:lineRule="exact"/>
              <w:ind w:firstLineChars="100" w:firstLine="210"/>
              <w:rPr>
                <w:sz w:val="21"/>
                <w:szCs w:val="21"/>
              </w:rPr>
            </w:pPr>
            <w:r w:rsidRPr="00F34218">
              <w:rPr>
                <w:sz w:val="21"/>
                <w:szCs w:val="21"/>
              </w:rPr>
              <w:t>vpn_spotify</w:t>
            </w:r>
          </w:p>
        </w:tc>
        <w:tc>
          <w:tcPr>
            <w:tcW w:w="1528" w:type="dxa"/>
          </w:tcPr>
          <w:p w:rsidR="007113E6" w:rsidRPr="00F34218" w:rsidRDefault="007113E6" w:rsidP="00336F03">
            <w:pPr>
              <w:spacing w:line="420" w:lineRule="exact"/>
              <w:ind w:firstLine="420"/>
              <w:rPr>
                <w:sz w:val="21"/>
                <w:szCs w:val="21"/>
              </w:rPr>
            </w:pPr>
            <w:r w:rsidRPr="00F34218">
              <w:rPr>
                <w:rFonts w:hint="eastAsia"/>
                <w:sz w:val="21"/>
                <w:szCs w:val="21"/>
              </w:rPr>
              <w:t>97%</w:t>
            </w:r>
          </w:p>
        </w:tc>
        <w:tc>
          <w:tcPr>
            <w:tcW w:w="1452" w:type="dxa"/>
          </w:tcPr>
          <w:p w:rsidR="007113E6" w:rsidRPr="00F34218" w:rsidRDefault="007113E6" w:rsidP="00336F03">
            <w:pPr>
              <w:spacing w:line="420" w:lineRule="exact"/>
              <w:ind w:firstLine="420"/>
              <w:rPr>
                <w:sz w:val="21"/>
                <w:szCs w:val="21"/>
              </w:rPr>
            </w:pPr>
            <w:r w:rsidRPr="00F34218">
              <w:rPr>
                <w:rFonts w:hint="eastAsia"/>
                <w:sz w:val="21"/>
                <w:szCs w:val="21"/>
              </w:rPr>
              <w:t>96%</w:t>
            </w:r>
          </w:p>
        </w:tc>
        <w:tc>
          <w:tcPr>
            <w:tcW w:w="1427" w:type="dxa"/>
          </w:tcPr>
          <w:p w:rsidR="007113E6" w:rsidRPr="00F34218" w:rsidRDefault="007113E6" w:rsidP="00336F03">
            <w:pPr>
              <w:spacing w:line="420" w:lineRule="exact"/>
              <w:ind w:firstLine="420"/>
              <w:rPr>
                <w:sz w:val="21"/>
                <w:szCs w:val="21"/>
              </w:rPr>
            </w:pPr>
            <w:r w:rsidRPr="00F34218">
              <w:rPr>
                <w:rFonts w:hint="eastAsia"/>
                <w:sz w:val="21"/>
                <w:szCs w:val="21"/>
              </w:rPr>
              <w:t>97%</w:t>
            </w:r>
          </w:p>
        </w:tc>
        <w:tc>
          <w:tcPr>
            <w:tcW w:w="1302" w:type="dxa"/>
          </w:tcPr>
          <w:p w:rsidR="007113E6" w:rsidRPr="00F34218" w:rsidRDefault="007113E6" w:rsidP="00336F03">
            <w:pPr>
              <w:spacing w:line="420" w:lineRule="exact"/>
              <w:ind w:firstLine="420"/>
              <w:rPr>
                <w:sz w:val="21"/>
                <w:szCs w:val="21"/>
              </w:rPr>
            </w:pPr>
          </w:p>
        </w:tc>
        <w:tc>
          <w:tcPr>
            <w:tcW w:w="1302" w:type="dxa"/>
          </w:tcPr>
          <w:p w:rsidR="007113E6" w:rsidRPr="00F34218" w:rsidRDefault="007113E6" w:rsidP="00336F03">
            <w:pPr>
              <w:spacing w:line="420" w:lineRule="exact"/>
              <w:ind w:firstLine="420"/>
              <w:rPr>
                <w:sz w:val="21"/>
                <w:szCs w:val="21"/>
              </w:rPr>
            </w:pPr>
            <w:r w:rsidRPr="00F34218">
              <w:rPr>
                <w:rFonts w:hint="eastAsia"/>
                <w:sz w:val="21"/>
                <w:szCs w:val="21"/>
              </w:rPr>
              <w:t>500</w:t>
            </w:r>
          </w:p>
        </w:tc>
      </w:tr>
      <w:tr w:rsidR="007113E6" w:rsidRPr="00F34218" w:rsidTr="00336F03">
        <w:trPr>
          <w:trHeight w:val="624"/>
          <w:jc w:val="center"/>
        </w:trPr>
        <w:tc>
          <w:tcPr>
            <w:tcW w:w="1495" w:type="dxa"/>
          </w:tcPr>
          <w:p w:rsidR="007113E6" w:rsidRPr="00F34218" w:rsidRDefault="007113E6" w:rsidP="00336F03">
            <w:pPr>
              <w:spacing w:line="420" w:lineRule="exact"/>
              <w:ind w:firstLineChars="200" w:firstLine="420"/>
              <w:rPr>
                <w:sz w:val="21"/>
                <w:szCs w:val="21"/>
              </w:rPr>
            </w:pPr>
            <w:r w:rsidRPr="00F34218">
              <w:rPr>
                <w:sz w:val="21"/>
                <w:szCs w:val="21"/>
              </w:rPr>
              <w:t>avg</w:t>
            </w:r>
          </w:p>
        </w:tc>
        <w:tc>
          <w:tcPr>
            <w:tcW w:w="1528" w:type="dxa"/>
          </w:tcPr>
          <w:p w:rsidR="007113E6" w:rsidRPr="00F34218" w:rsidRDefault="007113E6" w:rsidP="00336F03">
            <w:pPr>
              <w:spacing w:line="420" w:lineRule="exact"/>
              <w:ind w:firstLine="420"/>
              <w:rPr>
                <w:sz w:val="21"/>
                <w:szCs w:val="21"/>
              </w:rPr>
            </w:pPr>
            <w:r w:rsidRPr="00F34218">
              <w:rPr>
                <w:rFonts w:hint="eastAsia"/>
                <w:sz w:val="21"/>
                <w:szCs w:val="21"/>
              </w:rPr>
              <w:t>98%</w:t>
            </w:r>
          </w:p>
        </w:tc>
        <w:tc>
          <w:tcPr>
            <w:tcW w:w="1452" w:type="dxa"/>
          </w:tcPr>
          <w:p w:rsidR="007113E6" w:rsidRPr="00F34218" w:rsidRDefault="007113E6" w:rsidP="00336F03">
            <w:pPr>
              <w:spacing w:line="420" w:lineRule="exact"/>
              <w:ind w:firstLine="420"/>
              <w:rPr>
                <w:sz w:val="21"/>
                <w:szCs w:val="21"/>
              </w:rPr>
            </w:pPr>
            <w:r w:rsidRPr="00F34218">
              <w:rPr>
                <w:rFonts w:hint="eastAsia"/>
                <w:sz w:val="21"/>
                <w:szCs w:val="21"/>
              </w:rPr>
              <w:t>97%</w:t>
            </w:r>
          </w:p>
        </w:tc>
        <w:tc>
          <w:tcPr>
            <w:tcW w:w="1427" w:type="dxa"/>
          </w:tcPr>
          <w:p w:rsidR="007113E6" w:rsidRPr="00F34218" w:rsidRDefault="007113E6" w:rsidP="00336F03">
            <w:pPr>
              <w:spacing w:line="420" w:lineRule="exact"/>
              <w:ind w:firstLine="420"/>
              <w:rPr>
                <w:sz w:val="21"/>
                <w:szCs w:val="21"/>
              </w:rPr>
            </w:pPr>
            <w:r w:rsidRPr="00F34218">
              <w:rPr>
                <w:rFonts w:hint="eastAsia"/>
                <w:sz w:val="21"/>
                <w:szCs w:val="21"/>
              </w:rPr>
              <w:t>98%</w:t>
            </w:r>
          </w:p>
        </w:tc>
        <w:tc>
          <w:tcPr>
            <w:tcW w:w="1302" w:type="dxa"/>
          </w:tcPr>
          <w:p w:rsidR="007113E6" w:rsidRPr="00F34218" w:rsidRDefault="007113E6" w:rsidP="00336F03">
            <w:pPr>
              <w:spacing w:line="420" w:lineRule="exact"/>
              <w:ind w:firstLine="420"/>
              <w:rPr>
                <w:sz w:val="21"/>
                <w:szCs w:val="21"/>
              </w:rPr>
            </w:pPr>
            <w:r w:rsidRPr="00F34218">
              <w:rPr>
                <w:rFonts w:hint="eastAsia"/>
                <w:sz w:val="21"/>
                <w:szCs w:val="21"/>
              </w:rPr>
              <w:t>98%</w:t>
            </w:r>
          </w:p>
        </w:tc>
        <w:tc>
          <w:tcPr>
            <w:tcW w:w="1302" w:type="dxa"/>
          </w:tcPr>
          <w:p w:rsidR="007113E6" w:rsidRPr="00F34218" w:rsidRDefault="007113E6" w:rsidP="00336F03">
            <w:pPr>
              <w:spacing w:line="420" w:lineRule="exact"/>
              <w:ind w:firstLine="420"/>
              <w:rPr>
                <w:sz w:val="21"/>
                <w:szCs w:val="21"/>
              </w:rPr>
            </w:pPr>
            <w:r w:rsidRPr="00F34218">
              <w:rPr>
                <w:rFonts w:hint="eastAsia"/>
                <w:sz w:val="21"/>
                <w:szCs w:val="21"/>
              </w:rPr>
              <w:t>200</w:t>
            </w:r>
          </w:p>
        </w:tc>
      </w:tr>
      <w:tr w:rsidR="007113E6" w:rsidRPr="00F34218" w:rsidTr="00336F03">
        <w:trPr>
          <w:trHeight w:val="624"/>
          <w:jc w:val="center"/>
        </w:trPr>
        <w:tc>
          <w:tcPr>
            <w:tcW w:w="1495" w:type="dxa"/>
          </w:tcPr>
          <w:p w:rsidR="007113E6" w:rsidRPr="00F34218" w:rsidRDefault="007113E6" w:rsidP="00336F03">
            <w:pPr>
              <w:spacing w:line="420" w:lineRule="exact"/>
              <w:rPr>
                <w:sz w:val="21"/>
                <w:szCs w:val="21"/>
              </w:rPr>
            </w:pPr>
            <w:r w:rsidRPr="00F34218">
              <w:rPr>
                <w:sz w:val="21"/>
                <w:szCs w:val="21"/>
              </w:rPr>
              <w:t>weighted avg</w:t>
            </w:r>
          </w:p>
        </w:tc>
        <w:tc>
          <w:tcPr>
            <w:tcW w:w="1528" w:type="dxa"/>
          </w:tcPr>
          <w:p w:rsidR="007113E6" w:rsidRPr="00F34218" w:rsidRDefault="007113E6" w:rsidP="00336F03">
            <w:pPr>
              <w:spacing w:line="420" w:lineRule="exact"/>
              <w:ind w:firstLine="420"/>
              <w:rPr>
                <w:sz w:val="21"/>
                <w:szCs w:val="21"/>
              </w:rPr>
            </w:pPr>
            <w:r w:rsidRPr="00F34218">
              <w:rPr>
                <w:rFonts w:hint="eastAsia"/>
                <w:sz w:val="21"/>
                <w:szCs w:val="21"/>
              </w:rPr>
              <w:t>98%</w:t>
            </w:r>
          </w:p>
        </w:tc>
        <w:tc>
          <w:tcPr>
            <w:tcW w:w="1452" w:type="dxa"/>
          </w:tcPr>
          <w:p w:rsidR="007113E6" w:rsidRPr="00F34218" w:rsidRDefault="007113E6" w:rsidP="00336F03">
            <w:pPr>
              <w:spacing w:line="420" w:lineRule="exact"/>
              <w:ind w:firstLine="420"/>
              <w:rPr>
                <w:sz w:val="21"/>
                <w:szCs w:val="21"/>
              </w:rPr>
            </w:pPr>
            <w:r w:rsidRPr="00F34218">
              <w:rPr>
                <w:rFonts w:hint="eastAsia"/>
                <w:sz w:val="21"/>
                <w:szCs w:val="21"/>
              </w:rPr>
              <w:t>98%</w:t>
            </w:r>
          </w:p>
        </w:tc>
        <w:tc>
          <w:tcPr>
            <w:tcW w:w="1427" w:type="dxa"/>
          </w:tcPr>
          <w:p w:rsidR="007113E6" w:rsidRPr="00F34218" w:rsidRDefault="007113E6" w:rsidP="00336F03">
            <w:pPr>
              <w:spacing w:line="420" w:lineRule="exact"/>
              <w:ind w:firstLine="420"/>
              <w:rPr>
                <w:sz w:val="21"/>
                <w:szCs w:val="21"/>
              </w:rPr>
            </w:pPr>
            <w:r w:rsidRPr="00F34218">
              <w:rPr>
                <w:rFonts w:hint="eastAsia"/>
                <w:sz w:val="21"/>
                <w:szCs w:val="21"/>
              </w:rPr>
              <w:t>98%</w:t>
            </w:r>
          </w:p>
        </w:tc>
        <w:tc>
          <w:tcPr>
            <w:tcW w:w="1302" w:type="dxa"/>
          </w:tcPr>
          <w:p w:rsidR="007113E6" w:rsidRPr="00F34218" w:rsidRDefault="007113E6" w:rsidP="00336F03">
            <w:pPr>
              <w:spacing w:line="420" w:lineRule="exact"/>
              <w:ind w:firstLine="420"/>
              <w:rPr>
                <w:sz w:val="21"/>
                <w:szCs w:val="21"/>
              </w:rPr>
            </w:pPr>
          </w:p>
        </w:tc>
        <w:tc>
          <w:tcPr>
            <w:tcW w:w="1302" w:type="dxa"/>
          </w:tcPr>
          <w:p w:rsidR="007113E6" w:rsidRPr="00F34218" w:rsidRDefault="007113E6" w:rsidP="00336F03">
            <w:pPr>
              <w:spacing w:line="420" w:lineRule="exact"/>
              <w:ind w:firstLine="420"/>
              <w:rPr>
                <w:sz w:val="21"/>
                <w:szCs w:val="21"/>
              </w:rPr>
            </w:pPr>
            <w:r w:rsidRPr="00F34218">
              <w:rPr>
                <w:rFonts w:hint="eastAsia"/>
                <w:sz w:val="21"/>
                <w:szCs w:val="21"/>
              </w:rPr>
              <w:t>200</w:t>
            </w:r>
          </w:p>
        </w:tc>
      </w:tr>
    </w:tbl>
    <w:p w:rsidR="007113E6" w:rsidRPr="000B243F" w:rsidRDefault="007113E6" w:rsidP="007113E6">
      <w:pPr>
        <w:pStyle w:val="a8"/>
      </w:pPr>
      <w:r w:rsidRPr="000B243F">
        <w:rPr>
          <w:rFonts w:hint="eastAsia"/>
        </w:rPr>
        <w:t>由图</w:t>
      </w:r>
      <w:r w:rsidRPr="000B243F">
        <w:rPr>
          <w:rFonts w:hint="eastAsia"/>
        </w:rPr>
        <w:t>3-4</w:t>
      </w:r>
      <w:r w:rsidRPr="000B243F">
        <w:rPr>
          <w:rFonts w:hint="eastAsia"/>
        </w:rPr>
        <w:t>可知在第</w:t>
      </w:r>
      <w:r w:rsidRPr="000B243F">
        <w:rPr>
          <w:rFonts w:hint="eastAsia"/>
        </w:rPr>
        <w:t>40</w:t>
      </w:r>
      <w:r w:rsidRPr="000B243F">
        <w:rPr>
          <w:rFonts w:hint="eastAsia"/>
        </w:rPr>
        <w:t>次迭代后分类准确率不再发生大的变化，训练准确率在</w:t>
      </w:r>
      <w:r w:rsidRPr="000B243F">
        <w:rPr>
          <w:rFonts w:hint="eastAsia"/>
        </w:rPr>
        <w:t>40</w:t>
      </w:r>
      <w:r w:rsidRPr="000B243F">
        <w:rPr>
          <w:rFonts w:hint="eastAsia"/>
        </w:rPr>
        <w:t>次迭代后稳定在</w:t>
      </w:r>
      <w:r w:rsidRPr="000B243F">
        <w:rPr>
          <w:rFonts w:hint="eastAsia"/>
        </w:rPr>
        <w:t>99%</w:t>
      </w:r>
      <w:r w:rsidRPr="000B243F">
        <w:rPr>
          <w:rFonts w:hint="eastAsia"/>
        </w:rPr>
        <w:t>，验证准确率在</w:t>
      </w:r>
      <w:r w:rsidRPr="000B243F">
        <w:rPr>
          <w:rFonts w:hint="eastAsia"/>
        </w:rPr>
        <w:t>40</w:t>
      </w:r>
      <w:r w:rsidRPr="000B243F">
        <w:rPr>
          <w:rFonts w:hint="eastAsia"/>
        </w:rPr>
        <w:t>次迭代之后稳定在</w:t>
      </w:r>
      <w:r w:rsidRPr="000B243F">
        <w:rPr>
          <w:rFonts w:hint="eastAsia"/>
        </w:rPr>
        <w:t>98%</w:t>
      </w:r>
      <w:r w:rsidRPr="000B243F">
        <w:rPr>
          <w:rFonts w:hint="eastAsia"/>
        </w:rPr>
        <w:t>。由表</w:t>
      </w:r>
      <w:r w:rsidRPr="000B243F">
        <w:rPr>
          <w:rFonts w:hint="eastAsia"/>
        </w:rPr>
        <w:t>3.2</w:t>
      </w:r>
      <w:r w:rsidRPr="000B243F">
        <w:rPr>
          <w:rFonts w:hint="eastAsia"/>
        </w:rPr>
        <w:t>可知综合准确率在</w:t>
      </w:r>
      <w:r w:rsidRPr="000B243F">
        <w:rPr>
          <w:rFonts w:hint="eastAsia"/>
        </w:rPr>
        <w:t>98%</w:t>
      </w:r>
      <w:r w:rsidRPr="000B243F">
        <w:rPr>
          <w:rFonts w:hint="eastAsia"/>
        </w:rPr>
        <w:t>，</w:t>
      </w:r>
      <w:r w:rsidRPr="000B243F">
        <w:rPr>
          <w:rFonts w:hint="eastAsia"/>
        </w:rPr>
        <w:t>F</w:t>
      </w:r>
      <w:r w:rsidRPr="000B243F">
        <w:t>1</w:t>
      </w:r>
      <w:r w:rsidRPr="000B243F">
        <w:rPr>
          <w:rFonts w:hint="eastAsia"/>
        </w:rPr>
        <w:t>平均得分为</w:t>
      </w:r>
      <w:r w:rsidRPr="000B243F">
        <w:rPr>
          <w:rFonts w:hint="eastAsia"/>
        </w:rPr>
        <w:t>98%</w:t>
      </w:r>
      <w:r>
        <w:rPr>
          <w:rFonts w:hint="eastAsia"/>
        </w:rPr>
        <w:t>，</w:t>
      </w:r>
      <w:r w:rsidRPr="000B243F">
        <w:rPr>
          <w:rFonts w:hint="eastAsia"/>
        </w:rPr>
        <w:t>加权得分为</w:t>
      </w:r>
      <w:r w:rsidRPr="000B243F">
        <w:rPr>
          <w:rFonts w:hint="eastAsia"/>
        </w:rPr>
        <w:t>98%</w:t>
      </w:r>
      <w:r w:rsidRPr="000B243F">
        <w:rPr>
          <w:rFonts w:hint="eastAsia"/>
        </w:rPr>
        <w:t>。实验的结果也是非常不错的。</w:t>
      </w:r>
    </w:p>
    <w:bookmarkEnd w:id="92"/>
    <w:p w:rsidR="007113E6" w:rsidRPr="0075616A" w:rsidRDefault="007113E6" w:rsidP="007113E6">
      <w:pPr>
        <w:pStyle w:val="ac"/>
        <w:numPr>
          <w:ilvl w:val="0"/>
          <w:numId w:val="7"/>
        </w:numPr>
        <w:spacing w:line="420" w:lineRule="exact"/>
        <w:ind w:firstLineChars="0"/>
        <w:rPr>
          <w:rFonts w:eastAsia="楷体_GB2312"/>
          <w:b/>
          <w:color w:val="000000"/>
        </w:rPr>
      </w:pPr>
      <w:r w:rsidRPr="0075616A">
        <w:rPr>
          <w:rFonts w:eastAsia="楷体_GB2312" w:hint="eastAsia"/>
          <w:b/>
          <w:color w:val="000000"/>
        </w:rPr>
        <w:t>非</w:t>
      </w:r>
      <w:r w:rsidRPr="0075616A">
        <w:rPr>
          <w:rFonts w:eastAsia="楷体_GB2312" w:hint="eastAsia"/>
          <w:b/>
          <w:color w:val="000000"/>
        </w:rPr>
        <w:t>VPN10</w:t>
      </w:r>
      <w:r w:rsidRPr="0075616A">
        <w:rPr>
          <w:rFonts w:eastAsia="楷体_GB2312" w:hint="eastAsia"/>
          <w:b/>
          <w:color w:val="000000"/>
        </w:rPr>
        <w:t>分类实验</w:t>
      </w:r>
    </w:p>
    <w:p w:rsidR="007113E6" w:rsidRPr="00AE585A" w:rsidRDefault="007113E6" w:rsidP="007113E6">
      <w:pPr>
        <w:spacing w:line="420" w:lineRule="exact"/>
        <w:ind w:firstLineChars="200" w:firstLine="480"/>
        <w:rPr>
          <w:szCs w:val="24"/>
        </w:rPr>
      </w:pPr>
      <w:bookmarkStart w:id="93" w:name="_Hlk40900024"/>
      <w:r w:rsidRPr="00AE585A">
        <w:rPr>
          <w:rFonts w:hint="eastAsia"/>
          <w:szCs w:val="24"/>
        </w:rPr>
        <w:t>此次实验数据为表</w:t>
      </w:r>
      <w:r w:rsidRPr="00AE585A">
        <w:rPr>
          <w:rFonts w:hint="eastAsia"/>
          <w:szCs w:val="24"/>
        </w:rPr>
        <w:t>2.1</w:t>
      </w:r>
      <w:r w:rsidRPr="00AE585A">
        <w:rPr>
          <w:rFonts w:hint="eastAsia"/>
          <w:szCs w:val="24"/>
        </w:rPr>
        <w:t>中</w:t>
      </w:r>
      <w:r w:rsidRPr="00AE585A">
        <w:rPr>
          <w:rFonts w:hint="eastAsia"/>
          <w:szCs w:val="24"/>
        </w:rPr>
        <w:t>10</w:t>
      </w:r>
      <w:r w:rsidRPr="00AE585A">
        <w:rPr>
          <w:rFonts w:hint="eastAsia"/>
          <w:szCs w:val="24"/>
        </w:rPr>
        <w:t>种常规非加密流量，每种流量最多采取</w:t>
      </w:r>
      <w:r w:rsidRPr="00AE585A">
        <w:rPr>
          <w:rFonts w:hint="eastAsia"/>
          <w:szCs w:val="24"/>
        </w:rPr>
        <w:t>5000</w:t>
      </w:r>
      <w:r w:rsidRPr="00AE585A">
        <w:rPr>
          <w:rFonts w:hint="eastAsia"/>
          <w:szCs w:val="24"/>
        </w:rPr>
        <w:t>个样本。实验进行</w:t>
      </w:r>
      <w:r w:rsidRPr="00AE585A">
        <w:rPr>
          <w:rFonts w:hint="eastAsia"/>
          <w:szCs w:val="24"/>
        </w:rPr>
        <w:t>50</w:t>
      </w:r>
      <w:r w:rsidRPr="00AE585A">
        <w:rPr>
          <w:rFonts w:hint="eastAsia"/>
          <w:szCs w:val="24"/>
        </w:rPr>
        <w:t>次迭代。此实验的目的是使得模型可以预测出</w:t>
      </w:r>
      <w:r w:rsidRPr="00AE585A">
        <w:rPr>
          <w:rFonts w:hint="eastAsia"/>
          <w:szCs w:val="24"/>
        </w:rPr>
        <w:t>10</w:t>
      </w:r>
      <w:r w:rsidRPr="00AE585A">
        <w:rPr>
          <w:rFonts w:hint="eastAsia"/>
          <w:szCs w:val="24"/>
        </w:rPr>
        <w:t>种常规非加密流量。</w:t>
      </w:r>
    </w:p>
    <w:p w:rsidR="007113E6" w:rsidRPr="00AE585A" w:rsidRDefault="007113E6" w:rsidP="007113E6">
      <w:pPr>
        <w:spacing w:line="420" w:lineRule="exact"/>
        <w:ind w:firstLineChars="200" w:firstLine="480"/>
        <w:rPr>
          <w:szCs w:val="24"/>
        </w:rPr>
      </w:pPr>
      <w:r w:rsidRPr="00AE585A">
        <w:rPr>
          <w:rFonts w:hint="eastAsia"/>
          <w:szCs w:val="24"/>
        </w:rPr>
        <w:t>图</w:t>
      </w:r>
      <w:r w:rsidRPr="00AE585A">
        <w:rPr>
          <w:rFonts w:hint="eastAsia"/>
          <w:szCs w:val="24"/>
        </w:rPr>
        <w:t>3-5</w:t>
      </w:r>
      <w:r w:rsidRPr="00AE585A">
        <w:rPr>
          <w:rFonts w:hint="eastAsia"/>
          <w:szCs w:val="24"/>
        </w:rPr>
        <w:t>为非</w:t>
      </w:r>
      <w:r w:rsidRPr="00AE585A">
        <w:rPr>
          <w:rFonts w:hint="eastAsia"/>
          <w:szCs w:val="24"/>
        </w:rPr>
        <w:t>VPN10</w:t>
      </w:r>
      <w:r w:rsidRPr="00AE585A">
        <w:rPr>
          <w:rFonts w:hint="eastAsia"/>
          <w:szCs w:val="24"/>
        </w:rPr>
        <w:t>分类卷积神经网络每次迭代的训练准确率以及验证准确率变化图，表</w:t>
      </w:r>
      <w:r w:rsidRPr="00AE585A">
        <w:rPr>
          <w:rFonts w:hint="eastAsia"/>
          <w:szCs w:val="24"/>
        </w:rPr>
        <w:t>3.3</w:t>
      </w:r>
      <w:r w:rsidRPr="00AE585A">
        <w:rPr>
          <w:rFonts w:hint="eastAsia"/>
          <w:szCs w:val="24"/>
        </w:rPr>
        <w:t>为</w:t>
      </w:r>
      <w:r w:rsidRPr="00AE585A">
        <w:rPr>
          <w:rFonts w:hint="eastAsia"/>
          <w:szCs w:val="24"/>
        </w:rPr>
        <w:t>50</w:t>
      </w:r>
      <w:r w:rsidRPr="00AE585A">
        <w:rPr>
          <w:rFonts w:hint="eastAsia"/>
          <w:szCs w:val="24"/>
        </w:rPr>
        <w:t>次迭代之后测试集在训练完成的模型上测试的结果表，包括准确率，精度，召回率以及</w:t>
      </w:r>
      <w:r w:rsidRPr="00AE585A">
        <w:rPr>
          <w:rFonts w:hint="eastAsia"/>
          <w:szCs w:val="24"/>
        </w:rPr>
        <w:t>F1</w:t>
      </w:r>
      <w:r w:rsidRPr="00AE585A">
        <w:rPr>
          <w:rFonts w:hint="eastAsia"/>
          <w:szCs w:val="24"/>
        </w:rPr>
        <w:t>得分。</w:t>
      </w:r>
    </w:p>
    <w:bookmarkEnd w:id="93"/>
    <w:p w:rsidR="007113E6" w:rsidRDefault="007113E6" w:rsidP="007113E6">
      <w:pPr>
        <w:rPr>
          <w:rFonts w:eastAsia="楷体_GB2312"/>
          <w:bCs/>
          <w:color w:val="000000"/>
          <w:sz w:val="21"/>
          <w:szCs w:val="21"/>
        </w:rPr>
      </w:pPr>
      <w:r>
        <w:rPr>
          <w:rFonts w:eastAsia="楷体_GB2312"/>
          <w:b/>
          <w:noProof/>
          <w:color w:val="000000"/>
        </w:rPr>
        <w:lastRenderedPageBreak/>
        <w:drawing>
          <wp:inline distT="0" distB="0" distL="0" distR="0" wp14:anchorId="6755C025" wp14:editId="5FB9335E">
            <wp:extent cx="5212080" cy="3977640"/>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2080" cy="3977640"/>
                    </a:xfrm>
                    <a:prstGeom prst="rect">
                      <a:avLst/>
                    </a:prstGeom>
                    <a:noFill/>
                  </pic:spPr>
                </pic:pic>
              </a:graphicData>
            </a:graphic>
          </wp:inline>
        </w:drawing>
      </w:r>
    </w:p>
    <w:p w:rsidR="007113E6" w:rsidRPr="00D65A81" w:rsidRDefault="007113E6" w:rsidP="007113E6">
      <w:pPr>
        <w:ind w:firstLineChars="200" w:firstLine="420"/>
        <w:jc w:val="center"/>
        <w:rPr>
          <w:rFonts w:eastAsia="楷体_GB2312"/>
          <w:b/>
          <w:color w:val="000000"/>
        </w:rPr>
      </w:pPr>
      <w:bookmarkStart w:id="94" w:name="_Hlk40899943"/>
      <w:r w:rsidRPr="009C2D24">
        <w:rPr>
          <w:rFonts w:hint="eastAsia"/>
          <w:sz w:val="21"/>
          <w:szCs w:val="21"/>
        </w:rPr>
        <w:t>图</w:t>
      </w:r>
      <w:r w:rsidRPr="009C2D24">
        <w:rPr>
          <w:rFonts w:hint="eastAsia"/>
          <w:sz w:val="21"/>
          <w:szCs w:val="21"/>
        </w:rPr>
        <w:t>3-</w:t>
      </w:r>
      <w:r>
        <w:rPr>
          <w:rFonts w:hint="eastAsia"/>
          <w:sz w:val="21"/>
          <w:szCs w:val="21"/>
        </w:rPr>
        <w:t>5</w:t>
      </w:r>
      <w:r w:rsidRPr="009C2D24">
        <w:rPr>
          <w:sz w:val="21"/>
          <w:szCs w:val="21"/>
        </w:rPr>
        <w:t xml:space="preserve"> </w:t>
      </w:r>
      <w:r>
        <w:rPr>
          <w:rFonts w:hint="eastAsia"/>
          <w:sz w:val="21"/>
          <w:szCs w:val="21"/>
        </w:rPr>
        <w:t>非</w:t>
      </w:r>
      <w:r w:rsidRPr="008949C0">
        <w:rPr>
          <w:rFonts w:hint="eastAsia"/>
          <w:sz w:val="21"/>
          <w:szCs w:val="21"/>
        </w:rPr>
        <w:t>VPN10</w:t>
      </w:r>
      <w:r w:rsidRPr="008949C0">
        <w:rPr>
          <w:rFonts w:hint="eastAsia"/>
          <w:sz w:val="21"/>
          <w:szCs w:val="21"/>
        </w:rPr>
        <w:t>分类实验</w:t>
      </w:r>
      <w:r w:rsidRPr="009C2D24">
        <w:rPr>
          <w:rFonts w:hint="eastAsia"/>
          <w:sz w:val="21"/>
          <w:szCs w:val="21"/>
        </w:rPr>
        <w:t>卷积神经网络</w:t>
      </w:r>
      <w:r>
        <w:rPr>
          <w:rFonts w:hint="eastAsia"/>
          <w:sz w:val="21"/>
          <w:szCs w:val="21"/>
        </w:rPr>
        <w:t>每次迭代的训练准确率以及验证准确率变化图</w:t>
      </w:r>
    </w:p>
    <w:p w:rsidR="007113E6" w:rsidRPr="00350EBB" w:rsidRDefault="007113E6" w:rsidP="007113E6">
      <w:pPr>
        <w:spacing w:line="420" w:lineRule="exact"/>
        <w:ind w:firstLine="482"/>
        <w:jc w:val="center"/>
        <w:rPr>
          <w:sz w:val="21"/>
          <w:szCs w:val="21"/>
        </w:rPr>
      </w:pPr>
      <w:bookmarkStart w:id="95" w:name="_Hlk40900567"/>
      <w:bookmarkEnd w:id="94"/>
      <w:r w:rsidRPr="00350EBB">
        <w:rPr>
          <w:rFonts w:hint="eastAsia"/>
          <w:sz w:val="21"/>
          <w:szCs w:val="21"/>
        </w:rPr>
        <w:t>表</w:t>
      </w:r>
      <w:r w:rsidRPr="00350EBB">
        <w:rPr>
          <w:rFonts w:hint="eastAsia"/>
          <w:sz w:val="21"/>
          <w:szCs w:val="21"/>
        </w:rPr>
        <w:t>3.3</w:t>
      </w:r>
      <w:r w:rsidRPr="00350EBB">
        <w:rPr>
          <w:sz w:val="21"/>
          <w:szCs w:val="21"/>
        </w:rPr>
        <w:t xml:space="preserve"> </w:t>
      </w:r>
      <w:r w:rsidRPr="00350EBB">
        <w:rPr>
          <w:rFonts w:hint="eastAsia"/>
          <w:sz w:val="21"/>
          <w:szCs w:val="21"/>
        </w:rPr>
        <w:t>非</w:t>
      </w:r>
      <w:r w:rsidRPr="00350EBB">
        <w:rPr>
          <w:rFonts w:hint="eastAsia"/>
          <w:sz w:val="21"/>
          <w:szCs w:val="21"/>
        </w:rPr>
        <w:t>VPN10</w:t>
      </w:r>
      <w:r w:rsidRPr="00350EBB">
        <w:rPr>
          <w:rFonts w:hint="eastAsia"/>
          <w:sz w:val="21"/>
          <w:szCs w:val="21"/>
        </w:rPr>
        <w:t>分类测试结果表</w:t>
      </w:r>
    </w:p>
    <w:tbl>
      <w:tblPr>
        <w:tblStyle w:val="ab"/>
        <w:tblW w:w="8712" w:type="dxa"/>
        <w:jc w:val="center"/>
        <w:tblLayout w:type="fixed"/>
        <w:tblLook w:val="04A0" w:firstRow="1" w:lastRow="0" w:firstColumn="1" w:lastColumn="0" w:noHBand="0" w:noVBand="1"/>
      </w:tblPr>
      <w:tblGrid>
        <w:gridCol w:w="1452"/>
        <w:gridCol w:w="1452"/>
        <w:gridCol w:w="1452"/>
        <w:gridCol w:w="1452"/>
        <w:gridCol w:w="1452"/>
        <w:gridCol w:w="1452"/>
      </w:tblGrid>
      <w:tr w:rsidR="007113E6" w:rsidRPr="00350EBB" w:rsidTr="00336F03">
        <w:trPr>
          <w:trHeight w:val="624"/>
          <w:tblHeader/>
          <w:jc w:val="center"/>
        </w:trPr>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category</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precision</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recall</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f1-score</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accuracy</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support</w:t>
            </w:r>
          </w:p>
        </w:tc>
      </w:tr>
      <w:tr w:rsidR="007113E6" w:rsidRPr="00350EBB" w:rsidTr="00336F03">
        <w:trPr>
          <w:trHeight w:val="624"/>
          <w:jc w:val="center"/>
        </w:trPr>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aim</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74%</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85%</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79%</w:t>
            </w:r>
          </w:p>
        </w:tc>
        <w:tc>
          <w:tcPr>
            <w:tcW w:w="1452" w:type="dxa"/>
            <w:hideMark/>
          </w:tcPr>
          <w:p w:rsidR="007113E6" w:rsidRPr="00350EBB" w:rsidRDefault="007113E6" w:rsidP="00336F03">
            <w:pPr>
              <w:jc w:val="center"/>
              <w:rPr>
                <w:rFonts w:eastAsia="楷体_GB2312"/>
                <w:bCs/>
                <w:color w:val="000000"/>
                <w:sz w:val="21"/>
                <w:szCs w:val="21"/>
              </w:rPr>
            </w:pP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409</w:t>
            </w:r>
          </w:p>
        </w:tc>
      </w:tr>
      <w:tr w:rsidR="007113E6" w:rsidRPr="00350EBB" w:rsidTr="00336F03">
        <w:trPr>
          <w:trHeight w:val="624"/>
          <w:jc w:val="center"/>
        </w:trPr>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vimeo</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96%</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91%</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93%</w:t>
            </w:r>
          </w:p>
        </w:tc>
        <w:tc>
          <w:tcPr>
            <w:tcW w:w="1452" w:type="dxa"/>
            <w:hideMark/>
          </w:tcPr>
          <w:p w:rsidR="007113E6" w:rsidRPr="00350EBB" w:rsidRDefault="007113E6" w:rsidP="00336F03">
            <w:pPr>
              <w:jc w:val="center"/>
              <w:rPr>
                <w:rFonts w:eastAsia="楷体_GB2312"/>
                <w:bCs/>
                <w:color w:val="000000"/>
                <w:sz w:val="21"/>
                <w:szCs w:val="21"/>
              </w:rPr>
            </w:pP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500</w:t>
            </w:r>
          </w:p>
        </w:tc>
      </w:tr>
      <w:tr w:rsidR="007113E6" w:rsidRPr="00350EBB" w:rsidTr="00336F03">
        <w:trPr>
          <w:trHeight w:val="624"/>
          <w:jc w:val="center"/>
        </w:trPr>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spotify</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88%</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93%</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90%</w:t>
            </w:r>
          </w:p>
        </w:tc>
        <w:tc>
          <w:tcPr>
            <w:tcW w:w="1452" w:type="dxa"/>
            <w:hideMark/>
          </w:tcPr>
          <w:p w:rsidR="007113E6" w:rsidRPr="00350EBB" w:rsidRDefault="007113E6" w:rsidP="00336F03">
            <w:pPr>
              <w:jc w:val="center"/>
              <w:rPr>
                <w:rFonts w:eastAsia="楷体_GB2312"/>
                <w:bCs/>
                <w:color w:val="000000"/>
                <w:sz w:val="21"/>
                <w:szCs w:val="21"/>
              </w:rPr>
            </w:pP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500</w:t>
            </w:r>
          </w:p>
        </w:tc>
      </w:tr>
      <w:tr w:rsidR="007113E6" w:rsidRPr="00350EBB" w:rsidTr="00336F03">
        <w:trPr>
          <w:trHeight w:val="624"/>
          <w:jc w:val="center"/>
        </w:trPr>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icq</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80%</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65%</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71%</w:t>
            </w:r>
          </w:p>
        </w:tc>
        <w:tc>
          <w:tcPr>
            <w:tcW w:w="1452" w:type="dxa"/>
            <w:hideMark/>
          </w:tcPr>
          <w:p w:rsidR="007113E6" w:rsidRPr="00350EBB" w:rsidRDefault="007113E6" w:rsidP="00336F03">
            <w:pPr>
              <w:jc w:val="center"/>
              <w:rPr>
                <w:rFonts w:eastAsia="楷体_GB2312"/>
                <w:bCs/>
                <w:color w:val="000000"/>
                <w:sz w:val="21"/>
                <w:szCs w:val="21"/>
              </w:rPr>
            </w:pP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347</w:t>
            </w:r>
          </w:p>
        </w:tc>
      </w:tr>
      <w:tr w:rsidR="007113E6" w:rsidRPr="00350EBB" w:rsidTr="00336F03">
        <w:trPr>
          <w:trHeight w:val="624"/>
          <w:jc w:val="center"/>
        </w:trPr>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hangouts</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96%</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97%</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96%</w:t>
            </w:r>
          </w:p>
        </w:tc>
        <w:tc>
          <w:tcPr>
            <w:tcW w:w="1452" w:type="dxa"/>
            <w:hideMark/>
          </w:tcPr>
          <w:p w:rsidR="007113E6" w:rsidRPr="00350EBB" w:rsidRDefault="007113E6" w:rsidP="00336F03">
            <w:pPr>
              <w:jc w:val="center"/>
              <w:rPr>
                <w:rFonts w:eastAsia="楷体_GB2312"/>
                <w:bCs/>
                <w:color w:val="000000"/>
                <w:sz w:val="21"/>
                <w:szCs w:val="21"/>
              </w:rPr>
            </w:pP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500</w:t>
            </w:r>
          </w:p>
        </w:tc>
      </w:tr>
      <w:tr w:rsidR="007113E6" w:rsidRPr="00350EBB" w:rsidTr="00336F03">
        <w:trPr>
          <w:trHeight w:val="624"/>
          <w:jc w:val="center"/>
        </w:trPr>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email</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99%</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99%</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99%</w:t>
            </w:r>
          </w:p>
        </w:tc>
        <w:tc>
          <w:tcPr>
            <w:tcW w:w="1452" w:type="dxa"/>
            <w:hideMark/>
          </w:tcPr>
          <w:p w:rsidR="007113E6" w:rsidRPr="00350EBB" w:rsidRDefault="007113E6" w:rsidP="00336F03">
            <w:pPr>
              <w:jc w:val="center"/>
              <w:rPr>
                <w:rFonts w:eastAsia="楷体_GB2312"/>
                <w:bCs/>
                <w:color w:val="000000"/>
                <w:sz w:val="21"/>
                <w:szCs w:val="21"/>
              </w:rPr>
            </w:pP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500</w:t>
            </w:r>
          </w:p>
        </w:tc>
      </w:tr>
      <w:tr w:rsidR="007113E6" w:rsidRPr="00350EBB" w:rsidTr="00336F03">
        <w:trPr>
          <w:trHeight w:val="624"/>
          <w:jc w:val="center"/>
        </w:trPr>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facebook</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98%</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95%</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97%</w:t>
            </w:r>
          </w:p>
        </w:tc>
        <w:tc>
          <w:tcPr>
            <w:tcW w:w="1452" w:type="dxa"/>
            <w:hideMark/>
          </w:tcPr>
          <w:p w:rsidR="007113E6" w:rsidRPr="00350EBB" w:rsidRDefault="007113E6" w:rsidP="00336F03">
            <w:pPr>
              <w:jc w:val="center"/>
              <w:rPr>
                <w:rFonts w:eastAsia="楷体_GB2312"/>
                <w:bCs/>
                <w:color w:val="000000"/>
                <w:sz w:val="21"/>
                <w:szCs w:val="21"/>
              </w:rPr>
            </w:pP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500</w:t>
            </w:r>
          </w:p>
        </w:tc>
      </w:tr>
      <w:tr w:rsidR="007113E6" w:rsidRPr="00350EBB" w:rsidTr="00336F03">
        <w:trPr>
          <w:trHeight w:val="624"/>
          <w:jc w:val="center"/>
        </w:trPr>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skype</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97%</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99%</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98%</w:t>
            </w:r>
          </w:p>
        </w:tc>
        <w:tc>
          <w:tcPr>
            <w:tcW w:w="1452" w:type="dxa"/>
            <w:hideMark/>
          </w:tcPr>
          <w:p w:rsidR="007113E6" w:rsidRPr="00350EBB" w:rsidRDefault="007113E6" w:rsidP="00336F03">
            <w:pPr>
              <w:jc w:val="center"/>
              <w:rPr>
                <w:rFonts w:eastAsia="楷体_GB2312"/>
                <w:bCs/>
                <w:color w:val="000000"/>
                <w:sz w:val="21"/>
                <w:szCs w:val="21"/>
              </w:rPr>
            </w:pP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500</w:t>
            </w:r>
          </w:p>
        </w:tc>
      </w:tr>
      <w:tr w:rsidR="007113E6" w:rsidRPr="00350EBB" w:rsidTr="00336F03">
        <w:trPr>
          <w:trHeight w:val="624"/>
          <w:jc w:val="center"/>
        </w:trPr>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lastRenderedPageBreak/>
              <w:t>netflix</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94%</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96%</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95%</w:t>
            </w:r>
          </w:p>
        </w:tc>
        <w:tc>
          <w:tcPr>
            <w:tcW w:w="1452" w:type="dxa"/>
            <w:hideMark/>
          </w:tcPr>
          <w:p w:rsidR="007113E6" w:rsidRPr="00350EBB" w:rsidRDefault="007113E6" w:rsidP="00336F03">
            <w:pPr>
              <w:jc w:val="center"/>
              <w:rPr>
                <w:rFonts w:eastAsia="楷体_GB2312"/>
                <w:bCs/>
                <w:color w:val="000000"/>
                <w:sz w:val="21"/>
                <w:szCs w:val="21"/>
              </w:rPr>
            </w:pP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500</w:t>
            </w:r>
          </w:p>
        </w:tc>
      </w:tr>
      <w:tr w:rsidR="007113E6" w:rsidRPr="00350EBB" w:rsidTr="00336F03">
        <w:trPr>
          <w:trHeight w:val="624"/>
          <w:jc w:val="center"/>
        </w:trPr>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youtube</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96%</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95%</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96%</w:t>
            </w:r>
          </w:p>
        </w:tc>
        <w:tc>
          <w:tcPr>
            <w:tcW w:w="1452" w:type="dxa"/>
            <w:hideMark/>
          </w:tcPr>
          <w:p w:rsidR="007113E6" w:rsidRPr="00350EBB" w:rsidRDefault="007113E6" w:rsidP="00336F03">
            <w:pPr>
              <w:jc w:val="center"/>
              <w:rPr>
                <w:rFonts w:eastAsia="楷体_GB2312"/>
                <w:bCs/>
                <w:color w:val="000000"/>
                <w:sz w:val="21"/>
                <w:szCs w:val="21"/>
              </w:rPr>
            </w:pP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500</w:t>
            </w:r>
          </w:p>
        </w:tc>
      </w:tr>
      <w:tr w:rsidR="007113E6" w:rsidRPr="00350EBB" w:rsidTr="00336F03">
        <w:trPr>
          <w:trHeight w:val="624"/>
          <w:jc w:val="center"/>
        </w:trPr>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avg</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92%</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91%</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91%</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92%</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4756</w:t>
            </w:r>
          </w:p>
        </w:tc>
      </w:tr>
      <w:tr w:rsidR="007113E6" w:rsidRPr="00350EBB" w:rsidTr="00336F03">
        <w:trPr>
          <w:trHeight w:val="624"/>
          <w:jc w:val="center"/>
        </w:trPr>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weighted avg</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92%</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92%</w:t>
            </w: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92%</w:t>
            </w:r>
          </w:p>
        </w:tc>
        <w:tc>
          <w:tcPr>
            <w:tcW w:w="1452" w:type="dxa"/>
            <w:hideMark/>
          </w:tcPr>
          <w:p w:rsidR="007113E6" w:rsidRPr="00350EBB" w:rsidRDefault="007113E6" w:rsidP="00336F03">
            <w:pPr>
              <w:jc w:val="center"/>
              <w:rPr>
                <w:rFonts w:eastAsia="楷体_GB2312"/>
                <w:bCs/>
                <w:color w:val="000000"/>
                <w:sz w:val="21"/>
                <w:szCs w:val="21"/>
              </w:rPr>
            </w:pPr>
          </w:p>
        </w:tc>
        <w:tc>
          <w:tcPr>
            <w:tcW w:w="1452" w:type="dxa"/>
            <w:hideMark/>
          </w:tcPr>
          <w:p w:rsidR="007113E6" w:rsidRPr="00350EBB" w:rsidRDefault="007113E6" w:rsidP="00336F03">
            <w:pPr>
              <w:jc w:val="center"/>
              <w:rPr>
                <w:rFonts w:eastAsia="楷体_GB2312"/>
                <w:bCs/>
                <w:color w:val="000000"/>
                <w:sz w:val="21"/>
                <w:szCs w:val="21"/>
              </w:rPr>
            </w:pPr>
            <w:r w:rsidRPr="00350EBB">
              <w:rPr>
                <w:rFonts w:eastAsia="楷体_GB2312"/>
                <w:bCs/>
                <w:color w:val="000000"/>
                <w:sz w:val="21"/>
                <w:szCs w:val="21"/>
              </w:rPr>
              <w:t>4756</w:t>
            </w:r>
          </w:p>
        </w:tc>
      </w:tr>
    </w:tbl>
    <w:p w:rsidR="007113E6" w:rsidRPr="0027575E" w:rsidRDefault="007113E6" w:rsidP="007113E6">
      <w:pPr>
        <w:pStyle w:val="a8"/>
      </w:pPr>
      <w:r w:rsidRPr="0027575E">
        <w:rPr>
          <w:noProof/>
        </w:rPr>
        <mc:AlternateContent>
          <mc:Choice Requires="wps">
            <w:drawing>
              <wp:anchor distT="45720" distB="45720" distL="114300" distR="114300" simplePos="0" relativeHeight="251661312" behindDoc="0" locked="0" layoutInCell="1" allowOverlap="1" wp14:anchorId="5EF47483" wp14:editId="6326BDD9">
                <wp:simplePos x="0" y="0"/>
                <wp:positionH relativeFrom="column">
                  <wp:posOffset>4823460</wp:posOffset>
                </wp:positionH>
                <wp:positionV relativeFrom="paragraph">
                  <wp:posOffset>-2019300</wp:posOffset>
                </wp:positionV>
                <wp:extent cx="777240" cy="335280"/>
                <wp:effectExtent l="0" t="0" r="3810" b="7620"/>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335280"/>
                        </a:xfrm>
                        <a:prstGeom prst="rect">
                          <a:avLst/>
                        </a:prstGeom>
                        <a:solidFill>
                          <a:srgbClr val="FFFFFF"/>
                        </a:solidFill>
                        <a:ln w="9525">
                          <a:noFill/>
                          <a:miter lim="800000"/>
                          <a:headEnd/>
                          <a:tailEnd/>
                        </a:ln>
                      </wps:spPr>
                      <wps:txbx>
                        <w:txbxContent>
                          <w:p w:rsidR="007113E6" w:rsidRPr="000D7642" w:rsidRDefault="007113E6" w:rsidP="007113E6">
                            <w:pPr>
                              <w:rPr>
                                <w:sz w:val="21"/>
                                <w:szCs w:val="21"/>
                              </w:rPr>
                            </w:pPr>
                            <w:r w:rsidRPr="000D7642">
                              <w:rPr>
                                <w:rFonts w:hint="eastAsia"/>
                                <w:sz w:val="21"/>
                                <w:szCs w:val="21"/>
                              </w:rPr>
                              <w:t>续表（</w:t>
                            </w:r>
                            <w:r w:rsidRPr="000D7642">
                              <w:rPr>
                                <w:rFonts w:hint="eastAsia"/>
                                <w:sz w:val="21"/>
                                <w:szCs w:val="21"/>
                              </w:rPr>
                              <w:t>3.</w:t>
                            </w:r>
                            <w:r>
                              <w:rPr>
                                <w:sz w:val="21"/>
                                <w:szCs w:val="21"/>
                              </w:rPr>
                              <w:t>3</w:t>
                            </w:r>
                            <w:r w:rsidRPr="000D7642">
                              <w:rPr>
                                <w:rFonts w:hint="eastAsia"/>
                                <w:sz w:val="21"/>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47483" id="_x0000_s1028" type="#_x0000_t202" style="position:absolute;left:0;text-align:left;margin-left:379.8pt;margin-top:-159pt;width:61.2pt;height:2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KUIMQIAACMEAAAOAAAAZHJzL2Uyb0RvYy54bWysU82O0zAQviPxDpbvNG3a0t2o6WrpUoS0&#10;/EgLD+A6TmNhe4ztNikPAG/AiQt3nqvPwdhpS7XcEDlYnsz48zffN57fdFqRnXBeginpaDCkRBgO&#10;lTSbkn78sHp2RYkPzFRMgREl3QtPbxZPn8xbW4gcGlCVcARBjC9aW9ImBFtkmeeN0MwPwAqDyRqc&#10;ZgFDt8kqx1pE1yrLh8PnWQuusg648B7/3vVJukj4dS14eFfXXgSiSorcQlpdWtdxzRZzVmwcs43k&#10;RxrsH1hoJg1eeoa6Y4GRrZN/QWnJHXiow4CDzqCuJRepB+xmNHzUzUPDrEi9oDjenmXy/w+Wv929&#10;d0RWJc3HlBim0aPD92+HH78OP7+SPOrTWl9g2YPFwtC9gA59Tr16ew/8kycGlg0zG3HrHLSNYBXy&#10;G8WT2cXRHsdHkHX7Biq8h20DJKCudjqKh3IQREef9mdvRBcIx5+z2SyfYIZjajye5lfJu4wVp8PW&#10;+fBKgCZxU1KH1idwtrv3IZJhxakk3uVByWollUqB26yXypEdwzFZpS/xf1SmDGlLej3NpwnZQDyf&#10;JkjLgGOspC7p1TB+/WBFMV6aKpUEJlW/RybKHNWJgvTShG7d9UacRF9DtUe5HPRTi68MNw24L5S0&#10;OLEl9Z+3zAlK1GuDkl+PJlGgkILJdJZj4C4z68sMMxyhShoo6bfLkJ5FlMPALVpTyyRb9LBncqSM&#10;k5jUPL6aOOqXcar687YXvwEAAP//AwBQSwMEFAAGAAgAAAAhAAv0RRDhAAAADQEAAA8AAABkcnMv&#10;ZG93bnJldi54bWxMj81OwzAQhO9IvIO1SFxQ6zSQn4Y4FSCBuLb0ATaxm0TE6yh2m/TtWU5w290Z&#10;zX5T7hY7iIuZfO9IwWYdgTDUON1Tq+D49b7KQfiApHFwZBRcjYdddXtTYqHdTHtzOYRWcAj5AhV0&#10;IYyFlL7pjEW/dqMh1k5ushh4nVqpJ5w53A4yjqJUWuyJP3Q4mrfONN+Hs1Vw+pwfku1cf4Rjtn9K&#10;X7HPandV6v5ueXkGEcwS/szwi8/oUDFT7c6kvRgUZMk2ZauC1eMm51ZsyfOYh5pPcZrEIKtS/m9R&#10;/QAAAP//AwBQSwECLQAUAAYACAAAACEAtoM4kv4AAADhAQAAEwAAAAAAAAAAAAAAAAAAAAAAW0Nv&#10;bnRlbnRfVHlwZXNdLnhtbFBLAQItABQABgAIAAAAIQA4/SH/1gAAAJQBAAALAAAAAAAAAAAAAAAA&#10;AC8BAABfcmVscy8ucmVsc1BLAQItABQABgAIAAAAIQC0jKUIMQIAACMEAAAOAAAAAAAAAAAAAAAA&#10;AC4CAABkcnMvZTJvRG9jLnhtbFBLAQItABQABgAIAAAAIQAL9EUQ4QAAAA0BAAAPAAAAAAAAAAAA&#10;AAAAAIsEAABkcnMvZG93bnJldi54bWxQSwUGAAAAAAQABADzAAAAmQUAAAAA&#10;" stroked="f">
                <v:textbox>
                  <w:txbxContent>
                    <w:p w:rsidR="007113E6" w:rsidRPr="000D7642" w:rsidRDefault="007113E6" w:rsidP="007113E6">
                      <w:pPr>
                        <w:rPr>
                          <w:sz w:val="21"/>
                          <w:szCs w:val="21"/>
                        </w:rPr>
                      </w:pPr>
                      <w:r w:rsidRPr="000D7642">
                        <w:rPr>
                          <w:rFonts w:hint="eastAsia"/>
                          <w:sz w:val="21"/>
                          <w:szCs w:val="21"/>
                        </w:rPr>
                        <w:t>续表（</w:t>
                      </w:r>
                      <w:r w:rsidRPr="000D7642">
                        <w:rPr>
                          <w:rFonts w:hint="eastAsia"/>
                          <w:sz w:val="21"/>
                          <w:szCs w:val="21"/>
                        </w:rPr>
                        <w:t>3.</w:t>
                      </w:r>
                      <w:r>
                        <w:rPr>
                          <w:sz w:val="21"/>
                          <w:szCs w:val="21"/>
                        </w:rPr>
                        <w:t>3</w:t>
                      </w:r>
                      <w:r w:rsidRPr="000D7642">
                        <w:rPr>
                          <w:rFonts w:hint="eastAsia"/>
                          <w:sz w:val="21"/>
                          <w:szCs w:val="21"/>
                        </w:rPr>
                        <w:t>）</w:t>
                      </w:r>
                    </w:p>
                  </w:txbxContent>
                </v:textbox>
                <w10:wrap type="square"/>
              </v:shape>
            </w:pict>
          </mc:Fallback>
        </mc:AlternateContent>
      </w:r>
      <w:r w:rsidRPr="0027575E">
        <w:rPr>
          <w:rFonts w:hint="eastAsia"/>
        </w:rPr>
        <w:t>由图</w:t>
      </w:r>
      <w:r w:rsidRPr="0027575E">
        <w:rPr>
          <w:rFonts w:hint="eastAsia"/>
        </w:rPr>
        <w:t>3-5</w:t>
      </w:r>
      <w:r w:rsidRPr="0027575E">
        <w:rPr>
          <w:rFonts w:hint="eastAsia"/>
        </w:rPr>
        <w:t>可知在第</w:t>
      </w:r>
      <w:r w:rsidRPr="0027575E">
        <w:rPr>
          <w:rFonts w:hint="eastAsia"/>
        </w:rPr>
        <w:t>45</w:t>
      </w:r>
      <w:r w:rsidRPr="0027575E">
        <w:rPr>
          <w:rFonts w:hint="eastAsia"/>
        </w:rPr>
        <w:t>次迭代后分类准确率趋于平稳，训练准确率在</w:t>
      </w:r>
      <w:r w:rsidRPr="0027575E">
        <w:rPr>
          <w:rFonts w:hint="eastAsia"/>
        </w:rPr>
        <w:t>45</w:t>
      </w:r>
      <w:r w:rsidRPr="0027575E">
        <w:rPr>
          <w:rFonts w:hint="eastAsia"/>
        </w:rPr>
        <w:t>次迭代后稳定在</w:t>
      </w:r>
      <w:r w:rsidRPr="0027575E">
        <w:rPr>
          <w:rFonts w:hint="eastAsia"/>
        </w:rPr>
        <w:t>95%</w:t>
      </w:r>
      <w:r w:rsidRPr="0027575E">
        <w:rPr>
          <w:rFonts w:hint="eastAsia"/>
        </w:rPr>
        <w:t>，验证准确率在</w:t>
      </w:r>
      <w:r w:rsidRPr="0027575E">
        <w:rPr>
          <w:rFonts w:hint="eastAsia"/>
        </w:rPr>
        <w:t>45</w:t>
      </w:r>
      <w:r w:rsidRPr="0027575E">
        <w:rPr>
          <w:rFonts w:hint="eastAsia"/>
        </w:rPr>
        <w:t>次迭代之后稳定在</w:t>
      </w:r>
      <w:r w:rsidRPr="0027575E">
        <w:rPr>
          <w:rFonts w:hint="eastAsia"/>
        </w:rPr>
        <w:t>91%</w:t>
      </w:r>
      <w:r w:rsidRPr="0027575E">
        <w:rPr>
          <w:rFonts w:hint="eastAsia"/>
        </w:rPr>
        <w:t>。模型有着轻微的过拟合现象，即训练准确率曲线和验证准确率曲线</w:t>
      </w:r>
      <w:r w:rsidRPr="0027575E">
        <w:rPr>
          <w:rFonts w:hint="eastAsia"/>
        </w:rPr>
        <w:t>Y</w:t>
      </w:r>
      <w:r w:rsidRPr="0027575E">
        <w:rPr>
          <w:rFonts w:hint="eastAsia"/>
        </w:rPr>
        <w:t>轴坐标越来越大。</w:t>
      </w:r>
    </w:p>
    <w:p w:rsidR="007113E6" w:rsidRPr="0027575E" w:rsidRDefault="007113E6" w:rsidP="007113E6">
      <w:pPr>
        <w:pStyle w:val="a8"/>
      </w:pPr>
      <w:r w:rsidRPr="0027575E">
        <w:rPr>
          <w:rFonts w:hint="eastAsia"/>
        </w:rPr>
        <w:t>由表</w:t>
      </w:r>
      <w:r w:rsidRPr="0027575E">
        <w:rPr>
          <w:rFonts w:hint="eastAsia"/>
        </w:rPr>
        <w:t>3.3</w:t>
      </w:r>
      <w:r w:rsidRPr="0027575E">
        <w:rPr>
          <w:rFonts w:hint="eastAsia"/>
        </w:rPr>
        <w:t>可知在对于模型未知的测试集中，</w:t>
      </w:r>
      <w:r w:rsidRPr="0027575E">
        <w:rPr>
          <w:rFonts w:hint="eastAsia"/>
        </w:rPr>
        <w:t>aim</w:t>
      </w:r>
      <w:r w:rsidRPr="0027575E">
        <w:rPr>
          <w:rFonts w:hint="eastAsia"/>
        </w:rPr>
        <w:t>流量测试样本支持个数为</w:t>
      </w:r>
      <w:r w:rsidRPr="0027575E">
        <w:rPr>
          <w:rFonts w:hint="eastAsia"/>
        </w:rPr>
        <w:t>275</w:t>
      </w:r>
      <w:r w:rsidRPr="0027575E">
        <w:rPr>
          <w:rFonts w:hint="eastAsia"/>
        </w:rPr>
        <w:t>，</w:t>
      </w:r>
      <w:r w:rsidRPr="0027575E">
        <w:rPr>
          <w:rFonts w:hint="eastAsia"/>
        </w:rPr>
        <w:t>i</w:t>
      </w:r>
      <w:r w:rsidRPr="0027575E">
        <w:t>cq</w:t>
      </w:r>
      <w:r w:rsidRPr="0027575E">
        <w:rPr>
          <w:rFonts w:hint="eastAsia"/>
        </w:rPr>
        <w:t>流量测试样本为</w:t>
      </w:r>
      <w:r w:rsidRPr="0027575E">
        <w:rPr>
          <w:rFonts w:hint="eastAsia"/>
        </w:rPr>
        <w:t>347</w:t>
      </w:r>
      <w:r w:rsidRPr="0027575E">
        <w:rPr>
          <w:rFonts w:hint="eastAsia"/>
        </w:rPr>
        <w:t>个，其他流量测试样本都为</w:t>
      </w:r>
      <w:r w:rsidRPr="0027575E">
        <w:rPr>
          <w:rFonts w:hint="eastAsia"/>
        </w:rPr>
        <w:t>500</w:t>
      </w:r>
      <w:r w:rsidRPr="0027575E">
        <w:rPr>
          <w:rFonts w:hint="eastAsia"/>
        </w:rPr>
        <w:t>个。分类综合准确率在</w:t>
      </w:r>
      <w:r w:rsidRPr="0027575E">
        <w:rPr>
          <w:rFonts w:hint="eastAsia"/>
        </w:rPr>
        <w:t>92%</w:t>
      </w:r>
      <w:r w:rsidRPr="0027575E">
        <w:rPr>
          <w:rFonts w:hint="eastAsia"/>
        </w:rPr>
        <w:t>，相比于二分类实验的</w:t>
      </w:r>
      <w:r w:rsidRPr="0027575E">
        <w:rPr>
          <w:rFonts w:hint="eastAsia"/>
        </w:rPr>
        <w:t>100%</w:t>
      </w:r>
      <w:r w:rsidRPr="0027575E">
        <w:rPr>
          <w:rFonts w:hint="eastAsia"/>
        </w:rPr>
        <w:t>以及</w:t>
      </w:r>
      <w:r w:rsidRPr="0027575E">
        <w:rPr>
          <w:rFonts w:hint="eastAsia"/>
        </w:rPr>
        <w:t>VPN10</w:t>
      </w:r>
      <w:r w:rsidRPr="0027575E">
        <w:rPr>
          <w:rFonts w:hint="eastAsia"/>
        </w:rPr>
        <w:t>分类实验的</w:t>
      </w:r>
      <w:r w:rsidRPr="0027575E">
        <w:rPr>
          <w:rFonts w:hint="eastAsia"/>
        </w:rPr>
        <w:t>98%</w:t>
      </w:r>
      <w:r w:rsidRPr="0027575E">
        <w:rPr>
          <w:rFonts w:hint="eastAsia"/>
        </w:rPr>
        <w:t>，综合准确率虽然在</w:t>
      </w:r>
      <w:r w:rsidRPr="0027575E">
        <w:rPr>
          <w:rFonts w:hint="eastAsia"/>
        </w:rPr>
        <w:t>90%</w:t>
      </w:r>
      <w:r w:rsidRPr="0027575E">
        <w:rPr>
          <w:rFonts w:hint="eastAsia"/>
        </w:rPr>
        <w:t>以上，但是还是不够高的，</w:t>
      </w:r>
      <w:r w:rsidRPr="0027575E">
        <w:rPr>
          <w:rFonts w:hint="eastAsia"/>
        </w:rPr>
        <w:t>F</w:t>
      </w:r>
      <w:r w:rsidRPr="0027575E">
        <w:t>1</w:t>
      </w:r>
      <w:r w:rsidRPr="0027575E">
        <w:rPr>
          <w:rFonts w:hint="eastAsia"/>
        </w:rPr>
        <w:t>得分等指标值也是不如前两次实验的，那么就来分析一下原因。</w:t>
      </w:r>
    </w:p>
    <w:p w:rsidR="007113E6" w:rsidRPr="00440CA2" w:rsidRDefault="007113E6" w:rsidP="007113E6">
      <w:pPr>
        <w:pStyle w:val="a8"/>
      </w:pPr>
      <w:r w:rsidRPr="0027575E">
        <w:rPr>
          <w:rFonts w:hint="eastAsia"/>
        </w:rPr>
        <w:t>根据实验结果表小类流量</w:t>
      </w:r>
      <w:r w:rsidRPr="0027575E">
        <w:rPr>
          <w:rFonts w:hint="eastAsia"/>
        </w:rPr>
        <w:t>aim</w:t>
      </w:r>
      <w:r w:rsidRPr="0027575E">
        <w:rPr>
          <w:rFonts w:hint="eastAsia"/>
        </w:rPr>
        <w:t>和</w:t>
      </w:r>
      <w:r w:rsidRPr="0027575E">
        <w:rPr>
          <w:rFonts w:hint="eastAsia"/>
        </w:rPr>
        <w:t>icq</w:t>
      </w:r>
      <w:r w:rsidRPr="0027575E">
        <w:rPr>
          <w:rFonts w:hint="eastAsia"/>
        </w:rPr>
        <w:t>的</w:t>
      </w:r>
      <w:r w:rsidRPr="0027575E">
        <w:rPr>
          <w:rFonts w:hint="eastAsia"/>
        </w:rPr>
        <w:t>F</w:t>
      </w:r>
      <w:r w:rsidRPr="0027575E">
        <w:t>1</w:t>
      </w:r>
      <w:r w:rsidRPr="0027575E">
        <w:rPr>
          <w:rFonts w:hint="eastAsia"/>
        </w:rPr>
        <w:t>得分分别为</w:t>
      </w:r>
      <w:r w:rsidRPr="0027575E">
        <w:rPr>
          <w:rFonts w:hint="eastAsia"/>
        </w:rPr>
        <w:t>79%</w:t>
      </w:r>
      <w:r w:rsidRPr="0027575E">
        <w:rPr>
          <w:rFonts w:hint="eastAsia"/>
        </w:rPr>
        <w:t>和</w:t>
      </w:r>
      <w:r w:rsidRPr="0027575E">
        <w:rPr>
          <w:rFonts w:hint="eastAsia"/>
        </w:rPr>
        <w:t>71%</w:t>
      </w:r>
      <w:r w:rsidRPr="0027575E">
        <w:rPr>
          <w:rFonts w:hint="eastAsia"/>
        </w:rPr>
        <w:t>，远远不如其他流量（都在</w:t>
      </w:r>
      <w:r w:rsidRPr="0027575E">
        <w:rPr>
          <w:rFonts w:hint="eastAsia"/>
        </w:rPr>
        <w:t>90%</w:t>
      </w:r>
      <w:r w:rsidRPr="0027575E">
        <w:rPr>
          <w:rFonts w:hint="eastAsia"/>
        </w:rPr>
        <w:t>以上）。在表</w:t>
      </w:r>
      <w:r w:rsidRPr="0027575E">
        <w:rPr>
          <w:rFonts w:hint="eastAsia"/>
        </w:rPr>
        <w:t xml:space="preserve">2.1 </w:t>
      </w:r>
      <w:r w:rsidRPr="0027575E">
        <w:rPr>
          <w:rFonts w:hint="eastAsia"/>
        </w:rPr>
        <w:t>中（</w:t>
      </w:r>
      <w:r w:rsidRPr="0027575E">
        <w:rPr>
          <w:rFonts w:hint="eastAsia"/>
        </w:rPr>
        <w:t>ISCXVPN2016</w:t>
      </w:r>
      <w:r w:rsidRPr="0027575E">
        <w:rPr>
          <w:rFonts w:hint="eastAsia"/>
        </w:rPr>
        <w:t>数据集实验数据表）可以了解到这两种流量和其他流量的差异在于样本的数量，</w:t>
      </w:r>
      <w:r w:rsidRPr="0027575E">
        <w:rPr>
          <w:rFonts w:hint="eastAsia"/>
        </w:rPr>
        <w:t>aim</w:t>
      </w:r>
      <w:r w:rsidRPr="0027575E">
        <w:rPr>
          <w:rFonts w:hint="eastAsia"/>
        </w:rPr>
        <w:t>为</w:t>
      </w:r>
      <w:r w:rsidRPr="0027575E">
        <w:rPr>
          <w:rFonts w:hint="eastAsia"/>
        </w:rPr>
        <w:t>4099</w:t>
      </w:r>
      <w:r w:rsidRPr="0027575E">
        <w:rPr>
          <w:rFonts w:hint="eastAsia"/>
        </w:rPr>
        <w:t>个样本，</w:t>
      </w:r>
      <w:r w:rsidRPr="0027575E">
        <w:rPr>
          <w:rFonts w:hint="eastAsia"/>
        </w:rPr>
        <w:t>icq</w:t>
      </w:r>
      <w:r w:rsidRPr="0027575E">
        <w:rPr>
          <w:rFonts w:hint="eastAsia"/>
        </w:rPr>
        <w:t>为</w:t>
      </w:r>
      <w:r w:rsidRPr="0027575E">
        <w:rPr>
          <w:rFonts w:hint="eastAsia"/>
        </w:rPr>
        <w:t>3476</w:t>
      </w:r>
      <w:r w:rsidRPr="0027575E">
        <w:rPr>
          <w:rFonts w:hint="eastAsia"/>
        </w:rPr>
        <w:t>个样本，其他流量样本为</w:t>
      </w:r>
      <w:r w:rsidRPr="0027575E">
        <w:rPr>
          <w:rFonts w:hint="eastAsia"/>
        </w:rPr>
        <w:t>5000</w:t>
      </w:r>
      <w:r w:rsidRPr="0027575E">
        <w:rPr>
          <w:rFonts w:hint="eastAsia"/>
        </w:rPr>
        <w:t>个。那么这正是本文在国内外研究现状中提出的数据不平衡问题，即在网络训练过程中少数类别样本数目不够，模型对这些类别特征没有充分学习，所以会导致误判，结果就是本来是少数类别的流量会判给其他类别，分类的准确率，精度，召回率等都会有一定程度的降低。在第二部分实验以及第三部分实验本文将从采样角度和数据充分利用的角度来解决这个问题。</w:t>
      </w:r>
    </w:p>
    <w:bookmarkEnd w:id="95"/>
    <w:p w:rsidR="007113E6" w:rsidRPr="0036448A" w:rsidRDefault="007113E6" w:rsidP="007113E6">
      <w:pPr>
        <w:pStyle w:val="ac"/>
        <w:numPr>
          <w:ilvl w:val="0"/>
          <w:numId w:val="7"/>
        </w:numPr>
        <w:spacing w:line="420" w:lineRule="exact"/>
        <w:ind w:firstLineChars="0"/>
        <w:rPr>
          <w:rFonts w:eastAsia="楷体_GB2312"/>
          <w:b/>
          <w:color w:val="000000"/>
        </w:rPr>
      </w:pPr>
      <w:r w:rsidRPr="0036448A">
        <w:rPr>
          <w:rFonts w:eastAsia="楷体_GB2312" w:hint="eastAsia"/>
          <w:b/>
          <w:color w:val="000000"/>
        </w:rPr>
        <w:t>VPN</w:t>
      </w:r>
      <w:r w:rsidRPr="0036448A">
        <w:rPr>
          <w:rFonts w:eastAsia="楷体_GB2312" w:hint="eastAsia"/>
          <w:b/>
          <w:color w:val="000000"/>
        </w:rPr>
        <w:t>与非</w:t>
      </w:r>
      <w:r w:rsidRPr="0036448A">
        <w:rPr>
          <w:rFonts w:eastAsia="楷体_GB2312" w:hint="eastAsia"/>
          <w:b/>
          <w:color w:val="000000"/>
        </w:rPr>
        <w:t>VPN</w:t>
      </w:r>
      <w:r w:rsidRPr="0036448A">
        <w:rPr>
          <w:rFonts w:eastAsia="楷体_GB2312" w:hint="eastAsia"/>
          <w:b/>
          <w:color w:val="000000"/>
        </w:rPr>
        <w:t>二十分类实验</w:t>
      </w:r>
    </w:p>
    <w:p w:rsidR="007113E6" w:rsidRPr="007E67A4" w:rsidRDefault="007113E6" w:rsidP="007113E6">
      <w:pPr>
        <w:spacing w:line="420" w:lineRule="exact"/>
        <w:ind w:firstLineChars="200" w:firstLine="480"/>
        <w:rPr>
          <w:szCs w:val="24"/>
        </w:rPr>
      </w:pPr>
      <w:r w:rsidRPr="007E67A4">
        <w:rPr>
          <w:rFonts w:hint="eastAsia"/>
          <w:szCs w:val="24"/>
        </w:rPr>
        <w:t>此次实验数据为表</w:t>
      </w:r>
      <w:r w:rsidRPr="007E67A4">
        <w:rPr>
          <w:rFonts w:hint="eastAsia"/>
          <w:szCs w:val="24"/>
        </w:rPr>
        <w:t>2.1</w:t>
      </w:r>
      <w:r w:rsidRPr="007E67A4">
        <w:rPr>
          <w:rFonts w:hint="eastAsia"/>
          <w:szCs w:val="24"/>
        </w:rPr>
        <w:t>中</w:t>
      </w:r>
      <w:r w:rsidRPr="007E67A4">
        <w:rPr>
          <w:rFonts w:hint="eastAsia"/>
          <w:szCs w:val="24"/>
        </w:rPr>
        <w:t>20</w:t>
      </w:r>
      <w:r w:rsidRPr="007E67A4">
        <w:rPr>
          <w:rFonts w:hint="eastAsia"/>
          <w:szCs w:val="24"/>
        </w:rPr>
        <w:t>种流量（</w:t>
      </w:r>
      <w:r w:rsidRPr="007E67A4">
        <w:rPr>
          <w:rFonts w:hint="eastAsia"/>
          <w:szCs w:val="24"/>
        </w:rPr>
        <w:t>10</w:t>
      </w:r>
      <w:r w:rsidRPr="007E67A4">
        <w:rPr>
          <w:rFonts w:hint="eastAsia"/>
          <w:szCs w:val="24"/>
        </w:rPr>
        <w:t>种常见的流量以及对应的</w:t>
      </w:r>
      <w:r w:rsidRPr="007E67A4">
        <w:rPr>
          <w:rFonts w:hint="eastAsia"/>
          <w:szCs w:val="24"/>
        </w:rPr>
        <w:t>10</w:t>
      </w:r>
      <w:r w:rsidRPr="007E67A4">
        <w:rPr>
          <w:rFonts w:hint="eastAsia"/>
          <w:szCs w:val="24"/>
        </w:rPr>
        <w:t>种加密流量），每种流量最多采取</w:t>
      </w:r>
      <w:r w:rsidRPr="007E67A4">
        <w:rPr>
          <w:rFonts w:hint="eastAsia"/>
          <w:szCs w:val="24"/>
        </w:rPr>
        <w:t>5000</w:t>
      </w:r>
      <w:r w:rsidRPr="007E67A4">
        <w:rPr>
          <w:rFonts w:hint="eastAsia"/>
          <w:szCs w:val="24"/>
        </w:rPr>
        <w:t>个样本。实验进行</w:t>
      </w:r>
      <w:r w:rsidRPr="007E67A4">
        <w:rPr>
          <w:rFonts w:hint="eastAsia"/>
          <w:szCs w:val="24"/>
        </w:rPr>
        <w:t>50</w:t>
      </w:r>
      <w:r w:rsidRPr="007E67A4">
        <w:rPr>
          <w:rFonts w:hint="eastAsia"/>
          <w:szCs w:val="24"/>
        </w:rPr>
        <w:t>次迭代。此实验的目的是使得模型可以预测出</w:t>
      </w:r>
      <w:r w:rsidRPr="007E67A4">
        <w:rPr>
          <w:rFonts w:hint="eastAsia"/>
          <w:szCs w:val="24"/>
        </w:rPr>
        <w:t>10</w:t>
      </w:r>
      <w:r w:rsidRPr="007E67A4">
        <w:rPr>
          <w:rFonts w:hint="eastAsia"/>
          <w:szCs w:val="24"/>
        </w:rPr>
        <w:t>种常规非加密流量以及</w:t>
      </w:r>
      <w:r w:rsidRPr="007E67A4">
        <w:rPr>
          <w:rFonts w:hint="eastAsia"/>
          <w:szCs w:val="24"/>
        </w:rPr>
        <w:t>10</w:t>
      </w:r>
      <w:r w:rsidRPr="007E67A4">
        <w:rPr>
          <w:rFonts w:hint="eastAsia"/>
          <w:szCs w:val="24"/>
        </w:rPr>
        <w:t>种</w:t>
      </w:r>
      <w:r w:rsidRPr="007E67A4">
        <w:rPr>
          <w:rFonts w:hint="eastAsia"/>
          <w:szCs w:val="24"/>
        </w:rPr>
        <w:t>VPN</w:t>
      </w:r>
      <w:r w:rsidRPr="007E67A4">
        <w:rPr>
          <w:rFonts w:hint="eastAsia"/>
          <w:szCs w:val="24"/>
        </w:rPr>
        <w:t>加密流量。</w:t>
      </w:r>
    </w:p>
    <w:p w:rsidR="007113E6" w:rsidRPr="007E67A4" w:rsidRDefault="007113E6" w:rsidP="007113E6">
      <w:pPr>
        <w:spacing w:line="420" w:lineRule="exact"/>
        <w:ind w:firstLineChars="200" w:firstLine="480"/>
        <w:rPr>
          <w:szCs w:val="24"/>
        </w:rPr>
      </w:pPr>
      <w:r w:rsidRPr="007E67A4">
        <w:rPr>
          <w:rFonts w:hint="eastAsia"/>
          <w:szCs w:val="24"/>
        </w:rPr>
        <w:t>图</w:t>
      </w:r>
      <w:r w:rsidRPr="007E67A4">
        <w:rPr>
          <w:rFonts w:hint="eastAsia"/>
          <w:szCs w:val="24"/>
        </w:rPr>
        <w:t>3-6</w:t>
      </w:r>
      <w:r w:rsidRPr="007E67A4">
        <w:rPr>
          <w:rFonts w:hint="eastAsia"/>
          <w:szCs w:val="24"/>
        </w:rPr>
        <w:t>为混合流量二十分类卷积神经网络每次迭代的训练准确率以及验证准确率变化图，表</w:t>
      </w:r>
      <w:r w:rsidRPr="007E67A4">
        <w:rPr>
          <w:rFonts w:hint="eastAsia"/>
          <w:szCs w:val="24"/>
        </w:rPr>
        <w:t>3.4</w:t>
      </w:r>
      <w:r w:rsidRPr="007E67A4">
        <w:rPr>
          <w:rFonts w:hint="eastAsia"/>
          <w:szCs w:val="24"/>
        </w:rPr>
        <w:t>和表</w:t>
      </w:r>
      <w:r w:rsidRPr="007E67A4">
        <w:rPr>
          <w:rFonts w:hint="eastAsia"/>
          <w:szCs w:val="24"/>
        </w:rPr>
        <w:t>3</w:t>
      </w:r>
      <w:r w:rsidRPr="007E67A4">
        <w:rPr>
          <w:szCs w:val="24"/>
        </w:rPr>
        <w:t>.5</w:t>
      </w:r>
      <w:r w:rsidRPr="007E67A4">
        <w:rPr>
          <w:rFonts w:hint="eastAsia"/>
          <w:szCs w:val="24"/>
        </w:rPr>
        <w:t>为</w:t>
      </w:r>
      <w:r w:rsidRPr="007E67A4">
        <w:rPr>
          <w:rFonts w:hint="eastAsia"/>
          <w:szCs w:val="24"/>
        </w:rPr>
        <w:t>50</w:t>
      </w:r>
      <w:r w:rsidRPr="007E67A4">
        <w:rPr>
          <w:rFonts w:hint="eastAsia"/>
          <w:szCs w:val="24"/>
        </w:rPr>
        <w:t>次迭代之后测试集在训练完成的模型上测试的结果表，包括准确率，精度，召回率以及</w:t>
      </w:r>
      <w:r w:rsidRPr="007E67A4">
        <w:rPr>
          <w:rFonts w:hint="eastAsia"/>
          <w:szCs w:val="24"/>
        </w:rPr>
        <w:t>F1</w:t>
      </w:r>
      <w:r w:rsidRPr="007E67A4">
        <w:rPr>
          <w:rFonts w:hint="eastAsia"/>
          <w:szCs w:val="24"/>
        </w:rPr>
        <w:t>得分。</w:t>
      </w:r>
    </w:p>
    <w:p w:rsidR="007113E6" w:rsidRDefault="007113E6" w:rsidP="007113E6">
      <w:pPr>
        <w:jc w:val="center"/>
        <w:rPr>
          <w:rFonts w:eastAsia="楷体_GB2312"/>
          <w:b/>
          <w:color w:val="000000"/>
        </w:rPr>
      </w:pPr>
      <w:r w:rsidRPr="00010147">
        <w:rPr>
          <w:rFonts w:eastAsia="楷体_GB2312"/>
          <w:b/>
          <w:noProof/>
          <w:color w:val="000000"/>
        </w:rPr>
        <w:lastRenderedPageBreak/>
        <w:drawing>
          <wp:inline distT="0" distB="0" distL="0" distR="0" wp14:anchorId="604E1C20" wp14:editId="2F99DFDA">
            <wp:extent cx="5181600" cy="3886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87932" cy="3890949"/>
                    </a:xfrm>
                    <a:prstGeom prst="rect">
                      <a:avLst/>
                    </a:prstGeom>
                  </pic:spPr>
                </pic:pic>
              </a:graphicData>
            </a:graphic>
          </wp:inline>
        </w:drawing>
      </w:r>
    </w:p>
    <w:p w:rsidR="007113E6" w:rsidRPr="00D65A81" w:rsidRDefault="007113E6" w:rsidP="007113E6">
      <w:pPr>
        <w:ind w:firstLineChars="200" w:firstLine="420"/>
        <w:jc w:val="center"/>
        <w:rPr>
          <w:rFonts w:eastAsia="楷体_GB2312"/>
          <w:b/>
          <w:color w:val="000000"/>
        </w:rPr>
      </w:pPr>
      <w:r w:rsidRPr="009C2D24">
        <w:rPr>
          <w:rFonts w:hint="eastAsia"/>
          <w:sz w:val="21"/>
          <w:szCs w:val="21"/>
        </w:rPr>
        <w:t>图</w:t>
      </w:r>
      <w:r w:rsidRPr="009C2D24">
        <w:rPr>
          <w:rFonts w:hint="eastAsia"/>
          <w:sz w:val="21"/>
          <w:szCs w:val="21"/>
        </w:rPr>
        <w:t>3-</w:t>
      </w:r>
      <w:r>
        <w:rPr>
          <w:rFonts w:hint="eastAsia"/>
          <w:sz w:val="21"/>
          <w:szCs w:val="21"/>
        </w:rPr>
        <w:t>6</w:t>
      </w:r>
      <w:r w:rsidRPr="009C2D24">
        <w:rPr>
          <w:sz w:val="21"/>
          <w:szCs w:val="21"/>
        </w:rPr>
        <w:t xml:space="preserve"> </w:t>
      </w:r>
      <w:r>
        <w:rPr>
          <w:rFonts w:hint="eastAsia"/>
          <w:sz w:val="21"/>
          <w:szCs w:val="21"/>
        </w:rPr>
        <w:t>混合流量</w:t>
      </w:r>
      <w:r>
        <w:rPr>
          <w:rFonts w:hint="eastAsia"/>
          <w:sz w:val="21"/>
          <w:szCs w:val="21"/>
        </w:rPr>
        <w:t>20</w:t>
      </w:r>
      <w:r w:rsidRPr="008949C0">
        <w:rPr>
          <w:rFonts w:hint="eastAsia"/>
          <w:sz w:val="21"/>
          <w:szCs w:val="21"/>
        </w:rPr>
        <w:t>分类实验</w:t>
      </w:r>
      <w:r w:rsidRPr="009C2D24">
        <w:rPr>
          <w:rFonts w:hint="eastAsia"/>
          <w:sz w:val="21"/>
          <w:szCs w:val="21"/>
        </w:rPr>
        <w:t>卷积神经网络</w:t>
      </w:r>
      <w:r>
        <w:rPr>
          <w:rFonts w:hint="eastAsia"/>
          <w:sz w:val="21"/>
          <w:szCs w:val="21"/>
        </w:rPr>
        <w:t>每次迭代的训练准确率以及验证准确率变化图</w:t>
      </w:r>
    </w:p>
    <w:p w:rsidR="007113E6" w:rsidRPr="00E14AF1" w:rsidRDefault="007113E6" w:rsidP="007113E6">
      <w:pPr>
        <w:spacing w:line="420" w:lineRule="exact"/>
        <w:ind w:firstLine="482"/>
        <w:jc w:val="center"/>
        <w:rPr>
          <w:sz w:val="21"/>
          <w:szCs w:val="21"/>
        </w:rPr>
      </w:pPr>
      <w:bookmarkStart w:id="96" w:name="_Hlk42099769"/>
      <w:r w:rsidRPr="00E14AF1">
        <w:rPr>
          <w:rFonts w:hint="eastAsia"/>
          <w:sz w:val="21"/>
          <w:szCs w:val="21"/>
        </w:rPr>
        <w:t>表</w:t>
      </w:r>
      <w:r w:rsidRPr="00E14AF1">
        <w:rPr>
          <w:rFonts w:hint="eastAsia"/>
          <w:sz w:val="21"/>
          <w:szCs w:val="21"/>
        </w:rPr>
        <w:t>3.4</w:t>
      </w:r>
      <w:r w:rsidRPr="00E14AF1">
        <w:rPr>
          <w:sz w:val="21"/>
          <w:szCs w:val="21"/>
        </w:rPr>
        <w:t xml:space="preserve"> </w:t>
      </w:r>
      <w:r w:rsidRPr="00E14AF1">
        <w:rPr>
          <w:rFonts w:hint="eastAsia"/>
          <w:sz w:val="21"/>
          <w:szCs w:val="21"/>
        </w:rPr>
        <w:t>混合流量</w:t>
      </w:r>
      <w:r w:rsidRPr="00E14AF1">
        <w:rPr>
          <w:rFonts w:hint="eastAsia"/>
          <w:sz w:val="21"/>
          <w:szCs w:val="21"/>
        </w:rPr>
        <w:t>20</w:t>
      </w:r>
      <w:r w:rsidRPr="00E14AF1">
        <w:rPr>
          <w:rFonts w:hint="eastAsia"/>
          <w:sz w:val="21"/>
          <w:szCs w:val="21"/>
        </w:rPr>
        <w:t>分类测试集测试第一部分结果表</w:t>
      </w:r>
    </w:p>
    <w:tbl>
      <w:tblPr>
        <w:tblStyle w:val="ab"/>
        <w:tblW w:w="8712" w:type="dxa"/>
        <w:jc w:val="center"/>
        <w:tblLayout w:type="fixed"/>
        <w:tblLook w:val="04A0" w:firstRow="1" w:lastRow="0" w:firstColumn="1" w:lastColumn="0" w:noHBand="0" w:noVBand="1"/>
      </w:tblPr>
      <w:tblGrid>
        <w:gridCol w:w="1452"/>
        <w:gridCol w:w="1452"/>
        <w:gridCol w:w="1452"/>
        <w:gridCol w:w="1452"/>
        <w:gridCol w:w="1452"/>
        <w:gridCol w:w="1452"/>
      </w:tblGrid>
      <w:tr w:rsidR="007113E6" w:rsidRPr="00E14AF1" w:rsidTr="00336F03">
        <w:trPr>
          <w:trHeight w:val="624"/>
          <w:tblHeader/>
          <w:jc w:val="center"/>
        </w:trPr>
        <w:tc>
          <w:tcPr>
            <w:tcW w:w="1452" w:type="dxa"/>
            <w:noWrap/>
            <w:hideMark/>
          </w:tcPr>
          <w:bookmarkEnd w:id="96"/>
          <w:p w:rsidR="007113E6" w:rsidRPr="00E14AF1" w:rsidRDefault="007113E6" w:rsidP="00336F03">
            <w:pPr>
              <w:ind w:firstLineChars="200" w:firstLine="420"/>
              <w:jc w:val="center"/>
              <w:rPr>
                <w:rFonts w:eastAsia="楷体_GB2312"/>
                <w:bCs/>
                <w:color w:val="000000"/>
                <w:sz w:val="21"/>
                <w:szCs w:val="21"/>
              </w:rPr>
            </w:pPr>
            <w:r w:rsidRPr="00E14AF1">
              <w:rPr>
                <w:rFonts w:eastAsia="楷体_GB2312"/>
                <w:bCs/>
                <w:color w:val="000000"/>
                <w:sz w:val="21"/>
                <w:szCs w:val="21"/>
              </w:rPr>
              <w:t>category</w:t>
            </w:r>
          </w:p>
        </w:tc>
        <w:tc>
          <w:tcPr>
            <w:tcW w:w="1452" w:type="dxa"/>
            <w:noWrap/>
            <w:hideMark/>
          </w:tcPr>
          <w:p w:rsidR="007113E6" w:rsidRPr="00E14AF1" w:rsidRDefault="007113E6" w:rsidP="00336F03">
            <w:pPr>
              <w:jc w:val="center"/>
              <w:rPr>
                <w:rFonts w:eastAsia="楷体_GB2312"/>
                <w:bCs/>
                <w:color w:val="000000"/>
                <w:sz w:val="21"/>
                <w:szCs w:val="21"/>
              </w:rPr>
            </w:pPr>
            <w:r w:rsidRPr="00E14AF1">
              <w:rPr>
                <w:rFonts w:eastAsia="楷体_GB2312" w:hint="eastAsia"/>
                <w:bCs/>
                <w:color w:val="000000"/>
                <w:sz w:val="21"/>
                <w:szCs w:val="21"/>
              </w:rPr>
              <w:t>precision</w:t>
            </w:r>
          </w:p>
        </w:tc>
        <w:tc>
          <w:tcPr>
            <w:tcW w:w="1452" w:type="dxa"/>
            <w:noWrap/>
            <w:hideMark/>
          </w:tcPr>
          <w:p w:rsidR="007113E6" w:rsidRPr="00E14AF1" w:rsidRDefault="007113E6" w:rsidP="00336F03">
            <w:pPr>
              <w:jc w:val="center"/>
              <w:rPr>
                <w:rFonts w:eastAsia="楷体_GB2312"/>
                <w:bCs/>
                <w:color w:val="000000"/>
                <w:sz w:val="21"/>
                <w:szCs w:val="21"/>
              </w:rPr>
            </w:pPr>
            <w:r w:rsidRPr="00E14AF1">
              <w:rPr>
                <w:rFonts w:eastAsia="楷体_GB2312" w:hint="eastAsia"/>
                <w:bCs/>
                <w:color w:val="000000"/>
                <w:sz w:val="21"/>
                <w:szCs w:val="21"/>
              </w:rPr>
              <w:t>recall</w:t>
            </w:r>
          </w:p>
        </w:tc>
        <w:tc>
          <w:tcPr>
            <w:tcW w:w="1452" w:type="dxa"/>
            <w:noWrap/>
            <w:hideMark/>
          </w:tcPr>
          <w:p w:rsidR="007113E6" w:rsidRPr="00E14AF1" w:rsidRDefault="007113E6" w:rsidP="00336F03">
            <w:pPr>
              <w:jc w:val="center"/>
              <w:rPr>
                <w:rFonts w:eastAsia="楷体_GB2312"/>
                <w:bCs/>
                <w:color w:val="000000"/>
                <w:sz w:val="21"/>
                <w:szCs w:val="21"/>
              </w:rPr>
            </w:pPr>
            <w:r w:rsidRPr="00E14AF1">
              <w:rPr>
                <w:rFonts w:eastAsia="楷体_GB2312" w:hint="eastAsia"/>
                <w:bCs/>
                <w:color w:val="000000"/>
                <w:sz w:val="21"/>
                <w:szCs w:val="21"/>
              </w:rPr>
              <w:t>f1</w:t>
            </w:r>
            <w:r w:rsidRPr="00E14AF1">
              <w:rPr>
                <w:rFonts w:eastAsia="楷体_GB2312"/>
                <w:bCs/>
                <w:color w:val="000000"/>
                <w:sz w:val="21"/>
                <w:szCs w:val="21"/>
              </w:rPr>
              <w:t>-</w:t>
            </w:r>
            <w:r w:rsidRPr="00E14AF1">
              <w:rPr>
                <w:rFonts w:eastAsia="楷体_GB2312" w:hint="eastAsia"/>
                <w:bCs/>
                <w:color w:val="000000"/>
                <w:sz w:val="21"/>
                <w:szCs w:val="21"/>
              </w:rPr>
              <w:t>score</w:t>
            </w:r>
          </w:p>
        </w:tc>
        <w:tc>
          <w:tcPr>
            <w:tcW w:w="1452" w:type="dxa"/>
          </w:tcPr>
          <w:p w:rsidR="007113E6" w:rsidRPr="00E14AF1" w:rsidRDefault="007113E6" w:rsidP="00336F03">
            <w:pPr>
              <w:jc w:val="center"/>
              <w:rPr>
                <w:rFonts w:eastAsia="楷体_GB2312"/>
                <w:bCs/>
                <w:color w:val="000000"/>
                <w:sz w:val="21"/>
                <w:szCs w:val="21"/>
              </w:rPr>
            </w:pPr>
            <w:r w:rsidRPr="00E14AF1">
              <w:rPr>
                <w:rFonts w:eastAsia="楷体_GB2312"/>
                <w:bCs/>
                <w:color w:val="000000"/>
                <w:sz w:val="21"/>
                <w:szCs w:val="21"/>
              </w:rPr>
              <w:t>accuracy</w:t>
            </w:r>
          </w:p>
        </w:tc>
        <w:tc>
          <w:tcPr>
            <w:tcW w:w="1452" w:type="dxa"/>
            <w:noWrap/>
            <w:hideMark/>
          </w:tcPr>
          <w:p w:rsidR="007113E6" w:rsidRPr="00E14AF1" w:rsidRDefault="007113E6" w:rsidP="00336F03">
            <w:pPr>
              <w:jc w:val="center"/>
              <w:rPr>
                <w:rFonts w:eastAsia="楷体_GB2312"/>
                <w:bCs/>
                <w:color w:val="000000"/>
                <w:sz w:val="21"/>
                <w:szCs w:val="21"/>
              </w:rPr>
            </w:pPr>
            <w:r w:rsidRPr="00E14AF1">
              <w:rPr>
                <w:rFonts w:eastAsia="楷体_GB2312" w:hint="eastAsia"/>
                <w:bCs/>
                <w:color w:val="000000"/>
                <w:sz w:val="21"/>
                <w:szCs w:val="21"/>
              </w:rPr>
              <w:t>support</w:t>
            </w:r>
          </w:p>
        </w:tc>
      </w:tr>
      <w:tr w:rsidR="007113E6" w:rsidRPr="00E14AF1" w:rsidTr="00336F03">
        <w:trPr>
          <w:trHeight w:val="624"/>
          <w:jc w:val="center"/>
        </w:trPr>
        <w:tc>
          <w:tcPr>
            <w:tcW w:w="1452" w:type="dxa"/>
            <w:noWrap/>
            <w:hideMark/>
          </w:tcPr>
          <w:p w:rsidR="007113E6" w:rsidRPr="00E14AF1" w:rsidRDefault="007113E6" w:rsidP="00336F03">
            <w:pPr>
              <w:ind w:firstLineChars="200" w:firstLine="420"/>
              <w:jc w:val="center"/>
              <w:rPr>
                <w:rFonts w:eastAsia="楷体_GB2312"/>
                <w:bCs/>
                <w:color w:val="000000"/>
                <w:sz w:val="21"/>
                <w:szCs w:val="21"/>
              </w:rPr>
            </w:pPr>
            <w:r w:rsidRPr="00E14AF1">
              <w:rPr>
                <w:rFonts w:eastAsia="楷体_GB2312"/>
                <w:bCs/>
                <w:color w:val="000000"/>
                <w:sz w:val="21"/>
                <w:szCs w:val="21"/>
              </w:rPr>
              <w:t>aim</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77%</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70%</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73%</w:t>
            </w:r>
          </w:p>
        </w:tc>
        <w:tc>
          <w:tcPr>
            <w:tcW w:w="1452" w:type="dxa"/>
          </w:tcPr>
          <w:p w:rsidR="007113E6" w:rsidRPr="00E14AF1" w:rsidRDefault="007113E6" w:rsidP="00336F03">
            <w:pPr>
              <w:ind w:firstLineChars="200" w:firstLine="420"/>
              <w:jc w:val="left"/>
              <w:rPr>
                <w:rFonts w:eastAsia="楷体_GB2312"/>
                <w:bCs/>
                <w:color w:val="000000"/>
                <w:sz w:val="21"/>
                <w:szCs w:val="21"/>
              </w:rPr>
            </w:pP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409</w:t>
            </w:r>
          </w:p>
        </w:tc>
      </w:tr>
      <w:tr w:rsidR="007113E6" w:rsidRPr="00E14AF1" w:rsidTr="00336F03">
        <w:trPr>
          <w:trHeight w:val="624"/>
          <w:jc w:val="center"/>
        </w:trPr>
        <w:tc>
          <w:tcPr>
            <w:tcW w:w="1452" w:type="dxa"/>
            <w:noWrap/>
            <w:hideMark/>
          </w:tcPr>
          <w:p w:rsidR="007113E6" w:rsidRPr="00E14AF1" w:rsidRDefault="007113E6" w:rsidP="00336F03">
            <w:pPr>
              <w:ind w:firstLineChars="200" w:firstLine="420"/>
              <w:jc w:val="center"/>
              <w:rPr>
                <w:rFonts w:eastAsia="楷体_GB2312"/>
                <w:bCs/>
                <w:color w:val="000000"/>
                <w:sz w:val="21"/>
                <w:szCs w:val="21"/>
              </w:rPr>
            </w:pPr>
            <w:r w:rsidRPr="00E14AF1">
              <w:rPr>
                <w:rFonts w:eastAsia="楷体_GB2312"/>
                <w:bCs/>
                <w:color w:val="000000"/>
                <w:sz w:val="21"/>
                <w:szCs w:val="21"/>
              </w:rPr>
              <w:t>youtube</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95%</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98%</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96%</w:t>
            </w:r>
          </w:p>
        </w:tc>
        <w:tc>
          <w:tcPr>
            <w:tcW w:w="1452" w:type="dxa"/>
          </w:tcPr>
          <w:p w:rsidR="007113E6" w:rsidRPr="00E14AF1" w:rsidRDefault="007113E6" w:rsidP="00336F03">
            <w:pPr>
              <w:ind w:firstLineChars="200" w:firstLine="420"/>
              <w:jc w:val="left"/>
              <w:rPr>
                <w:rFonts w:eastAsia="楷体_GB2312"/>
                <w:bCs/>
                <w:color w:val="000000"/>
                <w:sz w:val="21"/>
                <w:szCs w:val="21"/>
              </w:rPr>
            </w:pP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500</w:t>
            </w:r>
          </w:p>
        </w:tc>
      </w:tr>
      <w:tr w:rsidR="007113E6" w:rsidRPr="00E14AF1" w:rsidTr="00336F03">
        <w:trPr>
          <w:trHeight w:val="624"/>
          <w:jc w:val="center"/>
        </w:trPr>
        <w:tc>
          <w:tcPr>
            <w:tcW w:w="1452" w:type="dxa"/>
            <w:noWrap/>
            <w:hideMark/>
          </w:tcPr>
          <w:p w:rsidR="007113E6" w:rsidRPr="00E14AF1" w:rsidRDefault="007113E6" w:rsidP="00336F03">
            <w:pPr>
              <w:ind w:firstLineChars="200" w:firstLine="420"/>
              <w:jc w:val="center"/>
              <w:rPr>
                <w:rFonts w:eastAsia="楷体_GB2312"/>
                <w:bCs/>
                <w:color w:val="000000"/>
                <w:sz w:val="21"/>
                <w:szCs w:val="21"/>
              </w:rPr>
            </w:pPr>
            <w:r w:rsidRPr="00E14AF1">
              <w:rPr>
                <w:rFonts w:eastAsia="楷体_GB2312"/>
                <w:bCs/>
                <w:color w:val="000000"/>
                <w:sz w:val="21"/>
                <w:szCs w:val="21"/>
              </w:rPr>
              <w:t>email</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98%</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99%</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99%</w:t>
            </w:r>
          </w:p>
        </w:tc>
        <w:tc>
          <w:tcPr>
            <w:tcW w:w="1452" w:type="dxa"/>
          </w:tcPr>
          <w:p w:rsidR="007113E6" w:rsidRPr="00E14AF1" w:rsidRDefault="007113E6" w:rsidP="00336F03">
            <w:pPr>
              <w:ind w:firstLineChars="200" w:firstLine="420"/>
              <w:jc w:val="left"/>
              <w:rPr>
                <w:rFonts w:eastAsia="楷体_GB2312"/>
                <w:bCs/>
                <w:color w:val="000000"/>
                <w:sz w:val="21"/>
                <w:szCs w:val="21"/>
              </w:rPr>
            </w:pP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500</w:t>
            </w:r>
          </w:p>
        </w:tc>
      </w:tr>
      <w:tr w:rsidR="007113E6" w:rsidRPr="00E14AF1" w:rsidTr="00336F03">
        <w:trPr>
          <w:trHeight w:val="624"/>
          <w:jc w:val="center"/>
        </w:trPr>
        <w:tc>
          <w:tcPr>
            <w:tcW w:w="1452" w:type="dxa"/>
            <w:noWrap/>
            <w:hideMark/>
          </w:tcPr>
          <w:p w:rsidR="007113E6" w:rsidRPr="00E14AF1" w:rsidRDefault="007113E6" w:rsidP="00336F03">
            <w:pPr>
              <w:ind w:firstLineChars="200" w:firstLine="420"/>
              <w:jc w:val="center"/>
              <w:rPr>
                <w:rFonts w:eastAsia="楷体_GB2312"/>
                <w:bCs/>
                <w:color w:val="000000"/>
                <w:sz w:val="21"/>
                <w:szCs w:val="21"/>
              </w:rPr>
            </w:pPr>
            <w:r w:rsidRPr="00E14AF1">
              <w:rPr>
                <w:rFonts w:eastAsia="楷体_GB2312"/>
                <w:bCs/>
                <w:color w:val="000000"/>
                <w:sz w:val="21"/>
                <w:szCs w:val="21"/>
              </w:rPr>
              <w:t>vimeo</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92%</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92%</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92%</w:t>
            </w:r>
          </w:p>
        </w:tc>
        <w:tc>
          <w:tcPr>
            <w:tcW w:w="1452" w:type="dxa"/>
          </w:tcPr>
          <w:p w:rsidR="007113E6" w:rsidRPr="00E14AF1" w:rsidRDefault="007113E6" w:rsidP="00336F03">
            <w:pPr>
              <w:ind w:firstLineChars="200" w:firstLine="420"/>
              <w:jc w:val="left"/>
              <w:rPr>
                <w:rFonts w:eastAsia="楷体_GB2312"/>
                <w:bCs/>
                <w:color w:val="000000"/>
                <w:sz w:val="21"/>
                <w:szCs w:val="21"/>
              </w:rPr>
            </w:pP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500</w:t>
            </w:r>
          </w:p>
        </w:tc>
      </w:tr>
      <w:tr w:rsidR="007113E6" w:rsidRPr="00E14AF1" w:rsidTr="00336F03">
        <w:trPr>
          <w:trHeight w:val="624"/>
          <w:jc w:val="center"/>
        </w:trPr>
        <w:tc>
          <w:tcPr>
            <w:tcW w:w="1452" w:type="dxa"/>
            <w:noWrap/>
            <w:hideMark/>
          </w:tcPr>
          <w:p w:rsidR="007113E6" w:rsidRPr="00E14AF1" w:rsidRDefault="007113E6" w:rsidP="00336F03">
            <w:pPr>
              <w:ind w:firstLineChars="100" w:firstLine="210"/>
              <w:jc w:val="center"/>
              <w:rPr>
                <w:rFonts w:eastAsia="楷体_GB2312"/>
                <w:bCs/>
                <w:color w:val="000000"/>
                <w:sz w:val="21"/>
                <w:szCs w:val="21"/>
              </w:rPr>
            </w:pPr>
            <w:r w:rsidRPr="00E14AF1">
              <w:rPr>
                <w:rFonts w:eastAsia="楷体_GB2312"/>
                <w:bCs/>
                <w:color w:val="000000"/>
                <w:sz w:val="21"/>
                <w:szCs w:val="21"/>
              </w:rPr>
              <w:t>vpn_netflix</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94%</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97%</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96%</w:t>
            </w:r>
          </w:p>
        </w:tc>
        <w:tc>
          <w:tcPr>
            <w:tcW w:w="1452" w:type="dxa"/>
          </w:tcPr>
          <w:p w:rsidR="007113E6" w:rsidRPr="00E14AF1" w:rsidRDefault="007113E6" w:rsidP="00336F03">
            <w:pPr>
              <w:ind w:firstLineChars="200" w:firstLine="420"/>
              <w:jc w:val="left"/>
              <w:rPr>
                <w:rFonts w:eastAsia="楷体_GB2312"/>
                <w:bCs/>
                <w:color w:val="000000"/>
                <w:sz w:val="21"/>
                <w:szCs w:val="21"/>
              </w:rPr>
            </w:pP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500</w:t>
            </w:r>
          </w:p>
        </w:tc>
      </w:tr>
      <w:tr w:rsidR="007113E6" w:rsidRPr="00E14AF1" w:rsidTr="00336F03">
        <w:trPr>
          <w:trHeight w:val="624"/>
          <w:jc w:val="center"/>
        </w:trPr>
        <w:tc>
          <w:tcPr>
            <w:tcW w:w="1452" w:type="dxa"/>
            <w:noWrap/>
            <w:hideMark/>
          </w:tcPr>
          <w:p w:rsidR="007113E6" w:rsidRPr="00E14AF1" w:rsidRDefault="007113E6" w:rsidP="00336F03">
            <w:pPr>
              <w:ind w:firstLineChars="200" w:firstLine="420"/>
              <w:jc w:val="center"/>
              <w:rPr>
                <w:rFonts w:eastAsia="楷体_GB2312"/>
                <w:bCs/>
                <w:color w:val="000000"/>
                <w:sz w:val="21"/>
                <w:szCs w:val="21"/>
              </w:rPr>
            </w:pPr>
            <w:r w:rsidRPr="00E14AF1">
              <w:rPr>
                <w:rFonts w:eastAsia="楷体_GB2312"/>
                <w:bCs/>
                <w:color w:val="000000"/>
                <w:sz w:val="21"/>
                <w:szCs w:val="21"/>
              </w:rPr>
              <w:t>skype</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97%</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97%</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97%</w:t>
            </w:r>
          </w:p>
        </w:tc>
        <w:tc>
          <w:tcPr>
            <w:tcW w:w="1452" w:type="dxa"/>
          </w:tcPr>
          <w:p w:rsidR="007113E6" w:rsidRPr="00E14AF1" w:rsidRDefault="007113E6" w:rsidP="00336F03">
            <w:pPr>
              <w:ind w:firstLineChars="200" w:firstLine="420"/>
              <w:jc w:val="left"/>
              <w:rPr>
                <w:rFonts w:eastAsia="楷体_GB2312"/>
                <w:bCs/>
                <w:color w:val="000000"/>
                <w:sz w:val="21"/>
                <w:szCs w:val="21"/>
              </w:rPr>
            </w:pP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500</w:t>
            </w:r>
          </w:p>
        </w:tc>
      </w:tr>
      <w:tr w:rsidR="007113E6" w:rsidRPr="00E14AF1" w:rsidTr="00336F03">
        <w:trPr>
          <w:trHeight w:val="624"/>
          <w:jc w:val="center"/>
        </w:trPr>
        <w:tc>
          <w:tcPr>
            <w:tcW w:w="1452" w:type="dxa"/>
            <w:noWrap/>
            <w:hideMark/>
          </w:tcPr>
          <w:p w:rsidR="007113E6" w:rsidRPr="00E14AF1" w:rsidRDefault="007113E6" w:rsidP="00336F03">
            <w:pPr>
              <w:jc w:val="center"/>
              <w:rPr>
                <w:rFonts w:eastAsia="楷体_GB2312"/>
                <w:bCs/>
                <w:color w:val="000000"/>
                <w:sz w:val="21"/>
                <w:szCs w:val="21"/>
              </w:rPr>
            </w:pPr>
            <w:r w:rsidRPr="00E14AF1">
              <w:rPr>
                <w:rFonts w:eastAsia="楷体_GB2312"/>
                <w:bCs/>
                <w:color w:val="000000"/>
                <w:sz w:val="21"/>
                <w:szCs w:val="21"/>
              </w:rPr>
              <w:t>vpn_hangouts</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96%</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96%</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96%</w:t>
            </w:r>
          </w:p>
        </w:tc>
        <w:tc>
          <w:tcPr>
            <w:tcW w:w="1452" w:type="dxa"/>
          </w:tcPr>
          <w:p w:rsidR="007113E6" w:rsidRPr="00E14AF1" w:rsidRDefault="007113E6" w:rsidP="00336F03">
            <w:pPr>
              <w:ind w:firstLineChars="200" w:firstLine="420"/>
              <w:jc w:val="left"/>
              <w:rPr>
                <w:rFonts w:eastAsia="楷体_GB2312"/>
                <w:bCs/>
                <w:color w:val="000000"/>
                <w:sz w:val="21"/>
                <w:szCs w:val="21"/>
              </w:rPr>
            </w:pP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500</w:t>
            </w:r>
          </w:p>
        </w:tc>
      </w:tr>
      <w:tr w:rsidR="007113E6" w:rsidRPr="00E14AF1" w:rsidTr="00336F03">
        <w:trPr>
          <w:trHeight w:val="624"/>
          <w:jc w:val="center"/>
        </w:trPr>
        <w:tc>
          <w:tcPr>
            <w:tcW w:w="1452" w:type="dxa"/>
            <w:noWrap/>
            <w:hideMark/>
          </w:tcPr>
          <w:p w:rsidR="007113E6" w:rsidRPr="00E14AF1" w:rsidRDefault="007113E6" w:rsidP="00336F03">
            <w:pPr>
              <w:ind w:firstLineChars="200" w:firstLine="420"/>
              <w:jc w:val="center"/>
              <w:rPr>
                <w:rFonts w:eastAsia="楷体_GB2312"/>
                <w:bCs/>
                <w:color w:val="000000"/>
                <w:sz w:val="21"/>
                <w:szCs w:val="21"/>
              </w:rPr>
            </w:pPr>
            <w:r w:rsidRPr="00E14AF1">
              <w:rPr>
                <w:rFonts w:eastAsia="楷体_GB2312"/>
                <w:bCs/>
                <w:color w:val="000000"/>
                <w:sz w:val="21"/>
                <w:szCs w:val="21"/>
              </w:rPr>
              <w:t>netflix</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97%</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95%</w:t>
            </w: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96%</w:t>
            </w:r>
          </w:p>
        </w:tc>
        <w:tc>
          <w:tcPr>
            <w:tcW w:w="1452" w:type="dxa"/>
          </w:tcPr>
          <w:p w:rsidR="007113E6" w:rsidRPr="00E14AF1" w:rsidRDefault="007113E6" w:rsidP="00336F03">
            <w:pPr>
              <w:ind w:firstLineChars="200" w:firstLine="420"/>
              <w:jc w:val="left"/>
              <w:rPr>
                <w:rFonts w:eastAsia="楷体_GB2312"/>
                <w:bCs/>
                <w:color w:val="000000"/>
                <w:sz w:val="21"/>
                <w:szCs w:val="21"/>
              </w:rPr>
            </w:pPr>
          </w:p>
        </w:tc>
        <w:tc>
          <w:tcPr>
            <w:tcW w:w="1452" w:type="dxa"/>
            <w:noWrap/>
            <w:hideMark/>
          </w:tcPr>
          <w:p w:rsidR="007113E6" w:rsidRPr="00E14AF1" w:rsidRDefault="007113E6" w:rsidP="00336F03">
            <w:pPr>
              <w:ind w:firstLineChars="200" w:firstLine="420"/>
              <w:jc w:val="left"/>
              <w:rPr>
                <w:rFonts w:eastAsia="楷体_GB2312"/>
                <w:bCs/>
                <w:color w:val="000000"/>
                <w:sz w:val="21"/>
                <w:szCs w:val="21"/>
              </w:rPr>
            </w:pPr>
            <w:r w:rsidRPr="00E14AF1">
              <w:rPr>
                <w:rFonts w:eastAsia="楷体_GB2312" w:hint="eastAsia"/>
                <w:bCs/>
                <w:color w:val="000000"/>
                <w:sz w:val="21"/>
                <w:szCs w:val="21"/>
              </w:rPr>
              <w:t>500</w:t>
            </w:r>
          </w:p>
        </w:tc>
      </w:tr>
    </w:tbl>
    <w:p w:rsidR="007113E6" w:rsidRDefault="007113E6" w:rsidP="007113E6"/>
    <w:p w:rsidR="007113E6" w:rsidRPr="00DB3330" w:rsidRDefault="007113E6" w:rsidP="007113E6">
      <w:pPr>
        <w:spacing w:line="420" w:lineRule="exact"/>
        <w:ind w:firstLine="482"/>
        <w:jc w:val="center"/>
        <w:rPr>
          <w:sz w:val="21"/>
          <w:szCs w:val="21"/>
        </w:rPr>
      </w:pPr>
      <w:r w:rsidRPr="00DB3330">
        <w:rPr>
          <w:rFonts w:hint="eastAsia"/>
          <w:sz w:val="21"/>
          <w:szCs w:val="21"/>
        </w:rPr>
        <w:lastRenderedPageBreak/>
        <w:t>表</w:t>
      </w:r>
      <w:r w:rsidRPr="00DB3330">
        <w:rPr>
          <w:rFonts w:hint="eastAsia"/>
          <w:sz w:val="21"/>
          <w:szCs w:val="21"/>
        </w:rPr>
        <w:t>3.5</w:t>
      </w:r>
      <w:r w:rsidRPr="00DB3330">
        <w:rPr>
          <w:sz w:val="21"/>
          <w:szCs w:val="21"/>
        </w:rPr>
        <w:t xml:space="preserve"> </w:t>
      </w:r>
      <w:r w:rsidRPr="00DB3330">
        <w:rPr>
          <w:rFonts w:hint="eastAsia"/>
          <w:sz w:val="21"/>
          <w:szCs w:val="21"/>
        </w:rPr>
        <w:t>混合流量</w:t>
      </w:r>
      <w:r w:rsidRPr="00DB3330">
        <w:rPr>
          <w:rFonts w:hint="eastAsia"/>
          <w:sz w:val="21"/>
          <w:szCs w:val="21"/>
        </w:rPr>
        <w:t>20</w:t>
      </w:r>
      <w:r w:rsidRPr="00DB3330">
        <w:rPr>
          <w:rFonts w:hint="eastAsia"/>
          <w:sz w:val="21"/>
          <w:szCs w:val="21"/>
        </w:rPr>
        <w:t>分类测试集测试第二部分结果表</w:t>
      </w:r>
    </w:p>
    <w:tbl>
      <w:tblPr>
        <w:tblStyle w:val="ab"/>
        <w:tblW w:w="8712" w:type="dxa"/>
        <w:jc w:val="center"/>
        <w:tblLayout w:type="fixed"/>
        <w:tblLook w:val="04A0" w:firstRow="1" w:lastRow="0" w:firstColumn="1" w:lastColumn="0" w:noHBand="0" w:noVBand="1"/>
      </w:tblPr>
      <w:tblGrid>
        <w:gridCol w:w="1452"/>
        <w:gridCol w:w="1452"/>
        <w:gridCol w:w="1452"/>
        <w:gridCol w:w="1452"/>
        <w:gridCol w:w="1452"/>
        <w:gridCol w:w="1452"/>
      </w:tblGrid>
      <w:tr w:rsidR="007113E6" w:rsidRPr="00DB3330" w:rsidTr="00336F03">
        <w:trPr>
          <w:trHeight w:val="624"/>
          <w:jc w:val="center"/>
        </w:trPr>
        <w:tc>
          <w:tcPr>
            <w:tcW w:w="1452" w:type="dxa"/>
            <w:noWrap/>
          </w:tcPr>
          <w:p w:rsidR="007113E6" w:rsidRPr="00DB3330" w:rsidRDefault="007113E6" w:rsidP="00336F03">
            <w:pPr>
              <w:ind w:firstLineChars="100" w:firstLine="240"/>
              <w:rPr>
                <w:rFonts w:eastAsia="楷体_GB2312"/>
                <w:bCs/>
                <w:color w:val="000000"/>
                <w:sz w:val="21"/>
                <w:szCs w:val="21"/>
              </w:rPr>
            </w:pPr>
            <w:r w:rsidRPr="00DB3330">
              <w:t>category</w:t>
            </w:r>
          </w:p>
        </w:tc>
        <w:tc>
          <w:tcPr>
            <w:tcW w:w="1452" w:type="dxa"/>
            <w:noWrap/>
          </w:tcPr>
          <w:p w:rsidR="007113E6" w:rsidRPr="00DB3330" w:rsidRDefault="007113E6" w:rsidP="00336F03">
            <w:pPr>
              <w:ind w:firstLineChars="100" w:firstLine="240"/>
              <w:jc w:val="left"/>
              <w:rPr>
                <w:rFonts w:eastAsia="楷体_GB2312"/>
                <w:bCs/>
                <w:color w:val="000000"/>
                <w:sz w:val="21"/>
                <w:szCs w:val="21"/>
              </w:rPr>
            </w:pPr>
            <w:r w:rsidRPr="00DB3330">
              <w:t>precision</w:t>
            </w:r>
          </w:p>
        </w:tc>
        <w:tc>
          <w:tcPr>
            <w:tcW w:w="1452" w:type="dxa"/>
            <w:noWrap/>
          </w:tcPr>
          <w:p w:rsidR="007113E6" w:rsidRPr="00DB3330" w:rsidRDefault="007113E6" w:rsidP="00336F03">
            <w:pPr>
              <w:ind w:firstLineChars="100" w:firstLine="240"/>
              <w:jc w:val="left"/>
              <w:rPr>
                <w:rFonts w:eastAsia="楷体_GB2312"/>
                <w:bCs/>
                <w:color w:val="000000"/>
                <w:sz w:val="21"/>
                <w:szCs w:val="21"/>
              </w:rPr>
            </w:pPr>
            <w:r w:rsidRPr="00DB3330">
              <w:t>recall</w:t>
            </w:r>
          </w:p>
        </w:tc>
        <w:tc>
          <w:tcPr>
            <w:tcW w:w="1452" w:type="dxa"/>
            <w:noWrap/>
          </w:tcPr>
          <w:p w:rsidR="007113E6" w:rsidRPr="00DB3330" w:rsidRDefault="007113E6" w:rsidP="00336F03">
            <w:pPr>
              <w:ind w:firstLineChars="100" w:firstLine="240"/>
              <w:jc w:val="left"/>
              <w:rPr>
                <w:rFonts w:eastAsia="楷体_GB2312"/>
                <w:bCs/>
                <w:color w:val="000000"/>
                <w:sz w:val="21"/>
                <w:szCs w:val="21"/>
              </w:rPr>
            </w:pPr>
            <w:r w:rsidRPr="00DB3330">
              <w:t>f1-score</w:t>
            </w:r>
          </w:p>
        </w:tc>
        <w:tc>
          <w:tcPr>
            <w:tcW w:w="1452" w:type="dxa"/>
          </w:tcPr>
          <w:p w:rsidR="007113E6" w:rsidRPr="00DB3330" w:rsidRDefault="007113E6" w:rsidP="00336F03">
            <w:pPr>
              <w:ind w:firstLineChars="100" w:firstLine="240"/>
              <w:jc w:val="left"/>
              <w:rPr>
                <w:rFonts w:eastAsia="楷体_GB2312"/>
                <w:bCs/>
                <w:color w:val="000000"/>
                <w:sz w:val="21"/>
                <w:szCs w:val="21"/>
              </w:rPr>
            </w:pPr>
            <w:r w:rsidRPr="00DB3330">
              <w:t>accuracy</w:t>
            </w:r>
          </w:p>
        </w:tc>
        <w:tc>
          <w:tcPr>
            <w:tcW w:w="1452" w:type="dxa"/>
            <w:noWrap/>
          </w:tcPr>
          <w:p w:rsidR="007113E6" w:rsidRPr="00DB3330" w:rsidRDefault="007113E6" w:rsidP="00336F03">
            <w:pPr>
              <w:ind w:firstLineChars="100" w:firstLine="240"/>
              <w:jc w:val="left"/>
              <w:rPr>
                <w:rFonts w:eastAsia="楷体_GB2312"/>
                <w:bCs/>
                <w:color w:val="000000"/>
                <w:sz w:val="21"/>
                <w:szCs w:val="21"/>
              </w:rPr>
            </w:pPr>
            <w:r w:rsidRPr="00DB3330">
              <w:t>support</w:t>
            </w:r>
          </w:p>
        </w:tc>
      </w:tr>
      <w:tr w:rsidR="007113E6" w:rsidRPr="00DB3330" w:rsidTr="00336F03">
        <w:trPr>
          <w:trHeight w:val="624"/>
          <w:jc w:val="center"/>
        </w:trPr>
        <w:tc>
          <w:tcPr>
            <w:tcW w:w="1452" w:type="dxa"/>
            <w:noWrap/>
            <w:hideMark/>
          </w:tcPr>
          <w:p w:rsidR="007113E6" w:rsidRPr="00DB3330" w:rsidRDefault="007113E6" w:rsidP="00336F03">
            <w:pPr>
              <w:ind w:firstLineChars="200" w:firstLine="420"/>
              <w:jc w:val="center"/>
              <w:rPr>
                <w:rFonts w:eastAsia="楷体_GB2312"/>
                <w:bCs/>
                <w:color w:val="000000"/>
                <w:sz w:val="21"/>
                <w:szCs w:val="21"/>
              </w:rPr>
            </w:pPr>
            <w:r w:rsidRPr="00DB3330">
              <w:rPr>
                <w:rFonts w:eastAsia="楷体_GB2312"/>
                <w:bCs/>
                <w:color w:val="000000"/>
                <w:sz w:val="21"/>
                <w:szCs w:val="21"/>
              </w:rPr>
              <w:t>vpn_icq</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97%</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98%</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97%</w:t>
            </w:r>
          </w:p>
        </w:tc>
        <w:tc>
          <w:tcPr>
            <w:tcW w:w="1452" w:type="dxa"/>
          </w:tcPr>
          <w:p w:rsidR="007113E6" w:rsidRPr="00DB3330" w:rsidRDefault="007113E6" w:rsidP="00336F03">
            <w:pPr>
              <w:ind w:firstLineChars="200" w:firstLine="420"/>
              <w:jc w:val="left"/>
              <w:rPr>
                <w:rFonts w:eastAsia="楷体_GB2312"/>
                <w:bCs/>
                <w:color w:val="000000"/>
                <w:sz w:val="21"/>
                <w:szCs w:val="21"/>
              </w:rPr>
            </w:pP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500</w:t>
            </w:r>
          </w:p>
        </w:tc>
      </w:tr>
      <w:tr w:rsidR="007113E6" w:rsidRPr="00DB3330" w:rsidTr="00336F03">
        <w:trPr>
          <w:trHeight w:val="624"/>
          <w:jc w:val="center"/>
        </w:trPr>
        <w:tc>
          <w:tcPr>
            <w:tcW w:w="1452" w:type="dxa"/>
            <w:noWrap/>
            <w:hideMark/>
          </w:tcPr>
          <w:p w:rsidR="007113E6" w:rsidRPr="00DB3330" w:rsidRDefault="007113E6" w:rsidP="00336F03">
            <w:pPr>
              <w:ind w:firstLineChars="200" w:firstLine="420"/>
              <w:jc w:val="center"/>
              <w:rPr>
                <w:rFonts w:eastAsia="楷体_GB2312"/>
                <w:bCs/>
                <w:color w:val="000000"/>
                <w:sz w:val="21"/>
                <w:szCs w:val="21"/>
              </w:rPr>
            </w:pPr>
            <w:r w:rsidRPr="00DB3330">
              <w:rPr>
                <w:rFonts w:eastAsia="楷体_GB2312"/>
                <w:bCs/>
                <w:color w:val="000000"/>
                <w:sz w:val="21"/>
                <w:szCs w:val="21"/>
              </w:rPr>
              <w:t>facebook</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98%</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95%</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96%</w:t>
            </w:r>
          </w:p>
        </w:tc>
        <w:tc>
          <w:tcPr>
            <w:tcW w:w="1452" w:type="dxa"/>
          </w:tcPr>
          <w:p w:rsidR="007113E6" w:rsidRPr="00DB3330" w:rsidRDefault="007113E6" w:rsidP="00336F03">
            <w:pPr>
              <w:ind w:firstLineChars="200" w:firstLine="420"/>
              <w:jc w:val="left"/>
              <w:rPr>
                <w:rFonts w:eastAsia="楷体_GB2312"/>
                <w:bCs/>
                <w:color w:val="000000"/>
                <w:sz w:val="21"/>
                <w:szCs w:val="21"/>
              </w:rPr>
            </w:pP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500</w:t>
            </w:r>
          </w:p>
        </w:tc>
      </w:tr>
      <w:tr w:rsidR="007113E6" w:rsidRPr="00DB3330" w:rsidTr="00336F03">
        <w:trPr>
          <w:trHeight w:val="624"/>
          <w:jc w:val="center"/>
        </w:trPr>
        <w:tc>
          <w:tcPr>
            <w:tcW w:w="1452" w:type="dxa"/>
            <w:noWrap/>
            <w:hideMark/>
          </w:tcPr>
          <w:p w:rsidR="007113E6" w:rsidRPr="00DB3330" w:rsidRDefault="007113E6" w:rsidP="00336F03">
            <w:pPr>
              <w:jc w:val="center"/>
              <w:rPr>
                <w:rFonts w:eastAsia="楷体_GB2312"/>
                <w:bCs/>
                <w:color w:val="000000"/>
                <w:sz w:val="21"/>
                <w:szCs w:val="21"/>
              </w:rPr>
            </w:pPr>
            <w:r w:rsidRPr="00DB3330">
              <w:rPr>
                <w:rFonts w:eastAsia="楷体_GB2312"/>
                <w:bCs/>
                <w:color w:val="000000"/>
                <w:sz w:val="21"/>
                <w:szCs w:val="21"/>
              </w:rPr>
              <w:t>vpn_facebook</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96%</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95%</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95%</w:t>
            </w:r>
          </w:p>
        </w:tc>
        <w:tc>
          <w:tcPr>
            <w:tcW w:w="1452" w:type="dxa"/>
          </w:tcPr>
          <w:p w:rsidR="007113E6" w:rsidRPr="00DB3330" w:rsidRDefault="007113E6" w:rsidP="00336F03">
            <w:pPr>
              <w:ind w:firstLineChars="200" w:firstLine="420"/>
              <w:jc w:val="left"/>
              <w:rPr>
                <w:rFonts w:eastAsia="楷体_GB2312"/>
                <w:bCs/>
                <w:color w:val="000000"/>
                <w:sz w:val="21"/>
                <w:szCs w:val="21"/>
              </w:rPr>
            </w:pP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500</w:t>
            </w:r>
          </w:p>
        </w:tc>
      </w:tr>
      <w:tr w:rsidR="007113E6" w:rsidRPr="00DB3330" w:rsidTr="00336F03">
        <w:trPr>
          <w:trHeight w:val="624"/>
          <w:jc w:val="center"/>
        </w:trPr>
        <w:tc>
          <w:tcPr>
            <w:tcW w:w="1452" w:type="dxa"/>
            <w:noWrap/>
            <w:hideMark/>
          </w:tcPr>
          <w:p w:rsidR="007113E6" w:rsidRPr="00DB3330" w:rsidRDefault="007113E6" w:rsidP="00336F03">
            <w:pPr>
              <w:ind w:firstLineChars="100" w:firstLine="210"/>
              <w:rPr>
                <w:rFonts w:eastAsia="楷体_GB2312"/>
                <w:bCs/>
                <w:color w:val="000000"/>
                <w:sz w:val="21"/>
                <w:szCs w:val="21"/>
              </w:rPr>
            </w:pPr>
            <w:r w:rsidRPr="00DB3330">
              <w:rPr>
                <w:rFonts w:eastAsia="楷体_GB2312"/>
                <w:bCs/>
                <w:color w:val="000000"/>
                <w:sz w:val="21"/>
                <w:szCs w:val="21"/>
              </w:rPr>
              <w:t>vpn_aim</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97%</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93%</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95%</w:t>
            </w:r>
          </w:p>
        </w:tc>
        <w:tc>
          <w:tcPr>
            <w:tcW w:w="1452" w:type="dxa"/>
          </w:tcPr>
          <w:p w:rsidR="007113E6" w:rsidRPr="00DB3330" w:rsidRDefault="007113E6" w:rsidP="00336F03">
            <w:pPr>
              <w:ind w:firstLineChars="200" w:firstLine="420"/>
              <w:jc w:val="left"/>
              <w:rPr>
                <w:rFonts w:eastAsia="楷体_GB2312"/>
                <w:bCs/>
                <w:color w:val="000000"/>
                <w:sz w:val="21"/>
                <w:szCs w:val="21"/>
              </w:rPr>
            </w:pP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245</w:t>
            </w:r>
          </w:p>
        </w:tc>
      </w:tr>
      <w:tr w:rsidR="007113E6" w:rsidRPr="00DB3330" w:rsidTr="00336F03">
        <w:trPr>
          <w:trHeight w:val="624"/>
          <w:jc w:val="center"/>
        </w:trPr>
        <w:tc>
          <w:tcPr>
            <w:tcW w:w="1452" w:type="dxa"/>
            <w:noWrap/>
            <w:hideMark/>
          </w:tcPr>
          <w:p w:rsidR="007113E6" w:rsidRPr="00DB3330" w:rsidRDefault="007113E6" w:rsidP="00336F03">
            <w:pPr>
              <w:ind w:firstLineChars="100" w:firstLine="210"/>
              <w:rPr>
                <w:rFonts w:eastAsia="楷体_GB2312"/>
                <w:bCs/>
                <w:color w:val="000000"/>
                <w:sz w:val="21"/>
                <w:szCs w:val="21"/>
              </w:rPr>
            </w:pPr>
            <w:r w:rsidRPr="00DB3330">
              <w:rPr>
                <w:rFonts w:eastAsia="楷体_GB2312"/>
                <w:bCs/>
                <w:color w:val="000000"/>
                <w:sz w:val="21"/>
                <w:szCs w:val="21"/>
              </w:rPr>
              <w:t>hangouts</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97%</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97%</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97%</w:t>
            </w:r>
          </w:p>
        </w:tc>
        <w:tc>
          <w:tcPr>
            <w:tcW w:w="1452" w:type="dxa"/>
          </w:tcPr>
          <w:p w:rsidR="007113E6" w:rsidRPr="00DB3330" w:rsidRDefault="007113E6" w:rsidP="00336F03">
            <w:pPr>
              <w:ind w:firstLineChars="200" w:firstLine="420"/>
              <w:jc w:val="left"/>
              <w:rPr>
                <w:rFonts w:eastAsia="楷体_GB2312"/>
                <w:bCs/>
                <w:color w:val="000000"/>
                <w:sz w:val="21"/>
                <w:szCs w:val="21"/>
              </w:rPr>
            </w:pP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500</w:t>
            </w:r>
          </w:p>
        </w:tc>
      </w:tr>
      <w:tr w:rsidR="007113E6" w:rsidRPr="00DB3330" w:rsidTr="00336F03">
        <w:trPr>
          <w:trHeight w:val="624"/>
          <w:jc w:val="center"/>
        </w:trPr>
        <w:tc>
          <w:tcPr>
            <w:tcW w:w="1452" w:type="dxa"/>
            <w:noWrap/>
            <w:hideMark/>
          </w:tcPr>
          <w:p w:rsidR="007113E6" w:rsidRPr="00DB3330" w:rsidRDefault="007113E6" w:rsidP="00336F03">
            <w:pPr>
              <w:jc w:val="center"/>
              <w:rPr>
                <w:rFonts w:eastAsia="楷体_GB2312"/>
                <w:bCs/>
                <w:color w:val="000000"/>
                <w:sz w:val="21"/>
                <w:szCs w:val="21"/>
              </w:rPr>
            </w:pPr>
            <w:r w:rsidRPr="00DB3330">
              <w:rPr>
                <w:rFonts w:eastAsia="楷体_GB2312"/>
                <w:bCs/>
                <w:color w:val="000000"/>
                <w:sz w:val="21"/>
                <w:szCs w:val="21"/>
              </w:rPr>
              <w:t>vpn_youtube</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99%</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98%</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98%</w:t>
            </w:r>
          </w:p>
        </w:tc>
        <w:tc>
          <w:tcPr>
            <w:tcW w:w="1452" w:type="dxa"/>
          </w:tcPr>
          <w:p w:rsidR="007113E6" w:rsidRPr="00DB3330" w:rsidRDefault="007113E6" w:rsidP="00336F03">
            <w:pPr>
              <w:ind w:firstLineChars="200" w:firstLine="420"/>
              <w:jc w:val="left"/>
              <w:rPr>
                <w:rFonts w:eastAsia="楷体_GB2312"/>
                <w:bCs/>
                <w:color w:val="000000"/>
                <w:sz w:val="21"/>
                <w:szCs w:val="21"/>
              </w:rPr>
            </w:pP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500</w:t>
            </w:r>
          </w:p>
        </w:tc>
      </w:tr>
      <w:tr w:rsidR="007113E6" w:rsidRPr="00DB3330" w:rsidTr="00336F03">
        <w:trPr>
          <w:trHeight w:val="624"/>
          <w:jc w:val="center"/>
        </w:trPr>
        <w:tc>
          <w:tcPr>
            <w:tcW w:w="1452" w:type="dxa"/>
            <w:noWrap/>
            <w:hideMark/>
          </w:tcPr>
          <w:p w:rsidR="007113E6" w:rsidRPr="00DB3330" w:rsidRDefault="007113E6" w:rsidP="00336F03">
            <w:pPr>
              <w:jc w:val="center"/>
              <w:rPr>
                <w:rFonts w:eastAsia="楷体_GB2312"/>
                <w:bCs/>
                <w:color w:val="000000"/>
                <w:sz w:val="21"/>
                <w:szCs w:val="21"/>
              </w:rPr>
            </w:pPr>
            <w:r w:rsidRPr="00DB3330">
              <w:rPr>
                <w:rFonts w:eastAsia="楷体_GB2312"/>
                <w:bCs/>
                <w:color w:val="000000"/>
                <w:sz w:val="21"/>
                <w:szCs w:val="21"/>
              </w:rPr>
              <w:t>vpn_spotify</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96%</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93%</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94%</w:t>
            </w:r>
          </w:p>
        </w:tc>
        <w:tc>
          <w:tcPr>
            <w:tcW w:w="1452" w:type="dxa"/>
          </w:tcPr>
          <w:p w:rsidR="007113E6" w:rsidRPr="00DB3330" w:rsidRDefault="007113E6" w:rsidP="00336F03">
            <w:pPr>
              <w:ind w:firstLineChars="200" w:firstLine="420"/>
              <w:jc w:val="left"/>
              <w:rPr>
                <w:rFonts w:eastAsia="楷体_GB2312"/>
                <w:bCs/>
                <w:color w:val="000000"/>
                <w:sz w:val="21"/>
                <w:szCs w:val="21"/>
              </w:rPr>
            </w:pP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500</w:t>
            </w:r>
          </w:p>
        </w:tc>
      </w:tr>
      <w:tr w:rsidR="007113E6" w:rsidRPr="00DB3330" w:rsidTr="00336F03">
        <w:trPr>
          <w:trHeight w:val="624"/>
          <w:jc w:val="center"/>
        </w:trPr>
        <w:tc>
          <w:tcPr>
            <w:tcW w:w="1452" w:type="dxa"/>
            <w:noWrap/>
            <w:hideMark/>
          </w:tcPr>
          <w:p w:rsidR="007113E6" w:rsidRPr="00DB3330" w:rsidRDefault="007113E6" w:rsidP="00336F03">
            <w:pPr>
              <w:ind w:firstLineChars="200" w:firstLine="420"/>
              <w:jc w:val="center"/>
              <w:rPr>
                <w:rFonts w:eastAsia="楷体_GB2312"/>
                <w:bCs/>
                <w:color w:val="000000"/>
                <w:sz w:val="21"/>
                <w:szCs w:val="21"/>
              </w:rPr>
            </w:pPr>
            <w:r w:rsidRPr="00DB3330">
              <w:rPr>
                <w:rFonts w:eastAsia="楷体_GB2312"/>
                <w:bCs/>
                <w:color w:val="000000"/>
                <w:sz w:val="21"/>
                <w:szCs w:val="21"/>
              </w:rPr>
              <w:t>spotify</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92%</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90%</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91%</w:t>
            </w:r>
          </w:p>
        </w:tc>
        <w:tc>
          <w:tcPr>
            <w:tcW w:w="1452" w:type="dxa"/>
          </w:tcPr>
          <w:p w:rsidR="007113E6" w:rsidRPr="00DB3330" w:rsidRDefault="007113E6" w:rsidP="00336F03">
            <w:pPr>
              <w:ind w:firstLineChars="200" w:firstLine="420"/>
              <w:jc w:val="left"/>
              <w:rPr>
                <w:rFonts w:eastAsia="楷体_GB2312"/>
                <w:bCs/>
                <w:color w:val="000000"/>
                <w:sz w:val="21"/>
                <w:szCs w:val="21"/>
              </w:rPr>
            </w:pP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500</w:t>
            </w:r>
          </w:p>
        </w:tc>
      </w:tr>
      <w:tr w:rsidR="007113E6" w:rsidRPr="00DB3330" w:rsidTr="00336F03">
        <w:trPr>
          <w:trHeight w:val="624"/>
          <w:jc w:val="center"/>
        </w:trPr>
        <w:tc>
          <w:tcPr>
            <w:tcW w:w="1452" w:type="dxa"/>
            <w:noWrap/>
            <w:hideMark/>
          </w:tcPr>
          <w:p w:rsidR="007113E6" w:rsidRPr="00DB3330" w:rsidRDefault="007113E6" w:rsidP="00336F03">
            <w:pPr>
              <w:jc w:val="center"/>
              <w:rPr>
                <w:rFonts w:eastAsia="楷体_GB2312"/>
                <w:bCs/>
                <w:color w:val="000000"/>
                <w:sz w:val="21"/>
                <w:szCs w:val="21"/>
              </w:rPr>
            </w:pPr>
            <w:r w:rsidRPr="00DB3330">
              <w:rPr>
                <w:rFonts w:eastAsia="楷体_GB2312"/>
                <w:bCs/>
                <w:color w:val="000000"/>
                <w:sz w:val="21"/>
                <w:szCs w:val="21"/>
              </w:rPr>
              <w:t>vpn_vimeo</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98%</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99%</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99%</w:t>
            </w:r>
          </w:p>
        </w:tc>
        <w:tc>
          <w:tcPr>
            <w:tcW w:w="1452" w:type="dxa"/>
          </w:tcPr>
          <w:p w:rsidR="007113E6" w:rsidRPr="00DB3330" w:rsidRDefault="007113E6" w:rsidP="00336F03">
            <w:pPr>
              <w:ind w:firstLineChars="200" w:firstLine="420"/>
              <w:jc w:val="left"/>
              <w:rPr>
                <w:rFonts w:eastAsia="楷体_GB2312"/>
                <w:bCs/>
                <w:color w:val="000000"/>
                <w:sz w:val="21"/>
                <w:szCs w:val="21"/>
              </w:rPr>
            </w:pP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500</w:t>
            </w:r>
          </w:p>
        </w:tc>
      </w:tr>
      <w:tr w:rsidR="007113E6" w:rsidRPr="00DB3330" w:rsidTr="00336F03">
        <w:trPr>
          <w:trHeight w:val="624"/>
          <w:jc w:val="center"/>
        </w:trPr>
        <w:tc>
          <w:tcPr>
            <w:tcW w:w="1452" w:type="dxa"/>
            <w:noWrap/>
            <w:hideMark/>
          </w:tcPr>
          <w:p w:rsidR="007113E6" w:rsidRPr="00DB3330" w:rsidRDefault="007113E6" w:rsidP="00336F03">
            <w:pPr>
              <w:jc w:val="center"/>
              <w:rPr>
                <w:rFonts w:eastAsia="楷体_GB2312"/>
                <w:bCs/>
                <w:color w:val="000000"/>
                <w:sz w:val="21"/>
                <w:szCs w:val="21"/>
              </w:rPr>
            </w:pPr>
            <w:r w:rsidRPr="00DB3330">
              <w:rPr>
                <w:rFonts w:eastAsia="楷体_GB2312"/>
                <w:bCs/>
                <w:color w:val="000000"/>
                <w:sz w:val="21"/>
                <w:szCs w:val="21"/>
              </w:rPr>
              <w:t>vpn_skype</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99%</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98%</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98%</w:t>
            </w:r>
          </w:p>
        </w:tc>
        <w:tc>
          <w:tcPr>
            <w:tcW w:w="1452" w:type="dxa"/>
          </w:tcPr>
          <w:p w:rsidR="007113E6" w:rsidRPr="00DB3330" w:rsidRDefault="007113E6" w:rsidP="00336F03">
            <w:pPr>
              <w:ind w:firstLineChars="200" w:firstLine="420"/>
              <w:jc w:val="left"/>
              <w:rPr>
                <w:rFonts w:eastAsia="楷体_GB2312"/>
                <w:bCs/>
                <w:color w:val="000000"/>
                <w:sz w:val="21"/>
                <w:szCs w:val="21"/>
              </w:rPr>
            </w:pP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500</w:t>
            </w:r>
          </w:p>
        </w:tc>
      </w:tr>
      <w:tr w:rsidR="007113E6" w:rsidRPr="00DB3330" w:rsidTr="00336F03">
        <w:trPr>
          <w:trHeight w:val="624"/>
          <w:jc w:val="center"/>
        </w:trPr>
        <w:tc>
          <w:tcPr>
            <w:tcW w:w="1452" w:type="dxa"/>
            <w:noWrap/>
            <w:hideMark/>
          </w:tcPr>
          <w:p w:rsidR="007113E6" w:rsidRPr="00DB3330" w:rsidRDefault="007113E6" w:rsidP="00336F03">
            <w:pPr>
              <w:ind w:firstLineChars="200" w:firstLine="420"/>
              <w:jc w:val="center"/>
              <w:rPr>
                <w:rFonts w:eastAsia="楷体_GB2312"/>
                <w:bCs/>
                <w:color w:val="000000"/>
                <w:sz w:val="21"/>
                <w:szCs w:val="21"/>
              </w:rPr>
            </w:pPr>
            <w:r w:rsidRPr="00DB3330">
              <w:rPr>
                <w:rFonts w:eastAsia="楷体_GB2312"/>
                <w:bCs/>
                <w:color w:val="000000"/>
                <w:sz w:val="21"/>
                <w:szCs w:val="21"/>
              </w:rPr>
              <w:t>icq</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69%</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79%</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74%</w:t>
            </w:r>
          </w:p>
        </w:tc>
        <w:tc>
          <w:tcPr>
            <w:tcW w:w="1452" w:type="dxa"/>
          </w:tcPr>
          <w:p w:rsidR="007113E6" w:rsidRPr="00DB3330" w:rsidRDefault="007113E6" w:rsidP="00336F03">
            <w:pPr>
              <w:ind w:firstLineChars="200" w:firstLine="420"/>
              <w:jc w:val="left"/>
              <w:rPr>
                <w:rFonts w:eastAsia="楷体_GB2312"/>
                <w:bCs/>
                <w:color w:val="000000"/>
                <w:sz w:val="21"/>
                <w:szCs w:val="21"/>
              </w:rPr>
            </w:pP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347</w:t>
            </w:r>
          </w:p>
        </w:tc>
      </w:tr>
      <w:tr w:rsidR="007113E6" w:rsidRPr="00DB3330" w:rsidTr="00336F03">
        <w:trPr>
          <w:trHeight w:val="624"/>
          <w:jc w:val="center"/>
        </w:trPr>
        <w:tc>
          <w:tcPr>
            <w:tcW w:w="1452" w:type="dxa"/>
            <w:noWrap/>
            <w:hideMark/>
          </w:tcPr>
          <w:p w:rsidR="007113E6" w:rsidRPr="00DB3330" w:rsidRDefault="007113E6" w:rsidP="00336F03">
            <w:pPr>
              <w:jc w:val="center"/>
              <w:rPr>
                <w:rFonts w:eastAsia="楷体_GB2312"/>
                <w:bCs/>
                <w:color w:val="000000"/>
                <w:sz w:val="21"/>
                <w:szCs w:val="21"/>
              </w:rPr>
            </w:pPr>
            <w:r w:rsidRPr="00DB3330">
              <w:rPr>
                <w:rFonts w:eastAsia="楷体_GB2312"/>
                <w:bCs/>
                <w:color w:val="000000"/>
                <w:sz w:val="21"/>
                <w:szCs w:val="21"/>
              </w:rPr>
              <w:t>vpn_email</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95%</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97%</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96%</w:t>
            </w:r>
          </w:p>
        </w:tc>
        <w:tc>
          <w:tcPr>
            <w:tcW w:w="1452" w:type="dxa"/>
          </w:tcPr>
          <w:p w:rsidR="007113E6" w:rsidRPr="00DB3330" w:rsidRDefault="007113E6" w:rsidP="00336F03">
            <w:pPr>
              <w:ind w:firstLineChars="200" w:firstLine="420"/>
              <w:jc w:val="left"/>
              <w:rPr>
                <w:rFonts w:eastAsia="楷体_GB2312"/>
                <w:bCs/>
                <w:color w:val="000000"/>
                <w:sz w:val="21"/>
                <w:szCs w:val="21"/>
              </w:rPr>
            </w:pP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500</w:t>
            </w:r>
          </w:p>
        </w:tc>
      </w:tr>
      <w:tr w:rsidR="007113E6" w:rsidRPr="00DB3330" w:rsidTr="00336F03">
        <w:trPr>
          <w:trHeight w:val="624"/>
          <w:jc w:val="center"/>
        </w:trPr>
        <w:tc>
          <w:tcPr>
            <w:tcW w:w="1452" w:type="dxa"/>
            <w:noWrap/>
            <w:hideMark/>
          </w:tcPr>
          <w:p w:rsidR="007113E6" w:rsidRPr="00DB3330" w:rsidRDefault="007113E6" w:rsidP="00336F03">
            <w:pPr>
              <w:ind w:firstLineChars="200" w:firstLine="420"/>
              <w:rPr>
                <w:rFonts w:eastAsia="楷体_GB2312"/>
                <w:bCs/>
                <w:color w:val="000000"/>
                <w:sz w:val="21"/>
                <w:szCs w:val="21"/>
              </w:rPr>
            </w:pPr>
            <w:r w:rsidRPr="00DB3330">
              <w:rPr>
                <w:rFonts w:eastAsia="楷体_GB2312" w:hint="eastAsia"/>
                <w:bCs/>
                <w:color w:val="000000"/>
                <w:sz w:val="21"/>
                <w:szCs w:val="21"/>
              </w:rPr>
              <w:t>avg</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94%</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94%</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94%</w:t>
            </w:r>
          </w:p>
        </w:tc>
        <w:tc>
          <w:tcPr>
            <w:tcW w:w="1452" w:type="dxa"/>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w:t>
            </w:r>
            <w:r w:rsidRPr="00DB3330">
              <w:rPr>
                <w:rFonts w:eastAsia="楷体_GB2312"/>
                <w:bCs/>
                <w:color w:val="000000"/>
                <w:sz w:val="21"/>
                <w:szCs w:val="21"/>
              </w:rPr>
              <w:t>4%</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9501</w:t>
            </w:r>
          </w:p>
        </w:tc>
      </w:tr>
      <w:tr w:rsidR="007113E6" w:rsidRPr="00DB3330" w:rsidTr="00336F03">
        <w:trPr>
          <w:trHeight w:val="624"/>
          <w:jc w:val="center"/>
        </w:trPr>
        <w:tc>
          <w:tcPr>
            <w:tcW w:w="1452" w:type="dxa"/>
            <w:noWrap/>
            <w:hideMark/>
          </w:tcPr>
          <w:p w:rsidR="007113E6" w:rsidRPr="00DB3330" w:rsidRDefault="007113E6" w:rsidP="00336F03">
            <w:pPr>
              <w:jc w:val="center"/>
              <w:rPr>
                <w:rFonts w:eastAsia="楷体_GB2312"/>
                <w:bCs/>
                <w:color w:val="000000"/>
                <w:sz w:val="21"/>
                <w:szCs w:val="21"/>
              </w:rPr>
            </w:pPr>
            <w:r w:rsidRPr="00DB3330">
              <w:rPr>
                <w:rFonts w:eastAsia="楷体_GB2312"/>
                <w:bCs/>
                <w:color w:val="000000"/>
                <w:sz w:val="21"/>
                <w:szCs w:val="21"/>
              </w:rPr>
              <w:t>w</w:t>
            </w:r>
            <w:r w:rsidRPr="00DB3330">
              <w:rPr>
                <w:rFonts w:eastAsia="楷体_GB2312" w:hint="eastAsia"/>
                <w:bCs/>
                <w:color w:val="000000"/>
                <w:sz w:val="21"/>
                <w:szCs w:val="21"/>
              </w:rPr>
              <w:t>eighted</w:t>
            </w:r>
            <w:r w:rsidRPr="00DB3330">
              <w:rPr>
                <w:rFonts w:eastAsia="楷体_GB2312"/>
                <w:bCs/>
                <w:color w:val="000000"/>
                <w:sz w:val="21"/>
                <w:szCs w:val="21"/>
              </w:rPr>
              <w:t xml:space="preserve"> </w:t>
            </w:r>
            <w:r w:rsidRPr="00DB3330">
              <w:rPr>
                <w:rFonts w:eastAsia="楷体_GB2312" w:hint="eastAsia"/>
                <w:bCs/>
                <w:color w:val="000000"/>
                <w:sz w:val="21"/>
                <w:szCs w:val="21"/>
              </w:rPr>
              <w:t>avg</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94%</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94%</w:t>
            </w: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94%</w:t>
            </w:r>
          </w:p>
        </w:tc>
        <w:tc>
          <w:tcPr>
            <w:tcW w:w="1452" w:type="dxa"/>
          </w:tcPr>
          <w:p w:rsidR="007113E6" w:rsidRPr="00DB3330" w:rsidRDefault="007113E6" w:rsidP="00336F03">
            <w:pPr>
              <w:ind w:firstLineChars="200" w:firstLine="420"/>
              <w:jc w:val="left"/>
              <w:rPr>
                <w:rFonts w:eastAsia="楷体_GB2312"/>
                <w:bCs/>
                <w:color w:val="000000"/>
                <w:sz w:val="21"/>
                <w:szCs w:val="21"/>
              </w:rPr>
            </w:pPr>
          </w:p>
        </w:tc>
        <w:tc>
          <w:tcPr>
            <w:tcW w:w="1452" w:type="dxa"/>
            <w:noWrap/>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hint="eastAsia"/>
                <w:bCs/>
                <w:color w:val="000000"/>
                <w:sz w:val="21"/>
                <w:szCs w:val="21"/>
              </w:rPr>
              <w:t>9501</w:t>
            </w:r>
          </w:p>
        </w:tc>
      </w:tr>
    </w:tbl>
    <w:p w:rsidR="007113E6" w:rsidRPr="00390353" w:rsidRDefault="007113E6" w:rsidP="007113E6">
      <w:pPr>
        <w:pStyle w:val="a8"/>
        <w:ind w:firstLine="420"/>
      </w:pPr>
      <w:r w:rsidRPr="00390353">
        <w:rPr>
          <w:rFonts w:hint="eastAsia"/>
        </w:rPr>
        <w:t>由图</w:t>
      </w:r>
      <w:r w:rsidRPr="00390353">
        <w:rPr>
          <w:rFonts w:hint="eastAsia"/>
        </w:rPr>
        <w:t>3-6</w:t>
      </w:r>
      <w:r w:rsidRPr="00390353">
        <w:rPr>
          <w:rFonts w:hint="eastAsia"/>
        </w:rPr>
        <w:t>可知训练准确率在</w:t>
      </w:r>
      <w:r w:rsidRPr="00390353">
        <w:rPr>
          <w:rFonts w:hint="eastAsia"/>
        </w:rPr>
        <w:t>45</w:t>
      </w:r>
      <w:r w:rsidRPr="00390353">
        <w:rPr>
          <w:rFonts w:hint="eastAsia"/>
        </w:rPr>
        <w:t>次迭代后稳定在</w:t>
      </w:r>
      <w:r w:rsidRPr="00390353">
        <w:rPr>
          <w:rFonts w:hint="eastAsia"/>
        </w:rPr>
        <w:t>97%</w:t>
      </w:r>
      <w:r w:rsidRPr="00390353">
        <w:rPr>
          <w:rFonts w:hint="eastAsia"/>
        </w:rPr>
        <w:t>，验证准确率在</w:t>
      </w:r>
      <w:r w:rsidRPr="00390353">
        <w:rPr>
          <w:rFonts w:hint="eastAsia"/>
        </w:rPr>
        <w:t>40</w:t>
      </w:r>
      <w:r w:rsidRPr="00390353">
        <w:rPr>
          <w:rFonts w:hint="eastAsia"/>
        </w:rPr>
        <w:t>次迭代之后稳定在</w:t>
      </w:r>
      <w:r w:rsidRPr="00390353">
        <w:rPr>
          <w:rFonts w:hint="eastAsia"/>
        </w:rPr>
        <w:t>94%</w:t>
      </w:r>
      <w:r w:rsidRPr="00390353">
        <w:rPr>
          <w:rFonts w:hint="eastAsia"/>
        </w:rPr>
        <w:t>。模型有着非常轻微的过拟合现象，即训练准确率曲线和验证准确率曲线</w:t>
      </w:r>
      <w:r w:rsidRPr="00390353">
        <w:rPr>
          <w:rFonts w:hint="eastAsia"/>
        </w:rPr>
        <w:t>Y</w:t>
      </w:r>
      <w:r w:rsidRPr="00390353">
        <w:rPr>
          <w:rFonts w:hint="eastAsia"/>
        </w:rPr>
        <w:t>轴坐标微微有些差异。</w:t>
      </w:r>
    </w:p>
    <w:p w:rsidR="007113E6" w:rsidRPr="00390353" w:rsidRDefault="007113E6" w:rsidP="007113E6">
      <w:pPr>
        <w:pStyle w:val="a8"/>
      </w:pPr>
      <w:r w:rsidRPr="00390353">
        <w:rPr>
          <w:rFonts w:hint="eastAsia"/>
        </w:rPr>
        <w:t>由表</w:t>
      </w:r>
      <w:r w:rsidRPr="00390353">
        <w:rPr>
          <w:rFonts w:hint="eastAsia"/>
        </w:rPr>
        <w:t>3.2</w:t>
      </w:r>
      <w:r w:rsidRPr="00390353">
        <w:rPr>
          <w:rFonts w:hint="eastAsia"/>
        </w:rPr>
        <w:t>可知在对于模型未知的测试集中，</w:t>
      </w:r>
      <w:r w:rsidRPr="00390353">
        <w:rPr>
          <w:rFonts w:hint="eastAsia"/>
        </w:rPr>
        <w:t>aim</w:t>
      </w:r>
      <w:r w:rsidRPr="00390353">
        <w:rPr>
          <w:rFonts w:hint="eastAsia"/>
        </w:rPr>
        <w:t>流量测试样本支持个数为</w:t>
      </w:r>
      <w:r w:rsidRPr="00390353">
        <w:rPr>
          <w:rFonts w:hint="eastAsia"/>
        </w:rPr>
        <w:t>275</w:t>
      </w:r>
      <w:r w:rsidRPr="00390353">
        <w:rPr>
          <w:rFonts w:hint="eastAsia"/>
        </w:rPr>
        <w:t>，</w:t>
      </w:r>
      <w:r w:rsidRPr="00390353">
        <w:rPr>
          <w:rFonts w:hint="eastAsia"/>
        </w:rPr>
        <w:t>i</w:t>
      </w:r>
      <w:r w:rsidRPr="00390353">
        <w:t>cq</w:t>
      </w:r>
      <w:r w:rsidRPr="00390353">
        <w:rPr>
          <w:rFonts w:hint="eastAsia"/>
        </w:rPr>
        <w:t>流量测试样本为</w:t>
      </w:r>
      <w:r w:rsidRPr="00390353">
        <w:rPr>
          <w:rFonts w:hint="eastAsia"/>
        </w:rPr>
        <w:t>347</w:t>
      </w:r>
      <w:r w:rsidRPr="00390353">
        <w:rPr>
          <w:rFonts w:hint="eastAsia"/>
        </w:rPr>
        <w:t>个，</w:t>
      </w:r>
      <w:r w:rsidRPr="00390353">
        <w:rPr>
          <w:rFonts w:hint="eastAsia"/>
        </w:rPr>
        <w:t>vpn</w:t>
      </w:r>
      <w:r w:rsidRPr="00390353">
        <w:t>_aim</w:t>
      </w:r>
      <w:r w:rsidRPr="00390353">
        <w:rPr>
          <w:rFonts w:hint="eastAsia"/>
        </w:rPr>
        <w:t>流量测试样本支持个数为</w:t>
      </w:r>
      <w:r w:rsidRPr="00390353">
        <w:t>245</w:t>
      </w:r>
      <w:r w:rsidRPr="00390353">
        <w:rPr>
          <w:rFonts w:hint="eastAsia"/>
        </w:rPr>
        <w:t>，其他流量测试样本都为</w:t>
      </w:r>
      <w:r w:rsidRPr="00390353">
        <w:rPr>
          <w:rFonts w:hint="eastAsia"/>
        </w:rPr>
        <w:t>500</w:t>
      </w:r>
      <w:r w:rsidRPr="00390353">
        <w:rPr>
          <w:rFonts w:hint="eastAsia"/>
        </w:rPr>
        <w:t>个。分类综合准确率在</w:t>
      </w:r>
      <w:r w:rsidRPr="00390353">
        <w:t>94</w:t>
      </w:r>
      <w:r w:rsidRPr="00390353">
        <w:rPr>
          <w:rFonts w:hint="eastAsia"/>
        </w:rPr>
        <w:t>%</w:t>
      </w:r>
      <w:r w:rsidRPr="00390353">
        <w:rPr>
          <w:rFonts w:hint="eastAsia"/>
        </w:rPr>
        <w:t>，不及二分类实验（</w:t>
      </w:r>
      <w:r w:rsidRPr="00390353">
        <w:rPr>
          <w:rFonts w:hint="eastAsia"/>
        </w:rPr>
        <w:t>100%</w:t>
      </w:r>
      <w:r w:rsidRPr="00390353">
        <w:rPr>
          <w:rFonts w:hint="eastAsia"/>
        </w:rPr>
        <w:t>）以及</w:t>
      </w:r>
      <w:r w:rsidRPr="00390353">
        <w:rPr>
          <w:rFonts w:hint="eastAsia"/>
        </w:rPr>
        <w:t>VPN10</w:t>
      </w:r>
      <w:r w:rsidRPr="00390353">
        <w:rPr>
          <w:rFonts w:hint="eastAsia"/>
        </w:rPr>
        <w:t>分类实验（</w:t>
      </w:r>
      <w:r w:rsidRPr="00390353">
        <w:rPr>
          <w:rFonts w:hint="eastAsia"/>
        </w:rPr>
        <w:t>98%</w:t>
      </w:r>
      <w:r w:rsidRPr="00390353">
        <w:rPr>
          <w:rFonts w:hint="eastAsia"/>
        </w:rPr>
        <w:t>），但是超过了非</w:t>
      </w:r>
      <w:r w:rsidRPr="00390353">
        <w:rPr>
          <w:rFonts w:hint="eastAsia"/>
        </w:rPr>
        <w:t>VPN10</w:t>
      </w:r>
      <w:r w:rsidRPr="00390353">
        <w:rPr>
          <w:rFonts w:hint="eastAsia"/>
        </w:rPr>
        <w:t>实验（</w:t>
      </w:r>
      <w:r w:rsidRPr="00390353">
        <w:rPr>
          <w:rFonts w:hint="eastAsia"/>
        </w:rPr>
        <w:t>92%</w:t>
      </w:r>
      <w:r w:rsidRPr="00390353">
        <w:rPr>
          <w:rFonts w:hint="eastAsia"/>
        </w:rPr>
        <w:t>）。</w:t>
      </w:r>
    </w:p>
    <w:p w:rsidR="007113E6" w:rsidRPr="00390353" w:rsidRDefault="007113E6" w:rsidP="007113E6">
      <w:pPr>
        <w:pStyle w:val="a8"/>
      </w:pPr>
      <w:r w:rsidRPr="00390353">
        <w:rPr>
          <w:rFonts w:hint="eastAsia"/>
        </w:rPr>
        <w:t>根据实验结果表小类流量</w:t>
      </w:r>
      <w:r w:rsidRPr="00390353">
        <w:rPr>
          <w:rFonts w:hint="eastAsia"/>
        </w:rPr>
        <w:t>aim</w:t>
      </w:r>
      <w:r w:rsidRPr="00390353">
        <w:rPr>
          <w:rFonts w:hint="eastAsia"/>
        </w:rPr>
        <w:t>和</w:t>
      </w:r>
      <w:r w:rsidRPr="00390353">
        <w:rPr>
          <w:rFonts w:hint="eastAsia"/>
        </w:rPr>
        <w:t>icq</w:t>
      </w:r>
      <w:r w:rsidRPr="00390353">
        <w:rPr>
          <w:rFonts w:hint="eastAsia"/>
        </w:rPr>
        <w:t>的</w:t>
      </w:r>
      <w:r w:rsidRPr="00390353">
        <w:rPr>
          <w:rFonts w:hint="eastAsia"/>
        </w:rPr>
        <w:t>F</w:t>
      </w:r>
      <w:r w:rsidRPr="00390353">
        <w:t>1</w:t>
      </w:r>
      <w:r w:rsidRPr="00390353">
        <w:rPr>
          <w:rFonts w:hint="eastAsia"/>
        </w:rPr>
        <w:t>得分分别为</w:t>
      </w:r>
      <w:r w:rsidRPr="00390353">
        <w:rPr>
          <w:rFonts w:hint="eastAsia"/>
        </w:rPr>
        <w:t>73%</w:t>
      </w:r>
      <w:r w:rsidRPr="00390353">
        <w:rPr>
          <w:rFonts w:hint="eastAsia"/>
        </w:rPr>
        <w:t>和</w:t>
      </w:r>
      <w:r w:rsidRPr="00390353">
        <w:rPr>
          <w:rFonts w:hint="eastAsia"/>
        </w:rPr>
        <w:t>74%</w:t>
      </w:r>
      <w:r w:rsidRPr="00390353">
        <w:rPr>
          <w:rFonts w:hint="eastAsia"/>
        </w:rPr>
        <w:t>，远远不如其</w:t>
      </w:r>
      <w:r w:rsidRPr="00390353">
        <w:rPr>
          <w:rFonts w:hint="eastAsia"/>
        </w:rPr>
        <w:lastRenderedPageBreak/>
        <w:t>他流量（都在</w:t>
      </w:r>
      <w:r w:rsidRPr="00390353">
        <w:rPr>
          <w:rFonts w:hint="eastAsia"/>
        </w:rPr>
        <w:t>90%</w:t>
      </w:r>
      <w:r w:rsidRPr="00390353">
        <w:rPr>
          <w:rFonts w:hint="eastAsia"/>
        </w:rPr>
        <w:t>以上）。在非</w:t>
      </w:r>
      <w:r w:rsidRPr="00390353">
        <w:rPr>
          <w:rFonts w:hint="eastAsia"/>
        </w:rPr>
        <w:t>VPN10</w:t>
      </w:r>
      <w:r w:rsidRPr="00390353">
        <w:rPr>
          <w:rFonts w:hint="eastAsia"/>
        </w:rPr>
        <w:t>分类实验中发现了这个问题，本文分析了原因，在这个实验中再次发现了这个问题，即数据不平衡问题，小类分类的效果并不可观。在第二部分实验以及第三部分实验本文将从采样角度和数据充分利用的角度来解决这个问题。</w:t>
      </w:r>
    </w:p>
    <w:p w:rsidR="007113E6" w:rsidRPr="00A0042C" w:rsidRDefault="007113E6" w:rsidP="007113E6">
      <w:pPr>
        <w:pStyle w:val="ac"/>
        <w:numPr>
          <w:ilvl w:val="0"/>
          <w:numId w:val="7"/>
        </w:numPr>
        <w:spacing w:line="420" w:lineRule="exact"/>
        <w:ind w:firstLineChars="0"/>
        <w:rPr>
          <w:rFonts w:eastAsia="楷体_GB2312"/>
          <w:b/>
          <w:color w:val="000000"/>
        </w:rPr>
      </w:pPr>
      <w:r w:rsidRPr="00A0042C">
        <w:rPr>
          <w:rFonts w:eastAsia="楷体_GB2312" w:hint="eastAsia"/>
          <w:b/>
          <w:color w:val="000000"/>
        </w:rPr>
        <w:t>USTC-TFC2016</w:t>
      </w:r>
      <w:r w:rsidRPr="00A0042C">
        <w:rPr>
          <w:rFonts w:eastAsia="楷体_GB2312" w:hint="eastAsia"/>
          <w:b/>
          <w:color w:val="000000"/>
        </w:rPr>
        <w:t>数据集十分类实验</w:t>
      </w:r>
    </w:p>
    <w:p w:rsidR="007113E6" w:rsidRPr="00390353" w:rsidRDefault="007113E6" w:rsidP="007113E6">
      <w:pPr>
        <w:pStyle w:val="a8"/>
      </w:pPr>
      <w:r w:rsidRPr="00390353">
        <w:rPr>
          <w:rFonts w:hint="eastAsia"/>
        </w:rPr>
        <w:t>此次实验数据为表</w:t>
      </w:r>
      <w:r w:rsidRPr="00390353">
        <w:rPr>
          <w:rFonts w:hint="eastAsia"/>
        </w:rPr>
        <w:t>2.2</w:t>
      </w:r>
      <w:r w:rsidRPr="00390353">
        <w:rPr>
          <w:rFonts w:hint="eastAsia"/>
        </w:rPr>
        <w:t>中</w:t>
      </w:r>
      <w:r w:rsidRPr="00390353">
        <w:rPr>
          <w:rFonts w:hint="eastAsia"/>
        </w:rPr>
        <w:t>10</w:t>
      </w:r>
      <w:r w:rsidRPr="00390353">
        <w:rPr>
          <w:rFonts w:hint="eastAsia"/>
        </w:rPr>
        <w:t>种流量（</w:t>
      </w:r>
      <w:r w:rsidRPr="00390353">
        <w:rPr>
          <w:rFonts w:hint="eastAsia"/>
        </w:rPr>
        <w:t>8</w:t>
      </w:r>
      <w:r w:rsidRPr="00390353">
        <w:rPr>
          <w:rFonts w:hint="eastAsia"/>
        </w:rPr>
        <w:t>种常见的流量以及</w:t>
      </w:r>
      <w:r w:rsidRPr="00390353">
        <w:rPr>
          <w:rFonts w:hint="eastAsia"/>
        </w:rPr>
        <w:t>2</w:t>
      </w:r>
      <w:r w:rsidRPr="00390353">
        <w:rPr>
          <w:rFonts w:hint="eastAsia"/>
        </w:rPr>
        <w:t>种恶意流量），每种流量最多采取</w:t>
      </w:r>
      <w:r w:rsidRPr="00390353">
        <w:rPr>
          <w:rFonts w:hint="eastAsia"/>
        </w:rPr>
        <w:t>5000</w:t>
      </w:r>
      <w:r w:rsidRPr="00390353">
        <w:rPr>
          <w:rFonts w:hint="eastAsia"/>
        </w:rPr>
        <w:t>个样本。实验进行</w:t>
      </w:r>
      <w:r w:rsidRPr="00390353">
        <w:rPr>
          <w:rFonts w:hint="eastAsia"/>
        </w:rPr>
        <w:t>20</w:t>
      </w:r>
      <w:r w:rsidRPr="00390353">
        <w:rPr>
          <w:rFonts w:hint="eastAsia"/>
        </w:rPr>
        <w:t>次迭代。此实验的目的是使得模型可以预测出</w:t>
      </w:r>
      <w:r w:rsidRPr="00390353">
        <w:rPr>
          <w:rFonts w:hint="eastAsia"/>
        </w:rPr>
        <w:t>8</w:t>
      </w:r>
      <w:r w:rsidRPr="00390353">
        <w:rPr>
          <w:rFonts w:hint="eastAsia"/>
        </w:rPr>
        <w:t>种常规流量以及</w:t>
      </w:r>
      <w:r w:rsidRPr="00390353">
        <w:rPr>
          <w:rFonts w:hint="eastAsia"/>
        </w:rPr>
        <w:t>2</w:t>
      </w:r>
      <w:r w:rsidRPr="00390353">
        <w:rPr>
          <w:rFonts w:hint="eastAsia"/>
        </w:rPr>
        <w:t>种恶意流量。</w:t>
      </w:r>
    </w:p>
    <w:p w:rsidR="007113E6" w:rsidRPr="00390353" w:rsidRDefault="007113E6" w:rsidP="007113E6">
      <w:pPr>
        <w:pStyle w:val="a8"/>
      </w:pPr>
      <w:bookmarkStart w:id="97" w:name="_Hlk41662553"/>
      <w:r w:rsidRPr="00390353">
        <w:rPr>
          <w:rFonts w:hint="eastAsia"/>
        </w:rPr>
        <w:t>图</w:t>
      </w:r>
      <w:r w:rsidRPr="00390353">
        <w:rPr>
          <w:rFonts w:hint="eastAsia"/>
        </w:rPr>
        <w:t>3-7</w:t>
      </w:r>
      <w:r w:rsidRPr="00390353">
        <w:rPr>
          <w:rFonts w:hint="eastAsia"/>
        </w:rPr>
        <w:t>为</w:t>
      </w:r>
      <w:r w:rsidRPr="00390353">
        <w:rPr>
          <w:rFonts w:hint="eastAsia"/>
        </w:rPr>
        <w:t>USTC-TFC2016</w:t>
      </w:r>
      <w:r w:rsidRPr="00390353">
        <w:rPr>
          <w:rFonts w:hint="eastAsia"/>
        </w:rPr>
        <w:t>数据集十分类每次迭代的训练准确率以及验证准确率变化图</w:t>
      </w:r>
      <w:bookmarkStart w:id="98" w:name="_Hlk41662986"/>
      <w:bookmarkEnd w:id="97"/>
      <w:r w:rsidRPr="00390353">
        <w:rPr>
          <w:rFonts w:hint="eastAsia"/>
        </w:rPr>
        <w:t>。</w:t>
      </w:r>
    </w:p>
    <w:p w:rsidR="007113E6" w:rsidRPr="00390353" w:rsidRDefault="007113E6" w:rsidP="007113E6">
      <w:pPr>
        <w:pStyle w:val="a8"/>
      </w:pPr>
      <w:r w:rsidRPr="00390353">
        <w:rPr>
          <w:rFonts w:hint="eastAsia"/>
        </w:rPr>
        <w:t>表</w:t>
      </w:r>
      <w:r w:rsidRPr="00390353">
        <w:rPr>
          <w:rFonts w:hint="eastAsia"/>
        </w:rPr>
        <w:t>3.5</w:t>
      </w:r>
      <w:r w:rsidRPr="00390353">
        <w:rPr>
          <w:rFonts w:hint="eastAsia"/>
        </w:rPr>
        <w:t>为</w:t>
      </w:r>
      <w:r w:rsidRPr="00390353">
        <w:rPr>
          <w:rFonts w:hint="eastAsia"/>
        </w:rPr>
        <w:t>20</w:t>
      </w:r>
      <w:r w:rsidRPr="00390353">
        <w:rPr>
          <w:rFonts w:hint="eastAsia"/>
        </w:rPr>
        <w:t>次迭代之后测试集在训练完成的模型上测试的结果表</w:t>
      </w:r>
      <w:bookmarkEnd w:id="98"/>
      <w:r w:rsidRPr="00390353">
        <w:rPr>
          <w:rFonts w:hint="eastAsia"/>
        </w:rPr>
        <w:t>，包括准确率，精度，召回率以及</w:t>
      </w:r>
      <w:r w:rsidRPr="00390353">
        <w:rPr>
          <w:rFonts w:hint="eastAsia"/>
        </w:rPr>
        <w:t>F1</w:t>
      </w:r>
      <w:r w:rsidRPr="00390353">
        <w:rPr>
          <w:rFonts w:hint="eastAsia"/>
        </w:rPr>
        <w:t>得分。</w:t>
      </w:r>
    </w:p>
    <w:p w:rsidR="007113E6" w:rsidRDefault="007113E6" w:rsidP="007113E6">
      <w:pPr>
        <w:pStyle w:val="a8"/>
        <w:spacing w:line="240" w:lineRule="auto"/>
      </w:pPr>
      <w:r>
        <w:rPr>
          <w:noProof/>
        </w:rPr>
        <w:drawing>
          <wp:inline distT="0" distB="0" distL="0" distR="0" wp14:anchorId="3D2D7B12" wp14:editId="14D74951">
            <wp:extent cx="5218430" cy="4587240"/>
            <wp:effectExtent l="0" t="0" r="127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8430" cy="4587240"/>
                    </a:xfrm>
                    <a:prstGeom prst="rect">
                      <a:avLst/>
                    </a:prstGeom>
                    <a:noFill/>
                  </pic:spPr>
                </pic:pic>
              </a:graphicData>
            </a:graphic>
          </wp:inline>
        </w:drawing>
      </w:r>
    </w:p>
    <w:p w:rsidR="007113E6" w:rsidRPr="00267C09" w:rsidRDefault="007113E6" w:rsidP="007113E6">
      <w:pPr>
        <w:spacing w:line="420" w:lineRule="exact"/>
        <w:ind w:firstLine="482"/>
        <w:jc w:val="center"/>
        <w:rPr>
          <w:sz w:val="21"/>
          <w:szCs w:val="21"/>
        </w:rPr>
      </w:pPr>
      <w:r w:rsidRPr="00DB3330">
        <w:rPr>
          <w:rFonts w:hint="eastAsia"/>
          <w:sz w:val="21"/>
          <w:szCs w:val="21"/>
        </w:rPr>
        <w:t>图</w:t>
      </w:r>
      <w:r w:rsidRPr="00DB3330">
        <w:rPr>
          <w:rFonts w:hint="eastAsia"/>
          <w:sz w:val="21"/>
          <w:szCs w:val="21"/>
        </w:rPr>
        <w:t>3-7</w:t>
      </w:r>
      <w:r w:rsidRPr="00DB3330">
        <w:rPr>
          <w:sz w:val="21"/>
          <w:szCs w:val="21"/>
        </w:rPr>
        <w:t xml:space="preserve"> </w:t>
      </w:r>
      <w:r w:rsidRPr="00DB3330">
        <w:rPr>
          <w:rFonts w:hint="eastAsia"/>
          <w:sz w:val="21"/>
          <w:szCs w:val="21"/>
        </w:rPr>
        <w:t>十分类每次迭代的训练准确率以及验证准确率变化图</w:t>
      </w:r>
    </w:p>
    <w:p w:rsidR="007113E6" w:rsidRPr="00DB3330" w:rsidRDefault="007113E6" w:rsidP="007113E6">
      <w:pPr>
        <w:spacing w:line="420" w:lineRule="exact"/>
        <w:ind w:firstLine="482"/>
        <w:jc w:val="center"/>
        <w:rPr>
          <w:sz w:val="21"/>
          <w:szCs w:val="21"/>
        </w:rPr>
      </w:pPr>
      <w:r w:rsidRPr="00DB3330">
        <w:rPr>
          <w:rFonts w:hint="eastAsia"/>
          <w:sz w:val="21"/>
          <w:szCs w:val="21"/>
        </w:rPr>
        <w:lastRenderedPageBreak/>
        <w:t>表</w:t>
      </w:r>
      <w:r w:rsidRPr="00DB3330">
        <w:rPr>
          <w:rFonts w:hint="eastAsia"/>
          <w:sz w:val="21"/>
          <w:szCs w:val="21"/>
        </w:rPr>
        <w:t xml:space="preserve">3.5 </w:t>
      </w:r>
      <w:r w:rsidRPr="00DB3330">
        <w:rPr>
          <w:rFonts w:hint="eastAsia"/>
          <w:sz w:val="21"/>
          <w:szCs w:val="21"/>
        </w:rPr>
        <w:t>测试结果表</w:t>
      </w:r>
    </w:p>
    <w:tbl>
      <w:tblPr>
        <w:tblStyle w:val="12"/>
        <w:tblW w:w="8712" w:type="dxa"/>
        <w:jc w:val="center"/>
        <w:tblLayout w:type="fixed"/>
        <w:tblLook w:val="04A0" w:firstRow="1" w:lastRow="0" w:firstColumn="1" w:lastColumn="0" w:noHBand="0" w:noVBand="1"/>
      </w:tblPr>
      <w:tblGrid>
        <w:gridCol w:w="1696"/>
        <w:gridCol w:w="1208"/>
        <w:gridCol w:w="1452"/>
        <w:gridCol w:w="1452"/>
        <w:gridCol w:w="1452"/>
        <w:gridCol w:w="1452"/>
      </w:tblGrid>
      <w:tr w:rsidR="007113E6" w:rsidRPr="00DB3330" w:rsidTr="00336F03">
        <w:trPr>
          <w:trHeight w:val="624"/>
          <w:tblHeader/>
          <w:jc w:val="center"/>
        </w:trPr>
        <w:tc>
          <w:tcPr>
            <w:tcW w:w="1696" w:type="dxa"/>
            <w:hideMark/>
          </w:tcPr>
          <w:p w:rsidR="007113E6" w:rsidRPr="00DB3330" w:rsidRDefault="007113E6" w:rsidP="00336F03">
            <w:pPr>
              <w:ind w:firstLineChars="200" w:firstLine="420"/>
              <w:rPr>
                <w:rFonts w:eastAsia="楷体_GB2312"/>
                <w:bCs/>
                <w:color w:val="000000"/>
                <w:sz w:val="21"/>
                <w:szCs w:val="21"/>
              </w:rPr>
            </w:pPr>
            <w:r w:rsidRPr="00DB3330">
              <w:rPr>
                <w:rFonts w:eastAsia="楷体_GB2312"/>
                <w:bCs/>
                <w:color w:val="000000"/>
                <w:sz w:val="21"/>
                <w:szCs w:val="21"/>
              </w:rPr>
              <w:t>category</w:t>
            </w:r>
          </w:p>
        </w:tc>
        <w:tc>
          <w:tcPr>
            <w:tcW w:w="1208" w:type="dxa"/>
            <w:hideMark/>
          </w:tcPr>
          <w:p w:rsidR="007113E6" w:rsidRPr="00DB3330" w:rsidRDefault="007113E6" w:rsidP="00336F03">
            <w:pPr>
              <w:jc w:val="center"/>
              <w:rPr>
                <w:rFonts w:eastAsia="楷体_GB2312"/>
                <w:bCs/>
                <w:color w:val="000000"/>
                <w:sz w:val="21"/>
                <w:szCs w:val="21"/>
              </w:rPr>
            </w:pPr>
            <w:r w:rsidRPr="00DB3330">
              <w:rPr>
                <w:rFonts w:eastAsia="楷体_GB2312"/>
                <w:bCs/>
                <w:color w:val="000000"/>
                <w:sz w:val="21"/>
                <w:szCs w:val="21"/>
              </w:rPr>
              <w:t>precision</w:t>
            </w:r>
          </w:p>
        </w:tc>
        <w:tc>
          <w:tcPr>
            <w:tcW w:w="1452" w:type="dxa"/>
            <w:hideMark/>
          </w:tcPr>
          <w:p w:rsidR="007113E6" w:rsidRPr="00DB3330" w:rsidRDefault="007113E6" w:rsidP="00336F03">
            <w:pPr>
              <w:jc w:val="center"/>
              <w:rPr>
                <w:rFonts w:eastAsia="楷体_GB2312"/>
                <w:bCs/>
                <w:color w:val="000000"/>
                <w:sz w:val="21"/>
                <w:szCs w:val="21"/>
              </w:rPr>
            </w:pPr>
            <w:r w:rsidRPr="00DB3330">
              <w:rPr>
                <w:rFonts w:eastAsia="楷体_GB2312"/>
                <w:bCs/>
                <w:color w:val="000000"/>
                <w:sz w:val="21"/>
                <w:szCs w:val="21"/>
              </w:rPr>
              <w:t>recall</w:t>
            </w:r>
          </w:p>
        </w:tc>
        <w:tc>
          <w:tcPr>
            <w:tcW w:w="1452" w:type="dxa"/>
            <w:hideMark/>
          </w:tcPr>
          <w:p w:rsidR="007113E6" w:rsidRPr="00DB3330" w:rsidRDefault="007113E6" w:rsidP="00336F03">
            <w:pPr>
              <w:ind w:firstLineChars="100" w:firstLine="210"/>
              <w:jc w:val="center"/>
              <w:rPr>
                <w:rFonts w:eastAsia="楷体_GB2312"/>
                <w:bCs/>
                <w:color w:val="000000"/>
                <w:sz w:val="21"/>
                <w:szCs w:val="21"/>
              </w:rPr>
            </w:pPr>
            <w:r w:rsidRPr="00DB3330">
              <w:rPr>
                <w:rFonts w:eastAsia="楷体_GB2312"/>
                <w:bCs/>
                <w:color w:val="000000"/>
                <w:sz w:val="21"/>
                <w:szCs w:val="21"/>
              </w:rPr>
              <w:t>f1</w:t>
            </w:r>
            <w:r w:rsidRPr="00DB3330">
              <w:rPr>
                <w:rFonts w:eastAsia="楷体_GB2312" w:hint="eastAsia"/>
                <w:bCs/>
                <w:color w:val="000000"/>
                <w:sz w:val="21"/>
                <w:szCs w:val="21"/>
              </w:rPr>
              <w:t>-</w:t>
            </w:r>
            <w:r w:rsidRPr="00DB3330">
              <w:rPr>
                <w:rFonts w:eastAsia="楷体_GB2312"/>
                <w:bCs/>
                <w:color w:val="000000"/>
                <w:sz w:val="21"/>
                <w:szCs w:val="21"/>
              </w:rPr>
              <w:t>score</w:t>
            </w:r>
          </w:p>
        </w:tc>
        <w:tc>
          <w:tcPr>
            <w:tcW w:w="1452" w:type="dxa"/>
            <w:hideMark/>
          </w:tcPr>
          <w:p w:rsidR="007113E6" w:rsidRPr="00DB3330" w:rsidRDefault="007113E6" w:rsidP="00336F03">
            <w:pPr>
              <w:jc w:val="center"/>
              <w:rPr>
                <w:rFonts w:eastAsia="楷体_GB2312"/>
                <w:bCs/>
                <w:color w:val="000000"/>
                <w:sz w:val="21"/>
                <w:szCs w:val="21"/>
              </w:rPr>
            </w:pPr>
            <w:r w:rsidRPr="00DB3330">
              <w:rPr>
                <w:rFonts w:eastAsia="楷体_GB2312"/>
                <w:bCs/>
                <w:color w:val="000000"/>
                <w:sz w:val="21"/>
                <w:szCs w:val="21"/>
              </w:rPr>
              <w:t>accuracy</w:t>
            </w:r>
          </w:p>
        </w:tc>
        <w:tc>
          <w:tcPr>
            <w:tcW w:w="1452" w:type="dxa"/>
            <w:hideMark/>
          </w:tcPr>
          <w:p w:rsidR="007113E6" w:rsidRPr="00DB3330" w:rsidRDefault="007113E6" w:rsidP="00336F03">
            <w:pPr>
              <w:ind w:firstLineChars="200" w:firstLine="420"/>
              <w:jc w:val="center"/>
              <w:rPr>
                <w:rFonts w:eastAsia="楷体_GB2312"/>
                <w:bCs/>
                <w:color w:val="000000"/>
                <w:sz w:val="21"/>
                <w:szCs w:val="21"/>
              </w:rPr>
            </w:pPr>
            <w:r w:rsidRPr="00DB3330">
              <w:rPr>
                <w:rFonts w:eastAsia="楷体_GB2312"/>
                <w:bCs/>
                <w:color w:val="000000"/>
                <w:sz w:val="21"/>
                <w:szCs w:val="21"/>
              </w:rPr>
              <w:t>support</w:t>
            </w:r>
          </w:p>
        </w:tc>
      </w:tr>
      <w:tr w:rsidR="007113E6" w:rsidRPr="00DB3330" w:rsidTr="00336F03">
        <w:trPr>
          <w:trHeight w:val="624"/>
          <w:jc w:val="center"/>
        </w:trPr>
        <w:tc>
          <w:tcPr>
            <w:tcW w:w="1696"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weibo</w:t>
            </w:r>
          </w:p>
        </w:tc>
        <w:tc>
          <w:tcPr>
            <w:tcW w:w="1208"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95%</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100%</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98%</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500</w:t>
            </w:r>
          </w:p>
        </w:tc>
      </w:tr>
      <w:tr w:rsidR="007113E6" w:rsidRPr="00DB3330" w:rsidTr="00336F03">
        <w:trPr>
          <w:trHeight w:val="624"/>
          <w:jc w:val="center"/>
        </w:trPr>
        <w:tc>
          <w:tcPr>
            <w:tcW w:w="1696" w:type="dxa"/>
            <w:hideMark/>
          </w:tcPr>
          <w:p w:rsidR="007113E6" w:rsidRPr="00DB3330" w:rsidRDefault="007113E6" w:rsidP="00336F03">
            <w:pPr>
              <w:jc w:val="left"/>
              <w:rPr>
                <w:rFonts w:eastAsia="楷体_GB2312"/>
                <w:bCs/>
                <w:color w:val="000000"/>
                <w:sz w:val="21"/>
                <w:szCs w:val="21"/>
              </w:rPr>
            </w:pPr>
            <w:r w:rsidRPr="00DB3330">
              <w:rPr>
                <w:rFonts w:eastAsia="楷体_GB2312"/>
                <w:bCs/>
                <w:color w:val="000000"/>
                <w:sz w:val="21"/>
                <w:szCs w:val="21"/>
              </w:rPr>
              <w:t>worldofwarcraft</w:t>
            </w:r>
          </w:p>
        </w:tc>
        <w:tc>
          <w:tcPr>
            <w:tcW w:w="1208"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96%</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95%</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96%</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500</w:t>
            </w:r>
          </w:p>
        </w:tc>
      </w:tr>
      <w:tr w:rsidR="007113E6" w:rsidRPr="00DB3330" w:rsidTr="00336F03">
        <w:trPr>
          <w:trHeight w:val="624"/>
          <w:jc w:val="center"/>
        </w:trPr>
        <w:tc>
          <w:tcPr>
            <w:tcW w:w="1696"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skype</w:t>
            </w:r>
          </w:p>
        </w:tc>
        <w:tc>
          <w:tcPr>
            <w:tcW w:w="1208"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95%</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99%</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97%</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500</w:t>
            </w:r>
          </w:p>
        </w:tc>
      </w:tr>
      <w:tr w:rsidR="007113E6" w:rsidRPr="00DB3330" w:rsidTr="00336F03">
        <w:trPr>
          <w:trHeight w:val="624"/>
          <w:jc w:val="center"/>
        </w:trPr>
        <w:tc>
          <w:tcPr>
            <w:tcW w:w="1696"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facetime</w:t>
            </w:r>
          </w:p>
        </w:tc>
        <w:tc>
          <w:tcPr>
            <w:tcW w:w="1208"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100%</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100%</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100%</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500</w:t>
            </w:r>
          </w:p>
        </w:tc>
      </w:tr>
      <w:tr w:rsidR="007113E6" w:rsidRPr="00DB3330" w:rsidTr="00336F03">
        <w:trPr>
          <w:trHeight w:val="624"/>
          <w:jc w:val="center"/>
        </w:trPr>
        <w:tc>
          <w:tcPr>
            <w:tcW w:w="1696"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virut</w:t>
            </w:r>
          </w:p>
        </w:tc>
        <w:tc>
          <w:tcPr>
            <w:tcW w:w="1208"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99%</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98%</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99%</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500</w:t>
            </w:r>
          </w:p>
        </w:tc>
      </w:tr>
      <w:tr w:rsidR="007113E6" w:rsidRPr="00DB3330" w:rsidTr="00336F03">
        <w:trPr>
          <w:trHeight w:val="624"/>
          <w:jc w:val="center"/>
        </w:trPr>
        <w:tc>
          <w:tcPr>
            <w:tcW w:w="1696"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smb</w:t>
            </w:r>
          </w:p>
        </w:tc>
        <w:tc>
          <w:tcPr>
            <w:tcW w:w="1208"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100%</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92%</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96%</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500</w:t>
            </w:r>
          </w:p>
        </w:tc>
      </w:tr>
      <w:tr w:rsidR="007113E6" w:rsidRPr="00DB3330" w:rsidTr="00336F03">
        <w:trPr>
          <w:trHeight w:val="624"/>
          <w:jc w:val="center"/>
        </w:trPr>
        <w:tc>
          <w:tcPr>
            <w:tcW w:w="1696"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ftp</w:t>
            </w:r>
          </w:p>
        </w:tc>
        <w:tc>
          <w:tcPr>
            <w:tcW w:w="1208"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96%</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96%</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96%</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500</w:t>
            </w:r>
          </w:p>
        </w:tc>
      </w:tr>
      <w:tr w:rsidR="007113E6" w:rsidRPr="00DB3330" w:rsidTr="00336F03">
        <w:trPr>
          <w:trHeight w:val="624"/>
          <w:jc w:val="center"/>
        </w:trPr>
        <w:tc>
          <w:tcPr>
            <w:tcW w:w="1696"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mysql</w:t>
            </w:r>
          </w:p>
        </w:tc>
        <w:tc>
          <w:tcPr>
            <w:tcW w:w="1208"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97%</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95%</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96%</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500</w:t>
            </w:r>
          </w:p>
        </w:tc>
      </w:tr>
      <w:tr w:rsidR="007113E6" w:rsidRPr="00DB3330" w:rsidTr="00336F03">
        <w:trPr>
          <w:trHeight w:val="624"/>
          <w:jc w:val="center"/>
        </w:trPr>
        <w:tc>
          <w:tcPr>
            <w:tcW w:w="1696"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zeus</w:t>
            </w:r>
          </w:p>
        </w:tc>
        <w:tc>
          <w:tcPr>
            <w:tcW w:w="1208"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98%</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99%</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99%</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500</w:t>
            </w:r>
          </w:p>
        </w:tc>
      </w:tr>
      <w:tr w:rsidR="007113E6" w:rsidRPr="00DB3330" w:rsidTr="00336F03">
        <w:trPr>
          <w:trHeight w:val="624"/>
          <w:jc w:val="center"/>
        </w:trPr>
        <w:tc>
          <w:tcPr>
            <w:tcW w:w="1696"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bittorrent</w:t>
            </w:r>
          </w:p>
        </w:tc>
        <w:tc>
          <w:tcPr>
            <w:tcW w:w="1208"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100%</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100%</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100%</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500</w:t>
            </w:r>
          </w:p>
        </w:tc>
      </w:tr>
      <w:tr w:rsidR="007113E6" w:rsidRPr="00DB3330" w:rsidTr="00336F03">
        <w:trPr>
          <w:trHeight w:val="624"/>
          <w:jc w:val="center"/>
        </w:trPr>
        <w:tc>
          <w:tcPr>
            <w:tcW w:w="1696"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avg</w:t>
            </w:r>
          </w:p>
        </w:tc>
        <w:tc>
          <w:tcPr>
            <w:tcW w:w="1208"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98%</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98%</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98%</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w:t>
            </w:r>
            <w:r w:rsidRPr="00DB3330">
              <w:rPr>
                <w:rFonts w:eastAsia="楷体_GB2312" w:hint="eastAsia"/>
                <w:bCs/>
                <w:color w:val="000000"/>
                <w:sz w:val="21"/>
                <w:szCs w:val="21"/>
              </w:rPr>
              <w:t>8</w:t>
            </w:r>
            <w:r w:rsidRPr="00DB3330">
              <w:rPr>
                <w:rFonts w:eastAsia="楷体_GB2312"/>
                <w:bCs/>
                <w:color w:val="000000"/>
                <w:sz w:val="21"/>
                <w:szCs w:val="21"/>
              </w:rPr>
              <w:t>%</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5000</w:t>
            </w:r>
          </w:p>
        </w:tc>
      </w:tr>
      <w:tr w:rsidR="007113E6" w:rsidRPr="00DB3330" w:rsidTr="00336F03">
        <w:trPr>
          <w:trHeight w:val="624"/>
          <w:jc w:val="center"/>
        </w:trPr>
        <w:tc>
          <w:tcPr>
            <w:tcW w:w="1696" w:type="dxa"/>
            <w:hideMark/>
          </w:tcPr>
          <w:p w:rsidR="007113E6" w:rsidRPr="00DB3330" w:rsidRDefault="007113E6" w:rsidP="00336F03">
            <w:pPr>
              <w:ind w:firstLineChars="50" w:firstLine="105"/>
              <w:jc w:val="left"/>
              <w:rPr>
                <w:rFonts w:eastAsia="楷体_GB2312"/>
                <w:bCs/>
                <w:color w:val="000000"/>
                <w:sz w:val="21"/>
                <w:szCs w:val="21"/>
              </w:rPr>
            </w:pPr>
            <w:r w:rsidRPr="00DB3330">
              <w:rPr>
                <w:rFonts w:eastAsia="楷体_GB2312"/>
                <w:bCs/>
                <w:color w:val="000000"/>
                <w:sz w:val="21"/>
                <w:szCs w:val="21"/>
              </w:rPr>
              <w:t>weighted avg</w:t>
            </w:r>
          </w:p>
        </w:tc>
        <w:tc>
          <w:tcPr>
            <w:tcW w:w="1208"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w:t>
            </w:r>
            <w:r w:rsidRPr="00DB3330">
              <w:rPr>
                <w:rFonts w:eastAsia="楷体_GB2312" w:hint="eastAsia"/>
                <w:bCs/>
                <w:color w:val="000000"/>
                <w:sz w:val="21"/>
                <w:szCs w:val="21"/>
              </w:rPr>
              <w:t>8</w:t>
            </w:r>
            <w:r w:rsidRPr="00DB3330">
              <w:rPr>
                <w:rFonts w:eastAsia="楷体_GB2312"/>
                <w:bCs/>
                <w:color w:val="000000"/>
                <w:sz w:val="21"/>
                <w:szCs w:val="21"/>
              </w:rPr>
              <w:t>%</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w:t>
            </w:r>
            <w:r w:rsidRPr="00DB3330">
              <w:rPr>
                <w:rFonts w:eastAsia="楷体_GB2312" w:hint="eastAsia"/>
                <w:bCs/>
                <w:color w:val="000000"/>
                <w:sz w:val="21"/>
                <w:szCs w:val="21"/>
              </w:rPr>
              <w:t>8</w:t>
            </w:r>
            <w:r w:rsidRPr="00DB3330">
              <w:rPr>
                <w:rFonts w:eastAsia="楷体_GB2312"/>
                <w:bCs/>
                <w:color w:val="000000"/>
                <w:sz w:val="21"/>
                <w:szCs w:val="21"/>
              </w:rPr>
              <w:t>%</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9</w:t>
            </w:r>
            <w:r w:rsidRPr="00DB3330">
              <w:rPr>
                <w:rFonts w:eastAsia="楷体_GB2312" w:hint="eastAsia"/>
                <w:bCs/>
                <w:color w:val="000000"/>
                <w:sz w:val="21"/>
                <w:szCs w:val="21"/>
              </w:rPr>
              <w:t>8</w:t>
            </w:r>
            <w:r w:rsidRPr="00DB3330">
              <w:rPr>
                <w:rFonts w:eastAsia="楷体_GB2312"/>
                <w:bCs/>
                <w:color w:val="000000"/>
                <w:sz w:val="21"/>
                <w:szCs w:val="21"/>
              </w:rPr>
              <w:t>%</w:t>
            </w:r>
          </w:p>
        </w:tc>
        <w:tc>
          <w:tcPr>
            <w:tcW w:w="1452" w:type="dxa"/>
            <w:hideMark/>
          </w:tcPr>
          <w:p w:rsidR="007113E6" w:rsidRPr="00DB3330" w:rsidRDefault="007113E6" w:rsidP="00336F03">
            <w:pPr>
              <w:ind w:firstLineChars="200" w:firstLine="420"/>
              <w:jc w:val="left"/>
              <w:rPr>
                <w:rFonts w:eastAsia="楷体_GB2312"/>
                <w:bCs/>
                <w:color w:val="000000"/>
                <w:sz w:val="21"/>
                <w:szCs w:val="21"/>
              </w:rPr>
            </w:pPr>
          </w:p>
        </w:tc>
        <w:tc>
          <w:tcPr>
            <w:tcW w:w="1452" w:type="dxa"/>
            <w:hideMark/>
          </w:tcPr>
          <w:p w:rsidR="007113E6" w:rsidRPr="00DB3330" w:rsidRDefault="007113E6" w:rsidP="00336F03">
            <w:pPr>
              <w:ind w:firstLineChars="200" w:firstLine="420"/>
              <w:jc w:val="left"/>
              <w:rPr>
                <w:rFonts w:eastAsia="楷体_GB2312"/>
                <w:bCs/>
                <w:color w:val="000000"/>
                <w:sz w:val="21"/>
                <w:szCs w:val="21"/>
              </w:rPr>
            </w:pPr>
            <w:r w:rsidRPr="00DB3330">
              <w:rPr>
                <w:rFonts w:eastAsia="楷体_GB2312"/>
                <w:bCs/>
                <w:color w:val="000000"/>
                <w:sz w:val="21"/>
                <w:szCs w:val="21"/>
              </w:rPr>
              <w:t>5000</w:t>
            </w:r>
          </w:p>
        </w:tc>
      </w:tr>
    </w:tbl>
    <w:p w:rsidR="007113E6" w:rsidRPr="00C11578" w:rsidRDefault="007113E6" w:rsidP="007113E6">
      <w:pPr>
        <w:pStyle w:val="a8"/>
      </w:pPr>
      <w:r w:rsidRPr="00C11578">
        <w:rPr>
          <w:rFonts w:hint="eastAsia"/>
        </w:rPr>
        <w:t>由图</w:t>
      </w:r>
      <w:r w:rsidRPr="00C11578">
        <w:rPr>
          <w:rFonts w:hint="eastAsia"/>
        </w:rPr>
        <w:t>3-7</w:t>
      </w:r>
      <w:r w:rsidRPr="00C11578">
        <w:rPr>
          <w:rFonts w:hint="eastAsia"/>
        </w:rPr>
        <w:t>可知训练准确率在</w:t>
      </w:r>
      <w:r w:rsidRPr="00C11578">
        <w:rPr>
          <w:rFonts w:hint="eastAsia"/>
        </w:rPr>
        <w:t>18</w:t>
      </w:r>
      <w:r w:rsidRPr="00C11578">
        <w:rPr>
          <w:rFonts w:hint="eastAsia"/>
        </w:rPr>
        <w:t>次迭代后稳定在</w:t>
      </w:r>
      <w:r w:rsidRPr="00C11578">
        <w:rPr>
          <w:rFonts w:hint="eastAsia"/>
        </w:rPr>
        <w:t>98%</w:t>
      </w:r>
      <w:r w:rsidRPr="00C11578">
        <w:rPr>
          <w:rFonts w:hint="eastAsia"/>
        </w:rPr>
        <w:t>，验证准确率在</w:t>
      </w:r>
      <w:r w:rsidRPr="00C11578">
        <w:rPr>
          <w:rFonts w:hint="eastAsia"/>
        </w:rPr>
        <w:t>18</w:t>
      </w:r>
      <w:r w:rsidRPr="00C11578">
        <w:rPr>
          <w:rFonts w:hint="eastAsia"/>
        </w:rPr>
        <w:t>次迭代之后稳定在</w:t>
      </w:r>
      <w:r w:rsidRPr="00C11578">
        <w:rPr>
          <w:rFonts w:hint="eastAsia"/>
        </w:rPr>
        <w:t>98%</w:t>
      </w:r>
      <w:r w:rsidRPr="00C11578">
        <w:rPr>
          <w:rFonts w:hint="eastAsia"/>
        </w:rPr>
        <w:t>。由表</w:t>
      </w:r>
      <w:r w:rsidRPr="00C11578">
        <w:rPr>
          <w:rFonts w:hint="eastAsia"/>
        </w:rPr>
        <w:t>3.5</w:t>
      </w:r>
      <w:r w:rsidRPr="00C11578">
        <w:rPr>
          <w:rFonts w:hint="eastAsia"/>
        </w:rPr>
        <w:t>可知</w:t>
      </w:r>
      <w:r w:rsidRPr="00C11578">
        <w:t>virut</w:t>
      </w:r>
      <w:r w:rsidRPr="00C11578">
        <w:rPr>
          <w:rFonts w:hint="eastAsia"/>
        </w:rPr>
        <w:t>，</w:t>
      </w:r>
      <w:r w:rsidRPr="00C11578">
        <w:t>zeus</w:t>
      </w:r>
      <w:r w:rsidRPr="00C11578">
        <w:rPr>
          <w:rFonts w:hint="eastAsia"/>
        </w:rPr>
        <w:t>两种恶意流量</w:t>
      </w:r>
      <w:r w:rsidRPr="00C11578">
        <w:t>F1</w:t>
      </w:r>
      <w:r w:rsidRPr="00C11578">
        <w:rPr>
          <w:rFonts w:hint="eastAsia"/>
        </w:rPr>
        <w:t>得分都为</w:t>
      </w:r>
      <w:r w:rsidRPr="00C11578">
        <w:rPr>
          <w:rFonts w:hint="eastAsia"/>
        </w:rPr>
        <w:t>99%</w:t>
      </w:r>
      <w:r w:rsidRPr="00C11578">
        <w:rPr>
          <w:rFonts w:hint="eastAsia"/>
        </w:rPr>
        <w:t>，综合准确率为</w:t>
      </w:r>
      <w:r w:rsidRPr="00C11578">
        <w:rPr>
          <w:rFonts w:hint="eastAsia"/>
        </w:rPr>
        <w:t>98%</w:t>
      </w:r>
      <w:r w:rsidRPr="00C11578">
        <w:rPr>
          <w:rFonts w:hint="eastAsia"/>
        </w:rPr>
        <w:t>，</w:t>
      </w:r>
      <w:r w:rsidRPr="00C11578">
        <w:t>F1</w:t>
      </w:r>
      <w:r w:rsidRPr="00C11578">
        <w:rPr>
          <w:rFonts w:hint="eastAsia"/>
        </w:rPr>
        <w:t>得分为</w:t>
      </w:r>
      <w:r w:rsidRPr="00C11578">
        <w:rPr>
          <w:rFonts w:hint="eastAsia"/>
        </w:rPr>
        <w:t>98%</w:t>
      </w:r>
      <w:r w:rsidRPr="00C11578">
        <w:rPr>
          <w:rFonts w:hint="eastAsia"/>
        </w:rPr>
        <w:t>，此次实验完成了对混合流量识别出常规流量和恶意流量的工作，结果是很不错的。</w:t>
      </w:r>
    </w:p>
    <w:p w:rsidR="007113E6" w:rsidRDefault="007113E6" w:rsidP="007113E6">
      <w:pPr>
        <w:pStyle w:val="3"/>
      </w:pPr>
      <w:bookmarkStart w:id="99" w:name="_Toc41163016"/>
      <w:r>
        <w:rPr>
          <w:rFonts w:hint="eastAsia"/>
          <w:b/>
        </w:rPr>
        <w:t>3.5.2</w:t>
      </w:r>
      <w:r w:rsidRPr="00FE2BFA">
        <w:rPr>
          <w:rFonts w:hint="eastAsia"/>
        </w:rPr>
        <w:t xml:space="preserve"> </w:t>
      </w:r>
      <w:r w:rsidRPr="00853E34">
        <w:rPr>
          <w:rFonts w:hint="eastAsia"/>
        </w:rPr>
        <w:t>采样</w:t>
      </w:r>
      <w:r>
        <w:rPr>
          <w:rFonts w:hint="eastAsia"/>
        </w:rPr>
        <w:t>三</w:t>
      </w:r>
      <w:r w:rsidRPr="00853E34">
        <w:rPr>
          <w:rFonts w:hint="eastAsia"/>
        </w:rPr>
        <w:t>组实验</w:t>
      </w:r>
      <w:bookmarkEnd w:id="99"/>
    </w:p>
    <w:p w:rsidR="007113E6" w:rsidRDefault="007113E6" w:rsidP="007113E6">
      <w:pPr>
        <w:spacing w:line="420" w:lineRule="exact"/>
        <w:ind w:firstLine="420"/>
      </w:pPr>
      <w:r w:rsidRPr="00424285">
        <w:rPr>
          <w:rFonts w:hint="eastAsia"/>
        </w:rPr>
        <w:t>本次实验为了研究不平衡数据的不同处理方法对准确率的影响，</w:t>
      </w:r>
      <w:r>
        <w:rPr>
          <w:rFonts w:hint="eastAsia"/>
        </w:rPr>
        <w:t>先在</w:t>
      </w:r>
      <w:r w:rsidRPr="00424285">
        <w:t>ISCXVPN2016</w:t>
      </w:r>
      <w:r w:rsidRPr="00424285">
        <w:rPr>
          <w:rFonts w:hint="eastAsia"/>
        </w:rPr>
        <w:t>数据集</w:t>
      </w:r>
      <w:r w:rsidRPr="009A498D">
        <w:rPr>
          <w:rFonts w:hint="eastAsia"/>
        </w:rPr>
        <w:t>选取</w:t>
      </w:r>
      <w:r w:rsidRPr="009A498D">
        <w:rPr>
          <w:rFonts w:hint="eastAsia"/>
        </w:rPr>
        <w:t>10</w:t>
      </w:r>
      <w:r w:rsidRPr="009A498D">
        <w:rPr>
          <w:rFonts w:hint="eastAsia"/>
        </w:rPr>
        <w:t>个非</w:t>
      </w:r>
      <w:r w:rsidRPr="009A498D">
        <w:rPr>
          <w:rFonts w:hint="eastAsia"/>
        </w:rPr>
        <w:t>VPN</w:t>
      </w:r>
      <w:r w:rsidRPr="009A498D">
        <w:rPr>
          <w:rFonts w:hint="eastAsia"/>
        </w:rPr>
        <w:t>流量类别</w:t>
      </w:r>
      <w:r>
        <w:rPr>
          <w:rFonts w:hint="eastAsia"/>
        </w:rPr>
        <w:t>，</w:t>
      </w:r>
      <w:r w:rsidRPr="00424285">
        <w:rPr>
          <w:rFonts w:hint="eastAsia"/>
        </w:rPr>
        <w:t>从样本采样的角度来进行实验，并对</w:t>
      </w:r>
      <w:r w:rsidRPr="00424285">
        <w:rPr>
          <w:rFonts w:hint="eastAsia"/>
        </w:rPr>
        <w:t>3</w:t>
      </w:r>
      <w:r w:rsidRPr="00424285">
        <w:rPr>
          <w:rFonts w:hint="eastAsia"/>
        </w:rPr>
        <w:t>种采样方法对比：仅过采样，仅欠采样，过采样和欠采样结合。</w:t>
      </w:r>
    </w:p>
    <w:p w:rsidR="007113E6" w:rsidRDefault="007113E6" w:rsidP="007113E6">
      <w:pPr>
        <w:spacing w:line="420" w:lineRule="exact"/>
        <w:ind w:firstLine="420"/>
      </w:pPr>
      <w:r>
        <w:rPr>
          <w:rFonts w:hint="eastAsia"/>
        </w:rPr>
        <w:t>3</w:t>
      </w:r>
      <w:r>
        <w:rPr>
          <w:rFonts w:hint="eastAsia"/>
        </w:rPr>
        <w:t>种方法目的是一样的，即使得各个流量类别的训练样本数目保持一致。仅过采样方法是样本数目都处理为样本最多的流量类别的数目。仅欠采样方法是样本数目</w:t>
      </w:r>
      <w:r>
        <w:rPr>
          <w:rFonts w:hint="eastAsia"/>
        </w:rPr>
        <w:lastRenderedPageBreak/>
        <w:t>都处理为样本最少的流量类别的数目。</w:t>
      </w:r>
      <w:r w:rsidRPr="00424285">
        <w:rPr>
          <w:rFonts w:hint="eastAsia"/>
        </w:rPr>
        <w:t>过采样和欠采样结合</w:t>
      </w:r>
      <w:r>
        <w:rPr>
          <w:rFonts w:hint="eastAsia"/>
        </w:rPr>
        <w:t>方法是在样本最多的流量类别的数目和样本最少的流量类别的数目之间探索出一个合适的样本数目。</w:t>
      </w:r>
    </w:p>
    <w:p w:rsidR="007113E6" w:rsidRPr="0067582D" w:rsidRDefault="007113E6" w:rsidP="007113E6">
      <w:pPr>
        <w:spacing w:line="420" w:lineRule="exact"/>
        <w:ind w:firstLine="420"/>
      </w:pPr>
      <w:bookmarkStart w:id="100" w:name="_Hlk40902767"/>
      <w:r>
        <w:rPr>
          <w:rFonts w:hint="eastAsia"/>
        </w:rPr>
        <w:t>对于第一种仅过采样</w:t>
      </w:r>
      <w:bookmarkEnd w:id="100"/>
      <w:r>
        <w:rPr>
          <w:rFonts w:hint="eastAsia"/>
        </w:rPr>
        <w:t>，在第一部分实验中</w:t>
      </w:r>
      <w:r>
        <w:rPr>
          <w:rFonts w:hint="eastAsia"/>
        </w:rPr>
        <w:t>50000</w:t>
      </w:r>
      <w:r>
        <w:rPr>
          <w:rFonts w:hint="eastAsia"/>
        </w:rPr>
        <w:t>份数据就可以达到</w:t>
      </w:r>
      <w:r>
        <w:rPr>
          <w:rFonts w:hint="eastAsia"/>
        </w:rPr>
        <w:t>98%</w:t>
      </w:r>
      <w:r>
        <w:rPr>
          <w:rFonts w:hint="eastAsia"/>
        </w:rPr>
        <w:t>的准确率，所以实际上没有必要采取那么多的样本，一定量的样本是可以满足模型的训练学习的，而且对于视频流量（</w:t>
      </w:r>
      <w:r>
        <w:rPr>
          <w:rFonts w:hint="eastAsia"/>
        </w:rPr>
        <w:t>Netflix</w:t>
      </w:r>
      <w:r>
        <w:rPr>
          <w:rFonts w:hint="eastAsia"/>
        </w:rPr>
        <w:t>，</w:t>
      </w:r>
      <w:r>
        <w:t>Y</w:t>
      </w:r>
      <w:r>
        <w:rPr>
          <w:rFonts w:hint="eastAsia"/>
        </w:rPr>
        <w:t>outobe</w:t>
      </w:r>
      <w:r>
        <w:rPr>
          <w:rFonts w:hint="eastAsia"/>
        </w:rPr>
        <w:t>等）的样本数目可能是几百万，对于小类就要复制几百次，复制次数到达一定程度时也是对于模型分类的提高没有多大的效果的。在此次研究中，作者的硬件设施也是不支持的，所以综合分析，这个方法被排除了。</w:t>
      </w:r>
    </w:p>
    <w:p w:rsidR="007113E6" w:rsidRPr="00D50FBA" w:rsidRDefault="007113E6" w:rsidP="007113E6">
      <w:pPr>
        <w:pStyle w:val="ac"/>
        <w:numPr>
          <w:ilvl w:val="0"/>
          <w:numId w:val="9"/>
        </w:numPr>
        <w:spacing w:line="420" w:lineRule="exact"/>
        <w:ind w:firstLineChars="0"/>
        <w:rPr>
          <w:rFonts w:eastAsia="楷体_GB2312"/>
          <w:b/>
          <w:color w:val="000000"/>
        </w:rPr>
      </w:pPr>
      <w:r w:rsidRPr="00D50FBA">
        <w:rPr>
          <w:rFonts w:eastAsia="楷体_GB2312" w:hint="eastAsia"/>
          <w:b/>
          <w:color w:val="000000"/>
        </w:rPr>
        <w:t>原始对照实验</w:t>
      </w:r>
    </w:p>
    <w:p w:rsidR="007113E6" w:rsidRDefault="007113E6" w:rsidP="007113E6">
      <w:pPr>
        <w:spacing w:line="420" w:lineRule="exact"/>
        <w:ind w:firstLineChars="200" w:firstLine="480"/>
        <w:rPr>
          <w:rFonts w:eastAsia="楷体_GB2312"/>
          <w:b/>
          <w:color w:val="000000"/>
        </w:rPr>
      </w:pPr>
      <w:r>
        <w:rPr>
          <w:rFonts w:hint="eastAsia"/>
        </w:rPr>
        <w:t>对于第一种实验不做任何处理，作为对照实验，与基础五组实验的非</w:t>
      </w:r>
      <w:r>
        <w:rPr>
          <w:rFonts w:hint="eastAsia"/>
        </w:rPr>
        <w:t>VPN10</w:t>
      </w:r>
      <w:r>
        <w:rPr>
          <w:rFonts w:hint="eastAsia"/>
        </w:rPr>
        <w:t>分类实验保持一致。</w:t>
      </w:r>
    </w:p>
    <w:p w:rsidR="007113E6" w:rsidRPr="00D50FBA" w:rsidRDefault="007113E6" w:rsidP="007113E6">
      <w:pPr>
        <w:pStyle w:val="ac"/>
        <w:numPr>
          <w:ilvl w:val="0"/>
          <w:numId w:val="9"/>
        </w:numPr>
        <w:spacing w:line="420" w:lineRule="exact"/>
        <w:ind w:firstLineChars="0"/>
        <w:rPr>
          <w:rFonts w:eastAsia="楷体_GB2312"/>
          <w:b/>
          <w:color w:val="000000"/>
        </w:rPr>
      </w:pPr>
      <w:r w:rsidRPr="00D50FBA">
        <w:rPr>
          <w:rFonts w:eastAsia="楷体_GB2312" w:hint="eastAsia"/>
          <w:b/>
          <w:color w:val="000000"/>
        </w:rPr>
        <w:t>仅欠采样</w:t>
      </w:r>
    </w:p>
    <w:p w:rsidR="007113E6" w:rsidRPr="0099520A" w:rsidRDefault="007113E6" w:rsidP="007113E6">
      <w:pPr>
        <w:spacing w:line="420" w:lineRule="exact"/>
        <w:ind w:firstLineChars="200" w:firstLine="480"/>
        <w:rPr>
          <w:rFonts w:eastAsia="楷体_GB2312"/>
          <w:b/>
          <w:color w:val="000000"/>
        </w:rPr>
      </w:pPr>
      <w:r>
        <w:rPr>
          <w:rFonts w:hint="eastAsia"/>
        </w:rPr>
        <w:t>在仅欠采样实验中，保证每个类别的训练集和验证集样本数目一致，每类样本数目采取至最小类别流量的样本数目，最小类别流量为</w:t>
      </w:r>
      <w:r>
        <w:rPr>
          <w:rFonts w:hint="eastAsia"/>
        </w:rPr>
        <w:t>3476</w:t>
      </w:r>
      <w:r>
        <w:rPr>
          <w:rFonts w:hint="eastAsia"/>
        </w:rPr>
        <w:t>个。其他条件与原始对照实验保持一致。</w:t>
      </w:r>
    </w:p>
    <w:p w:rsidR="007113E6" w:rsidRPr="00D50FBA" w:rsidRDefault="007113E6" w:rsidP="007113E6">
      <w:pPr>
        <w:pStyle w:val="ac"/>
        <w:numPr>
          <w:ilvl w:val="0"/>
          <w:numId w:val="9"/>
        </w:numPr>
        <w:spacing w:line="420" w:lineRule="exact"/>
        <w:ind w:firstLineChars="0"/>
        <w:rPr>
          <w:rFonts w:eastAsia="楷体_GB2312"/>
          <w:b/>
          <w:color w:val="000000"/>
        </w:rPr>
      </w:pPr>
      <w:bookmarkStart w:id="101" w:name="_Hlk40903210"/>
      <w:r w:rsidRPr="00D50FBA">
        <w:rPr>
          <w:rFonts w:eastAsia="楷体_GB2312" w:hint="eastAsia"/>
          <w:b/>
          <w:color w:val="000000"/>
        </w:rPr>
        <w:t>过采样和欠采样结合</w:t>
      </w:r>
      <w:bookmarkEnd w:id="101"/>
    </w:p>
    <w:p w:rsidR="007113E6" w:rsidRDefault="007113E6" w:rsidP="007113E6">
      <w:pPr>
        <w:spacing w:line="420" w:lineRule="exact"/>
        <w:ind w:firstLineChars="200" w:firstLine="480"/>
      </w:pPr>
      <w:r>
        <w:rPr>
          <w:rFonts w:hint="eastAsia"/>
        </w:rPr>
        <w:t>在</w:t>
      </w:r>
      <w:r w:rsidRPr="00EB6568">
        <w:rPr>
          <w:rFonts w:hint="eastAsia"/>
        </w:rPr>
        <w:t>过采样和欠采样结合</w:t>
      </w:r>
      <w:r>
        <w:rPr>
          <w:rFonts w:hint="eastAsia"/>
        </w:rPr>
        <w:t>实验中，每个类别的训练集和验证集样本数目也是一样的，按照训练集，验证集，测试集的比例为</w:t>
      </w:r>
      <w:r>
        <w:rPr>
          <w:rFonts w:hint="eastAsia"/>
        </w:rPr>
        <w:t>8</w:t>
      </w:r>
      <w:r>
        <w:t>:1:1</w:t>
      </w:r>
      <w:r>
        <w:rPr>
          <w:rFonts w:hint="eastAsia"/>
        </w:rPr>
        <w:t>的原则。那么每个类别的训练集和验证集共有</w:t>
      </w:r>
      <w:r>
        <w:rPr>
          <w:rFonts w:hint="eastAsia"/>
        </w:rPr>
        <w:t>4500</w:t>
      </w:r>
      <w:r>
        <w:rPr>
          <w:rFonts w:hint="eastAsia"/>
        </w:rPr>
        <w:t>个样本，对大类流量采取样本至</w:t>
      </w:r>
      <w:r>
        <w:rPr>
          <w:rFonts w:hint="eastAsia"/>
        </w:rPr>
        <w:t>4500</w:t>
      </w:r>
      <w:r>
        <w:rPr>
          <w:rFonts w:hint="eastAsia"/>
        </w:rPr>
        <w:t>个，对小类流量（</w:t>
      </w:r>
      <w:r>
        <w:rPr>
          <w:rFonts w:hint="eastAsia"/>
        </w:rPr>
        <w:t>aim</w:t>
      </w:r>
      <w:r>
        <w:rPr>
          <w:rFonts w:hint="eastAsia"/>
        </w:rPr>
        <w:t>，</w:t>
      </w:r>
      <w:r>
        <w:rPr>
          <w:rFonts w:hint="eastAsia"/>
        </w:rPr>
        <w:t>icq</w:t>
      </w:r>
      <w:r>
        <w:rPr>
          <w:rFonts w:hint="eastAsia"/>
        </w:rPr>
        <w:t>）采用随机复制扩充至</w:t>
      </w:r>
      <w:r>
        <w:rPr>
          <w:rFonts w:hint="eastAsia"/>
        </w:rPr>
        <w:t>4500</w:t>
      </w:r>
      <w:r>
        <w:rPr>
          <w:rFonts w:hint="eastAsia"/>
        </w:rPr>
        <w:t>个样本。测试集不做处理，保证数据的原始分布。</w:t>
      </w:r>
      <w:r w:rsidRPr="00EB6568">
        <w:rPr>
          <w:rFonts w:hint="eastAsia"/>
        </w:rPr>
        <w:t>其他条件与原始对照实验保持一致。</w:t>
      </w:r>
    </w:p>
    <w:p w:rsidR="007113E6" w:rsidRDefault="007113E6" w:rsidP="007113E6">
      <w:pPr>
        <w:spacing w:line="420" w:lineRule="exact"/>
        <w:ind w:firstLineChars="200" w:firstLine="480"/>
      </w:pPr>
      <w:bookmarkStart w:id="102" w:name="_Hlk40941519"/>
      <w:r>
        <w:rPr>
          <w:rFonts w:hint="eastAsia"/>
        </w:rPr>
        <w:t>在实验结果分析时，抽取前三组每个实验的</w:t>
      </w:r>
      <w:r>
        <w:rPr>
          <w:rFonts w:hint="eastAsia"/>
        </w:rPr>
        <w:t>aim</w:t>
      </w:r>
      <w:r>
        <w:rPr>
          <w:rFonts w:hint="eastAsia"/>
        </w:rPr>
        <w:t>类别流量</w:t>
      </w:r>
      <w:r>
        <w:rPr>
          <w:rFonts w:hint="eastAsia"/>
        </w:rPr>
        <w:t>F</w:t>
      </w:r>
      <w:r>
        <w:t>1</w:t>
      </w:r>
      <w:r>
        <w:rPr>
          <w:rFonts w:hint="eastAsia"/>
        </w:rPr>
        <w:t>得分，</w:t>
      </w:r>
      <w:r>
        <w:rPr>
          <w:rFonts w:hint="eastAsia"/>
        </w:rPr>
        <w:t>icq</w:t>
      </w:r>
      <w:r>
        <w:rPr>
          <w:rFonts w:hint="eastAsia"/>
        </w:rPr>
        <w:t>类别流量</w:t>
      </w:r>
      <w:r>
        <w:rPr>
          <w:rFonts w:hint="eastAsia"/>
        </w:rPr>
        <w:t>F</w:t>
      </w:r>
      <w:r>
        <w:t>1</w:t>
      </w:r>
      <w:r>
        <w:rPr>
          <w:rFonts w:hint="eastAsia"/>
        </w:rPr>
        <w:t>得分</w:t>
      </w:r>
      <w:r>
        <w:rPr>
          <w:rFonts w:hint="eastAsia"/>
        </w:rPr>
        <w:t>,</w:t>
      </w:r>
      <w:r>
        <w:rPr>
          <w:rFonts w:hint="eastAsia"/>
        </w:rPr>
        <w:t>综合</w:t>
      </w:r>
      <w:r>
        <w:rPr>
          <w:rFonts w:hint="eastAsia"/>
        </w:rPr>
        <w:t>F</w:t>
      </w:r>
      <w:r>
        <w:t>1</w:t>
      </w:r>
      <w:r>
        <w:rPr>
          <w:rFonts w:hint="eastAsia"/>
        </w:rPr>
        <w:t>得分，综合准确率四个指标进行比较。如图</w:t>
      </w:r>
      <w:r>
        <w:rPr>
          <w:rFonts w:hint="eastAsia"/>
        </w:rPr>
        <w:t>3-8</w:t>
      </w:r>
      <w:r>
        <w:rPr>
          <w:rFonts w:hint="eastAsia"/>
        </w:rPr>
        <w:t>为前三组采样对比实验结果图。</w:t>
      </w:r>
    </w:p>
    <w:bookmarkEnd w:id="102"/>
    <w:p w:rsidR="007113E6" w:rsidRDefault="007113E6" w:rsidP="007113E6">
      <w:pPr>
        <w:spacing w:line="420" w:lineRule="exact"/>
      </w:pPr>
    </w:p>
    <w:p w:rsidR="007113E6" w:rsidRDefault="007113E6" w:rsidP="007113E6">
      <w:r>
        <w:rPr>
          <w:noProof/>
        </w:rPr>
        <w:lastRenderedPageBreak/>
        <w:drawing>
          <wp:inline distT="0" distB="0" distL="0" distR="0" wp14:anchorId="222471DC" wp14:editId="6B30B8B2">
            <wp:extent cx="5529580" cy="287481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561521" cy="2891424"/>
                    </a:xfrm>
                    <a:prstGeom prst="rect">
                      <a:avLst/>
                    </a:prstGeom>
                    <a:noFill/>
                  </pic:spPr>
                </pic:pic>
              </a:graphicData>
            </a:graphic>
          </wp:inline>
        </w:drawing>
      </w:r>
    </w:p>
    <w:p w:rsidR="007113E6" w:rsidRPr="006C0159" w:rsidRDefault="007113E6" w:rsidP="007113E6">
      <w:pPr>
        <w:jc w:val="center"/>
        <w:rPr>
          <w:sz w:val="21"/>
          <w:szCs w:val="21"/>
        </w:rPr>
      </w:pPr>
      <w:r>
        <w:rPr>
          <w:rFonts w:hint="eastAsia"/>
          <w:sz w:val="21"/>
          <w:szCs w:val="21"/>
        </w:rPr>
        <w:t>图</w:t>
      </w:r>
      <w:r>
        <w:rPr>
          <w:rFonts w:hint="eastAsia"/>
          <w:sz w:val="21"/>
          <w:szCs w:val="21"/>
        </w:rPr>
        <w:t>3-8</w:t>
      </w:r>
      <w:r>
        <w:rPr>
          <w:sz w:val="21"/>
          <w:szCs w:val="21"/>
        </w:rPr>
        <w:t xml:space="preserve"> </w:t>
      </w:r>
      <w:r w:rsidRPr="006C0159">
        <w:rPr>
          <w:rFonts w:hint="eastAsia"/>
          <w:sz w:val="21"/>
          <w:szCs w:val="21"/>
        </w:rPr>
        <w:t>前三组采样对比实验结果图</w:t>
      </w:r>
    </w:p>
    <w:p w:rsidR="007113E6" w:rsidRDefault="007113E6" w:rsidP="007113E6">
      <w:pPr>
        <w:spacing w:line="420" w:lineRule="exact"/>
        <w:ind w:firstLineChars="200" w:firstLine="480"/>
      </w:pPr>
      <w:r>
        <w:rPr>
          <w:rFonts w:hint="eastAsia"/>
        </w:rPr>
        <w:t>如图</w:t>
      </w:r>
      <w:r>
        <w:rPr>
          <w:rFonts w:hint="eastAsia"/>
        </w:rPr>
        <w:t>3-8</w:t>
      </w:r>
      <w:r>
        <w:rPr>
          <w:rFonts w:hint="eastAsia"/>
        </w:rPr>
        <w:t>所示，仅欠采样实验与原始对照实验相比相差并不大，虽然保证了样本数目一致，但是各项指标没有明显的增加，原因是仅欠采样的样本数目减少，影响了特征的充分学习。过采样和欠采样结合的实验各项指标都有所增加，综合</w:t>
      </w:r>
      <w:r>
        <w:rPr>
          <w:rFonts w:hint="eastAsia"/>
        </w:rPr>
        <w:t>F</w:t>
      </w:r>
      <w:r>
        <w:t>1</w:t>
      </w:r>
      <w:r>
        <w:rPr>
          <w:rFonts w:hint="eastAsia"/>
        </w:rPr>
        <w:t>得分和综合准确率增加了两个百分点。本次的实验确定了最优的采样方法，即过采样和欠采样结合的方法。</w:t>
      </w:r>
    </w:p>
    <w:p w:rsidR="007113E6" w:rsidRDefault="007113E6" w:rsidP="007113E6">
      <w:pPr>
        <w:pStyle w:val="3"/>
      </w:pPr>
      <w:bookmarkStart w:id="103" w:name="_Toc41163017"/>
      <w:r>
        <w:rPr>
          <w:rFonts w:hint="eastAsia"/>
          <w:b/>
        </w:rPr>
        <w:t>3.5.3</w:t>
      </w:r>
      <w:r w:rsidRPr="00FE2BFA">
        <w:rPr>
          <w:rFonts w:hint="eastAsia"/>
        </w:rPr>
        <w:t xml:space="preserve"> </w:t>
      </w:r>
      <w:r w:rsidRPr="0083084A">
        <w:rPr>
          <w:rFonts w:hint="eastAsia"/>
        </w:rPr>
        <w:t>交叉验证</w:t>
      </w:r>
      <w:r>
        <w:rPr>
          <w:rFonts w:hint="eastAsia"/>
        </w:rPr>
        <w:t>三</w:t>
      </w:r>
      <w:r w:rsidRPr="0083084A">
        <w:rPr>
          <w:rFonts w:hint="eastAsia"/>
        </w:rPr>
        <w:t>组实验</w:t>
      </w:r>
      <w:bookmarkEnd w:id="103"/>
    </w:p>
    <w:p w:rsidR="007113E6" w:rsidRPr="009369B1" w:rsidRDefault="007113E6" w:rsidP="007113E6">
      <w:pPr>
        <w:spacing w:line="420" w:lineRule="exact"/>
        <w:ind w:firstLine="420"/>
      </w:pPr>
      <w:r>
        <w:rPr>
          <w:rFonts w:hint="eastAsia"/>
        </w:rPr>
        <w:t>本次</w:t>
      </w:r>
      <w:r w:rsidRPr="001A4143">
        <w:rPr>
          <w:rFonts w:hint="eastAsia"/>
        </w:rPr>
        <w:t>验证交叉验证方法</w:t>
      </w:r>
      <w:r>
        <w:rPr>
          <w:rFonts w:hint="eastAsia"/>
        </w:rPr>
        <w:t>借鉴经典交叉验证思想，但是针对本次实验又加以改变，使得分类系统可以</w:t>
      </w:r>
      <w:r w:rsidRPr="001A4143">
        <w:rPr>
          <w:rFonts w:hint="eastAsia"/>
        </w:rPr>
        <w:t>充分利用数据集，减少数据不平衡时对准确率的影响，提高准确率</w:t>
      </w:r>
      <w:r>
        <w:rPr>
          <w:rFonts w:hint="eastAsia"/>
        </w:rPr>
        <w:t>的同时避免过拟合</w:t>
      </w:r>
      <w:r w:rsidRPr="001A4143">
        <w:rPr>
          <w:rFonts w:hint="eastAsia"/>
        </w:rPr>
        <w:t>。数据集</w:t>
      </w:r>
      <w:r>
        <w:rPr>
          <w:rFonts w:hint="eastAsia"/>
        </w:rPr>
        <w:t>选取</w:t>
      </w:r>
      <w:r>
        <w:rPr>
          <w:rFonts w:hint="eastAsia"/>
        </w:rPr>
        <w:t>10</w:t>
      </w:r>
      <w:r>
        <w:rPr>
          <w:rFonts w:hint="eastAsia"/>
        </w:rPr>
        <w:t>个非</w:t>
      </w:r>
      <w:r>
        <w:rPr>
          <w:rFonts w:hint="eastAsia"/>
        </w:rPr>
        <w:t>V</w:t>
      </w:r>
      <w:r>
        <w:t>PN</w:t>
      </w:r>
      <w:r>
        <w:rPr>
          <w:rFonts w:hint="eastAsia"/>
        </w:rPr>
        <w:t>流量类别，</w:t>
      </w:r>
      <w:r w:rsidRPr="001A4143">
        <w:rPr>
          <w:rFonts w:hint="eastAsia"/>
        </w:rPr>
        <w:t>根据对照实验处理为三组，第一组为训练集</w:t>
      </w:r>
      <w:r>
        <w:rPr>
          <w:rFonts w:hint="eastAsia"/>
        </w:rPr>
        <w:t>，验证集</w:t>
      </w:r>
      <w:r w:rsidRPr="001A4143">
        <w:rPr>
          <w:rFonts w:hint="eastAsia"/>
        </w:rPr>
        <w:t>和测试集</w:t>
      </w:r>
      <w:r>
        <w:rPr>
          <w:rFonts w:hint="eastAsia"/>
        </w:rPr>
        <w:t>大致为</w:t>
      </w:r>
      <w:r>
        <w:rPr>
          <w:rFonts w:hint="eastAsia"/>
        </w:rPr>
        <w:t>8</w:t>
      </w:r>
      <w:r>
        <w:t>:</w:t>
      </w:r>
      <w:r>
        <w:rPr>
          <w:rFonts w:hint="eastAsia"/>
        </w:rPr>
        <w:t>1</w:t>
      </w:r>
      <w:r>
        <w:t>:</w:t>
      </w:r>
      <w:r w:rsidRPr="001A4143">
        <w:rPr>
          <w:rFonts w:hint="eastAsia"/>
        </w:rPr>
        <w:t>1</w:t>
      </w:r>
      <w:r w:rsidRPr="001A4143">
        <w:rPr>
          <w:rFonts w:hint="eastAsia"/>
        </w:rPr>
        <w:t>的固定的数据集，第二组</w:t>
      </w:r>
      <w:bookmarkStart w:id="104" w:name="_Hlk40630189"/>
      <w:r>
        <w:rPr>
          <w:rFonts w:hint="eastAsia"/>
        </w:rPr>
        <w:t>实验</w:t>
      </w:r>
      <w:r w:rsidRPr="001A4143">
        <w:rPr>
          <w:rFonts w:hint="eastAsia"/>
        </w:rPr>
        <w:t>数据集</w:t>
      </w:r>
      <w:r>
        <w:rPr>
          <w:rFonts w:hint="eastAsia"/>
        </w:rPr>
        <w:t>中首先拿出十分之一的数据集保留为测试集，然后其余部分为训练集和验证集，</w:t>
      </w:r>
      <w:r w:rsidRPr="001A4143">
        <w:rPr>
          <w:rFonts w:hint="eastAsia"/>
        </w:rPr>
        <w:t>训练集和</w:t>
      </w:r>
      <w:r>
        <w:rPr>
          <w:rFonts w:hint="eastAsia"/>
        </w:rPr>
        <w:t>验证</w:t>
      </w:r>
      <w:r w:rsidRPr="001A4143">
        <w:rPr>
          <w:rFonts w:hint="eastAsia"/>
        </w:rPr>
        <w:t>集遵循</w:t>
      </w:r>
      <w:r>
        <w:rPr>
          <w:rFonts w:hint="eastAsia"/>
        </w:rPr>
        <w:t>五</w:t>
      </w:r>
      <w:r w:rsidRPr="001A4143">
        <w:rPr>
          <w:rFonts w:hint="eastAsia"/>
        </w:rPr>
        <w:t>折交叉验证的原则</w:t>
      </w:r>
      <w:bookmarkEnd w:id="104"/>
      <w:r>
        <w:rPr>
          <w:rFonts w:hint="eastAsia"/>
        </w:rPr>
        <w:t>，测试</w:t>
      </w:r>
      <w:proofErr w:type="gramStart"/>
      <w:r>
        <w:rPr>
          <w:rFonts w:hint="eastAsia"/>
        </w:rPr>
        <w:t>集仍然</w:t>
      </w:r>
      <w:proofErr w:type="gramEnd"/>
      <w:r>
        <w:rPr>
          <w:rFonts w:hint="eastAsia"/>
        </w:rPr>
        <w:t>保证对于模型是未知的。</w:t>
      </w:r>
      <w:r w:rsidRPr="001A4143">
        <w:rPr>
          <w:rFonts w:hint="eastAsia"/>
        </w:rPr>
        <w:t>第三组</w:t>
      </w:r>
      <w:r>
        <w:rPr>
          <w:rFonts w:hint="eastAsia"/>
        </w:rPr>
        <w:t>实验</w:t>
      </w:r>
      <w:r w:rsidRPr="001A4143">
        <w:rPr>
          <w:rFonts w:hint="eastAsia"/>
        </w:rPr>
        <w:t>数据集</w:t>
      </w:r>
      <w:r>
        <w:rPr>
          <w:rFonts w:hint="eastAsia"/>
        </w:rPr>
        <w:t>中同第二组相比</w:t>
      </w:r>
      <w:r w:rsidRPr="001A4143">
        <w:rPr>
          <w:rFonts w:hint="eastAsia"/>
        </w:rPr>
        <w:t>训练集和</w:t>
      </w:r>
      <w:r>
        <w:rPr>
          <w:rFonts w:hint="eastAsia"/>
        </w:rPr>
        <w:t>验证</w:t>
      </w:r>
      <w:r w:rsidRPr="001A4143">
        <w:rPr>
          <w:rFonts w:hint="eastAsia"/>
        </w:rPr>
        <w:t>集</w:t>
      </w:r>
      <w:proofErr w:type="gramStart"/>
      <w:r w:rsidRPr="001A4143">
        <w:rPr>
          <w:rFonts w:hint="eastAsia"/>
        </w:rPr>
        <w:t>遵循</w:t>
      </w:r>
      <w:r>
        <w:rPr>
          <w:rFonts w:hint="eastAsia"/>
        </w:rPr>
        <w:t>十</w:t>
      </w:r>
      <w:proofErr w:type="gramEnd"/>
      <w:r w:rsidRPr="001A4143">
        <w:rPr>
          <w:rFonts w:hint="eastAsia"/>
        </w:rPr>
        <w:t>折交叉验证的原则</w:t>
      </w:r>
      <w:r>
        <w:rPr>
          <w:rFonts w:hint="eastAsia"/>
        </w:rPr>
        <w:t>，其他与第二组保持一致。</w:t>
      </w:r>
    </w:p>
    <w:p w:rsidR="007113E6" w:rsidRPr="00BF0142" w:rsidRDefault="007113E6" w:rsidP="007113E6">
      <w:pPr>
        <w:pStyle w:val="ac"/>
        <w:numPr>
          <w:ilvl w:val="0"/>
          <w:numId w:val="10"/>
        </w:numPr>
        <w:spacing w:line="420" w:lineRule="exact"/>
        <w:ind w:firstLineChars="0"/>
        <w:rPr>
          <w:rFonts w:eastAsia="楷体_GB2312"/>
          <w:b/>
          <w:color w:val="000000"/>
        </w:rPr>
      </w:pPr>
      <w:r w:rsidRPr="00BF0142">
        <w:rPr>
          <w:rFonts w:eastAsia="楷体_GB2312" w:hint="eastAsia"/>
          <w:b/>
          <w:color w:val="000000"/>
        </w:rPr>
        <w:t>原始对照实验</w:t>
      </w:r>
    </w:p>
    <w:p w:rsidR="007113E6" w:rsidRPr="007E3AF6" w:rsidRDefault="007113E6" w:rsidP="007113E6">
      <w:pPr>
        <w:spacing w:line="420" w:lineRule="exact"/>
        <w:ind w:firstLineChars="200" w:firstLine="480"/>
        <w:rPr>
          <w:rFonts w:eastAsia="楷体_GB2312"/>
          <w:b/>
          <w:color w:val="000000"/>
        </w:rPr>
      </w:pPr>
      <w:r>
        <w:rPr>
          <w:rFonts w:hint="eastAsia"/>
        </w:rPr>
        <w:t>对于第一个实验不做任何处理，作为对照实验，与基础五组实验的非</w:t>
      </w:r>
      <w:r>
        <w:rPr>
          <w:rFonts w:hint="eastAsia"/>
        </w:rPr>
        <w:t>VPN10</w:t>
      </w:r>
      <w:r>
        <w:rPr>
          <w:rFonts w:hint="eastAsia"/>
        </w:rPr>
        <w:t>分类实验保持一致。</w:t>
      </w:r>
    </w:p>
    <w:p w:rsidR="007113E6" w:rsidRPr="00BF0142" w:rsidRDefault="007113E6" w:rsidP="007113E6">
      <w:pPr>
        <w:pStyle w:val="ac"/>
        <w:numPr>
          <w:ilvl w:val="0"/>
          <w:numId w:val="10"/>
        </w:numPr>
        <w:spacing w:line="420" w:lineRule="exact"/>
        <w:ind w:firstLineChars="0"/>
        <w:rPr>
          <w:rFonts w:eastAsia="楷体_GB2312"/>
          <w:b/>
          <w:color w:val="000000"/>
        </w:rPr>
      </w:pPr>
      <w:r w:rsidRPr="00BF0142">
        <w:rPr>
          <w:rFonts w:eastAsia="楷体_GB2312" w:hint="eastAsia"/>
          <w:b/>
          <w:color w:val="000000"/>
        </w:rPr>
        <w:t>五折交叉实验</w:t>
      </w:r>
    </w:p>
    <w:p w:rsidR="007113E6" w:rsidRDefault="007113E6" w:rsidP="007113E6">
      <w:pPr>
        <w:spacing w:line="420" w:lineRule="exact"/>
        <w:ind w:firstLineChars="200" w:firstLine="480"/>
        <w:rPr>
          <w:rFonts w:eastAsia="楷体_GB2312"/>
          <w:b/>
          <w:color w:val="000000"/>
        </w:rPr>
      </w:pPr>
      <w:r>
        <w:rPr>
          <w:rFonts w:hint="eastAsia"/>
        </w:rPr>
        <w:lastRenderedPageBreak/>
        <w:t>五折交叉实验的改变在数据输入上，首先拿出十分之一的数据作为测试集，测试集不参与模型的训练，保证对于模型它是未知的。然后对剩下的五分之四（训练集和验证集）做交叉验证，每轮</w:t>
      </w:r>
      <w:r>
        <w:rPr>
          <w:rFonts w:hint="eastAsia"/>
        </w:rPr>
        <w:t>10</w:t>
      </w:r>
      <w:r>
        <w:rPr>
          <w:rFonts w:hint="eastAsia"/>
        </w:rPr>
        <w:t>次迭代，继承上一轮的模型，共</w:t>
      </w:r>
      <w:r>
        <w:rPr>
          <w:rFonts w:hint="eastAsia"/>
        </w:rPr>
        <w:t>50</w:t>
      </w:r>
      <w:r>
        <w:rPr>
          <w:rFonts w:hint="eastAsia"/>
        </w:rPr>
        <w:t>次迭代。与对照实验的</w:t>
      </w:r>
      <w:r>
        <w:rPr>
          <w:rFonts w:hint="eastAsia"/>
        </w:rPr>
        <w:t>50</w:t>
      </w:r>
      <w:r>
        <w:rPr>
          <w:rFonts w:hint="eastAsia"/>
        </w:rPr>
        <w:t>次迭代一致，其他条件和第一个对照实验保持一致。</w:t>
      </w:r>
    </w:p>
    <w:p w:rsidR="007113E6" w:rsidRPr="00BF0142" w:rsidRDefault="007113E6" w:rsidP="007113E6">
      <w:pPr>
        <w:pStyle w:val="ac"/>
        <w:numPr>
          <w:ilvl w:val="0"/>
          <w:numId w:val="10"/>
        </w:numPr>
        <w:spacing w:line="420" w:lineRule="exact"/>
        <w:ind w:firstLineChars="0"/>
        <w:rPr>
          <w:rFonts w:eastAsia="楷体_GB2312"/>
          <w:b/>
          <w:color w:val="000000"/>
        </w:rPr>
      </w:pPr>
      <w:r w:rsidRPr="00BF0142">
        <w:rPr>
          <w:rFonts w:eastAsia="楷体_GB2312" w:hint="eastAsia"/>
          <w:b/>
          <w:color w:val="000000"/>
        </w:rPr>
        <w:t>十折交叉实验</w:t>
      </w:r>
    </w:p>
    <w:p w:rsidR="007113E6" w:rsidRDefault="007113E6" w:rsidP="007113E6">
      <w:pPr>
        <w:spacing w:line="420" w:lineRule="exact"/>
        <w:ind w:firstLineChars="200" w:firstLine="480"/>
      </w:pPr>
      <w:r>
        <w:rPr>
          <w:rFonts w:hint="eastAsia"/>
        </w:rPr>
        <w:t>对于十折交叉实验，首先拿出十分之一的数据保留为测试集，然后对剩下的十分之九（训练集和验证集）做交叉验证，每轮</w:t>
      </w:r>
      <w:r>
        <w:rPr>
          <w:rFonts w:hint="eastAsia"/>
        </w:rPr>
        <w:t>5</w:t>
      </w:r>
      <w:r>
        <w:rPr>
          <w:rFonts w:hint="eastAsia"/>
        </w:rPr>
        <w:t>次迭代，继承上一轮的模型，共</w:t>
      </w:r>
      <w:r>
        <w:rPr>
          <w:rFonts w:hint="eastAsia"/>
        </w:rPr>
        <w:t>50</w:t>
      </w:r>
      <w:r>
        <w:rPr>
          <w:rFonts w:hint="eastAsia"/>
        </w:rPr>
        <w:t>次迭代，总的与对照实验一致，其他条件和第一个对照实验保持一致。</w:t>
      </w:r>
    </w:p>
    <w:p w:rsidR="007113E6" w:rsidRDefault="007113E6" w:rsidP="007113E6">
      <w:pPr>
        <w:spacing w:line="420" w:lineRule="exact"/>
        <w:ind w:firstLineChars="200" w:firstLine="480"/>
      </w:pPr>
      <w:r>
        <w:rPr>
          <w:rFonts w:hint="eastAsia"/>
        </w:rPr>
        <w:t>在实验结果分析时，抽取三组每个实验的</w:t>
      </w:r>
      <w:r>
        <w:rPr>
          <w:rFonts w:hint="eastAsia"/>
        </w:rPr>
        <w:t>aim</w:t>
      </w:r>
      <w:r>
        <w:rPr>
          <w:rFonts w:hint="eastAsia"/>
        </w:rPr>
        <w:t>类别流量</w:t>
      </w:r>
      <w:r>
        <w:rPr>
          <w:rFonts w:hint="eastAsia"/>
        </w:rPr>
        <w:t>F</w:t>
      </w:r>
      <w:r>
        <w:t>1</w:t>
      </w:r>
      <w:r>
        <w:rPr>
          <w:rFonts w:hint="eastAsia"/>
        </w:rPr>
        <w:t>得分，</w:t>
      </w:r>
      <w:r>
        <w:rPr>
          <w:rFonts w:hint="eastAsia"/>
        </w:rPr>
        <w:t>icq</w:t>
      </w:r>
      <w:r>
        <w:rPr>
          <w:rFonts w:hint="eastAsia"/>
        </w:rPr>
        <w:t>类别流量</w:t>
      </w:r>
      <w:r>
        <w:rPr>
          <w:rFonts w:hint="eastAsia"/>
        </w:rPr>
        <w:t>F</w:t>
      </w:r>
      <w:r>
        <w:t>1</w:t>
      </w:r>
      <w:r>
        <w:rPr>
          <w:rFonts w:hint="eastAsia"/>
        </w:rPr>
        <w:t>得分，综合</w:t>
      </w:r>
      <w:r>
        <w:rPr>
          <w:rFonts w:hint="eastAsia"/>
        </w:rPr>
        <w:t>F</w:t>
      </w:r>
      <w:r>
        <w:t>1</w:t>
      </w:r>
      <w:r>
        <w:rPr>
          <w:rFonts w:hint="eastAsia"/>
        </w:rPr>
        <w:t>得分，综合准确率四个指标进行比较。如图</w:t>
      </w:r>
      <w:r>
        <w:rPr>
          <w:rFonts w:hint="eastAsia"/>
        </w:rPr>
        <w:t>3-9</w:t>
      </w:r>
      <w:r>
        <w:rPr>
          <w:rFonts w:hint="eastAsia"/>
        </w:rPr>
        <w:t>为三组对比交叉实验结果图。</w:t>
      </w:r>
    </w:p>
    <w:p w:rsidR="007113E6" w:rsidRDefault="007113E6" w:rsidP="007113E6">
      <w:pPr>
        <w:jc w:val="center"/>
        <w:rPr>
          <w:rFonts w:eastAsia="楷体_GB2312"/>
          <w:b/>
          <w:color w:val="000000"/>
        </w:rPr>
      </w:pPr>
      <w:r>
        <w:rPr>
          <w:noProof/>
        </w:rPr>
        <w:drawing>
          <wp:inline distT="0" distB="0" distL="0" distR="0" wp14:anchorId="472A7236" wp14:editId="426C4AAC">
            <wp:extent cx="4918364" cy="22847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20168" cy="2285568"/>
                    </a:xfrm>
                    <a:prstGeom prst="rect">
                      <a:avLst/>
                    </a:prstGeom>
                    <a:noFill/>
                    <a:ln>
                      <a:noFill/>
                    </a:ln>
                  </pic:spPr>
                </pic:pic>
              </a:graphicData>
            </a:graphic>
          </wp:inline>
        </w:drawing>
      </w:r>
    </w:p>
    <w:p w:rsidR="007113E6" w:rsidRPr="006C0159" w:rsidRDefault="007113E6" w:rsidP="007113E6">
      <w:pPr>
        <w:jc w:val="center"/>
        <w:rPr>
          <w:sz w:val="21"/>
          <w:szCs w:val="21"/>
        </w:rPr>
      </w:pPr>
      <w:r>
        <w:rPr>
          <w:rFonts w:hint="eastAsia"/>
          <w:sz w:val="21"/>
          <w:szCs w:val="21"/>
        </w:rPr>
        <w:t>图</w:t>
      </w:r>
      <w:r>
        <w:rPr>
          <w:rFonts w:hint="eastAsia"/>
          <w:sz w:val="21"/>
          <w:szCs w:val="21"/>
        </w:rPr>
        <w:t>3-9</w:t>
      </w:r>
      <w:r>
        <w:rPr>
          <w:sz w:val="21"/>
          <w:szCs w:val="21"/>
        </w:rPr>
        <w:t xml:space="preserve"> </w:t>
      </w:r>
      <w:r w:rsidRPr="006C0159">
        <w:rPr>
          <w:rFonts w:hint="eastAsia"/>
          <w:sz w:val="21"/>
          <w:szCs w:val="21"/>
        </w:rPr>
        <w:t>前三组对比实验结果图</w:t>
      </w:r>
    </w:p>
    <w:p w:rsidR="007113E6" w:rsidRPr="00A24FE4" w:rsidRDefault="007113E6" w:rsidP="007113E6">
      <w:pPr>
        <w:spacing w:line="420" w:lineRule="exact"/>
      </w:pPr>
      <w:r>
        <w:rPr>
          <w:rFonts w:eastAsia="楷体_GB2312"/>
          <w:b/>
          <w:color w:val="000000"/>
        </w:rPr>
        <w:tab/>
      </w:r>
      <w:r>
        <w:rPr>
          <w:rFonts w:hint="eastAsia"/>
        </w:rPr>
        <w:t>如图</w:t>
      </w:r>
      <w:r>
        <w:rPr>
          <w:rFonts w:hint="eastAsia"/>
        </w:rPr>
        <w:t>3-9</w:t>
      </w:r>
      <w:r>
        <w:rPr>
          <w:rFonts w:hint="eastAsia"/>
        </w:rPr>
        <w:t>所示，</w:t>
      </w:r>
      <w:bookmarkStart w:id="105" w:name="_Hlk41144070"/>
      <w:r>
        <w:rPr>
          <w:rFonts w:hint="eastAsia"/>
        </w:rPr>
        <w:t>十折交叉</w:t>
      </w:r>
      <w:bookmarkEnd w:id="105"/>
      <w:r>
        <w:rPr>
          <w:rFonts w:hint="eastAsia"/>
        </w:rPr>
        <w:t>实验各个指标值都超过了五折交叉实验的指标值，十折交叉实验相比于原始对照实验，</w:t>
      </w:r>
      <w:r>
        <w:rPr>
          <w:rFonts w:hint="eastAsia"/>
        </w:rPr>
        <w:t>aim</w:t>
      </w:r>
      <w:r>
        <w:rPr>
          <w:rFonts w:hint="eastAsia"/>
        </w:rPr>
        <w:t>类别流量</w:t>
      </w:r>
      <w:r>
        <w:rPr>
          <w:rFonts w:hint="eastAsia"/>
        </w:rPr>
        <w:t>F</w:t>
      </w:r>
      <w:r>
        <w:t>1</w:t>
      </w:r>
      <w:r>
        <w:rPr>
          <w:rFonts w:hint="eastAsia"/>
        </w:rPr>
        <w:t>得分提升了</w:t>
      </w:r>
      <w:r>
        <w:rPr>
          <w:rFonts w:hint="eastAsia"/>
        </w:rPr>
        <w:t>3</w:t>
      </w:r>
      <w:r>
        <w:rPr>
          <w:rFonts w:hint="eastAsia"/>
        </w:rPr>
        <w:t>个百分点，</w:t>
      </w:r>
      <w:r>
        <w:rPr>
          <w:rFonts w:hint="eastAsia"/>
        </w:rPr>
        <w:t>icq</w:t>
      </w:r>
      <w:r>
        <w:rPr>
          <w:rFonts w:hint="eastAsia"/>
        </w:rPr>
        <w:t>类别</w:t>
      </w:r>
      <w:r>
        <w:rPr>
          <w:rFonts w:hint="eastAsia"/>
        </w:rPr>
        <w:t>F</w:t>
      </w:r>
      <w:r>
        <w:t>1</w:t>
      </w:r>
      <w:r>
        <w:rPr>
          <w:rFonts w:hint="eastAsia"/>
        </w:rPr>
        <w:t>得分提升了</w:t>
      </w:r>
      <w:r>
        <w:rPr>
          <w:rFonts w:hint="eastAsia"/>
        </w:rPr>
        <w:t>11</w:t>
      </w:r>
      <w:r>
        <w:rPr>
          <w:rFonts w:hint="eastAsia"/>
        </w:rPr>
        <w:t>个百分点，综合得分提升了</w:t>
      </w:r>
      <w:r>
        <w:rPr>
          <w:rFonts w:hint="eastAsia"/>
        </w:rPr>
        <w:t>2</w:t>
      </w:r>
      <w:r>
        <w:rPr>
          <w:rFonts w:hint="eastAsia"/>
        </w:rPr>
        <w:t>个百分点，综合准确率提升了</w:t>
      </w:r>
      <w:r>
        <w:rPr>
          <w:rFonts w:hint="eastAsia"/>
        </w:rPr>
        <w:t>2</w:t>
      </w:r>
      <w:r>
        <w:rPr>
          <w:rFonts w:hint="eastAsia"/>
        </w:rPr>
        <w:t>个百分点。实验证明了提出的改进交叉验证的有效性。</w:t>
      </w:r>
    </w:p>
    <w:p w:rsidR="007113E6" w:rsidRDefault="007113E6" w:rsidP="007113E6">
      <w:pPr>
        <w:pStyle w:val="3"/>
      </w:pPr>
      <w:bookmarkStart w:id="106" w:name="_Toc41163018"/>
      <w:r>
        <w:rPr>
          <w:rFonts w:hint="eastAsia"/>
          <w:b/>
        </w:rPr>
        <w:t>3.5.4</w:t>
      </w:r>
      <w:r w:rsidRPr="00FE2BFA">
        <w:rPr>
          <w:rFonts w:hint="eastAsia"/>
        </w:rPr>
        <w:t xml:space="preserve"> </w:t>
      </w:r>
      <w:r w:rsidRPr="00354E56">
        <w:rPr>
          <w:rFonts w:hint="eastAsia"/>
        </w:rPr>
        <w:t>实验总结</w:t>
      </w:r>
      <w:bookmarkEnd w:id="106"/>
    </w:p>
    <w:p w:rsidR="007113E6" w:rsidRDefault="007113E6" w:rsidP="007113E6">
      <w:pPr>
        <w:pStyle w:val="a0"/>
        <w:spacing w:line="420" w:lineRule="exact"/>
        <w:ind w:firstLineChars="0" w:firstLine="0"/>
      </w:pPr>
      <w:r>
        <w:tab/>
      </w:r>
      <w:r>
        <w:rPr>
          <w:rFonts w:hint="eastAsia"/>
        </w:rPr>
        <w:t>在本次研究中，首先做了基础的分类实验，模型可以分出</w:t>
      </w:r>
      <w:r>
        <w:rPr>
          <w:rFonts w:hint="eastAsia"/>
        </w:rPr>
        <w:t>10</w:t>
      </w:r>
      <w:r>
        <w:rPr>
          <w:rFonts w:hint="eastAsia"/>
        </w:rPr>
        <w:t>种常规流量和对应的</w:t>
      </w:r>
      <w:r>
        <w:rPr>
          <w:rFonts w:hint="eastAsia"/>
        </w:rPr>
        <w:t>10</w:t>
      </w:r>
      <w:r>
        <w:rPr>
          <w:rFonts w:hint="eastAsia"/>
        </w:rPr>
        <w:t>种</w:t>
      </w:r>
      <w:r>
        <w:rPr>
          <w:rFonts w:hint="eastAsia"/>
        </w:rPr>
        <w:t>V</w:t>
      </w:r>
      <w:r>
        <w:t>PN</w:t>
      </w:r>
      <w:r>
        <w:rPr>
          <w:rFonts w:hint="eastAsia"/>
        </w:rPr>
        <w:t>加密流量，还有</w:t>
      </w:r>
      <w:r>
        <w:rPr>
          <w:rFonts w:hint="eastAsia"/>
        </w:rPr>
        <w:t>8</w:t>
      </w:r>
      <w:r>
        <w:rPr>
          <w:rFonts w:hint="eastAsia"/>
        </w:rPr>
        <w:t>种常规流量和</w:t>
      </w:r>
      <w:r>
        <w:rPr>
          <w:rFonts w:hint="eastAsia"/>
        </w:rPr>
        <w:t>2</w:t>
      </w:r>
      <w:r>
        <w:rPr>
          <w:rFonts w:hint="eastAsia"/>
        </w:rPr>
        <w:t>种恶意流量，并且分类准确率可以达到</w:t>
      </w:r>
      <w:r>
        <w:rPr>
          <w:rFonts w:hint="eastAsia"/>
        </w:rPr>
        <w:t>90%</w:t>
      </w:r>
      <w:r>
        <w:rPr>
          <w:rFonts w:hint="eastAsia"/>
        </w:rPr>
        <w:t>以上。然后从采样角度解决数据不均衡问题，通过几个方法的比较，最终的过采样和欠采样结合方法比未经采样处理原始实验的</w:t>
      </w:r>
      <w:r>
        <w:rPr>
          <w:rFonts w:hint="eastAsia"/>
        </w:rPr>
        <w:t>F</w:t>
      </w:r>
      <w:r>
        <w:t>1</w:t>
      </w:r>
      <w:r>
        <w:rPr>
          <w:rFonts w:hint="eastAsia"/>
        </w:rPr>
        <w:t>得分和准确率都提升了</w:t>
      </w:r>
      <w:r>
        <w:rPr>
          <w:rFonts w:hint="eastAsia"/>
        </w:rPr>
        <w:t>2</w:t>
      </w:r>
      <w:r>
        <w:rPr>
          <w:rFonts w:hint="eastAsia"/>
        </w:rPr>
        <w:lastRenderedPageBreak/>
        <w:t>个百分点。最后从数据充分利用的角度尝试了五折交叉实验和十折交叉实验，最优的十折交叉方法相对于原始对照实验的</w:t>
      </w:r>
      <w:r>
        <w:rPr>
          <w:rFonts w:hint="eastAsia"/>
        </w:rPr>
        <w:t>F</w:t>
      </w:r>
      <w:r>
        <w:t>1</w:t>
      </w:r>
      <w:r>
        <w:rPr>
          <w:rFonts w:hint="eastAsia"/>
        </w:rPr>
        <w:t>得分和准确率也是都提升了</w:t>
      </w:r>
      <w:r>
        <w:rPr>
          <w:rFonts w:hint="eastAsia"/>
        </w:rPr>
        <w:t>2</w:t>
      </w:r>
      <w:r>
        <w:rPr>
          <w:rFonts w:hint="eastAsia"/>
        </w:rPr>
        <w:t>个百分点，显示了此方法的可靠性。</w:t>
      </w:r>
    </w:p>
    <w:p w:rsidR="007113E6" w:rsidRDefault="007113E6" w:rsidP="007113E6">
      <w:pPr>
        <w:pStyle w:val="a0"/>
        <w:spacing w:line="420" w:lineRule="exact"/>
        <w:ind w:firstLineChars="0"/>
      </w:pPr>
      <w:r w:rsidRPr="00D90400">
        <w:rPr>
          <w:rFonts w:hint="eastAsia"/>
        </w:rPr>
        <w:t>实际上</w:t>
      </w:r>
      <w:r>
        <w:rPr>
          <w:rFonts w:hint="eastAsia"/>
        </w:rPr>
        <w:t>在</w:t>
      </w:r>
      <w:r w:rsidRPr="00D90400">
        <w:rPr>
          <w:rFonts w:hint="eastAsia"/>
        </w:rPr>
        <w:t>实验</w:t>
      </w:r>
      <w:r>
        <w:rPr>
          <w:rFonts w:hint="eastAsia"/>
        </w:rPr>
        <w:t>中</w:t>
      </w:r>
      <w:r w:rsidRPr="00D90400">
        <w:rPr>
          <w:rFonts w:hint="eastAsia"/>
        </w:rPr>
        <w:t>还有一个有趣的地方，就是在</w:t>
      </w:r>
      <w:r>
        <w:rPr>
          <w:rFonts w:hint="eastAsia"/>
        </w:rPr>
        <w:t>仅</w:t>
      </w:r>
      <w:r w:rsidRPr="00D90400">
        <w:rPr>
          <w:rFonts w:hint="eastAsia"/>
        </w:rPr>
        <w:t>欠采样的实验中，每个类别的样本数目都为</w:t>
      </w:r>
      <w:r w:rsidRPr="00D90400">
        <w:rPr>
          <w:rFonts w:hint="eastAsia"/>
        </w:rPr>
        <w:t>3476</w:t>
      </w:r>
      <w:r w:rsidRPr="00D90400">
        <w:rPr>
          <w:rFonts w:hint="eastAsia"/>
        </w:rPr>
        <w:t>个，但是小类流量（</w:t>
      </w:r>
      <w:r w:rsidRPr="00D90400">
        <w:rPr>
          <w:rFonts w:hint="eastAsia"/>
        </w:rPr>
        <w:t>aim</w:t>
      </w:r>
      <w:r w:rsidRPr="00D90400">
        <w:rPr>
          <w:rFonts w:hint="eastAsia"/>
        </w:rPr>
        <w:t>，</w:t>
      </w:r>
      <w:r w:rsidRPr="00D90400">
        <w:rPr>
          <w:rFonts w:hint="eastAsia"/>
        </w:rPr>
        <w:t>icq</w:t>
      </w:r>
      <w:r w:rsidRPr="00D90400">
        <w:rPr>
          <w:rFonts w:hint="eastAsia"/>
        </w:rPr>
        <w:t>）的</w:t>
      </w:r>
      <w:r w:rsidRPr="00D90400">
        <w:rPr>
          <w:rFonts w:hint="eastAsia"/>
        </w:rPr>
        <w:t>F1</w:t>
      </w:r>
      <w:r w:rsidRPr="00D90400">
        <w:rPr>
          <w:rFonts w:hint="eastAsia"/>
        </w:rPr>
        <w:t>得分在</w:t>
      </w:r>
      <w:r w:rsidRPr="00D90400">
        <w:rPr>
          <w:rFonts w:hint="eastAsia"/>
        </w:rPr>
        <w:t>80%</w:t>
      </w:r>
      <w:r w:rsidRPr="00D90400">
        <w:rPr>
          <w:rFonts w:hint="eastAsia"/>
        </w:rPr>
        <w:t>左右，其他大类流量</w:t>
      </w:r>
      <w:r w:rsidRPr="00D90400">
        <w:rPr>
          <w:rFonts w:hint="eastAsia"/>
        </w:rPr>
        <w:t>F1</w:t>
      </w:r>
      <w:r w:rsidRPr="00D90400">
        <w:rPr>
          <w:rFonts w:hint="eastAsia"/>
        </w:rPr>
        <w:t>得分都在</w:t>
      </w:r>
      <w:r w:rsidRPr="00D90400">
        <w:rPr>
          <w:rFonts w:hint="eastAsia"/>
        </w:rPr>
        <w:t>90%</w:t>
      </w:r>
      <w:r w:rsidRPr="00D90400">
        <w:rPr>
          <w:rFonts w:hint="eastAsia"/>
        </w:rPr>
        <w:t>以上</w:t>
      </w:r>
      <w:r>
        <w:rPr>
          <w:rFonts w:hint="eastAsia"/>
        </w:rPr>
        <w:t>。在其他实验中，小类</w:t>
      </w:r>
      <w:r>
        <w:rPr>
          <w:rFonts w:hint="eastAsia"/>
        </w:rPr>
        <w:t>F</w:t>
      </w:r>
      <w:r>
        <w:t>1</w:t>
      </w:r>
      <w:r>
        <w:rPr>
          <w:rFonts w:hint="eastAsia"/>
        </w:rPr>
        <w:t>得分在各种处理下都有所提升，但是同样还是和大类有着显著差异。</w:t>
      </w:r>
    </w:p>
    <w:p w:rsidR="007113E6" w:rsidRDefault="007113E6" w:rsidP="007113E6">
      <w:pPr>
        <w:pStyle w:val="a0"/>
        <w:spacing w:line="420" w:lineRule="exact"/>
        <w:ind w:firstLineChars="0"/>
      </w:pPr>
      <w:r w:rsidRPr="00D90400">
        <w:rPr>
          <w:rFonts w:hint="eastAsia"/>
        </w:rPr>
        <w:t>为什么样本个数一样的同时小类分类效果依然和大类有这么大的差别呢？</w:t>
      </w:r>
      <w:r>
        <w:rPr>
          <w:rFonts w:hint="eastAsia"/>
        </w:rPr>
        <w:t>数据充分利用之后还是不能完全弥补它们的差距呢？</w:t>
      </w:r>
    </w:p>
    <w:p w:rsidR="007113E6" w:rsidRDefault="007113E6" w:rsidP="007113E6">
      <w:pPr>
        <w:pStyle w:val="a0"/>
        <w:spacing w:line="420" w:lineRule="exact"/>
        <w:ind w:firstLineChars="0"/>
      </w:pPr>
      <w:r w:rsidRPr="00D90400">
        <w:rPr>
          <w:rFonts w:hint="eastAsia"/>
        </w:rPr>
        <w:t>后来</w:t>
      </w:r>
      <w:r>
        <w:rPr>
          <w:rFonts w:hint="eastAsia"/>
        </w:rPr>
        <w:t>本文提出了一个可能的</w:t>
      </w:r>
      <w:r w:rsidRPr="00D90400">
        <w:rPr>
          <w:rFonts w:hint="eastAsia"/>
        </w:rPr>
        <w:t>原因，</w:t>
      </w:r>
      <w:r>
        <w:rPr>
          <w:rFonts w:hint="eastAsia"/>
        </w:rPr>
        <w:t>可能</w:t>
      </w:r>
      <w:r w:rsidRPr="00D90400">
        <w:rPr>
          <w:rFonts w:hint="eastAsia"/>
        </w:rPr>
        <w:t>因为小类别流量不仅仅是数据包数目少，每个数据包里面的数据</w:t>
      </w:r>
      <w:r>
        <w:rPr>
          <w:rFonts w:hint="eastAsia"/>
        </w:rPr>
        <w:t>内容</w:t>
      </w:r>
      <w:r w:rsidRPr="00D90400">
        <w:rPr>
          <w:rFonts w:hint="eastAsia"/>
        </w:rPr>
        <w:t>也是很少的，在</w:t>
      </w:r>
      <w:r>
        <w:rPr>
          <w:rFonts w:hint="eastAsia"/>
        </w:rPr>
        <w:t>数据预处理模块本文选取特征的手段是原始数据包数据，那么从一开始小类别流量和大类别流量在样本数目和样本内容上都有着显著的差异，仅仅弥补样本数目是不够的。</w:t>
      </w:r>
    </w:p>
    <w:p w:rsidR="007113E6" w:rsidRDefault="007113E6" w:rsidP="007113E6">
      <w:pPr>
        <w:pStyle w:val="a0"/>
        <w:spacing w:line="420" w:lineRule="exact"/>
        <w:ind w:firstLineChars="0"/>
      </w:pPr>
      <w:r>
        <w:rPr>
          <w:rFonts w:hint="eastAsia"/>
        </w:rPr>
        <w:t>回过头来观察小类图片和大类图片，发现确实小类的图片大部分都是黑色居多，大类图片大部分都是白色居多。这个现象是因为在数据预处理阶段取数据包的前</w:t>
      </w:r>
      <w:r>
        <w:rPr>
          <w:rFonts w:hint="eastAsia"/>
        </w:rPr>
        <w:t>1024</w:t>
      </w:r>
      <w:r>
        <w:rPr>
          <w:rFonts w:hint="eastAsia"/>
        </w:rPr>
        <w:t>个字节，不够的进行零填充，小类的数据包内容很少，大都进行了零填充，</w:t>
      </w:r>
      <w:r>
        <w:rPr>
          <w:rFonts w:hint="eastAsia"/>
        </w:rPr>
        <w:t>0</w:t>
      </w:r>
      <w:r>
        <w:rPr>
          <w:rFonts w:hint="eastAsia"/>
        </w:rPr>
        <w:t>在灰度图片意味着黑色。于是这就验证了本文的猜想，使用原始数据</w:t>
      </w:r>
      <w:proofErr w:type="gramStart"/>
      <w:r>
        <w:rPr>
          <w:rFonts w:hint="eastAsia"/>
        </w:rPr>
        <w:t>包数据</w:t>
      </w:r>
      <w:proofErr w:type="gramEnd"/>
      <w:r>
        <w:rPr>
          <w:rFonts w:hint="eastAsia"/>
        </w:rPr>
        <w:t>作为特征时，数据不平衡的问题要分解为两个问题，一个是样本数目，一个是样本内容。但是样本内容是一开始就确定了的，无法改变。使用原始数据</w:t>
      </w:r>
      <w:proofErr w:type="gramStart"/>
      <w:r>
        <w:rPr>
          <w:rFonts w:hint="eastAsia"/>
        </w:rPr>
        <w:t>包数据</w:t>
      </w:r>
      <w:proofErr w:type="gramEnd"/>
      <w:r>
        <w:rPr>
          <w:rFonts w:hint="eastAsia"/>
        </w:rPr>
        <w:t>作为特征面对数据不平衡问题时，有着无法弥补的先天缺陷。</w:t>
      </w:r>
    </w:p>
    <w:p w:rsidR="007113E6" w:rsidRPr="00FD0522" w:rsidRDefault="007113E6" w:rsidP="007113E6">
      <w:pPr>
        <w:pStyle w:val="a0"/>
        <w:spacing w:line="420" w:lineRule="exact"/>
        <w:ind w:firstLineChars="0"/>
      </w:pPr>
      <w:r>
        <w:rPr>
          <w:rFonts w:hint="eastAsia"/>
        </w:rPr>
        <w:t>本文所做的采样和交叉验证实验从样本个数的角度出发，但是样本内容是无法改变的，要想改变样本内容，就要更换选取特征的手段，不再使用原始数据</w:t>
      </w:r>
      <w:proofErr w:type="gramStart"/>
      <w:r>
        <w:rPr>
          <w:rFonts w:hint="eastAsia"/>
        </w:rPr>
        <w:t>包数据</w:t>
      </w:r>
      <w:proofErr w:type="gramEnd"/>
      <w:r>
        <w:rPr>
          <w:rFonts w:hint="eastAsia"/>
        </w:rPr>
        <w:t>作为特征，而是那些对于大类和小类没有显著差异的特征，这样新的特征没有容量上的差异，再加上从样本个数角度的处理，相信更进一步的解决数据不平衡问题。不过由于时间原因，此次研究中没有再进行探索。</w:t>
      </w:r>
    </w:p>
    <w:p w:rsidR="007113E6" w:rsidRPr="00FE2BFA" w:rsidRDefault="007113E6" w:rsidP="007113E6">
      <w:pPr>
        <w:pStyle w:val="a8"/>
      </w:pPr>
    </w:p>
    <w:p w:rsidR="007113E6" w:rsidRPr="00FE2BFA" w:rsidRDefault="007113E6" w:rsidP="007113E6">
      <w:pPr>
        <w:pStyle w:val="a8"/>
      </w:pPr>
    </w:p>
    <w:p w:rsidR="007113E6" w:rsidRPr="00FE2BFA" w:rsidRDefault="007113E6" w:rsidP="007113E6">
      <w:pPr>
        <w:spacing w:line="420" w:lineRule="exact"/>
        <w:rPr>
          <w:color w:val="000000"/>
        </w:rPr>
      </w:pPr>
    </w:p>
    <w:p w:rsidR="007113E6" w:rsidRPr="00FE2BFA" w:rsidRDefault="007113E6" w:rsidP="007113E6">
      <w:pPr>
        <w:rPr>
          <w:sz w:val="30"/>
          <w:szCs w:val="30"/>
        </w:rPr>
      </w:pPr>
      <w:bookmarkStart w:id="107" w:name="_Toc36169941"/>
      <w:r w:rsidRPr="00FE2BFA">
        <w:br w:type="page"/>
      </w:r>
      <w:bookmarkStart w:id="108" w:name="_Toc36169946"/>
      <w:bookmarkStart w:id="109" w:name="_Toc36727596"/>
      <w:bookmarkEnd w:id="107"/>
    </w:p>
    <w:p w:rsidR="007113E6" w:rsidRPr="00FE2BFA" w:rsidRDefault="007113E6" w:rsidP="007113E6">
      <w:pPr>
        <w:pStyle w:val="1"/>
        <w:spacing w:line="420" w:lineRule="exact"/>
        <w:rPr>
          <w:color w:val="000000"/>
          <w:sz w:val="30"/>
          <w:szCs w:val="30"/>
        </w:rPr>
      </w:pPr>
      <w:bookmarkStart w:id="110" w:name="_Toc41163019"/>
      <w:r w:rsidRPr="00FE2BFA">
        <w:rPr>
          <w:color w:val="000000"/>
          <w:sz w:val="30"/>
          <w:szCs w:val="30"/>
        </w:rPr>
        <w:lastRenderedPageBreak/>
        <w:t>第</w:t>
      </w:r>
      <w:r>
        <w:rPr>
          <w:rFonts w:hint="eastAsia"/>
          <w:color w:val="000000"/>
          <w:sz w:val="30"/>
          <w:szCs w:val="30"/>
        </w:rPr>
        <w:t>4</w:t>
      </w:r>
      <w:r w:rsidRPr="00FE2BFA">
        <w:rPr>
          <w:color w:val="000000"/>
          <w:sz w:val="30"/>
          <w:szCs w:val="30"/>
        </w:rPr>
        <w:t>章</w:t>
      </w:r>
      <w:r w:rsidRPr="00FE2BFA">
        <w:rPr>
          <w:color w:val="000000"/>
          <w:sz w:val="30"/>
          <w:szCs w:val="30"/>
        </w:rPr>
        <w:t xml:space="preserve"> </w:t>
      </w:r>
      <w:r w:rsidRPr="00FE2BFA">
        <w:rPr>
          <w:color w:val="000000"/>
          <w:sz w:val="30"/>
          <w:szCs w:val="30"/>
        </w:rPr>
        <w:t>结</w:t>
      </w:r>
      <w:r w:rsidRPr="00FE2BFA">
        <w:rPr>
          <w:color w:val="000000"/>
          <w:sz w:val="30"/>
          <w:szCs w:val="30"/>
        </w:rPr>
        <w:t xml:space="preserve"> </w:t>
      </w:r>
      <w:r w:rsidRPr="00FE2BFA">
        <w:rPr>
          <w:color w:val="000000"/>
          <w:sz w:val="30"/>
          <w:szCs w:val="30"/>
        </w:rPr>
        <w:t>论</w:t>
      </w:r>
      <w:bookmarkEnd w:id="108"/>
      <w:bookmarkEnd w:id="109"/>
      <w:bookmarkEnd w:id="110"/>
    </w:p>
    <w:p w:rsidR="007113E6" w:rsidRDefault="007113E6" w:rsidP="007113E6">
      <w:pPr>
        <w:spacing w:line="420" w:lineRule="exact"/>
        <w:ind w:firstLine="420"/>
      </w:pPr>
      <w:r>
        <w:rPr>
          <w:rFonts w:hint="eastAsia"/>
        </w:rPr>
        <w:t>在本章节，第一部分为总结本次研究中所做的工作。第二部分针对数据不平衡问题，提出未来可以继续前进的方向。</w:t>
      </w:r>
    </w:p>
    <w:p w:rsidR="007113E6" w:rsidRDefault="007113E6" w:rsidP="007113E6">
      <w:pPr>
        <w:pStyle w:val="2"/>
      </w:pPr>
      <w:bookmarkStart w:id="111" w:name="_Toc41163020"/>
      <w:r>
        <w:rPr>
          <w:rFonts w:hint="eastAsia"/>
        </w:rPr>
        <w:t>4</w:t>
      </w:r>
      <w:r w:rsidRPr="00FE2BFA">
        <w:t>.</w:t>
      </w:r>
      <w:r>
        <w:rPr>
          <w:rFonts w:hint="eastAsia"/>
        </w:rPr>
        <w:t>1</w:t>
      </w:r>
      <w:r w:rsidRPr="00FE2BFA">
        <w:rPr>
          <w:rFonts w:hint="eastAsia"/>
        </w:rPr>
        <w:t xml:space="preserve"> </w:t>
      </w:r>
      <w:r>
        <w:rPr>
          <w:rFonts w:hint="eastAsia"/>
        </w:rPr>
        <w:t>工作总结</w:t>
      </w:r>
      <w:bookmarkEnd w:id="111"/>
    </w:p>
    <w:p w:rsidR="007113E6" w:rsidRDefault="007113E6" w:rsidP="007113E6">
      <w:pPr>
        <w:pStyle w:val="a0"/>
        <w:spacing w:line="420" w:lineRule="exact"/>
        <w:ind w:firstLine="480"/>
      </w:pPr>
      <w:r>
        <w:rPr>
          <w:rFonts w:hint="eastAsia"/>
        </w:rPr>
        <w:t>文章中描述了网络流量分类领域的现状，阐述了传统网络流量分类技术的局限性，列举了近年来一些学者利用卷积神经网络进行网络流量分类的工作，总结出了基于卷积神经网络的网络流量分类性能差异的主要原因。</w:t>
      </w:r>
    </w:p>
    <w:p w:rsidR="007113E6" w:rsidRPr="00360D6C" w:rsidRDefault="007113E6" w:rsidP="007113E6">
      <w:pPr>
        <w:pStyle w:val="a0"/>
        <w:spacing w:line="420" w:lineRule="exact"/>
        <w:ind w:firstLineChars="0"/>
      </w:pPr>
      <w:r>
        <w:rPr>
          <w:rFonts w:hint="eastAsia"/>
        </w:rPr>
        <w:t>在研究中本文选取原始流量数据的数据包作为数据来源，进行一系列的数据预处理，保证数据能够输入到卷积神经网络模型。然后</w:t>
      </w:r>
      <w:r w:rsidRPr="007D3B68">
        <w:rPr>
          <w:rFonts w:hint="eastAsia"/>
        </w:rPr>
        <w:t>使用深度学习框架</w:t>
      </w:r>
      <w:r w:rsidRPr="007D3B68">
        <w:rPr>
          <w:rFonts w:hint="eastAsia"/>
        </w:rPr>
        <w:t>Tensorflow</w:t>
      </w:r>
      <w:r w:rsidRPr="007D3B68">
        <w:rPr>
          <w:rFonts w:hint="eastAsia"/>
        </w:rPr>
        <w:t>完成模型的搭建</w:t>
      </w:r>
      <w:r>
        <w:rPr>
          <w:rFonts w:hint="eastAsia"/>
        </w:rPr>
        <w:t>，调整超参数和网络架构，直至模型对混合流量分类时可以分成</w:t>
      </w:r>
      <w:r>
        <w:rPr>
          <w:rFonts w:hint="eastAsia"/>
        </w:rPr>
        <w:t>10</w:t>
      </w:r>
      <w:r>
        <w:rPr>
          <w:rFonts w:hint="eastAsia"/>
        </w:rPr>
        <w:t>种常规流量以及对应的</w:t>
      </w:r>
      <w:r>
        <w:rPr>
          <w:rFonts w:hint="eastAsia"/>
        </w:rPr>
        <w:t>10</w:t>
      </w:r>
      <w:r>
        <w:rPr>
          <w:rFonts w:hint="eastAsia"/>
        </w:rPr>
        <w:t>种加密流量，还有</w:t>
      </w:r>
      <w:r>
        <w:rPr>
          <w:rFonts w:hint="eastAsia"/>
        </w:rPr>
        <w:t>2</w:t>
      </w:r>
      <w:r>
        <w:rPr>
          <w:rFonts w:hint="eastAsia"/>
        </w:rPr>
        <w:t>种恶意流量，并且准确率达到</w:t>
      </w:r>
      <w:r>
        <w:rPr>
          <w:rFonts w:hint="eastAsia"/>
        </w:rPr>
        <w:t>90%</w:t>
      </w:r>
      <w:r>
        <w:rPr>
          <w:rFonts w:hint="eastAsia"/>
        </w:rPr>
        <w:t>以上。最后面对数据不平衡问题，尝试了采样方法以及改进的交叉验证方法，</w:t>
      </w:r>
      <w:r>
        <w:rPr>
          <w:rFonts w:hint="eastAsia"/>
        </w:rPr>
        <w:t>F</w:t>
      </w:r>
      <w:r>
        <w:t>1</w:t>
      </w:r>
      <w:r>
        <w:rPr>
          <w:rFonts w:hint="eastAsia"/>
        </w:rPr>
        <w:t>得分和准确率都在原来的基础上提升了</w:t>
      </w:r>
      <w:r>
        <w:rPr>
          <w:rFonts w:hint="eastAsia"/>
        </w:rPr>
        <w:t>2</w:t>
      </w:r>
      <w:r>
        <w:rPr>
          <w:rFonts w:hint="eastAsia"/>
        </w:rPr>
        <w:t>个百分点。</w:t>
      </w:r>
    </w:p>
    <w:p w:rsidR="007113E6" w:rsidRDefault="007113E6" w:rsidP="007113E6">
      <w:pPr>
        <w:pStyle w:val="2"/>
      </w:pPr>
      <w:bookmarkStart w:id="112" w:name="_Toc41163021"/>
      <w:r>
        <w:rPr>
          <w:rFonts w:hint="eastAsia"/>
        </w:rPr>
        <w:t>4</w:t>
      </w:r>
      <w:r w:rsidRPr="00FE2BFA">
        <w:t>.</w:t>
      </w:r>
      <w:r>
        <w:rPr>
          <w:rFonts w:hint="eastAsia"/>
        </w:rPr>
        <w:t>2</w:t>
      </w:r>
      <w:r w:rsidRPr="00FE2BFA">
        <w:rPr>
          <w:rFonts w:hint="eastAsia"/>
        </w:rPr>
        <w:t xml:space="preserve"> </w:t>
      </w:r>
      <w:r>
        <w:rPr>
          <w:rFonts w:hint="eastAsia"/>
        </w:rPr>
        <w:t>未来展望</w:t>
      </w:r>
      <w:bookmarkEnd w:id="112"/>
    </w:p>
    <w:p w:rsidR="007113E6" w:rsidRDefault="007113E6" w:rsidP="007113E6">
      <w:pPr>
        <w:spacing w:line="420" w:lineRule="exact"/>
        <w:ind w:firstLine="420"/>
      </w:pPr>
      <w:r>
        <w:rPr>
          <w:rFonts w:hint="eastAsia"/>
        </w:rPr>
        <w:t>在面对数据不平衡问题时，本文尝试了采样方法和改进的交叉验证方法，取得了一定的效果，但是小类流量的准确率和</w:t>
      </w:r>
      <w:r>
        <w:rPr>
          <w:rFonts w:hint="eastAsia"/>
        </w:rPr>
        <w:t>F</w:t>
      </w:r>
      <w:r>
        <w:t>1</w:t>
      </w:r>
      <w:r>
        <w:rPr>
          <w:rFonts w:hint="eastAsia"/>
        </w:rPr>
        <w:t>得分还是和大类有着差距，经过思考和查阅资料，提出了几个可以尝试的方向。</w:t>
      </w:r>
    </w:p>
    <w:p w:rsidR="007113E6" w:rsidRDefault="007113E6" w:rsidP="007113E6">
      <w:pPr>
        <w:spacing w:line="420" w:lineRule="exact"/>
        <w:ind w:firstLine="420"/>
      </w:pPr>
      <w:r>
        <w:rPr>
          <w:rFonts w:hint="eastAsia"/>
        </w:rPr>
        <w:t>选取时间序列</w:t>
      </w:r>
      <w:proofErr w:type="gramStart"/>
      <w:r>
        <w:rPr>
          <w:rFonts w:hint="eastAsia"/>
        </w:rPr>
        <w:t>等流特征</w:t>
      </w:r>
      <w:proofErr w:type="gramEnd"/>
      <w:r>
        <w:rPr>
          <w:rFonts w:hint="eastAsia"/>
        </w:rPr>
        <w:t>代替数据包数据作为数据来源。在此次研究中，通过实验发现小类流量的差异和大类流量的差异在两个方面，一个是数据包的内容，一个是数据包的数目。如果选取数据来源时使用大类流量和小类流量没有差异的流特征，那么就避开了小类流量和大类流量的样本内容的差异，只剩下了样本的数目差异。这个方法的关键在于选取哪些小类流量和大类流量差异不大的流特征。</w:t>
      </w:r>
    </w:p>
    <w:p w:rsidR="007113E6" w:rsidRDefault="007113E6" w:rsidP="007113E6">
      <w:pPr>
        <w:spacing w:line="420" w:lineRule="exact"/>
        <w:ind w:firstLine="420"/>
      </w:pPr>
      <w:r>
        <w:rPr>
          <w:rFonts w:hint="eastAsia"/>
        </w:rPr>
        <w:t>对于小类流量使用更加严格的惩罚因子。面对小类流量误判犯错时，给予它相比于大类流量更加严格的惩罚，加快小类流量的学习进程</w:t>
      </w:r>
      <w:r w:rsidRPr="001C5BBD">
        <w:rPr>
          <w:vertAlign w:val="superscript"/>
        </w:rPr>
        <w:fldChar w:fldCharType="begin"/>
      </w:r>
      <w:r w:rsidRPr="001C5BBD">
        <w:rPr>
          <w:vertAlign w:val="superscript"/>
        </w:rPr>
        <w:instrText xml:space="preserve"> </w:instrText>
      </w:r>
      <w:r w:rsidRPr="001C5BBD">
        <w:rPr>
          <w:rFonts w:hint="eastAsia"/>
          <w:vertAlign w:val="superscript"/>
        </w:rPr>
        <w:instrText>REF _Ref41167599 \r \h</w:instrText>
      </w:r>
      <w:r w:rsidRPr="001C5BBD">
        <w:rPr>
          <w:vertAlign w:val="superscript"/>
        </w:rPr>
        <w:instrText xml:space="preserve"> </w:instrText>
      </w:r>
      <w:r>
        <w:rPr>
          <w:vertAlign w:val="superscript"/>
        </w:rPr>
        <w:instrText xml:space="preserve"> \* MERGEFORMAT </w:instrText>
      </w:r>
      <w:r w:rsidRPr="001C5BBD">
        <w:rPr>
          <w:vertAlign w:val="superscript"/>
        </w:rPr>
      </w:r>
      <w:r w:rsidRPr="001C5BBD">
        <w:rPr>
          <w:vertAlign w:val="superscript"/>
        </w:rPr>
        <w:fldChar w:fldCharType="separate"/>
      </w:r>
      <w:r>
        <w:rPr>
          <w:vertAlign w:val="superscript"/>
        </w:rPr>
        <w:t>[7]</w:t>
      </w:r>
      <w:r w:rsidRPr="001C5BBD">
        <w:rPr>
          <w:vertAlign w:val="superscript"/>
        </w:rPr>
        <w:fldChar w:fldCharType="end"/>
      </w:r>
      <w:r>
        <w:rPr>
          <w:rFonts w:hint="eastAsia"/>
        </w:rPr>
        <w:t>。这个需要对神经网络有着深入的了解。</w:t>
      </w:r>
    </w:p>
    <w:p w:rsidR="007113E6" w:rsidRDefault="007113E6" w:rsidP="007113E6">
      <w:pPr>
        <w:spacing w:line="420" w:lineRule="exact"/>
        <w:ind w:firstLine="420"/>
      </w:pPr>
      <w:r>
        <w:rPr>
          <w:rFonts w:hint="eastAsia"/>
        </w:rPr>
        <w:t>对于小类流量加入人工构造数据。例如</w:t>
      </w:r>
      <w:r w:rsidRPr="00C439E6">
        <w:rPr>
          <w:rFonts w:hint="eastAsia"/>
        </w:rPr>
        <w:t>SMOTE(Synthetic Minority Over-sampling Technique)</w:t>
      </w:r>
      <w:r w:rsidRPr="000F1396">
        <w:rPr>
          <w:vertAlign w:val="superscript"/>
        </w:rPr>
        <w:fldChar w:fldCharType="begin"/>
      </w:r>
      <w:r w:rsidRPr="000F1396">
        <w:rPr>
          <w:vertAlign w:val="superscript"/>
        </w:rPr>
        <w:instrText xml:space="preserve"> </w:instrText>
      </w:r>
      <w:r w:rsidRPr="000F1396">
        <w:rPr>
          <w:rFonts w:hint="eastAsia"/>
          <w:vertAlign w:val="superscript"/>
        </w:rPr>
        <w:instrText>REF _Ref41167996 \r \h</w:instrText>
      </w:r>
      <w:r w:rsidRPr="000F1396">
        <w:rPr>
          <w:vertAlign w:val="superscript"/>
        </w:rPr>
        <w:instrText xml:space="preserve"> </w:instrText>
      </w:r>
      <w:r>
        <w:rPr>
          <w:vertAlign w:val="superscript"/>
        </w:rPr>
        <w:instrText xml:space="preserve"> \* MERGEFORMAT </w:instrText>
      </w:r>
      <w:r w:rsidRPr="000F1396">
        <w:rPr>
          <w:vertAlign w:val="superscript"/>
        </w:rPr>
      </w:r>
      <w:r w:rsidRPr="000F1396">
        <w:rPr>
          <w:vertAlign w:val="superscript"/>
        </w:rPr>
        <w:fldChar w:fldCharType="separate"/>
      </w:r>
      <w:r>
        <w:rPr>
          <w:vertAlign w:val="superscript"/>
        </w:rPr>
        <w:t>[1]</w:t>
      </w:r>
      <w:r w:rsidRPr="000F1396">
        <w:rPr>
          <w:vertAlign w:val="superscript"/>
        </w:rPr>
        <w:fldChar w:fldCharType="end"/>
      </w:r>
      <w:r w:rsidRPr="00C439E6">
        <w:rPr>
          <w:rFonts w:hint="eastAsia"/>
        </w:rPr>
        <w:t>。</w:t>
      </w:r>
      <w:r w:rsidRPr="00C439E6">
        <w:rPr>
          <w:rFonts w:hint="eastAsia"/>
        </w:rPr>
        <w:t>SMOTE</w:t>
      </w:r>
      <w:r w:rsidRPr="00C439E6">
        <w:rPr>
          <w:rFonts w:hint="eastAsia"/>
        </w:rPr>
        <w:t>是过采样算法，它</w:t>
      </w:r>
      <w:r>
        <w:rPr>
          <w:rFonts w:hint="eastAsia"/>
        </w:rPr>
        <w:t>可以人工生成数据集中从未出现过</w:t>
      </w:r>
      <w:r w:rsidRPr="00C439E6">
        <w:rPr>
          <w:rFonts w:hint="eastAsia"/>
        </w:rPr>
        <w:t>新的小类样本</w:t>
      </w:r>
      <w:r>
        <w:rPr>
          <w:rFonts w:hint="eastAsia"/>
        </w:rPr>
        <w:t>。具体就是使用</w:t>
      </w:r>
      <w:r>
        <w:rPr>
          <w:rFonts w:hint="eastAsia"/>
        </w:rPr>
        <w:t>K</w:t>
      </w:r>
      <w:r>
        <w:rPr>
          <w:rFonts w:hint="eastAsia"/>
        </w:rPr>
        <w:t>近邻在少数类样本之间插值生成新的样本</w:t>
      </w:r>
      <w:r w:rsidRPr="00C439E6">
        <w:rPr>
          <w:rFonts w:hint="eastAsia"/>
        </w:rPr>
        <w:t>。</w:t>
      </w:r>
      <w:r>
        <w:rPr>
          <w:rFonts w:hint="eastAsia"/>
        </w:rPr>
        <w:t>这个方法难点在需要一些工作找寻合适的</w:t>
      </w:r>
      <w:r>
        <w:t>K</w:t>
      </w:r>
      <w:r>
        <w:rPr>
          <w:rFonts w:hint="eastAsia"/>
        </w:rPr>
        <w:t>值。</w:t>
      </w:r>
    </w:p>
    <w:p w:rsidR="007113E6" w:rsidRDefault="007113E6" w:rsidP="007113E6">
      <w:pPr>
        <w:spacing w:line="420" w:lineRule="exact"/>
        <w:ind w:firstLine="420"/>
      </w:pPr>
      <w:r>
        <w:rPr>
          <w:rFonts w:hint="eastAsia"/>
        </w:rPr>
        <w:lastRenderedPageBreak/>
        <w:t>加入机器学习算法。在这个方面前人做出了尝试，例如</w:t>
      </w:r>
      <w:r w:rsidRPr="00091FE3">
        <w:rPr>
          <w:rFonts w:hint="eastAsia"/>
        </w:rPr>
        <w:t>V. Tong</w:t>
      </w:r>
      <w:r w:rsidRPr="00091FE3">
        <w:rPr>
          <w:rFonts w:hint="eastAsia"/>
        </w:rPr>
        <w:t>等人提出了一种基于卷积神经网络、基于</w:t>
      </w:r>
      <w:r w:rsidRPr="00091FE3">
        <w:rPr>
          <w:rFonts w:hint="eastAsia"/>
        </w:rPr>
        <w:t>NetFlow</w:t>
      </w:r>
      <w:r w:rsidRPr="00091FE3">
        <w:rPr>
          <w:rFonts w:hint="eastAsia"/>
        </w:rPr>
        <w:t>和基于数据包特征的分类方法</w:t>
      </w:r>
      <w:r w:rsidRPr="003A330B">
        <w:rPr>
          <w:vertAlign w:val="superscript"/>
        </w:rPr>
        <w:fldChar w:fldCharType="begin"/>
      </w:r>
      <w:r w:rsidRPr="003A330B">
        <w:rPr>
          <w:vertAlign w:val="superscript"/>
        </w:rPr>
        <w:instrText xml:space="preserve"> </w:instrText>
      </w:r>
      <w:r w:rsidRPr="003A330B">
        <w:rPr>
          <w:rFonts w:hint="eastAsia"/>
          <w:vertAlign w:val="superscript"/>
        </w:rPr>
        <w:instrText>REF _Ref41059443 \r \h</w:instrText>
      </w:r>
      <w:r w:rsidRPr="003A330B">
        <w:rPr>
          <w:vertAlign w:val="superscript"/>
        </w:rPr>
        <w:instrText xml:space="preserve"> </w:instrText>
      </w:r>
      <w:r>
        <w:rPr>
          <w:vertAlign w:val="superscript"/>
        </w:rPr>
        <w:instrText xml:space="preserve"> \* MERGEFORMAT </w:instrText>
      </w:r>
      <w:r w:rsidRPr="003A330B">
        <w:rPr>
          <w:vertAlign w:val="superscript"/>
        </w:rPr>
      </w:r>
      <w:r w:rsidRPr="003A330B">
        <w:rPr>
          <w:vertAlign w:val="superscript"/>
        </w:rPr>
        <w:fldChar w:fldCharType="separate"/>
      </w:r>
      <w:r>
        <w:rPr>
          <w:vertAlign w:val="superscript"/>
        </w:rPr>
        <w:t>[10]</w:t>
      </w:r>
      <w:r w:rsidRPr="003A330B">
        <w:rPr>
          <w:vertAlign w:val="superscript"/>
        </w:rPr>
        <w:fldChar w:fldCharType="end"/>
      </w:r>
      <w:r w:rsidRPr="00091FE3">
        <w:rPr>
          <w:rFonts w:hint="eastAsia"/>
        </w:rPr>
        <w:t>。第一阶段使用随机森林检测</w:t>
      </w:r>
      <w:r>
        <w:rPr>
          <w:rFonts w:hint="eastAsia"/>
        </w:rPr>
        <w:t>两种流量</w:t>
      </w:r>
      <w:r w:rsidRPr="00091FE3">
        <w:rPr>
          <w:rFonts w:hint="eastAsia"/>
        </w:rPr>
        <w:t>。第二阶段</w:t>
      </w:r>
      <w:r>
        <w:rPr>
          <w:rFonts w:hint="eastAsia"/>
        </w:rPr>
        <w:t>将第一阶段剩下的流量</w:t>
      </w:r>
      <w:r w:rsidRPr="00091FE3">
        <w:rPr>
          <w:rFonts w:hint="eastAsia"/>
        </w:rPr>
        <w:t>采用卷积神经网络</w:t>
      </w:r>
      <w:r>
        <w:rPr>
          <w:rFonts w:hint="eastAsia"/>
        </w:rPr>
        <w:t>等手段</w:t>
      </w:r>
      <w:r w:rsidRPr="00091FE3">
        <w:rPr>
          <w:rFonts w:hint="eastAsia"/>
        </w:rPr>
        <w:t>分为</w:t>
      </w:r>
      <w:r>
        <w:rPr>
          <w:rFonts w:hint="eastAsia"/>
        </w:rPr>
        <w:t>其他三种流量</w:t>
      </w:r>
      <w:r w:rsidRPr="00091FE3">
        <w:rPr>
          <w:rFonts w:hint="eastAsia"/>
        </w:rPr>
        <w:t>。</w:t>
      </w:r>
      <w:r>
        <w:rPr>
          <w:rFonts w:hint="eastAsia"/>
        </w:rPr>
        <w:t>最后的</w:t>
      </w:r>
      <w:r w:rsidRPr="00091FE3">
        <w:rPr>
          <w:rFonts w:hint="eastAsia"/>
        </w:rPr>
        <w:t>实验</w:t>
      </w:r>
      <w:r>
        <w:rPr>
          <w:rFonts w:hint="eastAsia"/>
        </w:rPr>
        <w:t>结果</w:t>
      </w:r>
      <w:r w:rsidRPr="00091FE3">
        <w:rPr>
          <w:rFonts w:hint="eastAsia"/>
        </w:rPr>
        <w:t>表明可以</w:t>
      </w:r>
      <w:r>
        <w:rPr>
          <w:rFonts w:hint="eastAsia"/>
        </w:rPr>
        <w:t>分类出</w:t>
      </w:r>
      <w:r w:rsidRPr="00091FE3">
        <w:rPr>
          <w:rFonts w:hint="eastAsia"/>
        </w:rPr>
        <w:t>五种基于</w:t>
      </w:r>
      <w:r w:rsidRPr="00091FE3">
        <w:rPr>
          <w:rFonts w:hint="eastAsia"/>
        </w:rPr>
        <w:t>QUIC</w:t>
      </w:r>
      <w:r w:rsidRPr="00091FE3">
        <w:rPr>
          <w:rFonts w:hint="eastAsia"/>
        </w:rPr>
        <w:t>的</w:t>
      </w:r>
      <w:r>
        <w:rPr>
          <w:rFonts w:hint="eastAsia"/>
        </w:rPr>
        <w:t>流量</w:t>
      </w:r>
      <w:r w:rsidRPr="00091FE3">
        <w:rPr>
          <w:rFonts w:hint="eastAsia"/>
        </w:rPr>
        <w:t>，准确度很高（约</w:t>
      </w:r>
      <w:r w:rsidRPr="00091FE3">
        <w:rPr>
          <w:rFonts w:hint="eastAsia"/>
        </w:rPr>
        <w:t>99</w:t>
      </w:r>
      <w:r w:rsidRPr="00091FE3">
        <w:rPr>
          <w:rFonts w:hint="eastAsia"/>
        </w:rPr>
        <w:t>％）。</w:t>
      </w:r>
    </w:p>
    <w:p w:rsidR="007113E6" w:rsidRDefault="007113E6" w:rsidP="007113E6">
      <w:pPr>
        <w:spacing w:line="420" w:lineRule="exact"/>
        <w:ind w:firstLine="420"/>
      </w:pPr>
      <w:r>
        <w:rPr>
          <w:rFonts w:hint="eastAsia"/>
        </w:rPr>
        <w:t>不过</w:t>
      </w:r>
      <w:r w:rsidRPr="00C439E6">
        <w:rPr>
          <w:rFonts w:hint="eastAsia"/>
        </w:rPr>
        <w:t>这种办法还是很耗时耗力的</w:t>
      </w:r>
      <w:r>
        <w:rPr>
          <w:rFonts w:hint="eastAsia"/>
        </w:rPr>
        <w:t>。在实践中会遇到几个比较难的问题，第一是首先要找到对小类别流量数据友好的机器学习算法，这中间要尝试很多机器学习算法，要做很多工作，第二是找到合适的算法之后，</w:t>
      </w:r>
      <w:r w:rsidRPr="00C439E6">
        <w:rPr>
          <w:rFonts w:hint="eastAsia"/>
        </w:rPr>
        <w:t>面对数据集的</w:t>
      </w:r>
      <w:r>
        <w:rPr>
          <w:rFonts w:hint="eastAsia"/>
        </w:rPr>
        <w:t>迁移</w:t>
      </w:r>
      <w:r w:rsidRPr="00C439E6">
        <w:rPr>
          <w:rFonts w:hint="eastAsia"/>
        </w:rPr>
        <w:t>变化，可能</w:t>
      </w:r>
      <w:r>
        <w:rPr>
          <w:rFonts w:hint="eastAsia"/>
        </w:rPr>
        <w:t>这个合适的算法</w:t>
      </w:r>
      <w:r w:rsidRPr="00C439E6">
        <w:rPr>
          <w:rFonts w:hint="eastAsia"/>
        </w:rPr>
        <w:t>就</w:t>
      </w:r>
      <w:r>
        <w:rPr>
          <w:rFonts w:hint="eastAsia"/>
        </w:rPr>
        <w:t>会变得不再适用，接着又回到了第一个问题，所以还是挺耗费时间和精力的，但是一个不错的尝试方向。</w:t>
      </w:r>
    </w:p>
    <w:p w:rsidR="007113E6" w:rsidRPr="005C091C" w:rsidRDefault="007113E6" w:rsidP="007113E6">
      <w:pPr>
        <w:spacing w:line="420" w:lineRule="exact"/>
        <w:rPr>
          <w:color w:val="000000"/>
        </w:rPr>
      </w:pPr>
    </w:p>
    <w:p w:rsidR="007113E6" w:rsidRPr="00FE2BFA" w:rsidRDefault="007113E6" w:rsidP="007113E6">
      <w:pPr>
        <w:pStyle w:val="1"/>
        <w:rPr>
          <w:color w:val="000000"/>
          <w:sz w:val="30"/>
          <w:szCs w:val="30"/>
        </w:rPr>
      </w:pPr>
      <w:bookmarkStart w:id="113" w:name="_Toc36169947"/>
      <w:r w:rsidRPr="00FE2BFA">
        <w:rPr>
          <w:color w:val="000000"/>
        </w:rPr>
        <w:br w:type="page"/>
      </w:r>
      <w:bookmarkStart w:id="114" w:name="_Toc36169948"/>
      <w:bookmarkStart w:id="115" w:name="_Toc36727598"/>
      <w:bookmarkStart w:id="116" w:name="_Toc41163022"/>
      <w:bookmarkEnd w:id="113"/>
      <w:r w:rsidRPr="00FE2BFA">
        <w:rPr>
          <w:color w:val="000000"/>
          <w:sz w:val="30"/>
          <w:szCs w:val="30"/>
        </w:rPr>
        <w:lastRenderedPageBreak/>
        <w:t>参考文献</w:t>
      </w:r>
      <w:bookmarkEnd w:id="114"/>
      <w:bookmarkEnd w:id="115"/>
      <w:bookmarkEnd w:id="116"/>
    </w:p>
    <w:p w:rsidR="007113E6" w:rsidRPr="00B70148" w:rsidRDefault="007113E6" w:rsidP="007113E6">
      <w:pPr>
        <w:pStyle w:val="ac"/>
        <w:numPr>
          <w:ilvl w:val="0"/>
          <w:numId w:val="1"/>
        </w:numPr>
        <w:spacing w:line="340" w:lineRule="exact"/>
        <w:ind w:firstLineChars="0"/>
        <w:rPr>
          <w:color w:val="000000"/>
          <w:sz w:val="21"/>
          <w:szCs w:val="21"/>
        </w:rPr>
      </w:pPr>
      <w:bookmarkStart w:id="117" w:name="_Ref41167996"/>
      <w:r w:rsidRPr="00382691">
        <w:rPr>
          <w:color w:val="000000"/>
          <w:sz w:val="21"/>
          <w:szCs w:val="21"/>
        </w:rPr>
        <w:t>Han H, Wang W, Mao B, et al. Borderline-SMOTE: a new over-sampling method in imbalanced data sets learning[C]. International Conference on Intelligent Computing, 2005: 878-887</w:t>
      </w:r>
      <w:r w:rsidRPr="00B70148">
        <w:rPr>
          <w:color w:val="000000"/>
          <w:sz w:val="21"/>
          <w:szCs w:val="21"/>
        </w:rPr>
        <w:t>.</w:t>
      </w:r>
      <w:bookmarkEnd w:id="117"/>
    </w:p>
    <w:p w:rsidR="007113E6" w:rsidRDefault="007113E6" w:rsidP="007113E6">
      <w:pPr>
        <w:pStyle w:val="ac"/>
        <w:numPr>
          <w:ilvl w:val="0"/>
          <w:numId w:val="1"/>
        </w:numPr>
        <w:spacing w:line="340" w:lineRule="exact"/>
        <w:ind w:firstLineChars="0"/>
        <w:rPr>
          <w:color w:val="000000"/>
          <w:sz w:val="21"/>
          <w:szCs w:val="21"/>
        </w:rPr>
      </w:pPr>
      <w:bookmarkStart w:id="118" w:name="_Ref41040380"/>
      <w:bookmarkStart w:id="119" w:name="_Ref41029611"/>
      <w:r w:rsidRPr="00FF4A49">
        <w:rPr>
          <w:color w:val="000000"/>
          <w:sz w:val="21"/>
          <w:szCs w:val="21"/>
        </w:rPr>
        <w:t xml:space="preserve">Lecun Y </w:t>
      </w:r>
      <w:proofErr w:type="gramStart"/>
      <w:r w:rsidRPr="00FF4A49">
        <w:rPr>
          <w:color w:val="000000"/>
          <w:sz w:val="21"/>
          <w:szCs w:val="21"/>
        </w:rPr>
        <w:t>L ,</w:t>
      </w:r>
      <w:proofErr w:type="gramEnd"/>
      <w:r w:rsidRPr="00FF4A49">
        <w:rPr>
          <w:color w:val="000000"/>
          <w:sz w:val="21"/>
          <w:szCs w:val="21"/>
        </w:rPr>
        <w:t xml:space="preserve"> Bottou L , Bengio Y , et al. Gradient-Based Learning Applied to Document Recognition[J]. Proceedings of the IEEE, 1998, 86(11):2278-2324.</w:t>
      </w:r>
      <w:bookmarkEnd w:id="118"/>
    </w:p>
    <w:p w:rsidR="007113E6" w:rsidRPr="00B70148" w:rsidRDefault="007113E6" w:rsidP="007113E6">
      <w:pPr>
        <w:pStyle w:val="ac"/>
        <w:numPr>
          <w:ilvl w:val="0"/>
          <w:numId w:val="1"/>
        </w:numPr>
        <w:spacing w:line="340" w:lineRule="exact"/>
        <w:ind w:firstLineChars="0"/>
        <w:rPr>
          <w:color w:val="000000"/>
          <w:sz w:val="21"/>
          <w:szCs w:val="21"/>
        </w:rPr>
      </w:pPr>
      <w:bookmarkStart w:id="120" w:name="_Ref41681847"/>
      <w:r w:rsidRPr="00B70148">
        <w:rPr>
          <w:color w:val="000000"/>
          <w:sz w:val="21"/>
          <w:szCs w:val="21"/>
        </w:rPr>
        <w:t>Kornycky J, Abdul-Hameed O, Kondoz A, et al. Radio frequency traffic classification over WLAN[J]. IEEE/ACM Transactions on Networking, 2016, 25(1): 56-68.</w:t>
      </w:r>
      <w:bookmarkEnd w:id="119"/>
      <w:bookmarkEnd w:id="120"/>
    </w:p>
    <w:p w:rsidR="007113E6" w:rsidRPr="00B70148" w:rsidRDefault="007113E6" w:rsidP="007113E6">
      <w:pPr>
        <w:pStyle w:val="ac"/>
        <w:numPr>
          <w:ilvl w:val="0"/>
          <w:numId w:val="1"/>
        </w:numPr>
        <w:spacing w:line="340" w:lineRule="exact"/>
        <w:ind w:firstLineChars="0"/>
        <w:rPr>
          <w:color w:val="000000"/>
          <w:sz w:val="21"/>
          <w:szCs w:val="21"/>
        </w:rPr>
      </w:pPr>
      <w:bookmarkStart w:id="121" w:name="_Ref41062353"/>
      <w:r w:rsidRPr="00B70148">
        <w:rPr>
          <w:color w:val="000000"/>
          <w:sz w:val="21"/>
          <w:szCs w:val="21"/>
        </w:rPr>
        <w:t>Lecun Y, Boser B E, Denker J S, et al. Handwritten Digit Recognition with a Back-Propagation Network[C]. neural information processing systems, 1989: 396-404.</w:t>
      </w:r>
      <w:bookmarkEnd w:id="121"/>
    </w:p>
    <w:p w:rsidR="007113E6" w:rsidRPr="00B70148" w:rsidRDefault="007113E6" w:rsidP="007113E6">
      <w:pPr>
        <w:pStyle w:val="ac"/>
        <w:numPr>
          <w:ilvl w:val="0"/>
          <w:numId w:val="1"/>
        </w:numPr>
        <w:spacing w:line="340" w:lineRule="exact"/>
        <w:ind w:firstLineChars="0"/>
        <w:rPr>
          <w:color w:val="000000"/>
          <w:sz w:val="21"/>
          <w:szCs w:val="21"/>
        </w:rPr>
      </w:pPr>
      <w:bookmarkStart w:id="122" w:name="_Ref41040521"/>
      <w:r w:rsidRPr="00B70148">
        <w:rPr>
          <w:color w:val="000000"/>
          <w:sz w:val="21"/>
          <w:szCs w:val="21"/>
        </w:rPr>
        <w:t xml:space="preserve">Lopezmartin M, Carro B, Sanchezesguevillas A, et al. Network Traffic Classifier </w:t>
      </w:r>
      <w:proofErr w:type="gramStart"/>
      <w:r w:rsidRPr="00B70148">
        <w:rPr>
          <w:color w:val="000000"/>
          <w:sz w:val="21"/>
          <w:szCs w:val="21"/>
        </w:rPr>
        <w:t>With</w:t>
      </w:r>
      <w:proofErr w:type="gramEnd"/>
      <w:r w:rsidRPr="00B70148">
        <w:rPr>
          <w:color w:val="000000"/>
          <w:sz w:val="21"/>
          <w:szCs w:val="21"/>
        </w:rPr>
        <w:t xml:space="preserve"> Convolutional and Recurrent Neural Networks for Internet of Things[J]. IEEE Access, 2017, 5: 18042-18050.</w:t>
      </w:r>
      <w:bookmarkEnd w:id="122"/>
    </w:p>
    <w:p w:rsidR="007113E6" w:rsidRPr="00B70148" w:rsidRDefault="007113E6" w:rsidP="007113E6">
      <w:pPr>
        <w:pStyle w:val="ac"/>
        <w:numPr>
          <w:ilvl w:val="0"/>
          <w:numId w:val="1"/>
        </w:numPr>
        <w:spacing w:line="340" w:lineRule="exact"/>
        <w:ind w:firstLineChars="0"/>
        <w:rPr>
          <w:color w:val="000000"/>
          <w:sz w:val="21"/>
          <w:szCs w:val="21"/>
        </w:rPr>
      </w:pPr>
      <w:bookmarkStart w:id="123" w:name="_Hlk41684043"/>
      <w:bookmarkStart w:id="124" w:name="_Ref41061486"/>
      <w:r w:rsidRPr="00B70148">
        <w:rPr>
          <w:color w:val="000000"/>
          <w:sz w:val="21"/>
          <w:szCs w:val="21"/>
        </w:rPr>
        <w:t xml:space="preserve">Lotfollahi </w:t>
      </w:r>
      <w:bookmarkEnd w:id="123"/>
      <w:r w:rsidRPr="00B70148">
        <w:rPr>
          <w:color w:val="000000"/>
          <w:sz w:val="21"/>
          <w:szCs w:val="21"/>
        </w:rPr>
        <w:t xml:space="preserve">M, Siavoshani M J, Zade R S H, et al. Deep Packet: A Novel Approach </w:t>
      </w:r>
      <w:proofErr w:type="gramStart"/>
      <w:r w:rsidRPr="00B70148">
        <w:rPr>
          <w:color w:val="000000"/>
          <w:sz w:val="21"/>
          <w:szCs w:val="21"/>
        </w:rPr>
        <w:t>For</w:t>
      </w:r>
      <w:proofErr w:type="gramEnd"/>
      <w:r w:rsidRPr="00B70148">
        <w:rPr>
          <w:color w:val="000000"/>
          <w:sz w:val="21"/>
          <w:szCs w:val="21"/>
        </w:rPr>
        <w:t xml:space="preserve"> Encrypted Traffic Classification Using Deep Learning[C]. soft computing, 2020: 1999-2012.</w:t>
      </w:r>
      <w:bookmarkEnd w:id="124"/>
    </w:p>
    <w:p w:rsidR="007113E6" w:rsidRPr="00B70148" w:rsidRDefault="007113E6" w:rsidP="007113E6">
      <w:pPr>
        <w:pStyle w:val="ac"/>
        <w:numPr>
          <w:ilvl w:val="0"/>
          <w:numId w:val="1"/>
        </w:numPr>
        <w:spacing w:line="340" w:lineRule="exact"/>
        <w:ind w:firstLineChars="0"/>
        <w:rPr>
          <w:color w:val="000000"/>
          <w:sz w:val="21"/>
          <w:szCs w:val="21"/>
        </w:rPr>
      </w:pPr>
      <w:bookmarkStart w:id="125" w:name="_Ref41167599"/>
      <w:r w:rsidRPr="00B70148">
        <w:rPr>
          <w:color w:val="000000"/>
          <w:sz w:val="21"/>
          <w:szCs w:val="21"/>
        </w:rPr>
        <w:t>Pulgar F J, Rivera A J, Charte F, et al. On the Impact of Imbalanced Data in Convolutional Neural Networks Performance[C]. hybrid artificial intelligence systems, 2017: 220-232.</w:t>
      </w:r>
      <w:bookmarkEnd w:id="125"/>
    </w:p>
    <w:p w:rsidR="007113E6" w:rsidRPr="00B70148" w:rsidRDefault="007113E6" w:rsidP="007113E6">
      <w:pPr>
        <w:pStyle w:val="ac"/>
        <w:numPr>
          <w:ilvl w:val="0"/>
          <w:numId w:val="1"/>
        </w:numPr>
        <w:spacing w:line="340" w:lineRule="exact"/>
        <w:ind w:firstLineChars="0"/>
        <w:rPr>
          <w:color w:val="000000"/>
          <w:sz w:val="21"/>
          <w:szCs w:val="21"/>
        </w:rPr>
      </w:pPr>
      <w:bookmarkStart w:id="126" w:name="_Ref41041094"/>
      <w:r w:rsidRPr="00B70148">
        <w:rPr>
          <w:color w:val="000000"/>
          <w:sz w:val="21"/>
          <w:szCs w:val="21"/>
        </w:rPr>
        <w:t>Rezaei S, Liu X. How to achieve high classification accuracy with just a few labels: A semi-supervised approach using sampled packets[J]. arXiv preprint arXiv:1812.09761, 2018.</w:t>
      </w:r>
      <w:bookmarkEnd w:id="126"/>
    </w:p>
    <w:p w:rsidR="007113E6" w:rsidRPr="00B70148" w:rsidRDefault="007113E6" w:rsidP="007113E6">
      <w:pPr>
        <w:pStyle w:val="ac"/>
        <w:numPr>
          <w:ilvl w:val="0"/>
          <w:numId w:val="1"/>
        </w:numPr>
        <w:spacing w:line="340" w:lineRule="exact"/>
        <w:ind w:firstLineChars="0"/>
        <w:rPr>
          <w:color w:val="000000"/>
          <w:sz w:val="21"/>
          <w:szCs w:val="21"/>
        </w:rPr>
      </w:pPr>
      <w:bookmarkStart w:id="127" w:name="_Ref41037003"/>
      <w:r w:rsidRPr="00B70148">
        <w:rPr>
          <w:color w:val="000000"/>
          <w:sz w:val="21"/>
          <w:szCs w:val="21"/>
        </w:rPr>
        <w:t>Rezaei S, Liu X. Deep Learning for Encrypted Traffic Classification: An Overview[J]. IEEE Communications Magazine, 2019, 57(5): 76-81.</w:t>
      </w:r>
      <w:bookmarkEnd w:id="127"/>
    </w:p>
    <w:p w:rsidR="007113E6" w:rsidRPr="00B70148" w:rsidRDefault="007113E6" w:rsidP="007113E6">
      <w:pPr>
        <w:pStyle w:val="ac"/>
        <w:numPr>
          <w:ilvl w:val="0"/>
          <w:numId w:val="1"/>
        </w:numPr>
        <w:spacing w:line="340" w:lineRule="exact"/>
        <w:ind w:firstLineChars="0"/>
        <w:rPr>
          <w:color w:val="000000"/>
          <w:sz w:val="21"/>
          <w:szCs w:val="21"/>
        </w:rPr>
      </w:pPr>
      <w:bookmarkStart w:id="128" w:name="_Ref41059443"/>
      <w:r w:rsidRPr="00B70148">
        <w:rPr>
          <w:color w:val="000000"/>
          <w:sz w:val="21"/>
          <w:szCs w:val="21"/>
        </w:rPr>
        <w:t>Tong V, Tran H A, Souihi S, et al. A novel QUIC traffic classifier based on convolutional neural networks[C]. 2018 IEEE Global Communications Conference (GLOBECOM), 2018: 1-6.</w:t>
      </w:r>
      <w:bookmarkEnd w:id="128"/>
    </w:p>
    <w:p w:rsidR="007113E6" w:rsidRPr="00B70148" w:rsidRDefault="007113E6" w:rsidP="007113E6">
      <w:pPr>
        <w:pStyle w:val="ac"/>
        <w:numPr>
          <w:ilvl w:val="0"/>
          <w:numId w:val="1"/>
        </w:numPr>
        <w:spacing w:line="340" w:lineRule="exact"/>
        <w:ind w:firstLineChars="0"/>
        <w:rPr>
          <w:color w:val="000000"/>
          <w:sz w:val="21"/>
          <w:szCs w:val="21"/>
        </w:rPr>
      </w:pPr>
      <w:bookmarkStart w:id="129" w:name="_Ref41039714"/>
      <w:r w:rsidRPr="00B70148">
        <w:rPr>
          <w:color w:val="000000"/>
          <w:sz w:val="21"/>
          <w:szCs w:val="21"/>
        </w:rPr>
        <w:t>Wang W, Zhu M, Wang J, et al. End-to-end encrypted traffic classification with one-dimensional convolution neural networks[C]. intelligence and security informatics, 2017: 43-48.</w:t>
      </w:r>
      <w:bookmarkEnd w:id="129"/>
    </w:p>
    <w:p w:rsidR="007113E6" w:rsidRPr="00B70148" w:rsidRDefault="007113E6" w:rsidP="007113E6">
      <w:pPr>
        <w:pStyle w:val="ac"/>
        <w:numPr>
          <w:ilvl w:val="0"/>
          <w:numId w:val="1"/>
        </w:numPr>
        <w:spacing w:line="340" w:lineRule="exact"/>
        <w:ind w:firstLineChars="0"/>
        <w:rPr>
          <w:color w:val="000000"/>
          <w:sz w:val="21"/>
          <w:szCs w:val="21"/>
        </w:rPr>
      </w:pPr>
      <w:bookmarkStart w:id="130" w:name="_Ref41037710"/>
      <w:r w:rsidRPr="00B70148">
        <w:rPr>
          <w:color w:val="000000"/>
          <w:sz w:val="21"/>
          <w:szCs w:val="21"/>
        </w:rPr>
        <w:t>Wang Z, Dong Y, Mao S, et al. Internet multimedia traffic classification from QoS perspective using semi-supervised dictionary learning models[J]. China Communications, 2017, 14(10): 202-218.</w:t>
      </w:r>
      <w:bookmarkEnd w:id="130"/>
    </w:p>
    <w:p w:rsidR="007113E6" w:rsidRPr="00B70148" w:rsidRDefault="007113E6" w:rsidP="007113E6">
      <w:pPr>
        <w:pStyle w:val="ac"/>
        <w:numPr>
          <w:ilvl w:val="0"/>
          <w:numId w:val="1"/>
        </w:numPr>
        <w:spacing w:line="340" w:lineRule="exact"/>
        <w:ind w:firstLineChars="0"/>
        <w:rPr>
          <w:color w:val="000000"/>
          <w:sz w:val="21"/>
          <w:szCs w:val="21"/>
        </w:rPr>
      </w:pPr>
      <w:bookmarkStart w:id="131" w:name="_Ref41059245"/>
      <w:r w:rsidRPr="00B70148">
        <w:rPr>
          <w:color w:val="000000"/>
          <w:sz w:val="21"/>
          <w:szCs w:val="21"/>
        </w:rPr>
        <w:t>Wei W, Ming Z, Xuewen Z, et al. Malware traffic classification using convolutional neural network for representation learning[J], 2017: 712-717.</w:t>
      </w:r>
      <w:bookmarkEnd w:id="131"/>
    </w:p>
    <w:p w:rsidR="007113E6" w:rsidRPr="00B70148" w:rsidRDefault="007113E6" w:rsidP="007113E6">
      <w:pPr>
        <w:pStyle w:val="ac"/>
        <w:numPr>
          <w:ilvl w:val="0"/>
          <w:numId w:val="1"/>
        </w:numPr>
        <w:spacing w:line="340" w:lineRule="exact"/>
        <w:ind w:firstLineChars="0"/>
        <w:rPr>
          <w:color w:val="000000"/>
          <w:sz w:val="21"/>
          <w:szCs w:val="21"/>
        </w:rPr>
      </w:pPr>
      <w:bookmarkStart w:id="132" w:name="_Ref41682724"/>
      <w:r w:rsidRPr="00CE101E">
        <w:rPr>
          <w:color w:val="000000"/>
          <w:sz w:val="21"/>
          <w:szCs w:val="21"/>
        </w:rPr>
        <w:t>Kong L, Huang G, Wu K, et al. Identification of Abnormal Network Traffic Using Support Vector Machine[C]. parallel and distributed computing: applications and technologies, 2017: 288-292.</w:t>
      </w:r>
      <w:bookmarkEnd w:id="132"/>
    </w:p>
    <w:p w:rsidR="007113E6" w:rsidRPr="00B70148" w:rsidRDefault="007113E6" w:rsidP="007113E6">
      <w:pPr>
        <w:pStyle w:val="ac"/>
        <w:numPr>
          <w:ilvl w:val="0"/>
          <w:numId w:val="1"/>
        </w:numPr>
        <w:spacing w:line="340" w:lineRule="exact"/>
        <w:ind w:firstLineChars="0"/>
        <w:rPr>
          <w:color w:val="000000"/>
          <w:sz w:val="21"/>
          <w:szCs w:val="21"/>
        </w:rPr>
      </w:pPr>
      <w:bookmarkStart w:id="133" w:name="_Ref41037671"/>
      <w:r w:rsidRPr="00B70148">
        <w:rPr>
          <w:color w:val="000000"/>
          <w:sz w:val="21"/>
          <w:szCs w:val="21"/>
        </w:rPr>
        <w:t>Zhang J, Chen X, Xiang Y, et al. Robust network traffic classification[J]. IEEE/ACM transactions on networking, 2014, 23(4): 1257-1270.</w:t>
      </w:r>
      <w:bookmarkEnd w:id="133"/>
    </w:p>
    <w:p w:rsidR="007113E6" w:rsidRPr="00B70148" w:rsidRDefault="007113E6" w:rsidP="007113E6">
      <w:pPr>
        <w:pStyle w:val="ac"/>
        <w:numPr>
          <w:ilvl w:val="0"/>
          <w:numId w:val="1"/>
        </w:numPr>
        <w:spacing w:line="340" w:lineRule="exact"/>
        <w:ind w:firstLineChars="0"/>
        <w:rPr>
          <w:color w:val="000000"/>
          <w:sz w:val="21"/>
          <w:szCs w:val="21"/>
        </w:rPr>
      </w:pPr>
      <w:bookmarkStart w:id="134" w:name="_Ref41166038"/>
      <w:r w:rsidRPr="00B70148">
        <w:rPr>
          <w:color w:val="000000"/>
          <w:sz w:val="21"/>
          <w:szCs w:val="21"/>
        </w:rPr>
        <w:t>Zhou H, Wang Y, Lei X, et al. A Method of Improved CNN Traffic Classification[J], 2017: 177-181.</w:t>
      </w:r>
      <w:bookmarkEnd w:id="134"/>
    </w:p>
    <w:p w:rsidR="007113E6" w:rsidRPr="00B70148" w:rsidRDefault="007113E6" w:rsidP="007113E6">
      <w:pPr>
        <w:pStyle w:val="ac"/>
        <w:numPr>
          <w:ilvl w:val="0"/>
          <w:numId w:val="1"/>
        </w:numPr>
        <w:spacing w:line="340" w:lineRule="exact"/>
        <w:ind w:firstLineChars="0"/>
        <w:rPr>
          <w:color w:val="000000"/>
          <w:sz w:val="21"/>
          <w:szCs w:val="21"/>
        </w:rPr>
      </w:pPr>
      <w:bookmarkStart w:id="135" w:name="_Ref41058688"/>
      <w:r w:rsidRPr="00B70148">
        <w:rPr>
          <w:rFonts w:hint="eastAsia"/>
          <w:color w:val="000000"/>
          <w:sz w:val="21"/>
          <w:szCs w:val="21"/>
        </w:rPr>
        <w:t>陈晔欣</w:t>
      </w:r>
      <w:r w:rsidRPr="00B70148">
        <w:rPr>
          <w:rFonts w:hint="eastAsia"/>
          <w:color w:val="000000"/>
          <w:sz w:val="21"/>
          <w:szCs w:val="21"/>
        </w:rPr>
        <w:t xml:space="preserve">. </w:t>
      </w:r>
      <w:r w:rsidRPr="00B70148">
        <w:rPr>
          <w:rFonts w:hint="eastAsia"/>
          <w:color w:val="000000"/>
          <w:sz w:val="21"/>
          <w:szCs w:val="21"/>
        </w:rPr>
        <w:t>基于深度学习的网络流量分类技术研究</w:t>
      </w:r>
      <w:r w:rsidRPr="00B70148">
        <w:rPr>
          <w:rFonts w:hint="eastAsia"/>
          <w:color w:val="000000"/>
          <w:sz w:val="21"/>
          <w:szCs w:val="21"/>
        </w:rPr>
        <w:t xml:space="preserve">[D]. </w:t>
      </w:r>
      <w:r w:rsidRPr="00B70148">
        <w:rPr>
          <w:rFonts w:hint="eastAsia"/>
          <w:color w:val="000000"/>
          <w:sz w:val="21"/>
          <w:szCs w:val="21"/>
        </w:rPr>
        <w:t>北京邮电大学</w:t>
      </w:r>
      <w:r w:rsidRPr="00B70148">
        <w:rPr>
          <w:rFonts w:hint="eastAsia"/>
          <w:color w:val="000000"/>
          <w:sz w:val="21"/>
          <w:szCs w:val="21"/>
        </w:rPr>
        <w:t>, 2019.</w:t>
      </w:r>
      <w:bookmarkEnd w:id="135"/>
    </w:p>
    <w:p w:rsidR="007113E6" w:rsidRPr="00B70148" w:rsidRDefault="007113E6" w:rsidP="007113E6">
      <w:pPr>
        <w:pStyle w:val="ac"/>
        <w:numPr>
          <w:ilvl w:val="0"/>
          <w:numId w:val="1"/>
        </w:numPr>
        <w:spacing w:line="340" w:lineRule="exact"/>
        <w:ind w:firstLineChars="0"/>
        <w:rPr>
          <w:color w:val="000000"/>
          <w:sz w:val="21"/>
          <w:szCs w:val="21"/>
        </w:rPr>
      </w:pPr>
      <w:r w:rsidRPr="007B1855">
        <w:rPr>
          <w:rFonts w:hint="eastAsia"/>
          <w:color w:val="000000"/>
          <w:sz w:val="21"/>
          <w:szCs w:val="21"/>
        </w:rPr>
        <w:t>刘金来</w:t>
      </w:r>
      <w:r w:rsidRPr="007B1855">
        <w:rPr>
          <w:rFonts w:hint="eastAsia"/>
          <w:color w:val="000000"/>
          <w:sz w:val="21"/>
          <w:szCs w:val="21"/>
        </w:rPr>
        <w:t xml:space="preserve">. </w:t>
      </w:r>
      <w:r w:rsidRPr="007B1855">
        <w:rPr>
          <w:rFonts w:hint="eastAsia"/>
          <w:color w:val="000000"/>
          <w:sz w:val="21"/>
          <w:szCs w:val="21"/>
        </w:rPr>
        <w:t>深度学习模型在网络流量分类中的应用研究</w:t>
      </w:r>
      <w:r w:rsidRPr="007B1855">
        <w:rPr>
          <w:rFonts w:hint="eastAsia"/>
          <w:color w:val="000000"/>
          <w:sz w:val="21"/>
          <w:szCs w:val="21"/>
        </w:rPr>
        <w:t>[D].</w:t>
      </w:r>
      <w:r w:rsidRPr="007B1855">
        <w:rPr>
          <w:rFonts w:hint="eastAsia"/>
          <w:color w:val="000000"/>
          <w:sz w:val="21"/>
          <w:szCs w:val="21"/>
        </w:rPr>
        <w:t>哈尔滨理工大学</w:t>
      </w:r>
      <w:r w:rsidRPr="007B1855">
        <w:rPr>
          <w:rFonts w:hint="eastAsia"/>
          <w:color w:val="000000"/>
          <w:sz w:val="21"/>
          <w:szCs w:val="21"/>
        </w:rPr>
        <w:t>,2018.</w:t>
      </w:r>
    </w:p>
    <w:p w:rsidR="007113E6" w:rsidRDefault="007113E6" w:rsidP="007113E6">
      <w:pPr>
        <w:pStyle w:val="ac"/>
        <w:numPr>
          <w:ilvl w:val="0"/>
          <w:numId w:val="1"/>
        </w:numPr>
        <w:spacing w:line="340" w:lineRule="exact"/>
        <w:ind w:firstLineChars="0"/>
        <w:rPr>
          <w:color w:val="000000"/>
          <w:sz w:val="21"/>
          <w:szCs w:val="21"/>
        </w:rPr>
      </w:pPr>
      <w:bookmarkStart w:id="136" w:name="_Ref41037576"/>
      <w:proofErr w:type="gramStart"/>
      <w:r w:rsidRPr="00300A87">
        <w:rPr>
          <w:rFonts w:hint="eastAsia"/>
          <w:color w:val="000000"/>
          <w:sz w:val="21"/>
          <w:szCs w:val="21"/>
        </w:rPr>
        <w:t>柏骏</w:t>
      </w:r>
      <w:r w:rsidRPr="00300A87">
        <w:rPr>
          <w:rFonts w:hint="eastAsia"/>
          <w:color w:val="000000"/>
          <w:sz w:val="21"/>
          <w:szCs w:val="21"/>
        </w:rPr>
        <w:t xml:space="preserve">, </w:t>
      </w:r>
      <w:r w:rsidRPr="00300A87">
        <w:rPr>
          <w:rFonts w:hint="eastAsia"/>
          <w:color w:val="000000"/>
          <w:sz w:val="21"/>
          <w:szCs w:val="21"/>
        </w:rPr>
        <w:t>夏靖波</w:t>
      </w:r>
      <w:proofErr w:type="gramEnd"/>
      <w:r w:rsidRPr="00300A87">
        <w:rPr>
          <w:rFonts w:hint="eastAsia"/>
          <w:color w:val="000000"/>
          <w:sz w:val="21"/>
          <w:szCs w:val="21"/>
        </w:rPr>
        <w:t xml:space="preserve">, </w:t>
      </w:r>
      <w:r w:rsidRPr="00300A87">
        <w:rPr>
          <w:rFonts w:hint="eastAsia"/>
          <w:color w:val="000000"/>
          <w:sz w:val="21"/>
          <w:szCs w:val="21"/>
        </w:rPr>
        <w:t>吴吉祥</w:t>
      </w:r>
      <w:r w:rsidRPr="00300A87">
        <w:rPr>
          <w:rFonts w:hint="eastAsia"/>
          <w:color w:val="000000"/>
          <w:sz w:val="21"/>
          <w:szCs w:val="21"/>
        </w:rPr>
        <w:t xml:space="preserve">, et al. </w:t>
      </w:r>
      <w:r w:rsidRPr="00300A87">
        <w:rPr>
          <w:rFonts w:hint="eastAsia"/>
          <w:color w:val="000000"/>
          <w:sz w:val="21"/>
          <w:szCs w:val="21"/>
        </w:rPr>
        <w:t>实时网络流量分类研究综述</w:t>
      </w:r>
      <w:r w:rsidRPr="00300A87">
        <w:rPr>
          <w:rFonts w:hint="eastAsia"/>
          <w:color w:val="000000"/>
          <w:sz w:val="21"/>
          <w:szCs w:val="21"/>
        </w:rPr>
        <w:t xml:space="preserve">[J]. </w:t>
      </w:r>
      <w:r w:rsidRPr="00300A87">
        <w:rPr>
          <w:rFonts w:hint="eastAsia"/>
          <w:color w:val="000000"/>
          <w:sz w:val="21"/>
          <w:szCs w:val="21"/>
        </w:rPr>
        <w:t>计算机科学</w:t>
      </w:r>
      <w:r w:rsidRPr="00300A87">
        <w:rPr>
          <w:rFonts w:hint="eastAsia"/>
          <w:color w:val="000000"/>
          <w:sz w:val="21"/>
          <w:szCs w:val="21"/>
        </w:rPr>
        <w:t>, 2013(09):14-21.</w:t>
      </w:r>
      <w:bookmarkEnd w:id="136"/>
    </w:p>
    <w:p w:rsidR="007113E6" w:rsidRPr="00FF4A49" w:rsidRDefault="007113E6" w:rsidP="007113E6">
      <w:pPr>
        <w:spacing w:line="340" w:lineRule="exact"/>
        <w:rPr>
          <w:color w:val="000000"/>
          <w:sz w:val="21"/>
          <w:szCs w:val="21"/>
        </w:rPr>
      </w:pPr>
    </w:p>
    <w:p w:rsidR="007113E6" w:rsidRPr="00FE2BFA" w:rsidRDefault="007113E6" w:rsidP="000F2E73">
      <w:pPr>
        <w:pStyle w:val="1"/>
        <w:jc w:val="both"/>
        <w:rPr>
          <w:rFonts w:hint="eastAsia"/>
          <w:color w:val="000000"/>
        </w:rPr>
      </w:pPr>
      <w:bookmarkStart w:id="137" w:name="_Toc36169949"/>
    </w:p>
    <w:p w:rsidR="007113E6" w:rsidRPr="008C4D72" w:rsidRDefault="007113E6" w:rsidP="007113E6">
      <w:pPr>
        <w:pStyle w:val="1"/>
        <w:rPr>
          <w:b/>
          <w:sz w:val="30"/>
          <w:szCs w:val="30"/>
        </w:rPr>
      </w:pPr>
      <w:bookmarkStart w:id="138" w:name="_Toc20978"/>
      <w:bookmarkStart w:id="139" w:name="_Toc7809"/>
      <w:bookmarkStart w:id="140" w:name="_Toc21065"/>
      <w:bookmarkStart w:id="141" w:name="_Toc25274"/>
      <w:bookmarkStart w:id="142" w:name="_Toc21954"/>
      <w:bookmarkStart w:id="143" w:name="_Toc29903"/>
      <w:bookmarkStart w:id="144" w:name="_Toc10738282"/>
      <w:bookmarkStart w:id="145" w:name="_Toc41163024"/>
      <w:bookmarkEnd w:id="137"/>
      <w:r w:rsidRPr="008C4D72">
        <w:rPr>
          <w:b/>
          <w:sz w:val="30"/>
          <w:szCs w:val="30"/>
        </w:rPr>
        <w:t>附</w:t>
      </w:r>
      <w:r w:rsidRPr="008C4D72">
        <w:rPr>
          <w:rFonts w:hint="eastAsia"/>
          <w:b/>
          <w:sz w:val="30"/>
          <w:szCs w:val="30"/>
        </w:rPr>
        <w:t xml:space="preserve"> </w:t>
      </w:r>
      <w:r w:rsidRPr="008C4D72">
        <w:rPr>
          <w:b/>
          <w:sz w:val="30"/>
          <w:szCs w:val="30"/>
        </w:rPr>
        <w:t>录</w:t>
      </w:r>
      <w:bookmarkEnd w:id="138"/>
      <w:bookmarkEnd w:id="139"/>
      <w:bookmarkEnd w:id="140"/>
      <w:bookmarkEnd w:id="141"/>
      <w:bookmarkEnd w:id="142"/>
      <w:bookmarkEnd w:id="143"/>
      <w:bookmarkEnd w:id="144"/>
      <w:bookmarkEnd w:id="145"/>
    </w:p>
    <w:p w:rsidR="007113E6" w:rsidRDefault="007113E6" w:rsidP="007113E6">
      <w:pPr>
        <w:pStyle w:val="2"/>
      </w:pPr>
      <w:bookmarkStart w:id="146" w:name="_Toc11268"/>
      <w:bookmarkStart w:id="147" w:name="_Toc4554"/>
      <w:bookmarkStart w:id="148" w:name="_Toc18087"/>
      <w:bookmarkStart w:id="149" w:name="_Toc4998"/>
      <w:bookmarkStart w:id="150" w:name="_Toc21328"/>
      <w:bookmarkStart w:id="151" w:name="_Toc168911605"/>
      <w:bookmarkStart w:id="152" w:name="_Toc31655"/>
      <w:bookmarkStart w:id="153" w:name="_Toc36727601"/>
      <w:bookmarkStart w:id="154" w:name="_Toc6902"/>
      <w:bookmarkStart w:id="155" w:name="_Toc10738283"/>
      <w:bookmarkStart w:id="156" w:name="_Toc41163025"/>
      <w:r>
        <w:t>附录</w:t>
      </w:r>
      <w:r>
        <w:rPr>
          <w:rFonts w:hint="eastAsia"/>
        </w:rPr>
        <w:t xml:space="preserve">A: </w:t>
      </w:r>
      <w:r>
        <w:rPr>
          <w:rFonts w:hint="eastAsia"/>
        </w:rPr>
        <w:t>主要源程序</w:t>
      </w:r>
      <w:bookmarkEnd w:id="146"/>
      <w:bookmarkEnd w:id="147"/>
      <w:bookmarkEnd w:id="148"/>
      <w:bookmarkEnd w:id="149"/>
      <w:bookmarkEnd w:id="150"/>
      <w:bookmarkEnd w:id="151"/>
      <w:bookmarkEnd w:id="152"/>
      <w:bookmarkEnd w:id="153"/>
      <w:bookmarkEnd w:id="154"/>
      <w:bookmarkEnd w:id="155"/>
      <w:bookmarkEnd w:id="156"/>
    </w:p>
    <w:p w:rsidR="007113E6" w:rsidRDefault="007113E6" w:rsidP="007113E6">
      <w:pPr>
        <w:spacing w:line="420" w:lineRule="exact"/>
        <w:ind w:firstLine="482"/>
        <w:rPr>
          <w:color w:val="000000"/>
        </w:rPr>
      </w:pPr>
      <w:r>
        <w:rPr>
          <w:rFonts w:hint="eastAsia"/>
          <w:color w:val="000000"/>
        </w:rPr>
        <w:t>//</w:t>
      </w:r>
      <w:r>
        <w:rPr>
          <w:rFonts w:hint="eastAsia"/>
          <w:color w:val="000000"/>
        </w:rPr>
        <w:t>流量分类</w:t>
      </w:r>
    </w:p>
    <w:p w:rsidR="007113E6" w:rsidRPr="00177C1C" w:rsidRDefault="007113E6" w:rsidP="007113E6">
      <w:pPr>
        <w:spacing w:line="420" w:lineRule="exact"/>
        <w:ind w:firstLine="482"/>
        <w:rPr>
          <w:color w:val="000000"/>
        </w:rPr>
      </w:pPr>
      <w:r>
        <w:rPr>
          <w:rFonts w:hint="eastAsia"/>
          <w:color w:val="000000"/>
        </w:rPr>
        <w:t>d</w:t>
      </w:r>
      <w:r w:rsidRPr="00177C1C">
        <w:rPr>
          <w:color w:val="000000"/>
        </w:rPr>
        <w:t>atapath = "E:\\DLResult\\AllTo20\\TransformImage\\train"</w:t>
      </w:r>
    </w:p>
    <w:p w:rsidR="007113E6" w:rsidRPr="00177C1C" w:rsidRDefault="007113E6" w:rsidP="007113E6">
      <w:pPr>
        <w:spacing w:line="420" w:lineRule="exact"/>
        <w:ind w:firstLine="482"/>
        <w:rPr>
          <w:color w:val="000000"/>
        </w:rPr>
      </w:pPr>
      <w:r w:rsidRPr="00177C1C">
        <w:rPr>
          <w:color w:val="000000"/>
        </w:rPr>
        <w:t>testpath = "E:\\DLResult\\AllTo20\\TransformImage\\test"</w:t>
      </w:r>
    </w:p>
    <w:p w:rsidR="007113E6" w:rsidRPr="00177C1C" w:rsidRDefault="007113E6" w:rsidP="007113E6">
      <w:pPr>
        <w:spacing w:line="420" w:lineRule="exact"/>
        <w:ind w:firstLine="482"/>
        <w:rPr>
          <w:color w:val="000000"/>
        </w:rPr>
      </w:pPr>
      <w:r w:rsidRPr="00177C1C">
        <w:rPr>
          <w:color w:val="000000"/>
        </w:rPr>
        <w:t>modelpath = "E:\\DLResult\\AllTo20\\20200519Result"</w:t>
      </w:r>
    </w:p>
    <w:p w:rsidR="007113E6" w:rsidRPr="00177C1C" w:rsidRDefault="007113E6" w:rsidP="007113E6">
      <w:pPr>
        <w:spacing w:line="420" w:lineRule="exact"/>
        <w:ind w:firstLine="482"/>
        <w:rPr>
          <w:color w:val="000000"/>
        </w:rPr>
      </w:pPr>
      <w:r w:rsidRPr="00177C1C">
        <w:rPr>
          <w:color w:val="000000"/>
        </w:rPr>
        <w:t>pltpath = "E:\\DLResult\\AllTo20\\20200519Result"</w:t>
      </w:r>
    </w:p>
    <w:p w:rsidR="007113E6" w:rsidRPr="00177C1C" w:rsidRDefault="007113E6" w:rsidP="007113E6">
      <w:pPr>
        <w:spacing w:line="420" w:lineRule="exact"/>
        <w:ind w:firstLine="482"/>
        <w:rPr>
          <w:color w:val="000000"/>
        </w:rPr>
      </w:pPr>
      <w:r w:rsidRPr="00177C1C">
        <w:rPr>
          <w:color w:val="000000"/>
        </w:rPr>
        <w:t>labeldict = {}</w:t>
      </w:r>
    </w:p>
    <w:p w:rsidR="007113E6" w:rsidRPr="00177C1C" w:rsidRDefault="007113E6" w:rsidP="007113E6">
      <w:pPr>
        <w:spacing w:line="420" w:lineRule="exact"/>
        <w:ind w:firstLine="482"/>
        <w:rPr>
          <w:color w:val="000000"/>
        </w:rPr>
      </w:pPr>
      <w:r w:rsidRPr="00177C1C">
        <w:rPr>
          <w:color w:val="000000"/>
        </w:rPr>
        <w:t>def create_</w:t>
      </w:r>
      <w:proofErr w:type="gramStart"/>
      <w:r w:rsidRPr="00177C1C">
        <w:rPr>
          <w:color w:val="000000"/>
        </w:rPr>
        <w:t>model(</w:t>
      </w:r>
      <w:proofErr w:type="gramEnd"/>
      <w:r w:rsidRPr="00177C1C">
        <w:rPr>
          <w:color w:val="000000"/>
        </w:rPr>
        <w:t>):</w:t>
      </w:r>
    </w:p>
    <w:p w:rsidR="007113E6" w:rsidRPr="00177C1C" w:rsidRDefault="007113E6" w:rsidP="007113E6">
      <w:pPr>
        <w:spacing w:line="420" w:lineRule="exact"/>
        <w:ind w:firstLine="482"/>
        <w:rPr>
          <w:color w:val="000000"/>
        </w:rPr>
      </w:pPr>
      <w:r w:rsidRPr="00177C1C">
        <w:rPr>
          <w:color w:val="000000"/>
        </w:rPr>
        <w:t xml:space="preserve">    model = </w:t>
      </w:r>
      <w:proofErr w:type="gramStart"/>
      <w:r w:rsidRPr="00177C1C">
        <w:rPr>
          <w:color w:val="000000"/>
        </w:rPr>
        <w:t>tf.keras</w:t>
      </w:r>
      <w:proofErr w:type="gramEnd"/>
      <w:r w:rsidRPr="00177C1C">
        <w:rPr>
          <w:color w:val="000000"/>
        </w:rPr>
        <w:t>.models.Sequential([</w:t>
      </w:r>
    </w:p>
    <w:p w:rsidR="007113E6" w:rsidRPr="00177C1C" w:rsidRDefault="007113E6" w:rsidP="007113E6">
      <w:pPr>
        <w:spacing w:line="420" w:lineRule="exact"/>
        <w:ind w:firstLine="482"/>
        <w:rPr>
          <w:color w:val="000000"/>
        </w:rPr>
      </w:pPr>
      <w:r w:rsidRPr="00177C1C">
        <w:rPr>
          <w:color w:val="000000"/>
        </w:rPr>
        <w:t xml:space="preserve">    </w:t>
      </w:r>
      <w:proofErr w:type="gramStart"/>
      <w:r w:rsidRPr="00177C1C">
        <w:rPr>
          <w:color w:val="000000"/>
        </w:rPr>
        <w:t>keras.layers</w:t>
      </w:r>
      <w:proofErr w:type="gramEnd"/>
      <w:r w:rsidRPr="00177C1C">
        <w:rPr>
          <w:color w:val="000000"/>
        </w:rPr>
        <w:t>.Conv2D(32, (3, 3), activation='relu', input_shape=(32, 32, 1)),</w:t>
      </w:r>
    </w:p>
    <w:p w:rsidR="007113E6" w:rsidRPr="00177C1C" w:rsidRDefault="007113E6" w:rsidP="007113E6">
      <w:pPr>
        <w:spacing w:line="420" w:lineRule="exact"/>
        <w:ind w:firstLine="482"/>
        <w:rPr>
          <w:color w:val="000000"/>
        </w:rPr>
      </w:pPr>
      <w:r w:rsidRPr="00177C1C">
        <w:rPr>
          <w:color w:val="000000"/>
        </w:rPr>
        <w:t xml:space="preserve">    </w:t>
      </w:r>
      <w:proofErr w:type="gramStart"/>
      <w:r w:rsidRPr="00177C1C">
        <w:rPr>
          <w:color w:val="000000"/>
        </w:rPr>
        <w:t>keras.layers</w:t>
      </w:r>
      <w:proofErr w:type="gramEnd"/>
      <w:r w:rsidRPr="00177C1C">
        <w:rPr>
          <w:color w:val="000000"/>
        </w:rPr>
        <w:t>.MaxPooling2D((2, 2)),</w:t>
      </w:r>
    </w:p>
    <w:p w:rsidR="007113E6" w:rsidRPr="00177C1C" w:rsidRDefault="007113E6" w:rsidP="007113E6">
      <w:pPr>
        <w:spacing w:line="420" w:lineRule="exact"/>
        <w:ind w:firstLine="482"/>
        <w:rPr>
          <w:color w:val="000000"/>
        </w:rPr>
      </w:pPr>
      <w:r w:rsidRPr="00177C1C">
        <w:rPr>
          <w:color w:val="000000"/>
        </w:rPr>
        <w:t xml:space="preserve">    </w:t>
      </w:r>
      <w:proofErr w:type="gramStart"/>
      <w:r w:rsidRPr="00177C1C">
        <w:rPr>
          <w:color w:val="000000"/>
        </w:rPr>
        <w:t>keras.layers</w:t>
      </w:r>
      <w:proofErr w:type="gramEnd"/>
      <w:r w:rsidRPr="00177C1C">
        <w:rPr>
          <w:color w:val="000000"/>
        </w:rPr>
        <w:t>.Conv2D(64, (3, 3), activation='relu'),</w:t>
      </w:r>
    </w:p>
    <w:p w:rsidR="007113E6" w:rsidRPr="00177C1C" w:rsidRDefault="007113E6" w:rsidP="007113E6">
      <w:pPr>
        <w:spacing w:line="420" w:lineRule="exact"/>
        <w:ind w:firstLine="482"/>
        <w:rPr>
          <w:color w:val="000000"/>
        </w:rPr>
      </w:pPr>
      <w:r w:rsidRPr="00177C1C">
        <w:rPr>
          <w:color w:val="000000"/>
        </w:rPr>
        <w:t xml:space="preserve">    </w:t>
      </w:r>
      <w:proofErr w:type="gramStart"/>
      <w:r w:rsidRPr="00177C1C">
        <w:rPr>
          <w:color w:val="000000"/>
        </w:rPr>
        <w:t>keras.layers</w:t>
      </w:r>
      <w:proofErr w:type="gramEnd"/>
      <w:r w:rsidRPr="00177C1C">
        <w:rPr>
          <w:color w:val="000000"/>
        </w:rPr>
        <w:t>.MaxPooling2D((2, 2)),</w:t>
      </w:r>
    </w:p>
    <w:p w:rsidR="007113E6" w:rsidRPr="00177C1C" w:rsidRDefault="007113E6" w:rsidP="007113E6">
      <w:pPr>
        <w:spacing w:line="420" w:lineRule="exact"/>
        <w:ind w:firstLine="482"/>
        <w:rPr>
          <w:color w:val="000000"/>
        </w:rPr>
      </w:pPr>
      <w:r w:rsidRPr="00177C1C">
        <w:rPr>
          <w:color w:val="000000"/>
        </w:rPr>
        <w:t xml:space="preserve">    </w:t>
      </w:r>
      <w:proofErr w:type="gramStart"/>
      <w:r w:rsidRPr="00177C1C">
        <w:rPr>
          <w:color w:val="000000"/>
        </w:rPr>
        <w:t>keras.layers</w:t>
      </w:r>
      <w:proofErr w:type="gramEnd"/>
      <w:r w:rsidRPr="00177C1C">
        <w:rPr>
          <w:color w:val="000000"/>
        </w:rPr>
        <w:t>.Conv2D(64, (3, 3), activation='relu'),</w:t>
      </w:r>
    </w:p>
    <w:p w:rsidR="007113E6" w:rsidRPr="00177C1C" w:rsidRDefault="007113E6" w:rsidP="007113E6">
      <w:pPr>
        <w:spacing w:line="420" w:lineRule="exact"/>
        <w:ind w:firstLine="482"/>
        <w:rPr>
          <w:color w:val="000000"/>
        </w:rPr>
      </w:pPr>
      <w:r w:rsidRPr="00177C1C">
        <w:rPr>
          <w:color w:val="000000"/>
        </w:rPr>
        <w:t xml:space="preserve">    </w:t>
      </w:r>
      <w:proofErr w:type="gramStart"/>
      <w:r w:rsidRPr="00177C1C">
        <w:rPr>
          <w:color w:val="000000"/>
        </w:rPr>
        <w:t>keras.layers</w:t>
      </w:r>
      <w:proofErr w:type="gramEnd"/>
      <w:r w:rsidRPr="00177C1C">
        <w:rPr>
          <w:color w:val="000000"/>
        </w:rPr>
        <w:t>.Flatten(),</w:t>
      </w:r>
    </w:p>
    <w:p w:rsidR="007113E6" w:rsidRPr="00177C1C" w:rsidRDefault="007113E6" w:rsidP="007113E6">
      <w:pPr>
        <w:spacing w:line="420" w:lineRule="exact"/>
        <w:ind w:firstLine="482"/>
        <w:rPr>
          <w:color w:val="000000"/>
        </w:rPr>
      </w:pPr>
      <w:r w:rsidRPr="00177C1C">
        <w:rPr>
          <w:color w:val="000000"/>
        </w:rPr>
        <w:t xml:space="preserve">    </w:t>
      </w:r>
      <w:proofErr w:type="gramStart"/>
      <w:r w:rsidRPr="00177C1C">
        <w:rPr>
          <w:color w:val="000000"/>
        </w:rPr>
        <w:t>keras.layers</w:t>
      </w:r>
      <w:proofErr w:type="gramEnd"/>
      <w:r w:rsidRPr="00177C1C">
        <w:rPr>
          <w:color w:val="000000"/>
        </w:rPr>
        <w:t>.Dense(64, activation='relu'),</w:t>
      </w:r>
    </w:p>
    <w:p w:rsidR="007113E6" w:rsidRPr="00177C1C" w:rsidRDefault="007113E6" w:rsidP="007113E6">
      <w:pPr>
        <w:spacing w:line="420" w:lineRule="exact"/>
        <w:ind w:firstLine="482"/>
        <w:rPr>
          <w:color w:val="000000"/>
        </w:rPr>
      </w:pPr>
      <w:r w:rsidRPr="00177C1C">
        <w:rPr>
          <w:color w:val="000000"/>
        </w:rPr>
        <w:t xml:space="preserve">    </w:t>
      </w:r>
      <w:proofErr w:type="gramStart"/>
      <w:r w:rsidRPr="00177C1C">
        <w:rPr>
          <w:color w:val="000000"/>
        </w:rPr>
        <w:t>keras.layers</w:t>
      </w:r>
      <w:proofErr w:type="gramEnd"/>
      <w:r w:rsidRPr="00177C1C">
        <w:rPr>
          <w:color w:val="000000"/>
        </w:rPr>
        <w:t>.Dense(20)</w:t>
      </w:r>
    </w:p>
    <w:p w:rsidR="007113E6" w:rsidRPr="00177C1C" w:rsidRDefault="007113E6" w:rsidP="007113E6">
      <w:pPr>
        <w:spacing w:line="420" w:lineRule="exact"/>
        <w:ind w:firstLine="482"/>
        <w:rPr>
          <w:color w:val="000000"/>
        </w:rPr>
      </w:pPr>
      <w:r w:rsidRPr="00177C1C">
        <w:rPr>
          <w:color w:val="000000"/>
        </w:rPr>
        <w:t xml:space="preserve">    ])</w:t>
      </w:r>
    </w:p>
    <w:p w:rsidR="007113E6" w:rsidRPr="00177C1C" w:rsidRDefault="007113E6" w:rsidP="007113E6">
      <w:pPr>
        <w:spacing w:line="420" w:lineRule="exact"/>
        <w:ind w:firstLine="482"/>
        <w:rPr>
          <w:color w:val="000000"/>
        </w:rPr>
      </w:pPr>
      <w:r w:rsidRPr="00177C1C">
        <w:rPr>
          <w:color w:val="000000"/>
        </w:rPr>
        <w:t xml:space="preserve">    </w:t>
      </w:r>
      <w:proofErr w:type="gramStart"/>
      <w:r w:rsidRPr="00177C1C">
        <w:rPr>
          <w:color w:val="000000"/>
        </w:rPr>
        <w:t>model.compile</w:t>
      </w:r>
      <w:proofErr w:type="gramEnd"/>
      <w:r w:rsidRPr="00177C1C">
        <w:rPr>
          <w:color w:val="000000"/>
        </w:rPr>
        <w:t>(optimizer=tf.keras.optimizers.Adam(learning_rate=0.001),</w:t>
      </w:r>
    </w:p>
    <w:p w:rsidR="007113E6" w:rsidRPr="00177C1C" w:rsidRDefault="007113E6" w:rsidP="007113E6">
      <w:pPr>
        <w:spacing w:line="420" w:lineRule="exact"/>
        <w:ind w:firstLine="482"/>
        <w:rPr>
          <w:color w:val="000000"/>
        </w:rPr>
      </w:pPr>
      <w:r w:rsidRPr="00177C1C">
        <w:rPr>
          <w:color w:val="000000"/>
        </w:rPr>
        <w:t xml:space="preserve">                  loss=</w:t>
      </w:r>
      <w:proofErr w:type="gramStart"/>
      <w:r w:rsidRPr="00177C1C">
        <w:rPr>
          <w:color w:val="000000"/>
        </w:rPr>
        <w:t>tf.keras</w:t>
      </w:r>
      <w:proofErr w:type="gramEnd"/>
      <w:r w:rsidRPr="00177C1C">
        <w:rPr>
          <w:color w:val="000000"/>
        </w:rPr>
        <w:t>.losses.CategoricalCrossentropy(from_logits=True),</w:t>
      </w:r>
    </w:p>
    <w:p w:rsidR="007113E6" w:rsidRPr="00177C1C" w:rsidRDefault="007113E6" w:rsidP="007113E6">
      <w:pPr>
        <w:spacing w:line="420" w:lineRule="exact"/>
        <w:ind w:firstLine="482"/>
        <w:rPr>
          <w:color w:val="000000"/>
        </w:rPr>
      </w:pPr>
      <w:r w:rsidRPr="00177C1C">
        <w:rPr>
          <w:color w:val="000000"/>
        </w:rPr>
        <w:t xml:space="preserve">                  metrics=['accuracy'])</w:t>
      </w:r>
    </w:p>
    <w:p w:rsidR="007113E6" w:rsidRPr="00177C1C" w:rsidRDefault="007113E6" w:rsidP="007113E6">
      <w:pPr>
        <w:spacing w:line="420" w:lineRule="exact"/>
        <w:ind w:firstLine="482"/>
        <w:rPr>
          <w:color w:val="000000"/>
        </w:rPr>
      </w:pPr>
      <w:r w:rsidRPr="00177C1C">
        <w:rPr>
          <w:color w:val="000000"/>
        </w:rPr>
        <w:t xml:space="preserve">    return model</w:t>
      </w:r>
    </w:p>
    <w:p w:rsidR="007113E6" w:rsidRPr="00177C1C" w:rsidRDefault="007113E6" w:rsidP="007113E6">
      <w:pPr>
        <w:spacing w:line="420" w:lineRule="exact"/>
        <w:ind w:firstLine="482"/>
        <w:rPr>
          <w:color w:val="000000"/>
        </w:rPr>
      </w:pPr>
    </w:p>
    <w:p w:rsidR="007113E6" w:rsidRPr="00177C1C" w:rsidRDefault="007113E6" w:rsidP="007113E6">
      <w:pPr>
        <w:spacing w:line="420" w:lineRule="exact"/>
        <w:ind w:firstLine="482"/>
        <w:rPr>
          <w:color w:val="000000"/>
        </w:rPr>
      </w:pPr>
      <w:r w:rsidRPr="00177C1C">
        <w:rPr>
          <w:color w:val="000000"/>
        </w:rPr>
        <w:t>train_images, train_labels = deal_image(datapath)</w:t>
      </w:r>
    </w:p>
    <w:p w:rsidR="007113E6" w:rsidRPr="00177C1C" w:rsidRDefault="007113E6" w:rsidP="007113E6">
      <w:pPr>
        <w:spacing w:line="420" w:lineRule="exact"/>
        <w:ind w:firstLine="482"/>
        <w:rPr>
          <w:color w:val="000000"/>
        </w:rPr>
      </w:pPr>
      <w:r w:rsidRPr="00177C1C">
        <w:rPr>
          <w:color w:val="000000"/>
        </w:rPr>
        <w:t>test_images, test_labels = deal_image(testpath)</w:t>
      </w:r>
    </w:p>
    <w:p w:rsidR="007113E6" w:rsidRPr="00177C1C" w:rsidRDefault="007113E6" w:rsidP="007113E6">
      <w:pPr>
        <w:spacing w:line="420" w:lineRule="exact"/>
        <w:ind w:firstLine="482"/>
        <w:rPr>
          <w:color w:val="000000"/>
        </w:rPr>
      </w:pPr>
      <w:r w:rsidRPr="00177C1C">
        <w:rPr>
          <w:color w:val="000000"/>
        </w:rPr>
        <w:t># print(train_</w:t>
      </w:r>
      <w:proofErr w:type="gramStart"/>
      <w:r w:rsidRPr="00177C1C">
        <w:rPr>
          <w:color w:val="000000"/>
        </w:rPr>
        <w:t>images,train</w:t>
      </w:r>
      <w:proofErr w:type="gramEnd"/>
      <w:r w:rsidRPr="00177C1C">
        <w:rPr>
          <w:color w:val="000000"/>
        </w:rPr>
        <w:t>_labels)</w:t>
      </w:r>
    </w:p>
    <w:p w:rsidR="007113E6" w:rsidRPr="00177C1C" w:rsidRDefault="007113E6" w:rsidP="007113E6">
      <w:pPr>
        <w:spacing w:line="420" w:lineRule="exact"/>
        <w:ind w:firstLine="482"/>
        <w:rPr>
          <w:color w:val="000000"/>
        </w:rPr>
      </w:pPr>
      <w:r w:rsidRPr="00177C1C">
        <w:rPr>
          <w:color w:val="000000"/>
        </w:rPr>
        <w:t># print(test_</w:t>
      </w:r>
      <w:proofErr w:type="gramStart"/>
      <w:r w:rsidRPr="00177C1C">
        <w:rPr>
          <w:color w:val="000000"/>
        </w:rPr>
        <w:t>images,test</w:t>
      </w:r>
      <w:proofErr w:type="gramEnd"/>
      <w:r w:rsidRPr="00177C1C">
        <w:rPr>
          <w:color w:val="000000"/>
        </w:rPr>
        <w:t>_labels)</w:t>
      </w:r>
    </w:p>
    <w:p w:rsidR="007113E6" w:rsidRPr="00177C1C" w:rsidRDefault="007113E6" w:rsidP="007113E6">
      <w:pPr>
        <w:spacing w:line="420" w:lineRule="exact"/>
        <w:ind w:firstLine="482"/>
        <w:rPr>
          <w:color w:val="000000"/>
        </w:rPr>
      </w:pPr>
      <w:r w:rsidRPr="00177C1C">
        <w:rPr>
          <w:color w:val="000000"/>
        </w:rPr>
        <w:lastRenderedPageBreak/>
        <w:t>model = create_</w:t>
      </w:r>
      <w:proofErr w:type="gramStart"/>
      <w:r w:rsidRPr="00177C1C">
        <w:rPr>
          <w:color w:val="000000"/>
        </w:rPr>
        <w:t>model(</w:t>
      </w:r>
      <w:proofErr w:type="gramEnd"/>
      <w:r w:rsidRPr="00177C1C">
        <w:rPr>
          <w:color w:val="000000"/>
        </w:rPr>
        <w:t>)</w:t>
      </w:r>
    </w:p>
    <w:p w:rsidR="007113E6" w:rsidRPr="00177C1C" w:rsidRDefault="007113E6" w:rsidP="007113E6">
      <w:pPr>
        <w:spacing w:line="420" w:lineRule="exact"/>
        <w:ind w:firstLine="482"/>
        <w:rPr>
          <w:color w:val="000000"/>
        </w:rPr>
      </w:pPr>
      <w:proofErr w:type="gramStart"/>
      <w:r w:rsidRPr="00177C1C">
        <w:rPr>
          <w:color w:val="000000"/>
        </w:rPr>
        <w:t>model.summary</w:t>
      </w:r>
      <w:proofErr w:type="gramEnd"/>
      <w:r w:rsidRPr="00177C1C">
        <w:rPr>
          <w:color w:val="000000"/>
        </w:rPr>
        <w:t>()</w:t>
      </w:r>
    </w:p>
    <w:p w:rsidR="007113E6" w:rsidRPr="00177C1C" w:rsidRDefault="007113E6" w:rsidP="007113E6">
      <w:pPr>
        <w:spacing w:line="420" w:lineRule="exact"/>
        <w:ind w:firstLine="482"/>
        <w:rPr>
          <w:color w:val="000000"/>
        </w:rPr>
      </w:pPr>
      <w:r w:rsidRPr="00177C1C">
        <w:rPr>
          <w:color w:val="000000"/>
        </w:rPr>
        <w:t xml:space="preserve">history = </w:t>
      </w:r>
      <w:proofErr w:type="gramStart"/>
      <w:r w:rsidRPr="00177C1C">
        <w:rPr>
          <w:color w:val="000000"/>
        </w:rPr>
        <w:t>model.fit(</w:t>
      </w:r>
      <w:proofErr w:type="gramEnd"/>
      <w:r w:rsidRPr="00177C1C">
        <w:rPr>
          <w:color w:val="000000"/>
        </w:rPr>
        <w:t>train_images, train_labels, batch_size=320, verbose=2, epochs=50,</w:t>
      </w:r>
    </w:p>
    <w:p w:rsidR="007113E6" w:rsidRPr="00177C1C" w:rsidRDefault="007113E6" w:rsidP="007113E6">
      <w:pPr>
        <w:spacing w:line="420" w:lineRule="exact"/>
        <w:ind w:firstLine="482"/>
        <w:rPr>
          <w:color w:val="000000"/>
        </w:rPr>
      </w:pPr>
      <w:r w:rsidRPr="00177C1C">
        <w:rPr>
          <w:color w:val="000000"/>
        </w:rPr>
        <w:t xml:space="preserve">                    validation_split=0.1)</w:t>
      </w:r>
    </w:p>
    <w:p w:rsidR="007113E6" w:rsidRPr="00177C1C" w:rsidRDefault="007113E6" w:rsidP="007113E6">
      <w:pPr>
        <w:spacing w:line="420" w:lineRule="exact"/>
        <w:ind w:firstLine="482"/>
        <w:rPr>
          <w:color w:val="000000"/>
        </w:rPr>
      </w:pPr>
      <w:proofErr w:type="gramStart"/>
      <w:r w:rsidRPr="00177C1C">
        <w:rPr>
          <w:color w:val="000000"/>
        </w:rPr>
        <w:t>plt.plot</w:t>
      </w:r>
      <w:proofErr w:type="gramEnd"/>
      <w:r w:rsidRPr="00177C1C">
        <w:rPr>
          <w:color w:val="000000"/>
        </w:rPr>
        <w:t>(history.history['accuracy'], label='train_accuracy')</w:t>
      </w:r>
    </w:p>
    <w:p w:rsidR="007113E6" w:rsidRPr="00177C1C" w:rsidRDefault="007113E6" w:rsidP="007113E6">
      <w:pPr>
        <w:spacing w:line="420" w:lineRule="exact"/>
        <w:ind w:firstLine="482"/>
        <w:rPr>
          <w:color w:val="000000"/>
        </w:rPr>
      </w:pPr>
      <w:proofErr w:type="gramStart"/>
      <w:r w:rsidRPr="00177C1C">
        <w:rPr>
          <w:color w:val="000000"/>
        </w:rPr>
        <w:t>plt.plot</w:t>
      </w:r>
      <w:proofErr w:type="gramEnd"/>
      <w:r w:rsidRPr="00177C1C">
        <w:rPr>
          <w:color w:val="000000"/>
        </w:rPr>
        <w:t>(history.history['val_accuracy'], label='val_accuracy')</w:t>
      </w:r>
    </w:p>
    <w:p w:rsidR="007113E6" w:rsidRPr="00177C1C" w:rsidRDefault="007113E6" w:rsidP="007113E6">
      <w:pPr>
        <w:spacing w:line="420" w:lineRule="exact"/>
        <w:ind w:firstLine="482"/>
        <w:rPr>
          <w:color w:val="000000"/>
        </w:rPr>
      </w:pPr>
      <w:proofErr w:type="gramStart"/>
      <w:r w:rsidRPr="00177C1C">
        <w:rPr>
          <w:color w:val="000000"/>
        </w:rPr>
        <w:t>plt.xlabel</w:t>
      </w:r>
      <w:proofErr w:type="gramEnd"/>
      <w:r w:rsidRPr="00177C1C">
        <w:rPr>
          <w:color w:val="000000"/>
        </w:rPr>
        <w:t>('Epoch')</w:t>
      </w:r>
    </w:p>
    <w:p w:rsidR="007113E6" w:rsidRPr="00177C1C" w:rsidRDefault="007113E6" w:rsidP="007113E6">
      <w:pPr>
        <w:spacing w:line="420" w:lineRule="exact"/>
        <w:ind w:firstLine="482"/>
        <w:rPr>
          <w:color w:val="000000"/>
        </w:rPr>
      </w:pPr>
      <w:proofErr w:type="gramStart"/>
      <w:r w:rsidRPr="00177C1C">
        <w:rPr>
          <w:color w:val="000000"/>
        </w:rPr>
        <w:t>plt.ylabel</w:t>
      </w:r>
      <w:proofErr w:type="gramEnd"/>
      <w:r w:rsidRPr="00177C1C">
        <w:rPr>
          <w:color w:val="000000"/>
        </w:rPr>
        <w:t>('Accuracy')</w:t>
      </w:r>
    </w:p>
    <w:p w:rsidR="007113E6" w:rsidRPr="00177C1C" w:rsidRDefault="007113E6" w:rsidP="007113E6">
      <w:pPr>
        <w:spacing w:line="420" w:lineRule="exact"/>
        <w:ind w:firstLine="482"/>
        <w:rPr>
          <w:color w:val="000000"/>
        </w:rPr>
      </w:pPr>
      <w:proofErr w:type="gramStart"/>
      <w:r w:rsidRPr="00177C1C">
        <w:rPr>
          <w:color w:val="000000"/>
        </w:rPr>
        <w:t>plt.ylim</w:t>
      </w:r>
      <w:proofErr w:type="gramEnd"/>
      <w:r w:rsidRPr="00177C1C">
        <w:rPr>
          <w:color w:val="000000"/>
        </w:rPr>
        <w:t>([0, 1])</w:t>
      </w:r>
    </w:p>
    <w:p w:rsidR="007113E6" w:rsidRPr="00177C1C" w:rsidRDefault="007113E6" w:rsidP="007113E6">
      <w:pPr>
        <w:spacing w:line="420" w:lineRule="exact"/>
        <w:ind w:firstLine="482"/>
        <w:rPr>
          <w:color w:val="000000"/>
        </w:rPr>
      </w:pPr>
      <w:proofErr w:type="gramStart"/>
      <w:r w:rsidRPr="00177C1C">
        <w:rPr>
          <w:color w:val="000000"/>
        </w:rPr>
        <w:t>plt.legend</w:t>
      </w:r>
      <w:proofErr w:type="gramEnd"/>
      <w:r w:rsidRPr="00177C1C">
        <w:rPr>
          <w:color w:val="000000"/>
        </w:rPr>
        <w:t>(loc='lower right')</w:t>
      </w:r>
    </w:p>
    <w:p w:rsidR="007113E6" w:rsidRPr="00177C1C" w:rsidRDefault="007113E6" w:rsidP="007113E6">
      <w:pPr>
        <w:spacing w:line="420" w:lineRule="exact"/>
        <w:ind w:firstLine="482"/>
        <w:rPr>
          <w:color w:val="000000"/>
        </w:rPr>
      </w:pPr>
      <w:proofErr w:type="gramStart"/>
      <w:r w:rsidRPr="00177C1C">
        <w:rPr>
          <w:color w:val="000000"/>
        </w:rPr>
        <w:t>plt.savefig</w:t>
      </w:r>
      <w:proofErr w:type="gramEnd"/>
      <w:r w:rsidRPr="00177C1C">
        <w:rPr>
          <w:color w:val="000000"/>
        </w:rPr>
        <w:t>(pltpath+"\\"+"result.jpg")</w:t>
      </w:r>
    </w:p>
    <w:p w:rsidR="007113E6" w:rsidRPr="00177C1C" w:rsidRDefault="007113E6" w:rsidP="007113E6">
      <w:pPr>
        <w:spacing w:line="420" w:lineRule="exact"/>
        <w:ind w:firstLine="482"/>
        <w:rPr>
          <w:color w:val="000000"/>
        </w:rPr>
      </w:pPr>
      <w:proofErr w:type="gramStart"/>
      <w:r w:rsidRPr="00177C1C">
        <w:rPr>
          <w:color w:val="000000"/>
        </w:rPr>
        <w:t>plt.show</w:t>
      </w:r>
      <w:proofErr w:type="gramEnd"/>
      <w:r w:rsidRPr="00177C1C">
        <w:rPr>
          <w:color w:val="000000"/>
        </w:rPr>
        <w:t>()</w:t>
      </w:r>
    </w:p>
    <w:p w:rsidR="007113E6" w:rsidRPr="00177C1C" w:rsidRDefault="007113E6" w:rsidP="007113E6">
      <w:pPr>
        <w:spacing w:line="420" w:lineRule="exact"/>
        <w:ind w:firstLine="482"/>
        <w:rPr>
          <w:color w:val="000000"/>
        </w:rPr>
      </w:pPr>
      <w:r w:rsidRPr="00177C1C">
        <w:rPr>
          <w:color w:val="000000"/>
        </w:rPr>
        <w:t xml:space="preserve">test_loss, test_acc = </w:t>
      </w:r>
      <w:proofErr w:type="gramStart"/>
      <w:r w:rsidRPr="00177C1C">
        <w:rPr>
          <w:color w:val="000000"/>
        </w:rPr>
        <w:t>model.evaluate</w:t>
      </w:r>
      <w:proofErr w:type="gramEnd"/>
      <w:r w:rsidRPr="00177C1C">
        <w:rPr>
          <w:color w:val="000000"/>
        </w:rPr>
        <w:t>(test_images, test_labels, verbose=0)</w:t>
      </w:r>
    </w:p>
    <w:p w:rsidR="007113E6" w:rsidRPr="00177C1C" w:rsidRDefault="007113E6" w:rsidP="007113E6">
      <w:pPr>
        <w:spacing w:line="420" w:lineRule="exact"/>
        <w:ind w:firstLine="482"/>
        <w:rPr>
          <w:color w:val="000000"/>
        </w:rPr>
      </w:pPr>
      <w:proofErr w:type="gramStart"/>
      <w:r w:rsidRPr="00177C1C">
        <w:rPr>
          <w:color w:val="000000"/>
        </w:rPr>
        <w:t>print(</w:t>
      </w:r>
      <w:proofErr w:type="gramEnd"/>
      <w:r w:rsidRPr="00177C1C">
        <w:rPr>
          <w:color w:val="000000"/>
        </w:rPr>
        <w:t>test_loss, test_acc)</w:t>
      </w:r>
    </w:p>
    <w:p w:rsidR="007113E6" w:rsidRPr="00177C1C" w:rsidRDefault="007113E6" w:rsidP="007113E6">
      <w:pPr>
        <w:spacing w:line="420" w:lineRule="exact"/>
        <w:ind w:firstLine="482"/>
        <w:rPr>
          <w:color w:val="000000"/>
        </w:rPr>
      </w:pPr>
    </w:p>
    <w:p w:rsidR="007113E6" w:rsidRPr="00177C1C" w:rsidRDefault="007113E6" w:rsidP="007113E6">
      <w:pPr>
        <w:spacing w:line="420" w:lineRule="exact"/>
        <w:ind w:firstLine="482"/>
        <w:rPr>
          <w:color w:val="000000"/>
        </w:rPr>
      </w:pPr>
      <w:r w:rsidRPr="00177C1C">
        <w:rPr>
          <w:color w:val="000000"/>
        </w:rPr>
        <w:t xml:space="preserve">Y_test = </w:t>
      </w:r>
      <w:proofErr w:type="gramStart"/>
      <w:r w:rsidRPr="00177C1C">
        <w:rPr>
          <w:color w:val="000000"/>
        </w:rPr>
        <w:t>np.argmax</w:t>
      </w:r>
      <w:proofErr w:type="gramEnd"/>
      <w:r w:rsidRPr="00177C1C">
        <w:rPr>
          <w:color w:val="000000"/>
        </w:rPr>
        <w:t>(test_labels, axis=1)</w:t>
      </w:r>
    </w:p>
    <w:p w:rsidR="007113E6" w:rsidRPr="00177C1C" w:rsidRDefault="007113E6" w:rsidP="007113E6">
      <w:pPr>
        <w:spacing w:line="420" w:lineRule="exact"/>
        <w:ind w:firstLine="482"/>
        <w:rPr>
          <w:color w:val="000000"/>
        </w:rPr>
      </w:pPr>
      <w:r w:rsidRPr="00177C1C">
        <w:rPr>
          <w:color w:val="000000"/>
        </w:rPr>
        <w:t xml:space="preserve">y_pred = </w:t>
      </w:r>
      <w:proofErr w:type="gramStart"/>
      <w:r w:rsidRPr="00177C1C">
        <w:rPr>
          <w:color w:val="000000"/>
        </w:rPr>
        <w:t>model.predict</w:t>
      </w:r>
      <w:proofErr w:type="gramEnd"/>
      <w:r w:rsidRPr="00177C1C">
        <w:rPr>
          <w:color w:val="000000"/>
        </w:rPr>
        <w:t>_classes(test_images)</w:t>
      </w:r>
    </w:p>
    <w:p w:rsidR="007113E6" w:rsidRPr="00177C1C" w:rsidRDefault="007113E6" w:rsidP="007113E6">
      <w:pPr>
        <w:spacing w:line="420" w:lineRule="exact"/>
        <w:ind w:firstLine="482"/>
        <w:rPr>
          <w:color w:val="000000"/>
        </w:rPr>
      </w:pPr>
      <w:proofErr w:type="gramStart"/>
      <w:r w:rsidRPr="00177C1C">
        <w:rPr>
          <w:color w:val="000000"/>
        </w:rPr>
        <w:t>print(</w:t>
      </w:r>
      <w:proofErr w:type="gramEnd"/>
      <w:r w:rsidRPr="00177C1C">
        <w:rPr>
          <w:color w:val="000000"/>
        </w:rPr>
        <w:t>classification_report(Y_test, y_pred))</w:t>
      </w:r>
    </w:p>
    <w:p w:rsidR="007113E6" w:rsidRDefault="007113E6" w:rsidP="007113E6">
      <w:pPr>
        <w:spacing w:line="420" w:lineRule="exact"/>
        <w:ind w:firstLine="482"/>
        <w:rPr>
          <w:color w:val="000000"/>
        </w:rPr>
      </w:pPr>
      <w:proofErr w:type="gramStart"/>
      <w:r w:rsidRPr="00177C1C">
        <w:rPr>
          <w:color w:val="000000"/>
        </w:rPr>
        <w:t>model.save</w:t>
      </w:r>
      <w:proofErr w:type="gramEnd"/>
      <w:r w:rsidRPr="00177C1C">
        <w:rPr>
          <w:color w:val="000000"/>
        </w:rPr>
        <w:t>(modelpath+"\\"+"my_model.h5")</w:t>
      </w:r>
    </w:p>
    <w:p w:rsidR="007113E6" w:rsidRDefault="007113E6" w:rsidP="007113E6">
      <w:pPr>
        <w:spacing w:line="420" w:lineRule="exact"/>
        <w:ind w:firstLine="482"/>
        <w:jc w:val="left"/>
        <w:rPr>
          <w:color w:val="000000"/>
        </w:rPr>
      </w:pPr>
    </w:p>
    <w:p w:rsidR="007113E6" w:rsidRDefault="007113E6" w:rsidP="007113E6">
      <w:pPr>
        <w:ind w:firstLine="480"/>
        <w:jc w:val="left"/>
        <w:rPr>
          <w:color w:val="000000"/>
        </w:rPr>
      </w:pPr>
    </w:p>
    <w:p w:rsidR="007113E6" w:rsidRDefault="007113E6" w:rsidP="007113E6">
      <w:pPr>
        <w:ind w:firstLine="480"/>
        <w:jc w:val="left"/>
        <w:rPr>
          <w:color w:val="000000"/>
        </w:rPr>
      </w:pPr>
    </w:p>
    <w:p w:rsidR="007113E6" w:rsidRDefault="007113E6" w:rsidP="007113E6">
      <w:pPr>
        <w:ind w:firstLine="480"/>
        <w:jc w:val="left"/>
        <w:rPr>
          <w:color w:val="000000"/>
        </w:rPr>
      </w:pPr>
    </w:p>
    <w:p w:rsidR="007113E6" w:rsidRDefault="007113E6" w:rsidP="007113E6">
      <w:pPr>
        <w:ind w:firstLine="480"/>
        <w:jc w:val="left"/>
        <w:rPr>
          <w:color w:val="000000"/>
        </w:rPr>
      </w:pPr>
    </w:p>
    <w:p w:rsidR="007113E6" w:rsidRDefault="007113E6" w:rsidP="007113E6">
      <w:pPr>
        <w:ind w:firstLine="480"/>
        <w:jc w:val="left"/>
        <w:rPr>
          <w:color w:val="000000"/>
        </w:rPr>
      </w:pPr>
    </w:p>
    <w:p w:rsidR="007113E6" w:rsidRDefault="007113E6" w:rsidP="007113E6">
      <w:pPr>
        <w:ind w:firstLine="480"/>
        <w:jc w:val="left"/>
        <w:rPr>
          <w:color w:val="000000"/>
        </w:rPr>
      </w:pPr>
    </w:p>
    <w:p w:rsidR="007113E6" w:rsidRDefault="007113E6" w:rsidP="007113E6">
      <w:pPr>
        <w:jc w:val="left"/>
        <w:rPr>
          <w:color w:val="000000"/>
        </w:rPr>
      </w:pPr>
    </w:p>
    <w:p w:rsidR="007113E6" w:rsidRDefault="007113E6" w:rsidP="007113E6">
      <w:pPr>
        <w:jc w:val="left"/>
        <w:rPr>
          <w:color w:val="000000"/>
        </w:rPr>
      </w:pPr>
    </w:p>
    <w:p w:rsidR="007113E6" w:rsidRDefault="007113E6" w:rsidP="007113E6">
      <w:pPr>
        <w:jc w:val="left"/>
        <w:rPr>
          <w:color w:val="000000"/>
        </w:rPr>
      </w:pPr>
    </w:p>
    <w:p w:rsidR="00140A52" w:rsidRPr="007113E6" w:rsidRDefault="00140A52">
      <w:pPr>
        <w:rPr>
          <w:rFonts w:hint="eastAsia"/>
        </w:rPr>
      </w:pPr>
    </w:p>
    <w:sectPr w:rsidR="00140A52" w:rsidRPr="007113E6" w:rsidSect="00B26995">
      <w:headerReference w:type="even" r:id="rId33"/>
      <w:headerReference w:type="default" r:id="rId34"/>
      <w:pgSz w:w="11906" w:h="16838" w:code="9"/>
      <w:pgMar w:top="1758" w:right="1418" w:bottom="1588" w:left="1797" w:header="1191" w:footer="1077" w:gutter="0"/>
      <w:pgNumType w:start="1"/>
      <w:cols w:space="425"/>
      <w:docGrid w:type="linesAndChars" w:linePitch="4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1AE" w:rsidRDefault="00B311AE" w:rsidP="007113E6">
      <w:r>
        <w:separator/>
      </w:r>
    </w:p>
  </w:endnote>
  <w:endnote w:type="continuationSeparator" w:id="0">
    <w:p w:rsidR="00B311AE" w:rsidRDefault="00B311AE" w:rsidP="00711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体">
    <w:altName w:val="宋体"/>
    <w:panose1 w:val="00000000000000000000"/>
    <w:charset w:val="86"/>
    <w:family w:val="roman"/>
    <w:notTrueType/>
    <w:pitch w:val="default"/>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3E6" w:rsidRDefault="007113E6">
    <w:pPr>
      <w:pStyle w:val="a6"/>
      <w:jc w:val="center"/>
    </w:pPr>
    <w:r>
      <w:rPr>
        <w:rFonts w:hint="eastAsia"/>
        <w:kern w:val="0"/>
      </w:rPr>
      <w:t xml:space="preserve"> </w:t>
    </w:r>
    <w:r>
      <w:rPr>
        <w:kern w:val="0"/>
      </w:rPr>
      <w:fldChar w:fldCharType="begin"/>
    </w:r>
    <w:r>
      <w:rPr>
        <w:kern w:val="0"/>
      </w:rPr>
      <w:instrText xml:space="preserve"> PAGE </w:instrText>
    </w:r>
    <w:r>
      <w:rPr>
        <w:kern w:val="0"/>
      </w:rPr>
      <w:fldChar w:fldCharType="separate"/>
    </w:r>
    <w:r>
      <w:rPr>
        <w:noProof/>
        <w:kern w:val="0"/>
      </w:rPr>
      <w:t>12</w:t>
    </w:r>
    <w:r>
      <w:rPr>
        <w:kern w:val="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3E6" w:rsidRPr="00090510" w:rsidRDefault="007113E6" w:rsidP="00A67B5C">
    <w:pPr>
      <w:pStyle w:val="a6"/>
      <w:jc w:val="center"/>
    </w:pPr>
    <w:r>
      <w:rPr>
        <w:kern w:val="0"/>
      </w:rPr>
      <w:t>•</w:t>
    </w:r>
    <w:r>
      <w:rPr>
        <w:rFonts w:hint="eastAsia"/>
        <w:kern w:val="0"/>
      </w:rPr>
      <w:t xml:space="preserve"> </w:t>
    </w:r>
    <w:r>
      <w:rPr>
        <w:rStyle w:val="a9"/>
      </w:rPr>
      <w:fldChar w:fldCharType="begin"/>
    </w:r>
    <w:r>
      <w:rPr>
        <w:rStyle w:val="a9"/>
      </w:rPr>
      <w:instrText xml:space="preserve"> PAGE </w:instrText>
    </w:r>
    <w:r>
      <w:rPr>
        <w:rStyle w:val="a9"/>
      </w:rPr>
      <w:fldChar w:fldCharType="separate"/>
    </w:r>
    <w:r>
      <w:rPr>
        <w:rStyle w:val="a9"/>
        <w:noProof/>
      </w:rPr>
      <w:t>III</w:t>
    </w:r>
    <w:r>
      <w:rPr>
        <w:rStyle w:val="a9"/>
      </w:rPr>
      <w:fldChar w:fldCharType="end"/>
    </w:r>
    <w:r>
      <w:rPr>
        <w:rStyle w:val="a9"/>
        <w:rFonts w:hint="eastAsia"/>
      </w:rPr>
      <w:t xml:space="preserve"> </w:t>
    </w:r>
    <w:r>
      <w:rPr>
        <w:kern w:val="0"/>
      </w:rPr>
      <w:t>•</w:t>
    </w:r>
  </w:p>
  <w:p w:rsidR="007113E6" w:rsidRDefault="007113E6">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3E6" w:rsidRPr="007E4302" w:rsidRDefault="007113E6" w:rsidP="00A67B5C">
    <w:pPr>
      <w:pStyle w:val="a6"/>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3E6" w:rsidRDefault="007113E6">
    <w:pPr>
      <w:pStyle w:val="a6"/>
      <w:jc w:val="center"/>
    </w:pPr>
    <w:r>
      <w:rPr>
        <w:rFonts w:hint="eastAsia"/>
        <w:kern w:val="0"/>
      </w:rPr>
      <w:t xml:space="preserve"> </w:t>
    </w:r>
    <w:r>
      <w:rPr>
        <w:kern w:val="0"/>
      </w:rPr>
      <w:fldChar w:fldCharType="begin"/>
    </w:r>
    <w:r>
      <w:rPr>
        <w:kern w:val="0"/>
      </w:rPr>
      <w:instrText xml:space="preserve"> PAGE </w:instrText>
    </w:r>
    <w:r>
      <w:rPr>
        <w:kern w:val="0"/>
      </w:rPr>
      <w:fldChar w:fldCharType="separate"/>
    </w:r>
    <w:r w:rsidR="00CE2015">
      <w:rPr>
        <w:noProof/>
        <w:kern w:val="0"/>
      </w:rPr>
      <w:t>1</w:t>
    </w:r>
    <w:r>
      <w:rPr>
        <w:kern w:val="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1AE" w:rsidRDefault="00B311AE" w:rsidP="007113E6">
      <w:r>
        <w:separator/>
      </w:r>
    </w:p>
  </w:footnote>
  <w:footnote w:type="continuationSeparator" w:id="0">
    <w:p w:rsidR="00B311AE" w:rsidRDefault="00B311AE" w:rsidP="007113E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3E6" w:rsidRDefault="007113E6" w:rsidP="00A67B5C">
    <w:pPr>
      <w:pStyle w:val="a4"/>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14C" w:rsidRPr="00B66E1E" w:rsidRDefault="00B311AE" w:rsidP="00B66E1E">
    <w:pPr>
      <w:pStyle w:val="a4"/>
    </w:pPr>
    <w:r w:rsidRPr="00B66E1E">
      <w:rPr>
        <w:rFonts w:hint="eastAsia"/>
        <w:sz w:val="21"/>
        <w:szCs w:val="21"/>
      </w:rPr>
      <w:t>张钰：基于卷积神经网络（</w:t>
    </w:r>
    <w:r w:rsidRPr="00B66E1E">
      <w:rPr>
        <w:rFonts w:hint="eastAsia"/>
        <w:sz w:val="21"/>
        <w:szCs w:val="21"/>
      </w:rPr>
      <w:t>CNN</w:t>
    </w:r>
    <w:r w:rsidRPr="00B66E1E">
      <w:rPr>
        <w:rFonts w:hint="eastAsia"/>
        <w:sz w:val="21"/>
        <w:szCs w:val="21"/>
      </w:rPr>
      <w:t>）的网络流量分类</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14C" w:rsidRPr="001E5F72" w:rsidRDefault="00B311AE">
    <w:pPr>
      <w:pStyle w:val="a4"/>
      <w:rPr>
        <w:sz w:val="21"/>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BEA"/>
    <w:multiLevelType w:val="hybridMultilevel"/>
    <w:tmpl w:val="CA440F8C"/>
    <w:lvl w:ilvl="0" w:tplc="C180E37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2B580D"/>
    <w:multiLevelType w:val="hybridMultilevel"/>
    <w:tmpl w:val="874290D2"/>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09914048"/>
    <w:multiLevelType w:val="hybridMultilevel"/>
    <w:tmpl w:val="E04ED304"/>
    <w:lvl w:ilvl="0" w:tplc="C180E37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10926D38"/>
    <w:multiLevelType w:val="hybridMultilevel"/>
    <w:tmpl w:val="A96AB1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2822DFF"/>
    <w:multiLevelType w:val="hybridMultilevel"/>
    <w:tmpl w:val="9B547B62"/>
    <w:lvl w:ilvl="0" w:tplc="C180E37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1AEB4E69"/>
    <w:multiLevelType w:val="hybridMultilevel"/>
    <w:tmpl w:val="26166194"/>
    <w:lvl w:ilvl="0" w:tplc="C180E37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 w15:restartNumberingAfterBreak="0">
    <w:nsid w:val="1F704D8C"/>
    <w:multiLevelType w:val="hybridMultilevel"/>
    <w:tmpl w:val="2E721C02"/>
    <w:lvl w:ilvl="0" w:tplc="C180E37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2B22719A"/>
    <w:multiLevelType w:val="hybridMultilevel"/>
    <w:tmpl w:val="236AEEDC"/>
    <w:lvl w:ilvl="0" w:tplc="707CDD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B6D3C0D"/>
    <w:multiLevelType w:val="hybridMultilevel"/>
    <w:tmpl w:val="113EF01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33E34910"/>
    <w:multiLevelType w:val="hybridMultilevel"/>
    <w:tmpl w:val="839A0E3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0" w15:restartNumberingAfterBreak="0">
    <w:nsid w:val="499A4B18"/>
    <w:multiLevelType w:val="hybridMultilevel"/>
    <w:tmpl w:val="8CEE04EE"/>
    <w:lvl w:ilvl="0" w:tplc="C180E37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557D7192"/>
    <w:multiLevelType w:val="hybridMultilevel"/>
    <w:tmpl w:val="1F32313E"/>
    <w:lvl w:ilvl="0" w:tplc="C180E37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72A040E5"/>
    <w:multiLevelType w:val="hybridMultilevel"/>
    <w:tmpl w:val="322888B2"/>
    <w:lvl w:ilvl="0" w:tplc="C180E37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73F66CA9"/>
    <w:multiLevelType w:val="hybridMultilevel"/>
    <w:tmpl w:val="B78E775C"/>
    <w:lvl w:ilvl="0" w:tplc="FBC68EC0">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DA70AD"/>
    <w:multiLevelType w:val="hybridMultilevel"/>
    <w:tmpl w:val="648CA390"/>
    <w:lvl w:ilvl="0" w:tplc="C180E37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3"/>
  </w:num>
  <w:num w:numId="2">
    <w:abstractNumId w:val="3"/>
  </w:num>
  <w:num w:numId="3">
    <w:abstractNumId w:val="7"/>
  </w:num>
  <w:num w:numId="4">
    <w:abstractNumId w:val="6"/>
  </w:num>
  <w:num w:numId="5">
    <w:abstractNumId w:val="4"/>
  </w:num>
  <w:num w:numId="6">
    <w:abstractNumId w:val="2"/>
  </w:num>
  <w:num w:numId="7">
    <w:abstractNumId w:val="11"/>
  </w:num>
  <w:num w:numId="8">
    <w:abstractNumId w:val="8"/>
  </w:num>
  <w:num w:numId="9">
    <w:abstractNumId w:val="0"/>
  </w:num>
  <w:num w:numId="10">
    <w:abstractNumId w:val="10"/>
  </w:num>
  <w:num w:numId="11">
    <w:abstractNumId w:val="1"/>
  </w:num>
  <w:num w:numId="12">
    <w:abstractNumId w:val="5"/>
  </w:num>
  <w:num w:numId="13">
    <w:abstractNumId w:val="14"/>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0B6"/>
    <w:rsid w:val="000F2E73"/>
    <w:rsid w:val="00140A52"/>
    <w:rsid w:val="007113E6"/>
    <w:rsid w:val="009560B6"/>
    <w:rsid w:val="00B311AE"/>
    <w:rsid w:val="00CE2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0D1D86F"/>
  <w15:chartTrackingRefBased/>
  <w15:docId w15:val="{A6E8C4DB-491B-45E1-8725-C2CE46CB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13E6"/>
    <w:pPr>
      <w:widowControl w:val="0"/>
      <w:jc w:val="both"/>
    </w:pPr>
    <w:rPr>
      <w:rFonts w:ascii="Times New Roman" w:eastAsia="宋体" w:hAnsi="Times New Roman" w:cs="Times New Roman"/>
      <w:sz w:val="24"/>
      <w:szCs w:val="20"/>
    </w:rPr>
  </w:style>
  <w:style w:type="paragraph" w:styleId="1">
    <w:name w:val="heading 1"/>
    <w:basedOn w:val="a"/>
    <w:next w:val="a"/>
    <w:link w:val="10"/>
    <w:qFormat/>
    <w:rsid w:val="007113E6"/>
    <w:pPr>
      <w:keepNext/>
      <w:keepLines/>
      <w:spacing w:before="240" w:after="240"/>
      <w:jc w:val="center"/>
      <w:outlineLvl w:val="0"/>
    </w:pPr>
    <w:rPr>
      <w:rFonts w:eastAsia="黑体"/>
      <w:kern w:val="44"/>
      <w:sz w:val="32"/>
    </w:rPr>
  </w:style>
  <w:style w:type="paragraph" w:styleId="2">
    <w:name w:val="heading 2"/>
    <w:basedOn w:val="a"/>
    <w:next w:val="a0"/>
    <w:link w:val="20"/>
    <w:autoRedefine/>
    <w:qFormat/>
    <w:rsid w:val="007113E6"/>
    <w:pPr>
      <w:keepNext/>
      <w:keepLines/>
      <w:snapToGrid w:val="0"/>
      <w:spacing w:before="240" w:after="120" w:line="420" w:lineRule="exact"/>
      <w:outlineLvl w:val="1"/>
    </w:pPr>
    <w:rPr>
      <w:rFonts w:eastAsia="黑体"/>
      <w:sz w:val="28"/>
    </w:rPr>
  </w:style>
  <w:style w:type="paragraph" w:styleId="3">
    <w:name w:val="heading 3"/>
    <w:basedOn w:val="a"/>
    <w:next w:val="a0"/>
    <w:link w:val="30"/>
    <w:autoRedefine/>
    <w:qFormat/>
    <w:rsid w:val="007113E6"/>
    <w:pPr>
      <w:keepNext/>
      <w:keepLines/>
      <w:snapToGrid w:val="0"/>
      <w:spacing w:before="240" w:after="120" w:line="420" w:lineRule="exact"/>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7113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7113E6"/>
    <w:rPr>
      <w:sz w:val="18"/>
      <w:szCs w:val="18"/>
    </w:rPr>
  </w:style>
  <w:style w:type="paragraph" w:styleId="a6">
    <w:name w:val="footer"/>
    <w:basedOn w:val="a"/>
    <w:link w:val="a7"/>
    <w:unhideWhenUsed/>
    <w:rsid w:val="007113E6"/>
    <w:pPr>
      <w:tabs>
        <w:tab w:val="center" w:pos="4153"/>
        <w:tab w:val="right" w:pos="8306"/>
      </w:tabs>
      <w:snapToGrid w:val="0"/>
      <w:jc w:val="left"/>
    </w:pPr>
    <w:rPr>
      <w:sz w:val="18"/>
      <w:szCs w:val="18"/>
    </w:rPr>
  </w:style>
  <w:style w:type="character" w:customStyle="1" w:styleId="a7">
    <w:name w:val="页脚 字符"/>
    <w:basedOn w:val="a1"/>
    <w:link w:val="a6"/>
    <w:uiPriority w:val="99"/>
    <w:rsid w:val="007113E6"/>
    <w:rPr>
      <w:sz w:val="18"/>
      <w:szCs w:val="18"/>
    </w:rPr>
  </w:style>
  <w:style w:type="character" w:customStyle="1" w:styleId="10">
    <w:name w:val="标题 1 字符"/>
    <w:basedOn w:val="a1"/>
    <w:link w:val="1"/>
    <w:rsid w:val="007113E6"/>
    <w:rPr>
      <w:rFonts w:ascii="Times New Roman" w:eastAsia="黑体" w:hAnsi="Times New Roman" w:cs="Times New Roman"/>
      <w:kern w:val="44"/>
      <w:sz w:val="32"/>
      <w:szCs w:val="20"/>
    </w:rPr>
  </w:style>
  <w:style w:type="character" w:customStyle="1" w:styleId="20">
    <w:name w:val="标题 2 字符"/>
    <w:basedOn w:val="a1"/>
    <w:link w:val="2"/>
    <w:rsid w:val="007113E6"/>
    <w:rPr>
      <w:rFonts w:ascii="Times New Roman" w:eastAsia="黑体" w:hAnsi="Times New Roman" w:cs="Times New Roman"/>
      <w:sz w:val="28"/>
      <w:szCs w:val="20"/>
    </w:rPr>
  </w:style>
  <w:style w:type="character" w:customStyle="1" w:styleId="30">
    <w:name w:val="标题 3 字符"/>
    <w:basedOn w:val="a1"/>
    <w:link w:val="3"/>
    <w:rsid w:val="007113E6"/>
    <w:rPr>
      <w:rFonts w:ascii="Times New Roman" w:eastAsia="黑体" w:hAnsi="Times New Roman" w:cs="Times New Roman"/>
      <w:sz w:val="24"/>
      <w:szCs w:val="20"/>
    </w:rPr>
  </w:style>
  <w:style w:type="paragraph" w:customStyle="1" w:styleId="a8">
    <w:name w:val="正文 + 首行缩进"/>
    <w:basedOn w:val="a"/>
    <w:autoRedefine/>
    <w:qFormat/>
    <w:rsid w:val="007113E6"/>
    <w:pPr>
      <w:spacing w:line="420" w:lineRule="exact"/>
      <w:ind w:firstLine="482"/>
    </w:pPr>
    <w:rPr>
      <w:szCs w:val="24"/>
    </w:rPr>
  </w:style>
  <w:style w:type="character" w:styleId="a9">
    <w:name w:val="page number"/>
    <w:basedOn w:val="a1"/>
    <w:rsid w:val="007113E6"/>
  </w:style>
  <w:style w:type="character" w:styleId="aa">
    <w:name w:val="Hyperlink"/>
    <w:basedOn w:val="a1"/>
    <w:uiPriority w:val="99"/>
    <w:rsid w:val="007113E6"/>
    <w:rPr>
      <w:color w:val="0000FF"/>
      <w:u w:val="single"/>
    </w:rPr>
  </w:style>
  <w:style w:type="paragraph" w:styleId="a0">
    <w:name w:val="Normal Indent"/>
    <w:basedOn w:val="a"/>
    <w:unhideWhenUsed/>
    <w:rsid w:val="007113E6"/>
    <w:pPr>
      <w:ind w:firstLineChars="200" w:firstLine="420"/>
    </w:pPr>
  </w:style>
  <w:style w:type="table" w:styleId="ab">
    <w:name w:val="Table Grid"/>
    <w:basedOn w:val="a2"/>
    <w:rsid w:val="007113E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7113E6"/>
    <w:pPr>
      <w:ind w:firstLineChars="200" w:firstLine="420"/>
    </w:pPr>
  </w:style>
  <w:style w:type="paragraph" w:styleId="11">
    <w:name w:val="toc 1"/>
    <w:basedOn w:val="a"/>
    <w:next w:val="a"/>
    <w:autoRedefine/>
    <w:uiPriority w:val="39"/>
    <w:unhideWhenUsed/>
    <w:rsid w:val="007113E6"/>
  </w:style>
  <w:style w:type="paragraph" w:styleId="21">
    <w:name w:val="toc 2"/>
    <w:basedOn w:val="a"/>
    <w:next w:val="a"/>
    <w:autoRedefine/>
    <w:uiPriority w:val="39"/>
    <w:unhideWhenUsed/>
    <w:rsid w:val="007113E6"/>
    <w:pPr>
      <w:ind w:leftChars="200" w:left="420"/>
    </w:pPr>
  </w:style>
  <w:style w:type="paragraph" w:styleId="31">
    <w:name w:val="toc 3"/>
    <w:basedOn w:val="a"/>
    <w:next w:val="a"/>
    <w:autoRedefine/>
    <w:uiPriority w:val="39"/>
    <w:unhideWhenUsed/>
    <w:rsid w:val="007113E6"/>
    <w:pPr>
      <w:ind w:leftChars="400" w:left="840"/>
    </w:pPr>
  </w:style>
  <w:style w:type="paragraph" w:styleId="ad">
    <w:name w:val="endnote text"/>
    <w:basedOn w:val="a"/>
    <w:link w:val="ae"/>
    <w:uiPriority w:val="99"/>
    <w:semiHidden/>
    <w:unhideWhenUsed/>
    <w:rsid w:val="007113E6"/>
    <w:pPr>
      <w:snapToGrid w:val="0"/>
      <w:jc w:val="left"/>
    </w:pPr>
  </w:style>
  <w:style w:type="character" w:customStyle="1" w:styleId="ae">
    <w:name w:val="尾注文本 字符"/>
    <w:basedOn w:val="a1"/>
    <w:link w:val="ad"/>
    <w:uiPriority w:val="99"/>
    <w:semiHidden/>
    <w:rsid w:val="007113E6"/>
    <w:rPr>
      <w:rFonts w:ascii="Times New Roman" w:eastAsia="宋体" w:hAnsi="Times New Roman" w:cs="Times New Roman"/>
      <w:sz w:val="24"/>
      <w:szCs w:val="20"/>
    </w:rPr>
  </w:style>
  <w:style w:type="character" w:styleId="af">
    <w:name w:val="endnote reference"/>
    <w:basedOn w:val="a1"/>
    <w:uiPriority w:val="99"/>
    <w:semiHidden/>
    <w:unhideWhenUsed/>
    <w:rsid w:val="007113E6"/>
    <w:rPr>
      <w:vertAlign w:val="superscript"/>
    </w:rPr>
  </w:style>
  <w:style w:type="table" w:customStyle="1" w:styleId="12">
    <w:name w:val="网格型1"/>
    <w:basedOn w:val="a2"/>
    <w:next w:val="ab"/>
    <w:rsid w:val="007113E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eader" Target="header3.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47</Pages>
  <Words>5564</Words>
  <Characters>31721</Characters>
  <Application>Microsoft Office Word</Application>
  <DocSecurity>0</DocSecurity>
  <Lines>264</Lines>
  <Paragraphs>74</Paragraphs>
  <ScaleCrop>false</ScaleCrop>
  <Company/>
  <LinksUpToDate>false</LinksUpToDate>
  <CharactersWithSpaces>37211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钰</dc:creator>
  <cp:keywords/>
  <dc:description/>
  <cp:lastModifiedBy>张 钰</cp:lastModifiedBy>
  <cp:revision>4</cp:revision>
  <dcterms:created xsi:type="dcterms:W3CDTF">2021-04-13T02:50:00Z</dcterms:created>
  <dcterms:modified xsi:type="dcterms:W3CDTF">2021-04-13T02:54:00Z</dcterms:modified>
</cp:coreProperties>
</file>