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rPr>
          <w:rFonts w:ascii="Courier New" w:eastAsiaTheme="minorHAnsi" w:hAnsi="Courier New" w:cs="Courier New"/>
          <w:color w:val="auto"/>
          <w:sz w:val="24"/>
          <w:szCs w:val="22"/>
        </w:rPr>
      </w:sdtEnd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rsidR="00D6523C" w:rsidRDefault="00F8323F" w:rsidP="001D77D6">
                    <w:pPr>
                      <w:pStyle w:val="NoSpacing"/>
                      <w:rPr>
                        <w:color w:val="5B9BD5" w:themeColor="accent1"/>
                      </w:rPr>
                    </w:pPr>
                    <w:r>
                      <w:rPr>
                        <w:color w:val="5B9BD5" w:themeColor="accent1"/>
                        <w:sz w:val="28"/>
                        <w:szCs w:val="28"/>
                      </w:rPr>
                      <w:t>Ryan McAdie</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3010457"/>
          <w:r w:rsidRPr="00B75259">
            <w:lastRenderedPageBreak/>
            <w:t>Declaration of</w:t>
          </w:r>
          <w:r>
            <w:t xml:space="preserve"> </w:t>
          </w:r>
          <w:r w:rsidR="00393880">
            <w:t xml:space="preserve">Joint </w:t>
          </w:r>
          <w:r w:rsidR="00CA50FA">
            <w:t>Authorship</w:t>
          </w:r>
          <w:bookmarkEnd w:id="0"/>
        </w:p>
        <w:p w:rsidR="00613107" w:rsidRDefault="000864C6" w:rsidP="00C5337C">
          <w:r w:rsidRPr="000864C6">
            <w:t xml:space="preserve">We, </w:t>
          </w:r>
          <w:r w:rsidR="00F8323F">
            <w:t>Ryan McAdie</w:t>
          </w:r>
          <w:r w:rsidRPr="000864C6">
            <w:t xml:space="preserve">, </w:t>
          </w:r>
          <w:r w:rsidR="00F8323F">
            <w:t>Daniel Bujold</w:t>
          </w:r>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Bujold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Daniel Bujold</w:t>
          </w:r>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1" w:name="_Toc33010458"/>
          <w:r>
            <w:lastRenderedPageBreak/>
            <w:t>Proposal</w:t>
          </w:r>
          <w:bookmarkEnd w:id="1"/>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w:t>
          </w:r>
          <w:proofErr w:type="spellStart"/>
          <w:r>
            <w:t>loT</w:t>
          </w:r>
          <w:proofErr w:type="spellEnd"/>
          <w:r>
            <w:t xml:space="preserve">)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w:t>
          </w:r>
          <w:r>
            <w:lastRenderedPageBreak/>
            <w:t xml:space="preserve">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2" w:name="_Toc33010459"/>
          <w:r w:rsidRPr="00B75259">
            <w:lastRenderedPageBreak/>
            <w:t>Executive Summary</w:t>
          </w:r>
          <w:bookmarkEnd w:id="2"/>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DB766A"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3010457" w:history="1">
                <w:r w:rsidR="00DB766A" w:rsidRPr="00C77299">
                  <w:rPr>
                    <w:rStyle w:val="Hyperlink"/>
                    <w:noProof/>
                  </w:rPr>
                  <w:t>Declaration of Joint Authorship</w:t>
                </w:r>
                <w:r w:rsidR="00DB766A">
                  <w:rPr>
                    <w:noProof/>
                    <w:webHidden/>
                  </w:rPr>
                  <w:tab/>
                </w:r>
                <w:r w:rsidR="00DB766A">
                  <w:rPr>
                    <w:noProof/>
                    <w:webHidden/>
                  </w:rPr>
                  <w:fldChar w:fldCharType="begin"/>
                </w:r>
                <w:r w:rsidR="00DB766A">
                  <w:rPr>
                    <w:noProof/>
                    <w:webHidden/>
                  </w:rPr>
                  <w:instrText xml:space="preserve"> PAGEREF _Toc33010457 \h </w:instrText>
                </w:r>
                <w:r w:rsidR="00DB766A">
                  <w:rPr>
                    <w:noProof/>
                    <w:webHidden/>
                  </w:rPr>
                </w:r>
                <w:r w:rsidR="00DB766A">
                  <w:rPr>
                    <w:noProof/>
                    <w:webHidden/>
                  </w:rPr>
                  <w:fldChar w:fldCharType="separate"/>
                </w:r>
                <w:r w:rsidR="00DB766A">
                  <w:rPr>
                    <w:noProof/>
                    <w:webHidden/>
                  </w:rPr>
                  <w:t>3</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58" w:history="1">
                <w:r w:rsidR="00DB766A" w:rsidRPr="00C77299">
                  <w:rPr>
                    <w:rStyle w:val="Hyperlink"/>
                    <w:noProof/>
                  </w:rPr>
                  <w:t>Proposal</w:t>
                </w:r>
                <w:r w:rsidR="00DB766A">
                  <w:rPr>
                    <w:noProof/>
                    <w:webHidden/>
                  </w:rPr>
                  <w:tab/>
                </w:r>
                <w:r w:rsidR="00DB766A">
                  <w:rPr>
                    <w:noProof/>
                    <w:webHidden/>
                  </w:rPr>
                  <w:fldChar w:fldCharType="begin"/>
                </w:r>
                <w:r w:rsidR="00DB766A">
                  <w:rPr>
                    <w:noProof/>
                    <w:webHidden/>
                  </w:rPr>
                  <w:instrText xml:space="preserve"> PAGEREF _Toc33010458 \h </w:instrText>
                </w:r>
                <w:r w:rsidR="00DB766A">
                  <w:rPr>
                    <w:noProof/>
                    <w:webHidden/>
                  </w:rPr>
                </w:r>
                <w:r w:rsidR="00DB766A">
                  <w:rPr>
                    <w:noProof/>
                    <w:webHidden/>
                  </w:rPr>
                  <w:fldChar w:fldCharType="separate"/>
                </w:r>
                <w:r w:rsidR="00DB766A">
                  <w:rPr>
                    <w:noProof/>
                    <w:webHidden/>
                  </w:rPr>
                  <w:t>5</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59" w:history="1">
                <w:r w:rsidR="00DB766A" w:rsidRPr="00C77299">
                  <w:rPr>
                    <w:rStyle w:val="Hyperlink"/>
                    <w:noProof/>
                  </w:rPr>
                  <w:t>Executive Summary</w:t>
                </w:r>
                <w:r w:rsidR="00DB766A">
                  <w:rPr>
                    <w:noProof/>
                    <w:webHidden/>
                  </w:rPr>
                  <w:tab/>
                </w:r>
                <w:r w:rsidR="00DB766A">
                  <w:rPr>
                    <w:noProof/>
                    <w:webHidden/>
                  </w:rPr>
                  <w:fldChar w:fldCharType="begin"/>
                </w:r>
                <w:r w:rsidR="00DB766A">
                  <w:rPr>
                    <w:noProof/>
                    <w:webHidden/>
                  </w:rPr>
                  <w:instrText xml:space="preserve"> PAGEREF _Toc33010459 \h </w:instrText>
                </w:r>
                <w:r w:rsidR="00DB766A">
                  <w:rPr>
                    <w:noProof/>
                    <w:webHidden/>
                  </w:rPr>
                </w:r>
                <w:r w:rsidR="00DB766A">
                  <w:rPr>
                    <w:noProof/>
                    <w:webHidden/>
                  </w:rPr>
                  <w:fldChar w:fldCharType="separate"/>
                </w:r>
                <w:r w:rsidR="00DB766A">
                  <w:rPr>
                    <w:noProof/>
                    <w:webHidden/>
                  </w:rPr>
                  <w:t>7</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60" w:history="1">
                <w:r w:rsidR="00DB766A" w:rsidRPr="00C77299">
                  <w:rPr>
                    <w:rStyle w:val="Hyperlink"/>
                    <w:noProof/>
                  </w:rPr>
                  <w:t>List of Figures</w:t>
                </w:r>
                <w:r w:rsidR="00DB766A">
                  <w:rPr>
                    <w:noProof/>
                    <w:webHidden/>
                  </w:rPr>
                  <w:tab/>
                </w:r>
                <w:r w:rsidR="00DB766A">
                  <w:rPr>
                    <w:noProof/>
                    <w:webHidden/>
                  </w:rPr>
                  <w:fldChar w:fldCharType="begin"/>
                </w:r>
                <w:r w:rsidR="00DB766A">
                  <w:rPr>
                    <w:noProof/>
                    <w:webHidden/>
                  </w:rPr>
                  <w:instrText xml:space="preserve"> PAGEREF _Toc33010460 \h </w:instrText>
                </w:r>
                <w:r w:rsidR="00DB766A">
                  <w:rPr>
                    <w:noProof/>
                    <w:webHidden/>
                  </w:rPr>
                </w:r>
                <w:r w:rsidR="00DB766A">
                  <w:rPr>
                    <w:noProof/>
                    <w:webHidden/>
                  </w:rPr>
                  <w:fldChar w:fldCharType="separate"/>
                </w:r>
                <w:r w:rsidR="00DB766A">
                  <w:rPr>
                    <w:noProof/>
                    <w:webHidden/>
                  </w:rPr>
                  <w:t>11</w:t>
                </w:r>
                <w:r w:rsidR="00DB766A">
                  <w:rPr>
                    <w:noProof/>
                    <w:webHidden/>
                  </w:rPr>
                  <w:fldChar w:fldCharType="end"/>
                </w:r>
              </w:hyperlink>
            </w:p>
            <w:p w:rsidR="00DB766A" w:rsidRDefault="00A31D84">
              <w:pPr>
                <w:pStyle w:val="TOC1"/>
                <w:tabs>
                  <w:tab w:val="left" w:pos="660"/>
                  <w:tab w:val="right" w:leader="dot" w:pos="9350"/>
                </w:tabs>
                <w:rPr>
                  <w:rFonts w:asciiTheme="minorHAnsi" w:eastAsiaTheme="minorEastAsia" w:hAnsiTheme="minorHAnsi"/>
                  <w:noProof/>
                  <w:sz w:val="22"/>
                </w:rPr>
              </w:pPr>
              <w:hyperlink w:anchor="_Toc33010461" w:history="1">
                <w:r w:rsidR="00DB766A" w:rsidRPr="00C77299">
                  <w:rPr>
                    <w:rStyle w:val="Hyperlink"/>
                    <w:noProof/>
                  </w:rPr>
                  <w:t>1.0</w:t>
                </w:r>
                <w:r w:rsidR="00DB766A">
                  <w:rPr>
                    <w:rFonts w:asciiTheme="minorHAnsi" w:eastAsiaTheme="minorEastAsia" w:hAnsiTheme="minorHAnsi"/>
                    <w:noProof/>
                    <w:sz w:val="22"/>
                  </w:rPr>
                  <w:tab/>
                </w:r>
                <w:r w:rsidR="00DB766A" w:rsidRPr="00C77299">
                  <w:rPr>
                    <w:rStyle w:val="Hyperlink"/>
                    <w:noProof/>
                  </w:rPr>
                  <w:t>Introduction</w:t>
                </w:r>
                <w:r w:rsidR="00DB766A">
                  <w:rPr>
                    <w:noProof/>
                    <w:webHidden/>
                  </w:rPr>
                  <w:tab/>
                </w:r>
                <w:r w:rsidR="00DB766A">
                  <w:rPr>
                    <w:noProof/>
                    <w:webHidden/>
                  </w:rPr>
                  <w:fldChar w:fldCharType="begin"/>
                </w:r>
                <w:r w:rsidR="00DB766A">
                  <w:rPr>
                    <w:noProof/>
                    <w:webHidden/>
                  </w:rPr>
                  <w:instrText xml:space="preserve"> PAGEREF _Toc33010461 \h </w:instrText>
                </w:r>
                <w:r w:rsidR="00DB766A">
                  <w:rPr>
                    <w:noProof/>
                    <w:webHidden/>
                  </w:rPr>
                </w:r>
                <w:r w:rsidR="00DB766A">
                  <w:rPr>
                    <w:noProof/>
                    <w:webHidden/>
                  </w:rPr>
                  <w:fldChar w:fldCharType="separate"/>
                </w:r>
                <w:r w:rsidR="00DB766A">
                  <w:rPr>
                    <w:noProof/>
                    <w:webHidden/>
                  </w:rPr>
                  <w:t>13</w:t>
                </w:r>
                <w:r w:rsidR="00DB766A">
                  <w:rPr>
                    <w:noProof/>
                    <w:webHidden/>
                  </w:rPr>
                  <w:fldChar w:fldCharType="end"/>
                </w:r>
              </w:hyperlink>
            </w:p>
            <w:p w:rsidR="00DB766A" w:rsidRDefault="00A31D84">
              <w:pPr>
                <w:pStyle w:val="TOC2"/>
                <w:tabs>
                  <w:tab w:val="right" w:leader="dot" w:pos="9350"/>
                </w:tabs>
                <w:rPr>
                  <w:rFonts w:asciiTheme="minorHAnsi" w:eastAsiaTheme="minorEastAsia" w:hAnsiTheme="minorHAnsi"/>
                  <w:noProof/>
                  <w:sz w:val="22"/>
                </w:rPr>
              </w:pPr>
              <w:hyperlink w:anchor="_Toc33010462" w:history="1">
                <w:r w:rsidR="00DB766A" w:rsidRPr="00C77299">
                  <w:rPr>
                    <w:rStyle w:val="Hyperlink"/>
                    <w:noProof/>
                  </w:rPr>
                  <w:t>1.1 Scope and Requirements</w:t>
                </w:r>
                <w:r w:rsidR="00DB766A">
                  <w:rPr>
                    <w:noProof/>
                    <w:webHidden/>
                  </w:rPr>
                  <w:tab/>
                </w:r>
                <w:r w:rsidR="00DB766A">
                  <w:rPr>
                    <w:noProof/>
                    <w:webHidden/>
                  </w:rPr>
                  <w:fldChar w:fldCharType="begin"/>
                </w:r>
                <w:r w:rsidR="00DB766A">
                  <w:rPr>
                    <w:noProof/>
                    <w:webHidden/>
                  </w:rPr>
                  <w:instrText xml:space="preserve"> PAGEREF _Toc33010462 \h </w:instrText>
                </w:r>
                <w:r w:rsidR="00DB766A">
                  <w:rPr>
                    <w:noProof/>
                    <w:webHidden/>
                  </w:rPr>
                </w:r>
                <w:r w:rsidR="00DB766A">
                  <w:rPr>
                    <w:noProof/>
                    <w:webHidden/>
                  </w:rPr>
                  <w:fldChar w:fldCharType="separate"/>
                </w:r>
                <w:r w:rsidR="00DB766A">
                  <w:rPr>
                    <w:noProof/>
                    <w:webHidden/>
                  </w:rPr>
                  <w:t>13</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63" w:history="1">
                <w:r w:rsidR="00DB766A" w:rsidRPr="00C77299">
                  <w:rPr>
                    <w:rStyle w:val="Hyperlink"/>
                    <w:noProof/>
                  </w:rPr>
                  <w:t>2.0 Background</w:t>
                </w:r>
                <w:r w:rsidR="00DB766A">
                  <w:rPr>
                    <w:noProof/>
                    <w:webHidden/>
                  </w:rPr>
                  <w:tab/>
                </w:r>
                <w:r w:rsidR="00DB766A">
                  <w:rPr>
                    <w:noProof/>
                    <w:webHidden/>
                  </w:rPr>
                  <w:fldChar w:fldCharType="begin"/>
                </w:r>
                <w:r w:rsidR="00DB766A">
                  <w:rPr>
                    <w:noProof/>
                    <w:webHidden/>
                  </w:rPr>
                  <w:instrText xml:space="preserve"> PAGEREF _Toc33010463 \h </w:instrText>
                </w:r>
                <w:r w:rsidR="00DB766A">
                  <w:rPr>
                    <w:noProof/>
                    <w:webHidden/>
                  </w:rPr>
                </w:r>
                <w:r w:rsidR="00DB766A">
                  <w:rPr>
                    <w:noProof/>
                    <w:webHidden/>
                  </w:rPr>
                  <w:fldChar w:fldCharType="separate"/>
                </w:r>
                <w:r w:rsidR="00DB766A">
                  <w:rPr>
                    <w:noProof/>
                    <w:webHidden/>
                  </w:rPr>
                  <w:t>19</w:t>
                </w:r>
                <w:r w:rsidR="00DB766A">
                  <w:rPr>
                    <w:noProof/>
                    <w:webHidden/>
                  </w:rPr>
                  <w:fldChar w:fldCharType="end"/>
                </w:r>
              </w:hyperlink>
            </w:p>
            <w:p w:rsidR="00DB766A" w:rsidRDefault="00A31D84">
              <w:pPr>
                <w:pStyle w:val="TOC1"/>
                <w:tabs>
                  <w:tab w:val="left" w:pos="660"/>
                  <w:tab w:val="right" w:leader="dot" w:pos="9350"/>
                </w:tabs>
                <w:rPr>
                  <w:rFonts w:asciiTheme="minorHAnsi" w:eastAsiaTheme="minorEastAsia" w:hAnsiTheme="minorHAnsi"/>
                  <w:noProof/>
                  <w:sz w:val="22"/>
                </w:rPr>
              </w:pPr>
              <w:hyperlink w:anchor="_Toc33010464" w:history="1">
                <w:r w:rsidR="00DB766A" w:rsidRPr="00C77299">
                  <w:rPr>
                    <w:rStyle w:val="Hyperlink"/>
                    <w:noProof/>
                  </w:rPr>
                  <w:t>3.0</w:t>
                </w:r>
                <w:r w:rsidR="00DB766A">
                  <w:rPr>
                    <w:rFonts w:asciiTheme="minorHAnsi" w:eastAsiaTheme="minorEastAsia" w:hAnsiTheme="minorHAnsi"/>
                    <w:noProof/>
                    <w:sz w:val="22"/>
                  </w:rPr>
                  <w:tab/>
                </w:r>
                <w:r w:rsidR="00DB766A" w:rsidRPr="00C77299">
                  <w:rPr>
                    <w:rStyle w:val="Hyperlink"/>
                    <w:noProof/>
                  </w:rPr>
                  <w:t>Methodology</w:t>
                </w:r>
                <w:r w:rsidR="00DB766A">
                  <w:rPr>
                    <w:noProof/>
                    <w:webHidden/>
                  </w:rPr>
                  <w:tab/>
                </w:r>
                <w:r w:rsidR="00DB766A">
                  <w:rPr>
                    <w:noProof/>
                    <w:webHidden/>
                  </w:rPr>
                  <w:fldChar w:fldCharType="begin"/>
                </w:r>
                <w:r w:rsidR="00DB766A">
                  <w:rPr>
                    <w:noProof/>
                    <w:webHidden/>
                  </w:rPr>
                  <w:instrText xml:space="preserve"> PAGEREF _Toc33010464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A31D84">
              <w:pPr>
                <w:pStyle w:val="TOC2"/>
                <w:tabs>
                  <w:tab w:val="right" w:leader="dot" w:pos="9350"/>
                </w:tabs>
                <w:rPr>
                  <w:rFonts w:asciiTheme="minorHAnsi" w:eastAsiaTheme="minorEastAsia" w:hAnsiTheme="minorHAnsi"/>
                  <w:noProof/>
                  <w:sz w:val="22"/>
                </w:rPr>
              </w:pPr>
              <w:hyperlink w:anchor="_Toc33010465" w:history="1">
                <w:r w:rsidR="00DB766A" w:rsidRPr="00C77299">
                  <w:rPr>
                    <w:rStyle w:val="Hyperlink"/>
                    <w:noProof/>
                  </w:rPr>
                  <w:t>3.1 Required Resources</w:t>
                </w:r>
                <w:r w:rsidR="00DB766A">
                  <w:rPr>
                    <w:noProof/>
                    <w:webHidden/>
                  </w:rPr>
                  <w:tab/>
                </w:r>
                <w:r w:rsidR="00DB766A">
                  <w:rPr>
                    <w:noProof/>
                    <w:webHidden/>
                  </w:rPr>
                  <w:fldChar w:fldCharType="begin"/>
                </w:r>
                <w:r w:rsidR="00DB766A">
                  <w:rPr>
                    <w:noProof/>
                    <w:webHidden/>
                  </w:rPr>
                  <w:instrText xml:space="preserve"> PAGEREF _Toc33010465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66" w:history="1">
                <w:r w:rsidR="00DB766A" w:rsidRPr="00C77299">
                  <w:rPr>
                    <w:rStyle w:val="Hyperlink"/>
                    <w:noProof/>
                  </w:rPr>
                  <w:t>3.1.1 Parts, Components, Materials</w:t>
                </w:r>
                <w:r w:rsidR="00DB766A">
                  <w:rPr>
                    <w:noProof/>
                    <w:webHidden/>
                  </w:rPr>
                  <w:tab/>
                </w:r>
                <w:r w:rsidR="00DB766A">
                  <w:rPr>
                    <w:noProof/>
                    <w:webHidden/>
                  </w:rPr>
                  <w:fldChar w:fldCharType="begin"/>
                </w:r>
                <w:r w:rsidR="00DB766A">
                  <w:rPr>
                    <w:noProof/>
                    <w:webHidden/>
                  </w:rPr>
                  <w:instrText xml:space="preserve"> PAGEREF _Toc33010466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67" w:history="1">
                <w:r w:rsidR="00DB766A" w:rsidRPr="00C77299">
                  <w:rPr>
                    <w:rStyle w:val="Hyperlink"/>
                    <w:noProof/>
                  </w:rPr>
                  <w:t>3.1.2 Manufacturing</w:t>
                </w:r>
                <w:r w:rsidR="00DB766A">
                  <w:rPr>
                    <w:noProof/>
                    <w:webHidden/>
                  </w:rPr>
                  <w:tab/>
                </w:r>
                <w:r w:rsidR="00DB766A">
                  <w:rPr>
                    <w:noProof/>
                    <w:webHidden/>
                  </w:rPr>
                  <w:fldChar w:fldCharType="begin"/>
                </w:r>
                <w:r w:rsidR="00DB766A">
                  <w:rPr>
                    <w:noProof/>
                    <w:webHidden/>
                  </w:rPr>
                  <w:instrText xml:space="preserve"> PAGEREF _Toc33010467 \h </w:instrText>
                </w:r>
                <w:r w:rsidR="00DB766A">
                  <w:rPr>
                    <w:noProof/>
                    <w:webHidden/>
                  </w:rPr>
                </w:r>
                <w:r w:rsidR="00DB766A">
                  <w:rPr>
                    <w:noProof/>
                    <w:webHidden/>
                  </w:rPr>
                  <w:fldChar w:fldCharType="separate"/>
                </w:r>
                <w:r w:rsidR="00DB766A">
                  <w:rPr>
                    <w:noProof/>
                    <w:webHidden/>
                  </w:rPr>
                  <w:t>24</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68" w:history="1">
                <w:r w:rsidR="00DB766A" w:rsidRPr="00C77299">
                  <w:rPr>
                    <w:rStyle w:val="Hyperlink"/>
                    <w:noProof/>
                  </w:rPr>
                  <w:t>3.1.3 Tools and Facilities</w:t>
                </w:r>
                <w:r w:rsidR="00DB766A">
                  <w:rPr>
                    <w:noProof/>
                    <w:webHidden/>
                  </w:rPr>
                  <w:tab/>
                </w:r>
                <w:r w:rsidR="00DB766A">
                  <w:rPr>
                    <w:noProof/>
                    <w:webHidden/>
                  </w:rPr>
                  <w:fldChar w:fldCharType="begin"/>
                </w:r>
                <w:r w:rsidR="00DB766A">
                  <w:rPr>
                    <w:noProof/>
                    <w:webHidden/>
                  </w:rPr>
                  <w:instrText xml:space="preserve"> PAGEREF _Toc33010468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69" w:history="1">
                <w:r w:rsidR="00DB766A" w:rsidRPr="00C77299">
                  <w:rPr>
                    <w:rStyle w:val="Hyperlink"/>
                    <w:noProof/>
                  </w:rPr>
                  <w:t>3.1.4 Shipping, duty, taxes</w:t>
                </w:r>
                <w:r w:rsidR="00DB766A">
                  <w:rPr>
                    <w:noProof/>
                    <w:webHidden/>
                  </w:rPr>
                  <w:tab/>
                </w:r>
                <w:r w:rsidR="00DB766A">
                  <w:rPr>
                    <w:noProof/>
                    <w:webHidden/>
                  </w:rPr>
                  <w:fldChar w:fldCharType="begin"/>
                </w:r>
                <w:r w:rsidR="00DB766A">
                  <w:rPr>
                    <w:noProof/>
                    <w:webHidden/>
                  </w:rPr>
                  <w:instrText xml:space="preserve"> PAGEREF _Toc33010469 \h </w:instrText>
                </w:r>
                <w:r w:rsidR="00DB766A">
                  <w:rPr>
                    <w:noProof/>
                    <w:webHidden/>
                  </w:rPr>
                </w:r>
                <w:r w:rsidR="00DB766A">
                  <w:rPr>
                    <w:noProof/>
                    <w:webHidden/>
                  </w:rPr>
                  <w:fldChar w:fldCharType="separate"/>
                </w:r>
                <w:r w:rsidR="00DB766A">
                  <w:rPr>
                    <w:noProof/>
                    <w:webHidden/>
                  </w:rPr>
                  <w:t>28</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0" w:history="1">
                <w:r w:rsidR="00DB766A" w:rsidRPr="00C77299">
                  <w:rPr>
                    <w:rStyle w:val="Hyperlink"/>
                    <w:noProof/>
                  </w:rPr>
                  <w:t>3.1.5 Time expenditure</w:t>
                </w:r>
                <w:r w:rsidR="00DB766A">
                  <w:rPr>
                    <w:noProof/>
                    <w:webHidden/>
                  </w:rPr>
                  <w:tab/>
                </w:r>
                <w:r w:rsidR="00DB766A">
                  <w:rPr>
                    <w:noProof/>
                    <w:webHidden/>
                  </w:rPr>
                  <w:fldChar w:fldCharType="begin"/>
                </w:r>
                <w:r w:rsidR="00DB766A">
                  <w:rPr>
                    <w:noProof/>
                    <w:webHidden/>
                  </w:rPr>
                  <w:instrText xml:space="preserve"> PAGEREF _Toc33010470 \h </w:instrText>
                </w:r>
                <w:r w:rsidR="00DB766A">
                  <w:rPr>
                    <w:noProof/>
                    <w:webHidden/>
                  </w:rPr>
                </w:r>
                <w:r w:rsidR="00DB766A">
                  <w:rPr>
                    <w:noProof/>
                    <w:webHidden/>
                  </w:rPr>
                  <w:fldChar w:fldCharType="separate"/>
                </w:r>
                <w:r w:rsidR="00DB766A">
                  <w:rPr>
                    <w:noProof/>
                    <w:webHidden/>
                  </w:rPr>
                  <w:t>29</w:t>
                </w:r>
                <w:r w:rsidR="00DB766A">
                  <w:rPr>
                    <w:noProof/>
                    <w:webHidden/>
                  </w:rPr>
                  <w:fldChar w:fldCharType="end"/>
                </w:r>
              </w:hyperlink>
            </w:p>
            <w:p w:rsidR="00DB766A" w:rsidRDefault="00A31D84">
              <w:pPr>
                <w:pStyle w:val="TOC2"/>
                <w:tabs>
                  <w:tab w:val="right" w:leader="dot" w:pos="9350"/>
                </w:tabs>
                <w:rPr>
                  <w:rFonts w:asciiTheme="minorHAnsi" w:eastAsiaTheme="minorEastAsia" w:hAnsiTheme="minorHAnsi"/>
                  <w:noProof/>
                  <w:sz w:val="22"/>
                </w:rPr>
              </w:pPr>
              <w:hyperlink w:anchor="_Toc33010471" w:history="1">
                <w:r w:rsidR="00DB766A" w:rsidRPr="00C77299">
                  <w:rPr>
                    <w:rStyle w:val="Hyperlink"/>
                    <w:noProof/>
                  </w:rPr>
                  <w:t>3.2 Development Platform</w:t>
                </w:r>
                <w:r w:rsidR="00DB766A">
                  <w:rPr>
                    <w:noProof/>
                    <w:webHidden/>
                  </w:rPr>
                  <w:tab/>
                </w:r>
                <w:r w:rsidR="00DB766A">
                  <w:rPr>
                    <w:noProof/>
                    <w:webHidden/>
                  </w:rPr>
                  <w:fldChar w:fldCharType="begin"/>
                </w:r>
                <w:r w:rsidR="00DB766A">
                  <w:rPr>
                    <w:noProof/>
                    <w:webHidden/>
                  </w:rPr>
                  <w:instrText xml:space="preserve"> PAGEREF _Toc33010471 \h </w:instrText>
                </w:r>
                <w:r w:rsidR="00DB766A">
                  <w:rPr>
                    <w:noProof/>
                    <w:webHidden/>
                  </w:rPr>
                </w:r>
                <w:r w:rsidR="00DB766A">
                  <w:rPr>
                    <w:noProof/>
                    <w:webHidden/>
                  </w:rPr>
                  <w:fldChar w:fldCharType="separate"/>
                </w:r>
                <w:r w:rsidR="00DB766A">
                  <w:rPr>
                    <w:noProof/>
                    <w:webHidden/>
                  </w:rPr>
                  <w:t>30</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2" w:history="1">
                <w:r w:rsidR="00DB766A" w:rsidRPr="00C77299">
                  <w:rPr>
                    <w:rStyle w:val="Hyperlink"/>
                    <w:noProof/>
                  </w:rPr>
                  <w:t>3.2.1 Mobile Application</w:t>
                </w:r>
                <w:r w:rsidR="00DB766A">
                  <w:rPr>
                    <w:noProof/>
                    <w:webHidden/>
                  </w:rPr>
                  <w:tab/>
                </w:r>
                <w:r w:rsidR="00DB766A">
                  <w:rPr>
                    <w:noProof/>
                    <w:webHidden/>
                  </w:rPr>
                  <w:fldChar w:fldCharType="begin"/>
                </w:r>
                <w:r w:rsidR="00DB766A">
                  <w:rPr>
                    <w:noProof/>
                    <w:webHidden/>
                  </w:rPr>
                  <w:instrText xml:space="preserve"> PAGEREF _Toc33010472 \h </w:instrText>
                </w:r>
                <w:r w:rsidR="00DB766A">
                  <w:rPr>
                    <w:noProof/>
                    <w:webHidden/>
                  </w:rPr>
                </w:r>
                <w:r w:rsidR="00DB766A">
                  <w:rPr>
                    <w:noProof/>
                    <w:webHidden/>
                  </w:rPr>
                  <w:fldChar w:fldCharType="separate"/>
                </w:r>
                <w:r w:rsidR="00DB766A">
                  <w:rPr>
                    <w:noProof/>
                    <w:webHidden/>
                  </w:rPr>
                  <w:t>30</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3" w:history="1">
                <w:r w:rsidR="00DB766A" w:rsidRPr="00C77299">
                  <w:rPr>
                    <w:rStyle w:val="Hyperlink"/>
                    <w:noProof/>
                  </w:rPr>
                  <w:t>3.2.2 Image/firmware</w:t>
                </w:r>
                <w:r w:rsidR="00DB766A">
                  <w:rPr>
                    <w:noProof/>
                    <w:webHidden/>
                  </w:rPr>
                  <w:tab/>
                </w:r>
                <w:r w:rsidR="00DB766A">
                  <w:rPr>
                    <w:noProof/>
                    <w:webHidden/>
                  </w:rPr>
                  <w:fldChar w:fldCharType="begin"/>
                </w:r>
                <w:r w:rsidR="00DB766A">
                  <w:rPr>
                    <w:noProof/>
                    <w:webHidden/>
                  </w:rPr>
                  <w:instrText xml:space="preserve"> PAGEREF _Toc33010473 \h </w:instrText>
                </w:r>
                <w:r w:rsidR="00DB766A">
                  <w:rPr>
                    <w:noProof/>
                    <w:webHidden/>
                  </w:rPr>
                </w:r>
                <w:r w:rsidR="00DB766A">
                  <w:rPr>
                    <w:noProof/>
                    <w:webHidden/>
                  </w:rPr>
                  <w:fldChar w:fldCharType="separate"/>
                </w:r>
                <w:r w:rsidR="00DB766A">
                  <w:rPr>
                    <w:noProof/>
                    <w:webHidden/>
                  </w:rPr>
                  <w:t>35</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4" w:history="1">
                <w:r w:rsidR="00DB766A" w:rsidRPr="00C77299">
                  <w:rPr>
                    <w:rStyle w:val="Hyperlink"/>
                    <w:noProof/>
                  </w:rPr>
                  <w:t>3.2.3 Breadboard/Independent PCBs</w:t>
                </w:r>
                <w:r w:rsidR="00DB766A">
                  <w:rPr>
                    <w:noProof/>
                    <w:webHidden/>
                  </w:rPr>
                  <w:tab/>
                </w:r>
                <w:r w:rsidR="00DB766A">
                  <w:rPr>
                    <w:noProof/>
                    <w:webHidden/>
                  </w:rPr>
                  <w:fldChar w:fldCharType="begin"/>
                </w:r>
                <w:r w:rsidR="00DB766A">
                  <w:rPr>
                    <w:noProof/>
                    <w:webHidden/>
                  </w:rPr>
                  <w:instrText xml:space="preserve"> PAGEREF _Toc33010474 \h </w:instrText>
                </w:r>
                <w:r w:rsidR="00DB766A">
                  <w:rPr>
                    <w:noProof/>
                    <w:webHidden/>
                  </w:rPr>
                </w:r>
                <w:r w:rsidR="00DB766A">
                  <w:rPr>
                    <w:noProof/>
                    <w:webHidden/>
                  </w:rPr>
                  <w:fldChar w:fldCharType="separate"/>
                </w:r>
                <w:r w:rsidR="00DB766A">
                  <w:rPr>
                    <w:noProof/>
                    <w:webHidden/>
                  </w:rPr>
                  <w:t>37</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5" w:history="1">
                <w:r w:rsidR="00DB766A" w:rsidRPr="00C77299">
                  <w:rPr>
                    <w:rStyle w:val="Hyperlink"/>
                    <w:noProof/>
                  </w:rPr>
                  <w:t>3.2.4 Printed Circuit Board</w:t>
                </w:r>
                <w:r w:rsidR="00DB766A">
                  <w:rPr>
                    <w:noProof/>
                    <w:webHidden/>
                  </w:rPr>
                  <w:tab/>
                </w:r>
                <w:r w:rsidR="00DB766A">
                  <w:rPr>
                    <w:noProof/>
                    <w:webHidden/>
                  </w:rPr>
                  <w:fldChar w:fldCharType="begin"/>
                </w:r>
                <w:r w:rsidR="00DB766A">
                  <w:rPr>
                    <w:noProof/>
                    <w:webHidden/>
                  </w:rPr>
                  <w:instrText xml:space="preserve"> PAGEREF _Toc33010475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6" w:history="1">
                <w:r w:rsidR="00DB766A" w:rsidRPr="00C77299">
                  <w:rPr>
                    <w:rStyle w:val="Hyperlink"/>
                    <w:noProof/>
                  </w:rPr>
                  <w:t>3.2.5 Enclosure</w:t>
                </w:r>
                <w:r w:rsidR="00DB766A">
                  <w:rPr>
                    <w:noProof/>
                    <w:webHidden/>
                  </w:rPr>
                  <w:tab/>
                </w:r>
                <w:r w:rsidR="00DB766A">
                  <w:rPr>
                    <w:noProof/>
                    <w:webHidden/>
                  </w:rPr>
                  <w:fldChar w:fldCharType="begin"/>
                </w:r>
                <w:r w:rsidR="00DB766A">
                  <w:rPr>
                    <w:noProof/>
                    <w:webHidden/>
                  </w:rPr>
                  <w:instrText xml:space="preserve"> PAGEREF _Toc33010476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A31D84">
              <w:pPr>
                <w:pStyle w:val="TOC2"/>
                <w:tabs>
                  <w:tab w:val="right" w:leader="dot" w:pos="9350"/>
                </w:tabs>
                <w:rPr>
                  <w:rFonts w:asciiTheme="minorHAnsi" w:eastAsiaTheme="minorEastAsia" w:hAnsiTheme="minorHAnsi"/>
                  <w:noProof/>
                  <w:sz w:val="22"/>
                </w:rPr>
              </w:pPr>
              <w:hyperlink w:anchor="_Toc33010477" w:history="1">
                <w:r w:rsidR="00DB766A" w:rsidRPr="00C77299">
                  <w:rPr>
                    <w:rStyle w:val="Hyperlink"/>
                    <w:noProof/>
                  </w:rPr>
                  <w:t>3.3 Integration</w:t>
                </w:r>
                <w:r w:rsidR="00DB766A">
                  <w:rPr>
                    <w:noProof/>
                    <w:webHidden/>
                  </w:rPr>
                  <w:tab/>
                </w:r>
                <w:r w:rsidR="00DB766A">
                  <w:rPr>
                    <w:noProof/>
                    <w:webHidden/>
                  </w:rPr>
                  <w:fldChar w:fldCharType="begin"/>
                </w:r>
                <w:r w:rsidR="00DB766A">
                  <w:rPr>
                    <w:noProof/>
                    <w:webHidden/>
                  </w:rPr>
                  <w:instrText xml:space="preserve"> PAGEREF _Toc33010477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8" w:history="1">
                <w:r w:rsidR="00DB766A" w:rsidRPr="00C77299">
                  <w:rPr>
                    <w:rStyle w:val="Hyperlink"/>
                    <w:noProof/>
                  </w:rPr>
                  <w:t>3.3.1 Enterprise Wireless Connectivity</w:t>
                </w:r>
                <w:r w:rsidR="00DB766A">
                  <w:rPr>
                    <w:noProof/>
                    <w:webHidden/>
                  </w:rPr>
                  <w:tab/>
                </w:r>
                <w:r w:rsidR="00DB766A">
                  <w:rPr>
                    <w:noProof/>
                    <w:webHidden/>
                  </w:rPr>
                  <w:fldChar w:fldCharType="begin"/>
                </w:r>
                <w:r w:rsidR="00DB766A">
                  <w:rPr>
                    <w:noProof/>
                    <w:webHidden/>
                  </w:rPr>
                  <w:instrText xml:space="preserve"> PAGEREF _Toc33010478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79" w:history="1">
                <w:r w:rsidR="00DB766A" w:rsidRPr="00C77299">
                  <w:rPr>
                    <w:rStyle w:val="Hyperlink"/>
                    <w:noProof/>
                  </w:rPr>
                  <w:t>3.3.2 Database Configuration</w:t>
                </w:r>
                <w:r w:rsidR="00DB766A">
                  <w:rPr>
                    <w:noProof/>
                    <w:webHidden/>
                  </w:rPr>
                  <w:tab/>
                </w:r>
                <w:r w:rsidR="00DB766A">
                  <w:rPr>
                    <w:noProof/>
                    <w:webHidden/>
                  </w:rPr>
                  <w:fldChar w:fldCharType="begin"/>
                </w:r>
                <w:r w:rsidR="00DB766A">
                  <w:rPr>
                    <w:noProof/>
                    <w:webHidden/>
                  </w:rPr>
                  <w:instrText xml:space="preserve"> PAGEREF _Toc33010479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80" w:history="1">
                <w:r w:rsidR="00DB766A" w:rsidRPr="00C77299">
                  <w:rPr>
                    <w:rStyle w:val="Hyperlink"/>
                    <w:noProof/>
                  </w:rPr>
                  <w:t>3.3.3 Security</w:t>
                </w:r>
                <w:r w:rsidR="00DB766A">
                  <w:rPr>
                    <w:noProof/>
                    <w:webHidden/>
                  </w:rPr>
                  <w:tab/>
                </w:r>
                <w:r w:rsidR="00DB766A">
                  <w:rPr>
                    <w:noProof/>
                    <w:webHidden/>
                  </w:rPr>
                  <w:fldChar w:fldCharType="begin"/>
                </w:r>
                <w:r w:rsidR="00DB766A">
                  <w:rPr>
                    <w:noProof/>
                    <w:webHidden/>
                  </w:rPr>
                  <w:instrText xml:space="preserve"> PAGEREF _Toc33010480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A31D84">
              <w:pPr>
                <w:pStyle w:val="TOC3"/>
                <w:tabs>
                  <w:tab w:val="right" w:leader="dot" w:pos="9350"/>
                </w:tabs>
                <w:rPr>
                  <w:rFonts w:asciiTheme="minorHAnsi" w:eastAsiaTheme="minorEastAsia" w:hAnsiTheme="minorHAnsi"/>
                  <w:noProof/>
                  <w:sz w:val="22"/>
                </w:rPr>
              </w:pPr>
              <w:hyperlink w:anchor="_Toc33010481" w:history="1">
                <w:r w:rsidR="00DB766A" w:rsidRPr="00C77299">
                  <w:rPr>
                    <w:rStyle w:val="Hyperlink"/>
                    <w:noProof/>
                  </w:rPr>
                  <w:t>3.3.4 Testing</w:t>
                </w:r>
                <w:r w:rsidR="00DB766A">
                  <w:rPr>
                    <w:noProof/>
                    <w:webHidden/>
                  </w:rPr>
                  <w:tab/>
                </w:r>
                <w:r w:rsidR="00DB766A">
                  <w:rPr>
                    <w:noProof/>
                    <w:webHidden/>
                  </w:rPr>
                  <w:fldChar w:fldCharType="begin"/>
                </w:r>
                <w:r w:rsidR="00DB766A">
                  <w:rPr>
                    <w:noProof/>
                    <w:webHidden/>
                  </w:rPr>
                  <w:instrText xml:space="preserve"> PAGEREF _Toc33010481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82" w:history="1">
                <w:r w:rsidR="00DB766A" w:rsidRPr="00C77299">
                  <w:rPr>
                    <w:rStyle w:val="Hyperlink"/>
                    <w:noProof/>
                  </w:rPr>
                  <w:t>4.0 Results and Discussions</w:t>
                </w:r>
                <w:r w:rsidR="00DB766A">
                  <w:rPr>
                    <w:noProof/>
                    <w:webHidden/>
                  </w:rPr>
                  <w:tab/>
                </w:r>
                <w:r w:rsidR="00DB766A">
                  <w:rPr>
                    <w:noProof/>
                    <w:webHidden/>
                  </w:rPr>
                  <w:fldChar w:fldCharType="begin"/>
                </w:r>
                <w:r w:rsidR="00DB766A">
                  <w:rPr>
                    <w:noProof/>
                    <w:webHidden/>
                  </w:rPr>
                  <w:instrText xml:space="preserve"> PAGEREF _Toc33010482 \h </w:instrText>
                </w:r>
                <w:r w:rsidR="00DB766A">
                  <w:rPr>
                    <w:noProof/>
                    <w:webHidden/>
                  </w:rPr>
                </w:r>
                <w:r w:rsidR="00DB766A">
                  <w:rPr>
                    <w:noProof/>
                    <w:webHidden/>
                  </w:rPr>
                  <w:fldChar w:fldCharType="separate"/>
                </w:r>
                <w:r w:rsidR="00DB766A">
                  <w:rPr>
                    <w:noProof/>
                    <w:webHidden/>
                  </w:rPr>
                  <w:t>49</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83" w:history="1">
                <w:r w:rsidR="00DB766A" w:rsidRPr="00C77299">
                  <w:rPr>
                    <w:rStyle w:val="Hyperlink"/>
                    <w:noProof/>
                  </w:rPr>
                  <w:t>5.0 Conclusions</w:t>
                </w:r>
                <w:r w:rsidR="00DB766A">
                  <w:rPr>
                    <w:noProof/>
                    <w:webHidden/>
                  </w:rPr>
                  <w:tab/>
                </w:r>
                <w:r w:rsidR="00DB766A">
                  <w:rPr>
                    <w:noProof/>
                    <w:webHidden/>
                  </w:rPr>
                  <w:fldChar w:fldCharType="begin"/>
                </w:r>
                <w:r w:rsidR="00DB766A">
                  <w:rPr>
                    <w:noProof/>
                    <w:webHidden/>
                  </w:rPr>
                  <w:instrText xml:space="preserve"> PAGEREF _Toc33010483 \h </w:instrText>
                </w:r>
                <w:r w:rsidR="00DB766A">
                  <w:rPr>
                    <w:noProof/>
                    <w:webHidden/>
                  </w:rPr>
                </w:r>
                <w:r w:rsidR="00DB766A">
                  <w:rPr>
                    <w:noProof/>
                    <w:webHidden/>
                  </w:rPr>
                  <w:fldChar w:fldCharType="separate"/>
                </w:r>
                <w:r w:rsidR="00DB766A">
                  <w:rPr>
                    <w:noProof/>
                    <w:webHidden/>
                  </w:rPr>
                  <w:t>51</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84" w:history="1">
                <w:r w:rsidR="00DB766A" w:rsidRPr="00C77299">
                  <w:rPr>
                    <w:rStyle w:val="Hyperlink"/>
                    <w:noProof/>
                  </w:rPr>
                  <w:t>6.0 References</w:t>
                </w:r>
                <w:r w:rsidR="00DB766A">
                  <w:rPr>
                    <w:noProof/>
                    <w:webHidden/>
                  </w:rPr>
                  <w:tab/>
                </w:r>
                <w:r w:rsidR="00DB766A">
                  <w:rPr>
                    <w:noProof/>
                    <w:webHidden/>
                  </w:rPr>
                  <w:fldChar w:fldCharType="begin"/>
                </w:r>
                <w:r w:rsidR="00DB766A">
                  <w:rPr>
                    <w:noProof/>
                    <w:webHidden/>
                  </w:rPr>
                  <w:instrText xml:space="preserve"> PAGEREF _Toc33010484 \h </w:instrText>
                </w:r>
                <w:r w:rsidR="00DB766A">
                  <w:rPr>
                    <w:noProof/>
                    <w:webHidden/>
                  </w:rPr>
                </w:r>
                <w:r w:rsidR="00DB766A">
                  <w:rPr>
                    <w:noProof/>
                    <w:webHidden/>
                  </w:rPr>
                  <w:fldChar w:fldCharType="separate"/>
                </w:r>
                <w:r w:rsidR="00DB766A">
                  <w:rPr>
                    <w:noProof/>
                    <w:webHidden/>
                  </w:rPr>
                  <w:t>53</w:t>
                </w:r>
                <w:r w:rsidR="00DB766A">
                  <w:rPr>
                    <w:noProof/>
                    <w:webHidden/>
                  </w:rPr>
                  <w:fldChar w:fldCharType="end"/>
                </w:r>
              </w:hyperlink>
            </w:p>
            <w:p w:rsidR="00DB766A" w:rsidRDefault="00A31D84">
              <w:pPr>
                <w:pStyle w:val="TOC1"/>
                <w:tabs>
                  <w:tab w:val="right" w:leader="dot" w:pos="9350"/>
                </w:tabs>
                <w:rPr>
                  <w:rFonts w:asciiTheme="minorHAnsi" w:eastAsiaTheme="minorEastAsia" w:hAnsiTheme="minorHAnsi"/>
                  <w:noProof/>
                  <w:sz w:val="22"/>
                </w:rPr>
              </w:pPr>
              <w:hyperlink w:anchor="_Toc33010485" w:history="1">
                <w:r w:rsidR="00DB766A" w:rsidRPr="00C77299">
                  <w:rPr>
                    <w:rStyle w:val="Hyperlink"/>
                    <w:noProof/>
                  </w:rPr>
                  <w:t>7.0 Appendix</w:t>
                </w:r>
                <w:r w:rsidR="00DB766A">
                  <w:rPr>
                    <w:noProof/>
                    <w:webHidden/>
                  </w:rPr>
                  <w:tab/>
                </w:r>
                <w:r w:rsidR="00DB766A">
                  <w:rPr>
                    <w:noProof/>
                    <w:webHidden/>
                  </w:rPr>
                  <w:fldChar w:fldCharType="begin"/>
                </w:r>
                <w:r w:rsidR="00DB766A">
                  <w:rPr>
                    <w:noProof/>
                    <w:webHidden/>
                  </w:rPr>
                  <w:instrText xml:space="preserve"> PAGEREF _Toc33010485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DB766A" w:rsidRDefault="00A31D84">
              <w:pPr>
                <w:pStyle w:val="TOC2"/>
                <w:tabs>
                  <w:tab w:val="right" w:leader="dot" w:pos="9350"/>
                </w:tabs>
                <w:rPr>
                  <w:rFonts w:asciiTheme="minorHAnsi" w:eastAsiaTheme="minorEastAsia" w:hAnsiTheme="minorHAnsi"/>
                  <w:noProof/>
                  <w:sz w:val="22"/>
                </w:rPr>
              </w:pPr>
              <w:hyperlink w:anchor="_Toc33010486" w:history="1">
                <w:r w:rsidR="00DB766A" w:rsidRPr="00C77299">
                  <w:rPr>
                    <w:rStyle w:val="Hyperlink"/>
                    <w:noProof/>
                  </w:rPr>
                  <w:t>7.1 Firmware code</w:t>
                </w:r>
                <w:r w:rsidR="00DB766A">
                  <w:rPr>
                    <w:noProof/>
                    <w:webHidden/>
                  </w:rPr>
                  <w:tab/>
                </w:r>
                <w:r w:rsidR="00DB766A">
                  <w:rPr>
                    <w:noProof/>
                    <w:webHidden/>
                  </w:rPr>
                  <w:fldChar w:fldCharType="begin"/>
                </w:r>
                <w:r w:rsidR="00DB766A">
                  <w:rPr>
                    <w:noProof/>
                    <w:webHidden/>
                  </w:rPr>
                  <w:instrText xml:space="preserve"> PAGEREF _Toc33010486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DB766A" w:rsidRDefault="00A31D84">
              <w:pPr>
                <w:pStyle w:val="TOC2"/>
                <w:tabs>
                  <w:tab w:val="right" w:leader="dot" w:pos="9350"/>
                </w:tabs>
                <w:rPr>
                  <w:rFonts w:asciiTheme="minorHAnsi" w:eastAsiaTheme="minorEastAsia" w:hAnsiTheme="minorHAnsi"/>
                  <w:noProof/>
                  <w:sz w:val="22"/>
                </w:rPr>
              </w:pPr>
              <w:hyperlink w:anchor="_Toc33010487" w:history="1">
                <w:r w:rsidR="00DB766A" w:rsidRPr="00C77299">
                  <w:rPr>
                    <w:rStyle w:val="Hyperlink"/>
                    <w:noProof/>
                  </w:rPr>
                  <w:t>7.2 Application code</w:t>
                </w:r>
                <w:r w:rsidR="00DB766A">
                  <w:rPr>
                    <w:noProof/>
                    <w:webHidden/>
                  </w:rPr>
                  <w:tab/>
                </w:r>
                <w:r w:rsidR="00DB766A">
                  <w:rPr>
                    <w:noProof/>
                    <w:webHidden/>
                  </w:rPr>
                  <w:fldChar w:fldCharType="begin"/>
                </w:r>
                <w:r w:rsidR="00DB766A">
                  <w:rPr>
                    <w:noProof/>
                    <w:webHidden/>
                  </w:rPr>
                  <w:instrText xml:space="preserve"> PAGEREF _Toc33010487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3010460"/>
          <w:r>
            <w:lastRenderedPageBreak/>
            <w:t>List</w:t>
          </w:r>
          <w:r w:rsidR="00B75259">
            <w:t xml:space="preserve"> of Figure</w:t>
          </w:r>
          <w:r w:rsidR="00B75259" w:rsidRPr="00B75259">
            <w:t>s</w:t>
          </w:r>
          <w:bookmarkEnd w:id="3"/>
        </w:p>
        <w:p w:rsidR="00DB766A"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3010488" w:history="1">
            <w:r w:rsidR="00DB766A" w:rsidRPr="00153C22">
              <w:rPr>
                <w:rStyle w:val="Hyperlink"/>
                <w:noProof/>
              </w:rPr>
              <w:t>Figure 1 DS18B20 Temperature Sensor. This work is a derivative of: https://components101.com/sensors/ds18b20-temperature-sensor by components101.</w:t>
            </w:r>
            <w:r w:rsidR="00DB766A">
              <w:rPr>
                <w:noProof/>
                <w:webHidden/>
              </w:rPr>
              <w:tab/>
            </w:r>
            <w:r w:rsidR="00DB766A">
              <w:rPr>
                <w:noProof/>
                <w:webHidden/>
              </w:rPr>
              <w:fldChar w:fldCharType="begin"/>
            </w:r>
            <w:r w:rsidR="00DB766A">
              <w:rPr>
                <w:noProof/>
                <w:webHidden/>
              </w:rPr>
              <w:instrText xml:space="preserve"> PAGEREF _Toc33010488 \h </w:instrText>
            </w:r>
            <w:r w:rsidR="00DB766A">
              <w:rPr>
                <w:noProof/>
                <w:webHidden/>
              </w:rPr>
            </w:r>
            <w:r w:rsidR="00DB766A">
              <w:rPr>
                <w:noProof/>
                <w:webHidden/>
              </w:rPr>
              <w:fldChar w:fldCharType="separate"/>
            </w:r>
            <w:r w:rsidR="00DB766A">
              <w:rPr>
                <w:noProof/>
                <w:webHidden/>
              </w:rPr>
              <w:t>23</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89" w:history="1">
            <w:r w:rsidR="00DB766A" w:rsidRPr="00153C22">
              <w:rPr>
                <w:rStyle w:val="Hyperlink"/>
                <w:noProof/>
              </w:rPr>
              <w:t>Figure 2 Raspberry Pi 4 This work is a derivative of “https://www.raspberrypi.org/products/raspberry-pi-4-model-b/” by Raspberry Pi</w:t>
            </w:r>
            <w:r w:rsidR="00DB766A">
              <w:rPr>
                <w:noProof/>
                <w:webHidden/>
              </w:rPr>
              <w:tab/>
            </w:r>
            <w:r w:rsidR="00DB766A">
              <w:rPr>
                <w:noProof/>
                <w:webHidden/>
              </w:rPr>
              <w:fldChar w:fldCharType="begin"/>
            </w:r>
            <w:r w:rsidR="00DB766A">
              <w:rPr>
                <w:noProof/>
                <w:webHidden/>
              </w:rPr>
              <w:instrText xml:space="preserve"> PAGEREF _Toc33010489 \h </w:instrText>
            </w:r>
            <w:r w:rsidR="00DB766A">
              <w:rPr>
                <w:noProof/>
                <w:webHidden/>
              </w:rPr>
            </w:r>
            <w:r w:rsidR="00DB766A">
              <w:rPr>
                <w:noProof/>
                <w:webHidden/>
              </w:rPr>
              <w:fldChar w:fldCharType="separate"/>
            </w:r>
            <w:r w:rsidR="00DB766A">
              <w:rPr>
                <w:noProof/>
                <w:webHidden/>
              </w:rPr>
              <w:t>24</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0" w:history="1">
            <w:r w:rsidR="00DB766A" w:rsidRPr="00153C22">
              <w:rPr>
                <w:rStyle w:val="Hyperlink"/>
                <w:noProof/>
              </w:rPr>
              <w:t>Figure 3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_Toc33010490 \h </w:instrText>
            </w:r>
            <w:r w:rsidR="00DB766A">
              <w:rPr>
                <w:noProof/>
                <w:webHidden/>
              </w:rPr>
            </w:r>
            <w:r w:rsidR="00DB766A">
              <w:rPr>
                <w:noProof/>
                <w:webHidden/>
              </w:rPr>
              <w:fldChar w:fldCharType="separate"/>
            </w:r>
            <w:r w:rsidR="00DB766A">
              <w:rPr>
                <w:noProof/>
                <w:webHidden/>
              </w:rPr>
              <w:t>25</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1" w:history="1">
            <w:r w:rsidR="00DB766A" w:rsidRPr="00153C22">
              <w:rPr>
                <w:rStyle w:val="Hyperlink"/>
                <w:noProof/>
              </w:rPr>
              <w:t>Figure 4 Enclosure case; This work is a derivative of "https://inkscape.org/" by inkscape.</w:t>
            </w:r>
            <w:r w:rsidR="00DB766A">
              <w:rPr>
                <w:noProof/>
                <w:webHidden/>
              </w:rPr>
              <w:tab/>
            </w:r>
            <w:r w:rsidR="00DB766A">
              <w:rPr>
                <w:noProof/>
                <w:webHidden/>
              </w:rPr>
              <w:fldChar w:fldCharType="begin"/>
            </w:r>
            <w:r w:rsidR="00DB766A">
              <w:rPr>
                <w:noProof/>
                <w:webHidden/>
              </w:rPr>
              <w:instrText xml:space="preserve"> PAGEREF _Toc33010491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2" w:history="1">
            <w:r w:rsidR="00DB766A" w:rsidRPr="00153C22">
              <w:rPr>
                <w:rStyle w:val="Hyperlink"/>
                <w:noProof/>
              </w:rPr>
              <w:t>Figure 5 Enclosure case; This image was taken by Aiden Bolos.</w:t>
            </w:r>
            <w:r w:rsidR="00DB766A">
              <w:rPr>
                <w:noProof/>
                <w:webHidden/>
              </w:rPr>
              <w:tab/>
            </w:r>
            <w:r w:rsidR="00DB766A">
              <w:rPr>
                <w:noProof/>
                <w:webHidden/>
              </w:rPr>
              <w:fldChar w:fldCharType="begin"/>
            </w:r>
            <w:r w:rsidR="00DB766A">
              <w:rPr>
                <w:noProof/>
                <w:webHidden/>
              </w:rPr>
              <w:instrText xml:space="preserve"> PAGEREF _Toc33010492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3" w:history="1">
            <w:r w:rsidR="00DB766A" w:rsidRPr="00153C22">
              <w:rPr>
                <w:rStyle w:val="Hyperlink"/>
                <w:noProof/>
              </w:rPr>
              <w:t>Figure 6 Android Studio. (01,2020). Screenshot from login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_Toc33010493 \h </w:instrText>
            </w:r>
            <w:r w:rsidR="00DB766A">
              <w:rPr>
                <w:noProof/>
                <w:webHidden/>
              </w:rPr>
            </w:r>
            <w:r w:rsidR="00DB766A">
              <w:rPr>
                <w:noProof/>
                <w:webHidden/>
              </w:rPr>
              <w:fldChar w:fldCharType="separate"/>
            </w:r>
            <w:r w:rsidR="00DB766A">
              <w:rPr>
                <w:noProof/>
                <w:webHidden/>
              </w:rPr>
              <w:t>32</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4" w:history="1">
            <w:r w:rsidR="00DB766A" w:rsidRPr="00153C22">
              <w:rPr>
                <w:rStyle w:val="Hyperlink"/>
                <w:noProof/>
              </w:rPr>
              <w:t>Figure 7 Android Studio. (01,2020). Screenshot from values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_Toc33010494 \h </w:instrText>
            </w:r>
            <w:r w:rsidR="00DB766A">
              <w:rPr>
                <w:noProof/>
                <w:webHidden/>
              </w:rPr>
            </w:r>
            <w:r w:rsidR="00DB766A">
              <w:rPr>
                <w:noProof/>
                <w:webHidden/>
              </w:rPr>
              <w:fldChar w:fldCharType="separate"/>
            </w:r>
            <w:r w:rsidR="00DB766A">
              <w:rPr>
                <w:noProof/>
                <w:webHidden/>
              </w:rPr>
              <w:t>33</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5" w:history="1">
            <w:r w:rsidR="00DB766A" w:rsidRPr="00153C22">
              <w:rPr>
                <w:rStyle w:val="Hyperlink"/>
                <w:noProof/>
              </w:rPr>
              <w:t>Figure 8 Android Studio. (01,2020). Screenshot from devices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_Toc33010495 \h </w:instrText>
            </w:r>
            <w:r w:rsidR="00DB766A">
              <w:rPr>
                <w:noProof/>
                <w:webHidden/>
              </w:rPr>
            </w:r>
            <w:r w:rsidR="00DB766A">
              <w:rPr>
                <w:noProof/>
                <w:webHidden/>
              </w:rPr>
              <w:fldChar w:fldCharType="separate"/>
            </w:r>
            <w:r w:rsidR="00DB766A">
              <w:rPr>
                <w:noProof/>
                <w:webHidden/>
              </w:rPr>
              <w:t>34</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6" w:history="1">
            <w:r w:rsidR="00DB766A" w:rsidRPr="00153C22">
              <w:rPr>
                <w:rStyle w:val="Hyperlink"/>
                <w:noProof/>
              </w:rPr>
              <w:t>Figure 9. Air Quality/Humidity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_Toc33010496 \h </w:instrText>
            </w:r>
            <w:r w:rsidR="00DB766A">
              <w:rPr>
                <w:noProof/>
                <w:webHidden/>
              </w:rPr>
            </w:r>
            <w:r w:rsidR="00DB766A">
              <w:rPr>
                <w:noProof/>
                <w:webHidden/>
              </w:rPr>
              <w:fldChar w:fldCharType="separate"/>
            </w:r>
            <w:r w:rsidR="00DB766A">
              <w:rPr>
                <w:noProof/>
                <w:webHidden/>
              </w:rPr>
              <w:t>38</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7" w:history="1">
            <w:r w:rsidR="00DB766A" w:rsidRPr="00153C22">
              <w:rPr>
                <w:rStyle w:val="Hyperlink"/>
                <w:noProof/>
              </w:rPr>
              <w:t>Figure 10. Temperature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_Toc33010497 \h </w:instrText>
            </w:r>
            <w:r w:rsidR="00DB766A">
              <w:rPr>
                <w:noProof/>
                <w:webHidden/>
              </w:rPr>
            </w:r>
            <w:r w:rsidR="00DB766A">
              <w:rPr>
                <w:noProof/>
                <w:webHidden/>
              </w:rPr>
              <w:fldChar w:fldCharType="separate"/>
            </w:r>
            <w:r w:rsidR="00DB766A">
              <w:rPr>
                <w:noProof/>
                <w:webHidden/>
              </w:rPr>
              <w:t>39</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8" w:history="1">
            <w:r w:rsidR="00DB766A" w:rsidRPr="00153C22">
              <w:rPr>
                <w:rStyle w:val="Hyperlink"/>
                <w:noProof/>
              </w:rPr>
              <w:t>Figure 11. Soil Moisture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_Toc33010498 \h </w:instrText>
            </w:r>
            <w:r w:rsidR="00DB766A">
              <w:rPr>
                <w:noProof/>
                <w:webHidden/>
              </w:rPr>
            </w:r>
            <w:r w:rsidR="00DB766A">
              <w:rPr>
                <w:noProof/>
                <w:webHidden/>
              </w:rPr>
              <w:fldChar w:fldCharType="separate"/>
            </w:r>
            <w:r w:rsidR="00DB766A">
              <w:rPr>
                <w:noProof/>
                <w:webHidden/>
              </w:rPr>
              <w:t>39</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499" w:history="1">
            <w:r w:rsidR="00DB766A" w:rsidRPr="00153C22">
              <w:rPr>
                <w:rStyle w:val="Hyperlink"/>
                <w:noProof/>
              </w:rPr>
              <w:t>Figure 12. Air Quality/Humidity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_Toc33010499 \h </w:instrText>
            </w:r>
            <w:r w:rsidR="00DB766A">
              <w:rPr>
                <w:noProof/>
                <w:webHidden/>
              </w:rPr>
            </w:r>
            <w:r w:rsidR="00DB766A">
              <w:rPr>
                <w:noProof/>
                <w:webHidden/>
              </w:rPr>
              <w:fldChar w:fldCharType="separate"/>
            </w:r>
            <w:r w:rsidR="00DB766A">
              <w:rPr>
                <w:noProof/>
                <w:webHidden/>
              </w:rPr>
              <w:t>40</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0" w:history="1">
            <w:r w:rsidR="00DB766A" w:rsidRPr="00153C22">
              <w:rPr>
                <w:rStyle w:val="Hyperlink"/>
                <w:noProof/>
              </w:rPr>
              <w:t>Figure 13. Temperature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_Toc33010500 \h </w:instrText>
            </w:r>
            <w:r w:rsidR="00DB766A">
              <w:rPr>
                <w:noProof/>
                <w:webHidden/>
              </w:rPr>
            </w:r>
            <w:r w:rsidR="00DB766A">
              <w:rPr>
                <w:noProof/>
                <w:webHidden/>
              </w:rPr>
              <w:fldChar w:fldCharType="separate"/>
            </w:r>
            <w:r w:rsidR="00DB766A">
              <w:rPr>
                <w:noProof/>
                <w:webHidden/>
              </w:rPr>
              <w:t>41</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1" w:history="1">
            <w:r w:rsidR="00DB766A" w:rsidRPr="00153C22">
              <w:rPr>
                <w:rStyle w:val="Hyperlink"/>
                <w:noProof/>
              </w:rPr>
              <w:t>Figure 14. Soil Moisture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_Toc33010501 \h </w:instrText>
            </w:r>
            <w:r w:rsidR="00DB766A">
              <w:rPr>
                <w:noProof/>
                <w:webHidden/>
              </w:rPr>
            </w:r>
            <w:r w:rsidR="00DB766A">
              <w:rPr>
                <w:noProof/>
                <w:webHidden/>
              </w:rPr>
              <w:fldChar w:fldCharType="separate"/>
            </w:r>
            <w:r w:rsidR="00DB766A">
              <w:rPr>
                <w:noProof/>
                <w:webHidden/>
              </w:rPr>
              <w:t>41</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2" w:history="1">
            <w:r w:rsidR="00DB766A" w:rsidRPr="00153C22">
              <w:rPr>
                <w:rStyle w:val="Hyperlink"/>
                <w:noProof/>
              </w:rPr>
              <w:t>Figure 15. Air Quality/Humidity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_Toc33010502 \h </w:instrText>
            </w:r>
            <w:r w:rsidR="00DB766A">
              <w:rPr>
                <w:noProof/>
                <w:webHidden/>
              </w:rPr>
            </w:r>
            <w:r w:rsidR="00DB766A">
              <w:rPr>
                <w:noProof/>
                <w:webHidden/>
              </w:rPr>
              <w:fldChar w:fldCharType="separate"/>
            </w:r>
            <w:r w:rsidR="00DB766A">
              <w:rPr>
                <w:noProof/>
                <w:webHidden/>
              </w:rPr>
              <w:t>42</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3" w:history="1">
            <w:r w:rsidR="00DB766A" w:rsidRPr="00153C22">
              <w:rPr>
                <w:rStyle w:val="Hyperlink"/>
                <w:noProof/>
              </w:rPr>
              <w:t>Figure 16. Temperature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_Toc33010503 \h </w:instrText>
            </w:r>
            <w:r w:rsidR="00DB766A">
              <w:rPr>
                <w:noProof/>
                <w:webHidden/>
              </w:rPr>
            </w:r>
            <w:r w:rsidR="00DB766A">
              <w:rPr>
                <w:noProof/>
                <w:webHidden/>
              </w:rPr>
              <w:fldChar w:fldCharType="separate"/>
            </w:r>
            <w:r w:rsidR="00DB766A">
              <w:rPr>
                <w:noProof/>
                <w:webHidden/>
              </w:rPr>
              <w:t>43</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4" w:history="1">
            <w:r w:rsidR="00DB766A" w:rsidRPr="00153C22">
              <w:rPr>
                <w:rStyle w:val="Hyperlink"/>
                <w:noProof/>
              </w:rPr>
              <w:t>Figure 17. Soil Moisture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_Toc33010504 \h </w:instrText>
            </w:r>
            <w:r w:rsidR="00DB766A">
              <w:rPr>
                <w:noProof/>
                <w:webHidden/>
              </w:rPr>
            </w:r>
            <w:r w:rsidR="00DB766A">
              <w:rPr>
                <w:noProof/>
                <w:webHidden/>
              </w:rPr>
              <w:fldChar w:fldCharType="separate"/>
            </w:r>
            <w:r w:rsidR="00DB766A">
              <w:rPr>
                <w:noProof/>
                <w:webHidden/>
              </w:rPr>
              <w:t>43</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5" w:history="1">
            <w:r w:rsidR="00DB766A" w:rsidRPr="00153C22">
              <w:rPr>
                <w:rStyle w:val="Hyperlink"/>
                <w:noProof/>
              </w:rPr>
              <w:t>Figure 18. Air Quality/Humidity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_Toc33010505 \h </w:instrText>
            </w:r>
            <w:r w:rsidR="00DB766A">
              <w:rPr>
                <w:noProof/>
                <w:webHidden/>
              </w:rPr>
            </w:r>
            <w:r w:rsidR="00DB766A">
              <w:rPr>
                <w:noProof/>
                <w:webHidden/>
              </w:rPr>
              <w:fldChar w:fldCharType="separate"/>
            </w:r>
            <w:r w:rsidR="00DB766A">
              <w:rPr>
                <w:noProof/>
                <w:webHidden/>
              </w:rPr>
              <w:t>44</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6" w:history="1">
            <w:r w:rsidR="00DB766A" w:rsidRPr="00153C22">
              <w:rPr>
                <w:rStyle w:val="Hyperlink"/>
                <w:noProof/>
              </w:rPr>
              <w:t>Figure 19. Temperature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_Toc33010506 \h </w:instrText>
            </w:r>
            <w:r w:rsidR="00DB766A">
              <w:rPr>
                <w:noProof/>
                <w:webHidden/>
              </w:rPr>
            </w:r>
            <w:r w:rsidR="00DB766A">
              <w:rPr>
                <w:noProof/>
                <w:webHidden/>
              </w:rPr>
              <w:fldChar w:fldCharType="separate"/>
            </w:r>
            <w:r w:rsidR="00DB766A">
              <w:rPr>
                <w:noProof/>
                <w:webHidden/>
              </w:rPr>
              <w:t>44</w:t>
            </w:r>
            <w:r w:rsidR="00DB766A">
              <w:rPr>
                <w:noProof/>
                <w:webHidden/>
              </w:rPr>
              <w:fldChar w:fldCharType="end"/>
            </w:r>
          </w:hyperlink>
        </w:p>
        <w:p w:rsidR="00DB766A" w:rsidRDefault="00A31D84">
          <w:pPr>
            <w:pStyle w:val="TableofFigures"/>
            <w:tabs>
              <w:tab w:val="right" w:leader="dot" w:pos="9350"/>
            </w:tabs>
            <w:rPr>
              <w:rFonts w:asciiTheme="minorHAnsi" w:eastAsiaTheme="minorEastAsia" w:hAnsiTheme="minorHAnsi"/>
              <w:noProof/>
              <w:sz w:val="22"/>
            </w:rPr>
          </w:pPr>
          <w:hyperlink w:anchor="_Toc33010507" w:history="1">
            <w:r w:rsidR="00DB766A" w:rsidRPr="00153C22">
              <w:rPr>
                <w:rStyle w:val="Hyperlink"/>
                <w:noProof/>
              </w:rPr>
              <w:t>Figure 20. Soil Moisture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_Toc33010507 \h </w:instrText>
            </w:r>
            <w:r w:rsidR="00DB766A">
              <w:rPr>
                <w:noProof/>
                <w:webHidden/>
              </w:rPr>
            </w:r>
            <w:r w:rsidR="00DB766A">
              <w:rPr>
                <w:noProof/>
                <w:webHidden/>
              </w:rPr>
              <w:fldChar w:fldCharType="separate"/>
            </w:r>
            <w:r w:rsidR="00DB766A">
              <w:rPr>
                <w:noProof/>
                <w:webHidden/>
              </w:rPr>
              <w:t>45</w:t>
            </w:r>
            <w:r w:rsidR="00DB766A">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4" w:name="_Toc33010461"/>
          <w:r>
            <w:lastRenderedPageBreak/>
            <w:t>Introduction</w:t>
          </w:r>
          <w:bookmarkStart w:id="5" w:name="_Toc30579682"/>
          <w:bookmarkStart w:id="6" w:name="_Toc30579772"/>
          <w:bookmarkStart w:id="7" w:name="_Toc30580287"/>
          <w:bookmarkEnd w:id="4"/>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Firestore,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8" w:name="_Toc30579683"/>
          <w:bookmarkStart w:id="9" w:name="_Toc33010462"/>
          <w:bookmarkEnd w:id="5"/>
          <w:bookmarkEnd w:id="6"/>
          <w:bookmarkEnd w:id="7"/>
          <w:r w:rsidRPr="002857A1">
            <w:t xml:space="preserve">1.1 </w:t>
          </w:r>
          <w:r w:rsidR="000B425E" w:rsidRPr="002857A1">
            <w:t>Scope and Requirements</w:t>
          </w:r>
          <w:bookmarkEnd w:id="8"/>
          <w:bookmarkEnd w:id="9"/>
        </w:p>
        <w:p w:rsidR="002857A1" w:rsidRDefault="002857A1" w:rsidP="002857A1">
          <w:r>
            <w:t xml:space="preserve">We are creating an Internet of Things (IoT) capstone project that uses a distributed computing model and is documented by an OACETT certification acceptable technical report. This project will consist of a Broadcom (Raspberry Pi 4) development platform </w:t>
          </w:r>
          <w:r>
            <w:lastRenderedPageBreak/>
            <w:t>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lastRenderedPageBreak/>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CPU – Broadcom BCM2711, Quad core Cortex-A72 64-bit SoC @ 1.5GHz</w:t>
          </w:r>
        </w:p>
        <w:p w:rsidR="002857A1" w:rsidRDefault="002857A1" w:rsidP="002857A1">
          <w:r>
            <w:t>-       RAM – 4GB LPDDR4-2400 SDRAM</w:t>
          </w:r>
        </w:p>
        <w:p w:rsidR="002857A1" w:rsidRDefault="002857A1" w:rsidP="002857A1">
          <w:r>
            <w:t xml:space="preserve">-       </w:t>
          </w:r>
          <w:proofErr w:type="spellStart"/>
          <w:r>
            <w:t>WiF</w:t>
          </w:r>
          <w:r w:rsidR="00332B1C">
            <w:t>i</w:t>
          </w:r>
          <w:proofErr w:type="spellEnd"/>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OS – Raspbian Buster (Debian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xml:space="preserve">-       Pressure: 300 - 1100 </w:t>
          </w:r>
          <w:proofErr w:type="spellStart"/>
          <w:r>
            <w:t>hPa</w:t>
          </w:r>
          <w:proofErr w:type="spellEnd"/>
        </w:p>
        <w:p w:rsidR="002857A1" w:rsidRDefault="002857A1" w:rsidP="002857A1">
          <w:r>
            <w:lastRenderedPageBreak/>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lead-free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laser cut 3mm acrylic</w:t>
          </w:r>
        </w:p>
        <w:p w:rsidR="002857A1" w:rsidRDefault="002857A1" w:rsidP="002857A1">
          <w:r>
            <w:t>Database</w:t>
          </w:r>
        </w:p>
        <w:p w:rsidR="002857A1" w:rsidRDefault="002857A1" w:rsidP="002857A1">
          <w:r>
            <w:t>-       Firebase Cloud Firestore</w:t>
          </w:r>
        </w:p>
        <w:p w:rsidR="002857A1" w:rsidRDefault="002857A1" w:rsidP="002857A1">
          <w:r>
            <w:t>-       NoSQL cloud based</w:t>
          </w:r>
        </w:p>
        <w:p w:rsidR="002857A1" w:rsidRDefault="002857A1" w:rsidP="002857A1">
          <w:r>
            <w:lastRenderedPageBreak/>
            <w:t>-       flexible,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native Android application</w:t>
          </w:r>
        </w:p>
        <w:p w:rsidR="002857A1" w:rsidRDefault="002857A1" w:rsidP="002857A1">
          <w:r>
            <w:t>-       minimum Marshmallow 6.0 (API 23) or higher</w:t>
          </w:r>
        </w:p>
        <w:p w:rsidR="002857A1" w:rsidRDefault="002857A1" w:rsidP="002857A1">
          <w:r>
            <w:t>-       phones and tablets (portrait mode)</w:t>
          </w:r>
        </w:p>
        <w:p w:rsidR="002857A1" w:rsidRDefault="002857A1" w:rsidP="002857A1">
          <w:r>
            <w:t>-       secure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0" w:name="_Toc30579684"/>
          <w:bookmarkStart w:id="11" w:name="_Toc33010463"/>
          <w:r>
            <w:lastRenderedPageBreak/>
            <w:t>2.0 Background</w:t>
          </w:r>
          <w:bookmarkEnd w:id="10"/>
          <w:bookmarkEnd w:id="11"/>
        </w:p>
        <w:p w:rsidR="002857A1" w:rsidRDefault="002857A1" w:rsidP="002857A1">
          <w:r>
            <w:t xml:space="preserve">The real-life problem being solved by this project is Humber’s arboretum </w:t>
          </w:r>
          <w:sdt>
            <w:sdtPr>
              <w:id w:val="329410280"/>
              <w:citation/>
            </w:sdtPr>
            <w:sdtEndPr/>
            <w:sdtContent>
              <w:r w:rsidR="00DA4061">
                <w:fldChar w:fldCharType="begin"/>
              </w:r>
              <w:r w:rsidR="00DA4061">
                <w:rPr>
                  <w:lang w:val="en-CA"/>
                </w:rPr>
                <w:instrText xml:space="preserve"> CITATION Hum20 \l 4105 </w:instrText>
              </w:r>
              <w:r w:rsidR="00DA4061">
                <w:fldChar w:fldCharType="separate"/>
              </w:r>
              <w:r w:rsidR="00DB766A">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EndPr/>
            <w:sdtContent>
              <w:r w:rsidR="00DA4061">
                <w:fldChar w:fldCharType="begin"/>
              </w:r>
              <w:r w:rsidR="00DA4061">
                <w:rPr>
                  <w:lang w:val="en-CA"/>
                </w:rPr>
                <w:instrText xml:space="preserve"> CITATION Hum20 \l 4105 </w:instrText>
              </w:r>
              <w:r w:rsidR="00DA4061">
                <w:fldChar w:fldCharType="separate"/>
              </w:r>
              <w:r w:rsidR="00DB766A">
                <w:rPr>
                  <w:noProof/>
                  <w:lang w:val="en-CA"/>
                </w:rPr>
                <w:t xml:space="preserve"> (Humber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EndPr/>
            <w:sdtContent>
              <w:r w:rsidR="00DA4061">
                <w:fldChar w:fldCharType="begin"/>
              </w:r>
              <w:r w:rsidR="00DA4061">
                <w:rPr>
                  <w:lang w:val="en-CA"/>
                </w:rPr>
                <w:instrText xml:space="preserve"> CITATION Arg20 \l 4105 </w:instrText>
              </w:r>
              <w:r w:rsidR="00DA4061">
                <w:fldChar w:fldCharType="separate"/>
              </w:r>
              <w:r w:rsidR="00DB766A">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w:t>
          </w:r>
          <w:r>
            <w:lastRenderedPageBreak/>
            <w:t xml:space="preserve">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EndPr/>
            <w:sdtContent>
              <w:r w:rsidR="00DA4061">
                <w:fldChar w:fldCharType="begin"/>
              </w:r>
              <w:r w:rsidR="00DA4061">
                <w:rPr>
                  <w:lang w:val="en-CA"/>
                </w:rPr>
                <w:instrText xml:space="preserve"> CITATION Ras20 \l 4105 </w:instrText>
              </w:r>
              <w:r w:rsidR="00DA4061">
                <w:fldChar w:fldCharType="separate"/>
              </w:r>
              <w:r w:rsidR="00DB766A">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2" w:name="_Toc30579685"/>
          <w:bookmarkStart w:id="13" w:name="_Toc33010464"/>
          <w:r>
            <w:lastRenderedPageBreak/>
            <w:t>Methodology</w:t>
          </w:r>
          <w:bookmarkEnd w:id="12"/>
          <w:bookmarkEnd w:id="13"/>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4" w:name="_Toc30579686"/>
          <w:bookmarkStart w:id="15" w:name="_Toc33010465"/>
          <w:r>
            <w:t xml:space="preserve">3.1 </w:t>
          </w:r>
          <w:r w:rsidR="000B425E">
            <w:t>Required Resources</w:t>
          </w:r>
          <w:bookmarkEnd w:id="14"/>
          <w:bookmarkEnd w:id="15"/>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6" w:name="_Toc33010466"/>
          <w:r>
            <w:t xml:space="preserve">3.1.1 </w:t>
          </w:r>
          <w:bookmarkStart w:id="17" w:name="_Toc30579687"/>
          <w:r>
            <w:t>Parts, Components, Materials</w:t>
          </w:r>
          <w:bookmarkEnd w:id="16"/>
          <w:bookmarkEnd w:id="17"/>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End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DB766A">
                <w:rPr>
                  <w:rFonts w:ascii="Arial" w:hAnsi="Arial" w:cs="Arial"/>
                  <w:noProof/>
                  <w:lang w:val="en-CA"/>
                </w:rPr>
                <w:t xml:space="preserve"> </w:t>
              </w:r>
              <w:r w:rsidR="00DB766A" w:rsidRPr="00DB766A">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lastRenderedPageBreak/>
            <w:t xml:space="preserve">This sensor is capable of accurately measuring humidity with ±3% accuracy, barometric pressure with ±1 </w:t>
          </w:r>
          <w:proofErr w:type="spellStart"/>
          <w:r w:rsidR="00495DD6" w:rsidRPr="00BD799C">
            <w:rPr>
              <w:rFonts w:ascii="Arial" w:hAnsi="Arial" w:cs="Arial"/>
            </w:rPr>
            <w:t>hPa</w:t>
          </w:r>
          <w:proofErr w:type="spellEnd"/>
          <w:r w:rsidR="00495DD6" w:rsidRPr="00BD799C">
            <w:rPr>
              <w:rFonts w:ascii="Arial" w:hAnsi="Arial" w:cs="Arial"/>
            </w:rPr>
            <w:t xml:space="preserve"> absolute accuracy and temperature to ±1.0°C </w:t>
          </w:r>
          <w:sdt>
            <w:sdtPr>
              <w:rPr>
                <w:rFonts w:ascii="Arial" w:hAnsi="Arial" w:cs="Arial"/>
              </w:rPr>
              <w:id w:val="408808970"/>
              <w:citation/>
            </w:sdtPr>
            <w:sdtEnd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DB766A" w:rsidRPr="00DB766A">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 xml:space="preserve">his project includes a </w:t>
          </w:r>
          <w:proofErr w:type="spellStart"/>
          <w:r w:rsidR="00BD799C" w:rsidRPr="00BD799C">
            <w:rPr>
              <w:rFonts w:ascii="Arial" w:hAnsi="Arial" w:cs="Arial"/>
            </w:rPr>
            <w:t>Gikfun</w:t>
          </w:r>
          <w:proofErr w:type="spellEnd"/>
          <w:r w:rsidR="00BD799C" w:rsidRPr="00BD799C">
            <w:rPr>
              <w:rFonts w:ascii="Arial" w:hAnsi="Arial" w:cs="Arial"/>
            </w:rPr>
            <w:t xml:space="preserve"> EK1940 capacitive soil moisture sensor. This sensor will be responsible for reading moisture levels in the soil of various plants. This sensor transmits data through analog signals. It features 3 wires: </w:t>
          </w:r>
          <w:proofErr w:type="spellStart"/>
          <w:r w:rsidR="00BD799C" w:rsidRPr="00BD799C">
            <w:rPr>
              <w:rFonts w:ascii="Arial" w:hAnsi="Arial" w:cs="Arial"/>
            </w:rPr>
            <w:t>Vcc</w:t>
          </w:r>
          <w:proofErr w:type="spellEnd"/>
          <w:r w:rsidR="00BD799C" w:rsidRPr="00BD799C">
            <w:rPr>
              <w:rFonts w:ascii="Arial" w:hAnsi="Arial" w:cs="Arial"/>
            </w:rPr>
            <w:t xml:space="preserve">, </w:t>
          </w:r>
          <w:proofErr w:type="spellStart"/>
          <w:r w:rsidR="00BD799C" w:rsidRPr="00BD799C">
            <w:rPr>
              <w:rFonts w:ascii="Arial" w:hAnsi="Arial" w:cs="Arial"/>
            </w:rPr>
            <w:t>Gnd</w:t>
          </w:r>
          <w:proofErr w:type="spellEnd"/>
          <w:r w:rsidR="00BD799C" w:rsidRPr="00BD799C">
            <w:rPr>
              <w:rFonts w:ascii="Arial" w:hAnsi="Arial" w:cs="Arial"/>
            </w:rPr>
            <w:t xml:space="preserve">, and </w:t>
          </w:r>
          <w:proofErr w:type="spellStart"/>
          <w:r w:rsidR="00BD799C" w:rsidRPr="00BD799C">
            <w:rPr>
              <w:rFonts w:ascii="Arial" w:hAnsi="Arial" w:cs="Arial"/>
            </w:rPr>
            <w:t>Aout</w:t>
          </w:r>
          <w:proofErr w:type="spellEnd"/>
          <w:r w:rsidR="00BD799C" w:rsidRPr="00BD799C">
            <w:rPr>
              <w:rFonts w:ascii="Arial" w:hAnsi="Arial" w:cs="Arial"/>
            </w:rPr>
            <w: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 xml:space="preserve">Other parts and materials used for connecting the EK1940 and EK1856 include: 1k resistor, PN2222A transistor, IN4001 diode, 1P3T switch, 2.1mm DC power jack, 3 pin </w:t>
          </w:r>
          <w:proofErr w:type="spellStart"/>
          <w:r w:rsidRPr="00BD799C">
            <w:rPr>
              <w:rFonts w:ascii="Arial" w:hAnsi="Arial" w:cs="Arial"/>
            </w:rPr>
            <w:t>molex</w:t>
          </w:r>
          <w:proofErr w:type="spellEnd"/>
          <w:r w:rsidRPr="00BD799C">
            <w:rPr>
              <w:rFonts w:ascii="Arial" w:hAnsi="Arial" w:cs="Arial"/>
            </w:rPr>
            <w:t xml:space="preserve">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lastRenderedPageBreak/>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8" w:name="_Toc33010488"/>
          <w:r>
            <w:t xml:space="preserve">Figure </w:t>
          </w:r>
          <w:r w:rsidR="00697700">
            <w:fldChar w:fldCharType="begin"/>
          </w:r>
          <w:r w:rsidR="00697700">
            <w:instrText xml:space="preserve"> SEQ Figure \* ARABIC </w:instrText>
          </w:r>
          <w:r w:rsidR="00697700">
            <w:fldChar w:fldCharType="separate"/>
          </w:r>
          <w:r w:rsidR="00DB766A">
            <w:rPr>
              <w:noProof/>
            </w:rPr>
            <w:t>1</w:t>
          </w:r>
          <w:r w:rsidR="00697700">
            <w:rPr>
              <w:noProof/>
            </w:rPr>
            <w:fldChar w:fldCharType="end"/>
          </w:r>
          <w:r>
            <w:t xml:space="preserve"> </w:t>
          </w:r>
          <w:r w:rsidRPr="00C73793">
            <w:t>DS18B20 Temperature Sensor. This work is a derivative of: https://components101.com/sensors/ds18b20-temperature-sensor by components101.</w:t>
          </w:r>
          <w:bookmarkEnd w:id="18"/>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lastRenderedPageBreak/>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19" w:name="_Toc33010489"/>
          <w:r>
            <w:t xml:space="preserve">Figure </w:t>
          </w:r>
          <w:r w:rsidR="00697700">
            <w:fldChar w:fldCharType="begin"/>
          </w:r>
          <w:r w:rsidR="00697700">
            <w:instrText xml:space="preserve"> SEQ Figure \* ARABIC </w:instrText>
          </w:r>
          <w:r w:rsidR="00697700">
            <w:fldChar w:fldCharType="separate"/>
          </w:r>
          <w:r w:rsidR="00DB766A">
            <w:rPr>
              <w:noProof/>
            </w:rPr>
            <w:t>2</w:t>
          </w:r>
          <w:r w:rsidR="00697700">
            <w:rPr>
              <w:noProof/>
            </w:rPr>
            <w:fldChar w:fldCharType="end"/>
          </w:r>
          <w:r>
            <w:t xml:space="preserve"> </w:t>
          </w:r>
          <w:r w:rsidRPr="0078118B">
            <w:t>Raspberry Pi 4 This work is a derivative of “https://www.raspberrypi.org/products/raspberry-pi-4-model-b/” by Raspberry Pi</w:t>
          </w:r>
          <w:bookmarkEnd w:id="19"/>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0" w:name="_Toc30579688"/>
          <w:bookmarkStart w:id="21" w:name="_Toc33010467"/>
          <w:r>
            <w:t>3.1.2 Manufacturing</w:t>
          </w:r>
          <w:bookmarkEnd w:id="20"/>
          <w:bookmarkEnd w:id="21"/>
        </w:p>
        <w:p w:rsidR="000420CF" w:rsidRDefault="000420CF" w:rsidP="000420CF">
          <w:r>
            <w:t xml:space="preserve">This PCB will be modified to include the BME680 air quality sensor and the EK1940 soil moisture sensor all on the same board. This will require the PCB to be scaled up from </w:t>
          </w:r>
          <w:r>
            <w:lastRenderedPageBreak/>
            <w:t>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DB766A">
            <w:t xml:space="preserve">Figure </w:t>
          </w:r>
          <w:r w:rsidR="00DB766A">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2" w:name="_Ref31195085"/>
          <w:bookmarkStart w:id="23" w:name="_Toc33010490"/>
          <w:r>
            <w:t xml:space="preserve">Figure </w:t>
          </w:r>
          <w:r w:rsidR="00697700">
            <w:fldChar w:fldCharType="begin"/>
          </w:r>
          <w:r w:rsidR="00697700">
            <w:instrText xml:space="preserve"> SEQ Figure \* ARABIC </w:instrText>
          </w:r>
          <w:r w:rsidR="00697700">
            <w:fldChar w:fldCharType="separate"/>
          </w:r>
          <w:r w:rsidR="00DB766A">
            <w:rPr>
              <w:noProof/>
            </w:rPr>
            <w:t>3</w:t>
          </w:r>
          <w:r w:rsidR="00697700">
            <w:rPr>
              <w:noProof/>
            </w:rPr>
            <w:fldChar w:fldCharType="end"/>
          </w:r>
          <w:bookmarkEnd w:id="22"/>
          <w:r>
            <w:t xml:space="preserve"> </w:t>
          </w:r>
          <w:r w:rsidRPr="00D1200E">
            <w:t>PCB design This work is a derivative of "http://fritzing.org/parts/" by Fritzing, used under CC:BY-SA 3.0.</w:t>
          </w:r>
          <w:bookmarkEnd w:id="23"/>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lastRenderedPageBreak/>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4" w:name="_Toc33010491"/>
          <w:r>
            <w:t xml:space="preserve">Figure </w:t>
          </w:r>
          <w:r w:rsidR="00697700">
            <w:fldChar w:fldCharType="begin"/>
          </w:r>
          <w:r w:rsidR="00697700">
            <w:instrText xml:space="preserve"> SEQ Figure \* ARABIC </w:instrText>
          </w:r>
          <w:r w:rsidR="00697700">
            <w:fldChar w:fldCharType="separate"/>
          </w:r>
          <w:r w:rsidR="00DB766A">
            <w:rPr>
              <w:noProof/>
            </w:rPr>
            <w:t>4</w:t>
          </w:r>
          <w:r w:rsidR="00697700">
            <w:rPr>
              <w:noProof/>
            </w:rPr>
            <w:fldChar w:fldCharType="end"/>
          </w:r>
          <w:r>
            <w:t xml:space="preserve"> E</w:t>
          </w:r>
          <w:r w:rsidRPr="00AD556B">
            <w:t>nclosure case</w:t>
          </w:r>
          <w:r>
            <w:t>;</w:t>
          </w:r>
          <w:r w:rsidRPr="00AD556B">
            <w:t xml:space="preserve"> </w:t>
          </w:r>
          <w:r>
            <w:t>T</w:t>
          </w:r>
          <w:r w:rsidRPr="00AD556B">
            <w:t xml:space="preserve">his work is a derivative of "https://inkscape.org/" by </w:t>
          </w:r>
          <w:proofErr w:type="spellStart"/>
          <w:r w:rsidRPr="00AD556B">
            <w:t>inkscape</w:t>
          </w:r>
          <w:proofErr w:type="spellEnd"/>
          <w:r w:rsidRPr="00AD556B">
            <w:t>.</w:t>
          </w:r>
          <w:bookmarkEnd w:id="24"/>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5" w:name="_Toc33010492"/>
          <w:r>
            <w:t xml:space="preserve">Figure </w:t>
          </w:r>
          <w:r w:rsidR="00697700">
            <w:fldChar w:fldCharType="begin"/>
          </w:r>
          <w:r w:rsidR="00697700">
            <w:instrText xml:space="preserve"> SEQ Figure \* ARABIC </w:instrText>
          </w:r>
          <w:r w:rsidR="00697700">
            <w:fldChar w:fldCharType="separate"/>
          </w:r>
          <w:r w:rsidR="00DB766A">
            <w:rPr>
              <w:noProof/>
            </w:rPr>
            <w:t>5</w:t>
          </w:r>
          <w:r w:rsidR="00697700">
            <w:rPr>
              <w:noProof/>
            </w:rPr>
            <w:fldChar w:fldCharType="end"/>
          </w:r>
          <w:r>
            <w:t xml:space="preserve"> E</w:t>
          </w:r>
          <w:r w:rsidRPr="00691A2A">
            <w:t>nclosure case</w:t>
          </w:r>
          <w:r>
            <w:t>;</w:t>
          </w:r>
          <w:r w:rsidRPr="00691A2A">
            <w:t xml:space="preserve"> This image was taken by Aiden Bolos.</w:t>
          </w:r>
          <w:bookmarkEnd w:id="25"/>
        </w:p>
        <w:p w:rsidR="008F0ECD" w:rsidRDefault="008F0ECD" w:rsidP="008F0ECD">
          <w:pPr>
            <w:pStyle w:val="Heading3"/>
          </w:pPr>
          <w:bookmarkStart w:id="26" w:name="_Toc30579689"/>
          <w:bookmarkStart w:id="27" w:name="_Toc33010468"/>
          <w:r>
            <w:t>3.1.3 Tools and Facilities</w:t>
          </w:r>
          <w:bookmarkEnd w:id="26"/>
          <w:bookmarkEnd w:id="27"/>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w:t>
          </w:r>
          <w:r w:rsidR="00604837">
            <w:lastRenderedPageBreak/>
            <w:t xml:space="preserve">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w:t>
          </w:r>
          <w:r w:rsidR="0068284B">
            <w:lastRenderedPageBreak/>
            <w:t>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8" w:name="_Toc30579690"/>
          <w:bookmarkStart w:id="29" w:name="_Toc33010469"/>
          <w:r>
            <w:t xml:space="preserve">3.1.4 </w:t>
          </w:r>
          <w:r w:rsidRPr="00347F00">
            <w:t>Shipping, duty, taxes</w:t>
          </w:r>
          <w:bookmarkStart w:id="30" w:name="_Toc30579691"/>
          <w:bookmarkEnd w:id="28"/>
          <w:bookmarkEnd w:id="29"/>
          <w:r w:rsidR="00235119">
            <w:t xml:space="preserve"> </w:t>
          </w:r>
        </w:p>
        <w:p w:rsidR="00235119" w:rsidRPr="00235119" w:rsidRDefault="00BC1493" w:rsidP="00235119">
          <w:r>
            <w:t xml:space="preserve">We </w:t>
          </w:r>
          <w:r w:rsidRPr="00BC1493">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w:t>
          </w:r>
          <w:r w:rsidRPr="00BC1493">
            <w:lastRenderedPageBreak/>
            <w:t>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1" w:name="_Toc33010470"/>
          <w:r>
            <w:t>3.1.5</w:t>
          </w:r>
          <w:r w:rsidR="008F0ECD">
            <w:t xml:space="preserve"> Time expenditure</w:t>
          </w:r>
          <w:bookmarkEnd w:id="30"/>
          <w:bookmarkEnd w:id="31"/>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Large amounts of time will go towards research and design of the circuitry/PCB, application programming, hardware programming, technical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t>
          </w:r>
          <w:r>
            <w:lastRenderedPageBreak/>
            <w:t xml:space="preserve">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2" w:name="_Toc30579692"/>
          <w:bookmarkStart w:id="33" w:name="_Toc33010471"/>
          <w:r>
            <w:t>3</w:t>
          </w:r>
          <w:r w:rsidR="00E96BF9">
            <w:t>.</w:t>
          </w:r>
          <w:r w:rsidR="005F3254">
            <w:t>2 Development Platform</w:t>
          </w:r>
          <w:bookmarkEnd w:id="32"/>
          <w:bookmarkEnd w:id="33"/>
          <w:r w:rsidR="00E96BF9">
            <w:t xml:space="preserve"> </w:t>
          </w:r>
        </w:p>
        <w:p w:rsidR="00D578D0" w:rsidRPr="00D578D0" w:rsidRDefault="00D578D0" w:rsidP="00D578D0">
          <w:r>
            <w:t>We will be constructing our mobile application with Android Studio, which allows us to develop an application to work on most if not all Android devices. This application will be 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4" w:name="_Toc30579693"/>
          <w:bookmarkStart w:id="35" w:name="_Toc33010472"/>
          <w:r>
            <w:t>3.2.1 Mobile Application</w:t>
          </w:r>
          <w:bookmarkEnd w:id="34"/>
          <w:bookmarkEnd w:id="35"/>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w:t>
          </w:r>
          <w:r>
            <w:lastRenderedPageBreak/>
            <w:t>database system hosted on Amazons Firestore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base</w:t>
          </w:r>
          <w:r w:rsidR="00D462A3">
            <w:t>(</w:t>
          </w:r>
          <w:r w:rsidR="00D462A3">
            <w:fldChar w:fldCharType="begin"/>
          </w:r>
          <w:r w:rsidR="00D462A3">
            <w:instrText xml:space="preserve"> REF _Ref31373704 \h </w:instrText>
          </w:r>
          <w:r w:rsidR="00D462A3">
            <w:fldChar w:fldCharType="separate"/>
          </w:r>
          <w:r w:rsidR="00DB766A">
            <w:t xml:space="preserve">Figure </w:t>
          </w:r>
          <w:r w:rsidR="00DB766A">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DB766A">
            <w:t xml:space="preserve">Figure </w:t>
          </w:r>
          <w:r w:rsidR="00DB766A">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DB766A">
            <w:t xml:space="preserve">Figure </w:t>
          </w:r>
          <w:r w:rsidR="00DB766A">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w:t>
          </w:r>
          <w:r w:rsidR="00CE59AA">
            <w:lastRenderedPageBreak/>
            <w:t>(User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6" w:name="_Ref31373704"/>
          <w:bookmarkStart w:id="37" w:name="_Toc33010493"/>
          <w:r>
            <w:t xml:space="preserve">Figure </w:t>
          </w:r>
          <w:r w:rsidR="00697700">
            <w:fldChar w:fldCharType="begin"/>
          </w:r>
          <w:r w:rsidR="00697700">
            <w:instrText xml:space="preserve"> SEQ Figure \* ARABIC </w:instrText>
          </w:r>
          <w:r w:rsidR="00697700">
            <w:fldChar w:fldCharType="separate"/>
          </w:r>
          <w:r w:rsidR="00DB766A">
            <w:rPr>
              <w:noProof/>
            </w:rPr>
            <w:t>6</w:t>
          </w:r>
          <w:r w:rsidR="00697700">
            <w:rPr>
              <w:noProof/>
            </w:rPr>
            <w:fldChar w:fldCharType="end"/>
          </w:r>
          <w:bookmarkEnd w:id="36"/>
          <w:r>
            <w:t xml:space="preserve"> Android Studio. (01,2020). Screenshot from login page of </w:t>
          </w:r>
          <w:proofErr w:type="spellStart"/>
          <w:r>
            <w:t>GreenSense</w:t>
          </w:r>
          <w:proofErr w:type="spellEnd"/>
          <w:r>
            <w:t xml:space="preserve"> mobile application. Screenshot by Ryan McAdie</w:t>
          </w:r>
          <w:bookmarkEnd w:id="37"/>
        </w:p>
        <w:p w:rsidR="00D462A3" w:rsidRDefault="00D462A3" w:rsidP="00D462A3">
          <w:pPr>
            <w:keepNext/>
          </w:pPr>
          <w:r>
            <w:rPr>
              <w:noProof/>
            </w:rPr>
            <w:lastRenderedPageBreak/>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8" w:name="_Ref31373840"/>
          <w:bookmarkStart w:id="39" w:name="_Toc33010494"/>
          <w:r>
            <w:t xml:space="preserve">Figure </w:t>
          </w:r>
          <w:r w:rsidR="00697700">
            <w:fldChar w:fldCharType="begin"/>
          </w:r>
          <w:r w:rsidR="00697700">
            <w:instrText xml:space="preserve"> SEQ Figure \* ARABIC </w:instrText>
          </w:r>
          <w:r w:rsidR="00697700">
            <w:fldChar w:fldCharType="separate"/>
          </w:r>
          <w:r w:rsidR="00DB766A">
            <w:rPr>
              <w:noProof/>
            </w:rPr>
            <w:t>7</w:t>
          </w:r>
          <w:r w:rsidR="00697700">
            <w:rPr>
              <w:noProof/>
            </w:rPr>
            <w:fldChar w:fldCharType="end"/>
          </w:r>
          <w:bookmarkEnd w:id="38"/>
          <w:r>
            <w:t xml:space="preserve"> </w:t>
          </w:r>
          <w:r w:rsidRPr="0008534E">
            <w:t xml:space="preserve">Android Studio. (01,2020). Screenshot from </w:t>
          </w:r>
          <w:r>
            <w:t>values</w:t>
          </w:r>
          <w:r w:rsidRPr="0008534E">
            <w:t xml:space="preserve"> page of </w:t>
          </w:r>
          <w:proofErr w:type="spellStart"/>
          <w:r w:rsidRPr="0008534E">
            <w:t>GreenSense</w:t>
          </w:r>
          <w:proofErr w:type="spellEnd"/>
          <w:r w:rsidRPr="0008534E">
            <w:t xml:space="preserve"> mobile application. Screenshot by Ryan McAdie</w:t>
          </w:r>
          <w:bookmarkEnd w:id="39"/>
        </w:p>
        <w:p w:rsidR="00D462A3" w:rsidRDefault="00D462A3" w:rsidP="00D462A3"/>
        <w:p w:rsidR="00D462A3" w:rsidRDefault="00D462A3" w:rsidP="00D462A3"/>
        <w:p w:rsidR="00D462A3" w:rsidRDefault="00D462A3" w:rsidP="00D462A3"/>
        <w:p w:rsidR="00D462A3" w:rsidRDefault="00D462A3" w:rsidP="00D462A3">
          <w:pPr>
            <w:keepNext/>
          </w:pPr>
          <w:r>
            <w:rPr>
              <w:noProof/>
            </w:rPr>
            <w:lastRenderedPageBreak/>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0" w:name="_Ref31373984"/>
          <w:bookmarkStart w:id="41" w:name="_Toc33010495"/>
          <w:r>
            <w:t xml:space="preserve">Figure </w:t>
          </w:r>
          <w:r w:rsidR="00697700">
            <w:fldChar w:fldCharType="begin"/>
          </w:r>
          <w:r w:rsidR="00697700">
            <w:instrText xml:space="preserve"> SEQ Figure \* ARABIC </w:instrText>
          </w:r>
          <w:r w:rsidR="00697700">
            <w:fldChar w:fldCharType="separate"/>
          </w:r>
          <w:r w:rsidR="00DB766A">
            <w:rPr>
              <w:noProof/>
            </w:rPr>
            <w:t>8</w:t>
          </w:r>
          <w:r w:rsidR="00697700">
            <w:rPr>
              <w:noProof/>
            </w:rPr>
            <w:fldChar w:fldCharType="end"/>
          </w:r>
          <w:bookmarkEnd w:id="40"/>
          <w:r w:rsidRPr="00866084">
            <w:t xml:space="preserve"> Android Studio. (01,2020). Screenshot from </w:t>
          </w:r>
          <w:r>
            <w:t>devices</w:t>
          </w:r>
          <w:r w:rsidRPr="00866084">
            <w:t xml:space="preserve"> page of </w:t>
          </w:r>
          <w:proofErr w:type="spellStart"/>
          <w:r w:rsidRPr="00866084">
            <w:t>GreenSense</w:t>
          </w:r>
          <w:proofErr w:type="spellEnd"/>
          <w:r w:rsidRPr="00866084">
            <w:t xml:space="preserve"> mobile application. Screenshot by Ryan McAdie</w:t>
          </w:r>
          <w:bookmarkEnd w:id="41"/>
        </w:p>
        <w:p w:rsidR="00C338B6" w:rsidRDefault="00C338B6" w:rsidP="00C338B6">
          <w:pPr>
            <w:pStyle w:val="Heading3"/>
          </w:pPr>
          <w:bookmarkStart w:id="42" w:name="_Toc30579694"/>
          <w:bookmarkStart w:id="43" w:name="_Toc33010473"/>
          <w:r>
            <w:t>3.2.2 Image/firmware</w:t>
          </w:r>
          <w:bookmarkEnd w:id="42"/>
          <w:bookmarkEnd w:id="43"/>
        </w:p>
        <w:p w:rsidR="003B37AA" w:rsidRDefault="00C24A8C" w:rsidP="00C24A8C">
          <w:r w:rsidRPr="00C24A8C">
            <w:t xml:space="preserve">In the previous semester we had to decide on which CPU we could use to allow us to remotely manage our greenhouse system. We decided to </w:t>
          </w:r>
          <w:r w:rsidR="00AE0B50">
            <w:t>go with</w:t>
          </w:r>
          <w:r w:rsidRPr="00C24A8C">
            <w:t xml:space="preserve"> the Raspberry Pi as our CPU to control the sensors remotely. First of all, we install</w:t>
          </w:r>
          <w:r w:rsidR="00AE0B50">
            <w:t>ed</w:t>
          </w:r>
          <w:r w:rsidRPr="00C24A8C">
            <w:t xml:space="preserve"> </w:t>
          </w:r>
          <w:proofErr w:type="spellStart"/>
          <w:r w:rsidRPr="00C24A8C">
            <w:t>raspbian</w:t>
          </w:r>
          <w:proofErr w:type="spellEnd"/>
          <w:r w:rsidR="00AE0B50">
            <w:t xml:space="preserve"> </w:t>
          </w:r>
          <w:r w:rsidR="00AE0B50" w:rsidRPr="00C24A8C">
            <w:t>on the SD card as a ZIP file</w:t>
          </w:r>
          <w:r w:rsidRPr="00C24A8C">
            <w:t xml:space="preserve"> using NOOBS software. We got the image from raspberry pi’s</w:t>
          </w:r>
          <w:r w:rsidR="00AE0B50">
            <w:t xml:space="preserve"> download page from their</w:t>
          </w:r>
          <w:r w:rsidRPr="00C24A8C">
            <w:t xml:space="preserve"> official website, extracted the file using 7-Zip on windows</w:t>
          </w:r>
          <w:r w:rsidR="00AE0B50">
            <w:t>,</w:t>
          </w:r>
          <w:r w:rsidRPr="00C24A8C">
            <w:t xml:space="preserve"> after that we used</w:t>
          </w:r>
          <w:r w:rsidR="00AE0B50">
            <w:t xml:space="preserve"> the</w:t>
          </w:r>
          <w:r w:rsidRPr="00C24A8C">
            <w:t xml:space="preserve"> SD </w:t>
          </w:r>
          <w:r w:rsidR="00AE0B50">
            <w:t>F</w:t>
          </w:r>
          <w:r w:rsidRPr="00C24A8C">
            <w:t xml:space="preserve">ormatter software to format the SD card. After checking that </w:t>
          </w:r>
          <w:r w:rsidRPr="00C24A8C">
            <w:lastRenderedPageBreak/>
            <w:t>all the files have been deleted from the SD card and it is completely empty</w:t>
          </w:r>
          <w:r w:rsidR="00AE0B50">
            <w:t>,</w:t>
          </w:r>
          <w:r w:rsidRPr="00C24A8C">
            <w:t xml:space="preserve"> we navigate back to the folder that contains the NOOBS files we downloaded earlier. Selected all the files in the noobs directory and then dragged and dropped the files into the SD card drive which took around 20 minutes to transfer the files. Once complete, we removed the SD card from the computer and placed it into the SD card slot in the Raspberry Pi and then connected the Raspberry Pi to a monitor, keyboard, mouse and finally power. Connecting to the power booted the Raspberry Pi and we were presented with a selection of operating systems to install. We selected </w:t>
          </w:r>
          <w:proofErr w:type="spellStart"/>
          <w:r w:rsidRPr="00C24A8C">
            <w:t>raspbian</w:t>
          </w:r>
          <w:proofErr w:type="spellEnd"/>
          <w:r w:rsidRPr="00C24A8C">
            <w:t xml:space="preserve"> as it was the recommended operating system to install. As this was the first time we booted </w:t>
          </w:r>
          <w:proofErr w:type="spellStart"/>
          <w:r w:rsidRPr="00C24A8C">
            <w:t>raspbian</w:t>
          </w:r>
          <w:proofErr w:type="spellEnd"/>
          <w:r w:rsidRPr="00C24A8C">
            <w:t xml:space="preserve">, the </w:t>
          </w:r>
          <w:proofErr w:type="spellStart"/>
          <w:r w:rsidRPr="00C24A8C">
            <w:t>raspbian</w:t>
          </w:r>
          <w:proofErr w:type="spellEnd"/>
          <w:r w:rsidRPr="00C24A8C">
            <w:t xml:space="preserve"> config menu appeared where we can set our location details </w:t>
          </w:r>
          <w:r w:rsidR="003B37AA">
            <w:t>in order to</w:t>
          </w:r>
          <w:r w:rsidRPr="00C24A8C">
            <w:t xml:space="preserve"> get the correct time and date on the Raspberry Pi. After setting up the Raspberry Pi we configured the Wi-Fi settings in order to get the Raspberry Pi to automatically connect to the internet remotely</w:t>
          </w:r>
          <w:r w:rsidR="003B37AA">
            <w:t xml:space="preserve"> and</w:t>
          </w:r>
          <w:r w:rsidRPr="00C24A8C">
            <w:t xml:space="preserve"> control the interface of the Raspberry Pi without the mouse and keyboard using our personal devices. As it is not convenient to work directly on the Raspb</w:t>
          </w:r>
          <w:r w:rsidR="0033734F">
            <w:t xml:space="preserve">erry Pi we used VNC </w:t>
          </w:r>
          <w:sdt>
            <w:sdtPr>
              <w:id w:val="-1051923495"/>
              <w:citation/>
            </w:sdtPr>
            <w:sdtEndPr/>
            <w:sdtContent>
              <w:r w:rsidR="002445F4">
                <w:fldChar w:fldCharType="begin"/>
              </w:r>
              <w:r w:rsidR="002445F4">
                <w:instrText xml:space="preserve"> CITATION VNC201 \l 1033 </w:instrText>
              </w:r>
              <w:r w:rsidR="002445F4">
                <w:fldChar w:fldCharType="separate"/>
              </w:r>
              <w:r w:rsidR="00DB766A">
                <w:rPr>
                  <w:noProof/>
                </w:rPr>
                <w:t>(VNC, 2020)</w:t>
              </w:r>
              <w:r w:rsidR="002445F4">
                <w:fldChar w:fldCharType="end"/>
              </w:r>
            </w:sdtContent>
          </w:sdt>
          <w:r w:rsidR="002445F4">
            <w:t xml:space="preserve"> </w:t>
          </w:r>
          <w:r w:rsidRPr="00C24A8C">
            <w:t xml:space="preserve">stands for Virtual Network Computing which works as a desktop sharing system that allowed us to remotely control the raspberry Pi running VNC server from our computer or mobile device running VNC viewer. VNC viewer transmits the mouse and keyboard touch to VNC server which updates to the user’s screen. After creating an account with VNC and downloading VNC viewer and server on the appropriate devices, we had to setup a password for the connection to prevent unauthorized remote access to the device. </w:t>
          </w:r>
        </w:p>
        <w:p w:rsidR="00BF12E5" w:rsidRPr="00BF0EEE" w:rsidRDefault="00C24A8C" w:rsidP="00BF0EEE">
          <w:r w:rsidRPr="00C24A8C">
            <w:t xml:space="preserve">We used python code for all three sensors to measure temperature, humidity and moisture levels. The code used to output the temperature is straightforward. It opens </w:t>
          </w:r>
          <w:r w:rsidRPr="00C24A8C">
            <w:lastRenderedPageBreak/>
            <w:t>the file w1_slave, reads the file and prints</w:t>
          </w:r>
          <w:r w:rsidR="0033163A">
            <w:t xml:space="preserve"> out</w:t>
          </w:r>
          <w:r w:rsidRPr="00C24A8C">
            <w:t xml:space="preserve"> the temperature readings coming from the sensors in Celsius and Fahrenheit.</w:t>
          </w:r>
        </w:p>
        <w:p w:rsidR="005F3254" w:rsidRDefault="005F3254" w:rsidP="005F3254">
          <w:pPr>
            <w:pStyle w:val="Heading3"/>
          </w:pPr>
          <w:bookmarkStart w:id="44" w:name="_Toc30579695"/>
          <w:bookmarkStart w:id="45" w:name="_Toc33010474"/>
          <w:r>
            <w:t>3.2.</w:t>
          </w:r>
          <w:r w:rsidR="00C338B6">
            <w:t>3</w:t>
          </w:r>
          <w:r>
            <w:t xml:space="preserve"> Breadboard/Independent PCBs</w:t>
          </w:r>
          <w:bookmarkEnd w:id="44"/>
          <w:bookmarkEnd w:id="45"/>
        </w:p>
        <w:p w:rsidR="00FE48BC" w:rsidRDefault="00FE48BC" w:rsidP="00FE48BC">
          <w:pPr>
            <w:rPr>
              <w:lang w:val="en-CA"/>
            </w:rPr>
          </w:pPr>
          <w:r w:rsidRPr="00FE48BC">
            <w:rPr>
              <w:lang w:val="en-CA"/>
            </w:rPr>
            <w:t>In the previous course, CENG 317, each group member designed a circuit for their sensor to interface with a Raspberry Pi. Ryan designed a circuit for the BME680 to read air quality, humidity, temperature, and altitude. Aiden design a circuit for the DS18B20 to read precise temperature. Aiden’s circuit also included a warning light when the temperature crossed a certain threshold. Daniel designed a circuit for the EK1940 to read soil moisture levels. In addition, Daniel’s circuit included a motor/pump system for supplying water to a plant. Each group member used previous course knowledge and online resources (datasheets, examples, diagrams) to design their circuit. Circuit schematics were drawn an</w:t>
          </w:r>
          <w:r>
            <w:rPr>
              <w:lang w:val="en-CA"/>
            </w:rPr>
            <w:t>d edited using Fritzing.</w:t>
          </w:r>
        </w:p>
        <w:p w:rsidR="00FE48BC" w:rsidRDefault="00FE48BC" w:rsidP="00FE48BC">
          <w:pPr>
            <w:keepNext/>
          </w:pPr>
          <w:r w:rsidRPr="00FE48BC">
            <w:rPr>
              <w:noProof/>
            </w:rPr>
            <w:drawing>
              <wp:inline distT="0" distB="0" distL="0" distR="0" wp14:anchorId="4F56BC80" wp14:editId="4D8A6340">
                <wp:extent cx="3771900" cy="3190875"/>
                <wp:effectExtent l="0" t="0" r="0" b="9525"/>
                <wp:docPr id="16" name="Picture 16" descr="C:\Users\n01241627\Downloads\BME680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1241627\Downloads\BME680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900" cy="3190875"/>
                        </a:xfrm>
                        <a:prstGeom prst="rect">
                          <a:avLst/>
                        </a:prstGeom>
                        <a:noFill/>
                        <a:ln>
                          <a:noFill/>
                        </a:ln>
                      </pic:spPr>
                    </pic:pic>
                  </a:graphicData>
                </a:graphic>
              </wp:inline>
            </w:drawing>
          </w:r>
        </w:p>
        <w:p w:rsidR="00FE48BC" w:rsidRDefault="00FE48BC" w:rsidP="00FE48BC">
          <w:pPr>
            <w:pStyle w:val="Caption"/>
          </w:pPr>
          <w:bookmarkStart w:id="46" w:name="_Ref25325583"/>
          <w:bookmarkStart w:id="47" w:name="_Toc33010496"/>
          <w:r>
            <w:t xml:space="preserve">Figure </w:t>
          </w:r>
          <w:r>
            <w:rPr>
              <w:noProof/>
            </w:rPr>
            <w:fldChar w:fldCharType="begin"/>
          </w:r>
          <w:r>
            <w:rPr>
              <w:noProof/>
            </w:rPr>
            <w:instrText xml:space="preserve"> SEQ Figure \* ARABIC </w:instrText>
          </w:r>
          <w:r>
            <w:rPr>
              <w:noProof/>
            </w:rPr>
            <w:fldChar w:fldCharType="separate"/>
          </w:r>
          <w:r w:rsidR="00DB766A">
            <w:rPr>
              <w:noProof/>
            </w:rPr>
            <w:t>9</w:t>
          </w:r>
          <w:r>
            <w:rPr>
              <w:noProof/>
            </w:rPr>
            <w:fldChar w:fldCharType="end"/>
          </w:r>
          <w:bookmarkEnd w:id="46"/>
          <w:r>
            <w:t xml:space="preserve">. Air Quality/Humidity Initial schematic. </w:t>
          </w:r>
          <w:r w:rsidRPr="00623DC2">
            <w:t>This work is a derivative of "http://fritzing.org/parts/" by Fritzing, used under CC:BY-SA 3.0.</w:t>
          </w:r>
          <w:bookmarkEnd w:id="47"/>
        </w:p>
        <w:p w:rsidR="00FE48BC" w:rsidRDefault="0061101A" w:rsidP="00FE48BC">
          <w:pPr>
            <w:keepNext/>
          </w:pPr>
          <w:r w:rsidRPr="0061101A">
            <w:rPr>
              <w:noProof/>
            </w:rPr>
            <w:lastRenderedPageBreak/>
            <w:drawing>
              <wp:inline distT="0" distB="0" distL="0" distR="0">
                <wp:extent cx="5943600" cy="3386138"/>
                <wp:effectExtent l="0" t="0" r="0" b="5080"/>
                <wp:docPr id="27" name="Picture 27" descr="C:\Users\n01241627\Downloads\ds18b20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01241627\Downloads\ds18b20 Schemat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6138"/>
                        </a:xfrm>
                        <a:prstGeom prst="rect">
                          <a:avLst/>
                        </a:prstGeom>
                        <a:noFill/>
                        <a:ln>
                          <a:noFill/>
                        </a:ln>
                      </pic:spPr>
                    </pic:pic>
                  </a:graphicData>
                </a:graphic>
              </wp:inline>
            </w:drawing>
          </w:r>
        </w:p>
        <w:p w:rsidR="00FE48BC" w:rsidRDefault="00FE48BC" w:rsidP="00FE48BC">
          <w:pPr>
            <w:pStyle w:val="Caption"/>
          </w:pPr>
          <w:bookmarkStart w:id="48" w:name="_Ref25324836"/>
          <w:bookmarkStart w:id="49" w:name="_Toc33010497"/>
          <w:r>
            <w:t xml:space="preserve">Figure </w:t>
          </w:r>
          <w:r>
            <w:rPr>
              <w:noProof/>
            </w:rPr>
            <w:fldChar w:fldCharType="begin"/>
          </w:r>
          <w:r>
            <w:rPr>
              <w:noProof/>
            </w:rPr>
            <w:instrText xml:space="preserve"> SEQ Figure \* ARABIC </w:instrText>
          </w:r>
          <w:r>
            <w:rPr>
              <w:noProof/>
            </w:rPr>
            <w:fldChar w:fldCharType="separate"/>
          </w:r>
          <w:r w:rsidR="00DB766A">
            <w:rPr>
              <w:noProof/>
            </w:rPr>
            <w:t>10</w:t>
          </w:r>
          <w:r>
            <w:rPr>
              <w:noProof/>
            </w:rPr>
            <w:fldChar w:fldCharType="end"/>
          </w:r>
          <w:bookmarkEnd w:id="48"/>
          <w:r>
            <w:t xml:space="preserve">. Temperature Initial schematic. </w:t>
          </w:r>
          <w:r w:rsidRPr="00623DC2">
            <w:t>This work is a derivative of "http://fritzing.org/parts/" by Fritzing, used under CC:BY-SA 3.0.</w:t>
          </w:r>
          <w:bookmarkEnd w:id="49"/>
        </w:p>
        <w:p w:rsidR="00FE48BC" w:rsidRDefault="00FE48BC" w:rsidP="00FE48BC">
          <w:pPr>
            <w:keepNext/>
          </w:pPr>
          <w:r w:rsidRPr="00FE48BC">
            <w:rPr>
              <w:noProof/>
            </w:rPr>
            <w:drawing>
              <wp:inline distT="0" distB="0" distL="0" distR="0" wp14:anchorId="510E658A" wp14:editId="305A506D">
                <wp:extent cx="5019675" cy="3248025"/>
                <wp:effectExtent l="0" t="0" r="9525" b="9525"/>
                <wp:docPr id="1" name="Picture 1" descr="C:\Users\n01241627\Downloads\SoilMoistur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41627\Downloads\SoilMoistureSche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9675" cy="3248025"/>
                        </a:xfrm>
                        <a:prstGeom prst="rect">
                          <a:avLst/>
                        </a:prstGeom>
                        <a:noFill/>
                        <a:ln>
                          <a:noFill/>
                        </a:ln>
                      </pic:spPr>
                    </pic:pic>
                  </a:graphicData>
                </a:graphic>
              </wp:inline>
            </w:drawing>
          </w:r>
        </w:p>
        <w:p w:rsidR="00FE48BC" w:rsidRPr="00BF12E5" w:rsidRDefault="00FE48BC" w:rsidP="00BF12E5">
          <w:pPr>
            <w:pStyle w:val="Caption"/>
          </w:pPr>
          <w:bookmarkStart w:id="50" w:name="_Ref25325837"/>
          <w:bookmarkStart w:id="51" w:name="_Toc33010498"/>
          <w:r>
            <w:t xml:space="preserve">Figure </w:t>
          </w:r>
          <w:r>
            <w:rPr>
              <w:noProof/>
            </w:rPr>
            <w:fldChar w:fldCharType="begin"/>
          </w:r>
          <w:r>
            <w:rPr>
              <w:noProof/>
            </w:rPr>
            <w:instrText xml:space="preserve"> SEQ Figure \* ARABIC </w:instrText>
          </w:r>
          <w:r>
            <w:rPr>
              <w:noProof/>
            </w:rPr>
            <w:fldChar w:fldCharType="separate"/>
          </w:r>
          <w:r w:rsidR="00DB766A">
            <w:rPr>
              <w:noProof/>
            </w:rPr>
            <w:t>11</w:t>
          </w:r>
          <w:r>
            <w:rPr>
              <w:noProof/>
            </w:rPr>
            <w:fldChar w:fldCharType="end"/>
          </w:r>
          <w:bookmarkEnd w:id="50"/>
          <w:r>
            <w:t xml:space="preserve">. Soil Moisture Initial schematic. </w:t>
          </w:r>
          <w:r w:rsidRPr="00623DC2">
            <w:t>This work is a derivative of "http://fritzing.org/parts/" by Fritzing, used under CC:BY-SA 3.0.</w:t>
          </w:r>
          <w:bookmarkEnd w:id="51"/>
        </w:p>
        <w:p w:rsidR="0061101A" w:rsidRDefault="00FE48BC" w:rsidP="00FE48BC">
          <w:pPr>
            <w:rPr>
              <w:lang w:val="en-CA"/>
            </w:rPr>
          </w:pPr>
          <w:r w:rsidRPr="00FE48BC">
            <w:rPr>
              <w:lang w:val="en-CA"/>
            </w:rPr>
            <w:lastRenderedPageBreak/>
            <w:t xml:space="preserve">After the schematics were created and checked for correctness, prototype circuits were built using breadboarding. Each group member installed their components onto a breadboard and connected the components via jumper wires. These connected components/subsystems were then connected to the Raspberry Pi pins using jumper wires. Before powering on, connections were double-checked and tested with a multimeter. This was done as a precaution to prevent potential damage to the Pi or the components. The Raspberry Pi was then powered on and sample code was used to test the circuit for connectivity and proper functionality. </w:t>
          </w:r>
        </w:p>
        <w:p w:rsidR="0061101A" w:rsidRDefault="0061101A" w:rsidP="0061101A">
          <w:pPr>
            <w:keepNext/>
          </w:pPr>
          <w:r w:rsidRPr="00BF12E5">
            <w:rPr>
              <w:noProof/>
            </w:rPr>
            <w:drawing>
              <wp:inline distT="0" distB="0" distL="0" distR="0" wp14:anchorId="24B9E076" wp14:editId="09E4D3A8">
                <wp:extent cx="4648200" cy="3486150"/>
                <wp:effectExtent l="0" t="0" r="0" b="0"/>
                <wp:docPr id="24" name="Picture 24" descr="C:\Users\n01241627\Downloads\bme_680bb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01241627\Downloads\bme_680bb_setu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Default="0061101A" w:rsidP="0061101A">
          <w:pPr>
            <w:pStyle w:val="Caption"/>
          </w:pPr>
          <w:bookmarkStart w:id="52" w:name="_Toc33010499"/>
          <w:r>
            <w:t xml:space="preserve">Figure </w:t>
          </w:r>
          <w:r w:rsidR="00697700">
            <w:fldChar w:fldCharType="begin"/>
          </w:r>
          <w:r w:rsidR="00697700">
            <w:instrText xml:space="preserve"> SEQ Figure \* ARABIC </w:instrText>
          </w:r>
          <w:r w:rsidR="00697700">
            <w:fldChar w:fldCharType="separate"/>
          </w:r>
          <w:r w:rsidR="00DB766A">
            <w:rPr>
              <w:noProof/>
            </w:rPr>
            <w:t>12</w:t>
          </w:r>
          <w:r w:rsidR="00697700">
            <w:rPr>
              <w:noProof/>
            </w:rPr>
            <w:fldChar w:fldCharType="end"/>
          </w:r>
          <w:r>
            <w:t xml:space="preserve">. Air Quality/Humidity Complete Breadboard. </w:t>
          </w:r>
          <w:r w:rsidRPr="00623DC2">
            <w:t>This work is a derivative of "http://fritzing.org/parts/" by Fritzing, used under CC:BY-SA 3.0.</w:t>
          </w:r>
          <w:bookmarkEnd w:id="52"/>
        </w:p>
        <w:p w:rsidR="0061101A" w:rsidRDefault="0061101A" w:rsidP="0061101A">
          <w:pPr>
            <w:keepNext/>
          </w:pPr>
          <w:r w:rsidRPr="0061101A">
            <w:rPr>
              <w:noProof/>
            </w:rPr>
            <w:lastRenderedPageBreak/>
            <w:drawing>
              <wp:inline distT="0" distB="0" distL="0" distR="0">
                <wp:extent cx="4686300" cy="3514725"/>
                <wp:effectExtent l="0" t="0" r="0" b="9525"/>
                <wp:docPr id="28" name="Picture 28" descr="C:\Users\n01241627\Downloads\ds18b20 BreadBoa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01241627\Downloads\ds18b20 BreadBoard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pic:spPr>
                    </pic:pic>
                  </a:graphicData>
                </a:graphic>
              </wp:inline>
            </w:drawing>
          </w:r>
        </w:p>
        <w:p w:rsidR="0061101A" w:rsidRPr="0061101A" w:rsidRDefault="0061101A" w:rsidP="0061101A">
          <w:pPr>
            <w:pStyle w:val="Caption"/>
          </w:pPr>
          <w:bookmarkStart w:id="53" w:name="_Toc33010500"/>
          <w:r>
            <w:t xml:space="preserve">Figure </w:t>
          </w:r>
          <w:r w:rsidR="00697700">
            <w:fldChar w:fldCharType="begin"/>
          </w:r>
          <w:r w:rsidR="00697700">
            <w:instrText xml:space="preserve"> SEQ Figure \* ARABIC </w:instrText>
          </w:r>
          <w:r w:rsidR="00697700">
            <w:fldChar w:fldCharType="separate"/>
          </w:r>
          <w:r w:rsidR="00DB766A">
            <w:rPr>
              <w:noProof/>
            </w:rPr>
            <w:t>13</w:t>
          </w:r>
          <w:r w:rsidR="00697700">
            <w:rPr>
              <w:noProof/>
            </w:rPr>
            <w:fldChar w:fldCharType="end"/>
          </w:r>
          <w:r>
            <w:t xml:space="preserve">. Temperature Complete Breadboard. </w:t>
          </w:r>
          <w:r w:rsidRPr="00623DC2">
            <w:t>This work is a derivative of "http://fritzing.org/parts/" by Fritzing, used under CC:BY-SA 3.0.</w:t>
          </w:r>
          <w:bookmarkEnd w:id="53"/>
        </w:p>
        <w:p w:rsidR="0061101A" w:rsidRDefault="0061101A" w:rsidP="0061101A">
          <w:pPr>
            <w:keepNext/>
          </w:pPr>
          <w:r w:rsidRPr="00BF12E5">
            <w:rPr>
              <w:noProof/>
            </w:rPr>
            <w:drawing>
              <wp:inline distT="0" distB="0" distL="0" distR="0" wp14:anchorId="1C4D191E" wp14:editId="54C94726">
                <wp:extent cx="4648200" cy="3486150"/>
                <wp:effectExtent l="0" t="0" r="0" b="0"/>
                <wp:docPr id="25" name="Picture 25" descr="C:\Users\n01241627\Downloads\Breadboarding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01241627\Downloads\BreadboardingComple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Pr="0061101A" w:rsidRDefault="0061101A" w:rsidP="0061101A">
          <w:pPr>
            <w:pStyle w:val="Caption"/>
          </w:pPr>
          <w:bookmarkStart w:id="54" w:name="_Toc33010501"/>
          <w:r>
            <w:t xml:space="preserve">Figure </w:t>
          </w:r>
          <w:r w:rsidR="00697700">
            <w:fldChar w:fldCharType="begin"/>
          </w:r>
          <w:r w:rsidR="00697700">
            <w:instrText xml:space="preserve"> SEQ Figure \* ARABIC </w:instrText>
          </w:r>
          <w:r w:rsidR="00697700">
            <w:fldChar w:fldCharType="separate"/>
          </w:r>
          <w:r w:rsidR="00DB766A">
            <w:rPr>
              <w:noProof/>
            </w:rPr>
            <w:t>14</w:t>
          </w:r>
          <w:r w:rsidR="00697700">
            <w:rPr>
              <w:noProof/>
            </w:rPr>
            <w:fldChar w:fldCharType="end"/>
          </w:r>
          <w:r>
            <w:t xml:space="preserve">. Soil Moisture Complete Breadboard. </w:t>
          </w:r>
          <w:r w:rsidRPr="00623DC2">
            <w:t>This work is a derivative of "http://fritzing.org/parts/" by Fritzing, used under CC:BY-SA 3.0.</w:t>
          </w:r>
          <w:bookmarkEnd w:id="54"/>
        </w:p>
        <w:p w:rsidR="00FE48BC" w:rsidRDefault="00FE48BC" w:rsidP="00FE48BC">
          <w:pPr>
            <w:rPr>
              <w:lang w:val="en-CA"/>
            </w:rPr>
          </w:pPr>
          <w:r w:rsidRPr="00FE48BC">
            <w:rPr>
              <w:lang w:val="en-CA"/>
            </w:rPr>
            <w:lastRenderedPageBreak/>
            <w:t xml:space="preserve">Circuit designs were finalized once functionality was verified through repeated tests. The breadboard and Raspberry Pi connections were then drawn in Fritzing. </w:t>
          </w:r>
        </w:p>
        <w:p w:rsidR="00DB766A" w:rsidRDefault="00FE48BC" w:rsidP="00DB766A">
          <w:pPr>
            <w:keepNext/>
          </w:pPr>
          <w:r w:rsidRPr="00FE48BC">
            <w:rPr>
              <w:noProof/>
            </w:rPr>
            <w:drawing>
              <wp:inline distT="0" distB="0" distL="0" distR="0">
                <wp:extent cx="4232941" cy="3228975"/>
                <wp:effectExtent l="0" t="0" r="0" b="0"/>
                <wp:docPr id="17" name="Picture 17" descr="C:\Users\n01241627\Downloads\BME680_bb_new_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01241627\Downloads\BME680_bb_new_colour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6650" cy="3239433"/>
                        </a:xfrm>
                        <a:prstGeom prst="rect">
                          <a:avLst/>
                        </a:prstGeom>
                        <a:noFill/>
                        <a:ln>
                          <a:noFill/>
                        </a:ln>
                      </pic:spPr>
                    </pic:pic>
                  </a:graphicData>
                </a:graphic>
              </wp:inline>
            </w:drawing>
          </w:r>
        </w:p>
        <w:p w:rsidR="00DB766A" w:rsidRDefault="00DB766A" w:rsidP="00DB766A">
          <w:pPr>
            <w:pStyle w:val="Caption"/>
          </w:pPr>
          <w:bookmarkStart w:id="55" w:name="_Toc33010502"/>
          <w:r>
            <w:t xml:space="preserve">Figure </w:t>
          </w:r>
          <w:r w:rsidR="00697700">
            <w:fldChar w:fldCharType="begin"/>
          </w:r>
          <w:r w:rsidR="00697700">
            <w:instrText xml:space="preserve"> SEQ Figure \* ARABIC </w:instrText>
          </w:r>
          <w:r w:rsidR="00697700">
            <w:fldChar w:fldCharType="separate"/>
          </w:r>
          <w:r>
            <w:rPr>
              <w:noProof/>
            </w:rPr>
            <w:t>15</w:t>
          </w:r>
          <w:r w:rsidR="00697700">
            <w:rPr>
              <w:noProof/>
            </w:rPr>
            <w:fldChar w:fldCharType="end"/>
          </w:r>
          <w:r>
            <w:t xml:space="preserve">. Air Quality/Humidity Breadboard Design. </w:t>
          </w:r>
          <w:r w:rsidRPr="00623DC2">
            <w:t>This work is a derivative of "http://fritzing.org/parts/" by Fritzing, used under CC:BY-SA 3.0.</w:t>
          </w:r>
          <w:bookmarkEnd w:id="55"/>
        </w:p>
        <w:p w:rsidR="00FE48BC" w:rsidRDefault="00FE48BC" w:rsidP="00DB766A">
          <w:pPr>
            <w:pStyle w:val="Caption"/>
          </w:pPr>
        </w:p>
        <w:p w:rsidR="00DB766A" w:rsidRDefault="00416019" w:rsidP="00DB766A">
          <w:pPr>
            <w:keepNext/>
          </w:pPr>
          <w:r w:rsidRPr="00416019">
            <w:rPr>
              <w:noProof/>
            </w:rPr>
            <w:lastRenderedPageBreak/>
            <w:drawing>
              <wp:inline distT="0" distB="0" distL="0" distR="0">
                <wp:extent cx="4001187" cy="3400425"/>
                <wp:effectExtent l="0" t="0" r="0" b="0"/>
                <wp:docPr id="29" name="Picture 29" descr="C:\Users\n01241627\Downloads\ds18b20 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01241627\Downloads\ds18b20 Bread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8973" cy="3424039"/>
                        </a:xfrm>
                        <a:prstGeom prst="rect">
                          <a:avLst/>
                        </a:prstGeom>
                        <a:noFill/>
                        <a:ln>
                          <a:noFill/>
                        </a:ln>
                      </pic:spPr>
                    </pic:pic>
                  </a:graphicData>
                </a:graphic>
              </wp:inline>
            </w:drawing>
          </w:r>
        </w:p>
        <w:p w:rsidR="00DB766A" w:rsidRPr="00DB766A" w:rsidRDefault="00DB766A" w:rsidP="00DB766A">
          <w:pPr>
            <w:pStyle w:val="Caption"/>
          </w:pPr>
          <w:bookmarkStart w:id="56" w:name="_Toc33010503"/>
          <w:r>
            <w:t xml:space="preserve">Figure </w:t>
          </w:r>
          <w:r w:rsidR="00697700">
            <w:fldChar w:fldCharType="begin"/>
          </w:r>
          <w:r w:rsidR="00697700">
            <w:instrText xml:space="preserve"> SEQ Figure \* ARABIC </w:instrText>
          </w:r>
          <w:r w:rsidR="00697700">
            <w:fldChar w:fldCharType="separate"/>
          </w:r>
          <w:r>
            <w:rPr>
              <w:noProof/>
            </w:rPr>
            <w:t>16</w:t>
          </w:r>
          <w:r w:rsidR="00697700">
            <w:rPr>
              <w:noProof/>
            </w:rPr>
            <w:fldChar w:fldCharType="end"/>
          </w:r>
          <w:r>
            <w:t xml:space="preserve">. Temperature Breadboard Design. </w:t>
          </w:r>
          <w:r w:rsidRPr="00623DC2">
            <w:t>This work is a derivative of "http://fritzing.org/parts/" by Fritzing, used under CC:BY-SA 3.0.</w:t>
          </w:r>
          <w:bookmarkEnd w:id="56"/>
        </w:p>
        <w:p w:rsidR="00DB766A" w:rsidRDefault="00BF12E5" w:rsidP="00DB766A">
          <w:pPr>
            <w:keepNext/>
          </w:pPr>
          <w:r w:rsidRPr="00BF12E5">
            <w:rPr>
              <w:noProof/>
            </w:rPr>
            <w:drawing>
              <wp:inline distT="0" distB="0" distL="0" distR="0">
                <wp:extent cx="4695825" cy="3406674"/>
                <wp:effectExtent l="0" t="0" r="0" b="3810"/>
                <wp:docPr id="19" name="Picture 19" descr="C:\Users\n01241627\Downloads\SoilMoisture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41627\Downloads\SoilMoistureBread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066" cy="3411927"/>
                        </a:xfrm>
                        <a:prstGeom prst="rect">
                          <a:avLst/>
                        </a:prstGeom>
                        <a:noFill/>
                        <a:ln>
                          <a:noFill/>
                        </a:ln>
                      </pic:spPr>
                    </pic:pic>
                  </a:graphicData>
                </a:graphic>
              </wp:inline>
            </w:drawing>
          </w:r>
        </w:p>
        <w:p w:rsidR="00BF12E5" w:rsidRDefault="00DB766A" w:rsidP="00DB766A">
          <w:pPr>
            <w:pStyle w:val="Caption"/>
          </w:pPr>
          <w:bookmarkStart w:id="57" w:name="_Toc33010504"/>
          <w:r>
            <w:t xml:space="preserve">Figure </w:t>
          </w:r>
          <w:r w:rsidR="00697700">
            <w:fldChar w:fldCharType="begin"/>
          </w:r>
          <w:r w:rsidR="00697700">
            <w:instrText xml:space="preserve"> SEQ Figure \* ARABIC </w:instrText>
          </w:r>
          <w:r w:rsidR="00697700">
            <w:fldChar w:fldCharType="separate"/>
          </w:r>
          <w:r>
            <w:rPr>
              <w:noProof/>
            </w:rPr>
            <w:t>17</w:t>
          </w:r>
          <w:r w:rsidR="00697700">
            <w:rPr>
              <w:noProof/>
            </w:rPr>
            <w:fldChar w:fldCharType="end"/>
          </w:r>
          <w:r>
            <w:t>.</w:t>
          </w:r>
          <w:r w:rsidRPr="00DB766A">
            <w:t xml:space="preserve"> </w:t>
          </w:r>
          <w:r>
            <w:t xml:space="preserve">Soil Moisture Breadboard Design. </w:t>
          </w:r>
          <w:r w:rsidRPr="00623DC2">
            <w:t>This work is a derivative of "http://fritzing.org/parts/" by Fritzing, used under CC:BY-SA 3.0.</w:t>
          </w:r>
          <w:bookmarkEnd w:id="57"/>
        </w:p>
        <w:p w:rsidR="00FE48BC" w:rsidRDefault="00FE48BC" w:rsidP="00BF12E5">
          <w:pPr>
            <w:pStyle w:val="Caption"/>
          </w:pPr>
        </w:p>
        <w:p w:rsidR="00FE48BC" w:rsidRDefault="00FE48BC" w:rsidP="00FE48BC">
          <w:pPr>
            <w:rPr>
              <w:lang w:val="en-CA"/>
            </w:rPr>
          </w:pPr>
          <w:r w:rsidRPr="00FE48BC">
            <w:rPr>
              <w:lang w:val="en-CA"/>
            </w:rPr>
            <w:lastRenderedPageBreak/>
            <w:t>At this point, the circuit needed to be transferred from the breadboard to a more permanent/production-level solution. The answer to this was to design a custom PCB. Each group member would design and edit a custom PCB using Fritzing. This was done by selecting board dimensions, drawing traces, inserting vias, and placing holes for header</w:t>
          </w:r>
          <w:r w:rsidR="00BF12E5">
            <w:rPr>
              <w:lang w:val="en-CA"/>
            </w:rPr>
            <w:t>s/components.</w:t>
          </w:r>
        </w:p>
        <w:p w:rsidR="00DB766A" w:rsidRDefault="00BF12E5" w:rsidP="00DB766A">
          <w:pPr>
            <w:keepNext/>
          </w:pPr>
          <w:r w:rsidRPr="00BF12E5">
            <w:rPr>
              <w:noProof/>
            </w:rPr>
            <w:drawing>
              <wp:inline distT="0" distB="0" distL="0" distR="0">
                <wp:extent cx="1209675" cy="2381250"/>
                <wp:effectExtent l="0" t="0" r="9525" b="0"/>
                <wp:docPr id="21" name="Picture 21" descr="C:\Users\n01241627\Downloads\BME680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01241627\Downloads\BME680_pc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9675" cy="2381250"/>
                        </a:xfrm>
                        <a:prstGeom prst="rect">
                          <a:avLst/>
                        </a:prstGeom>
                        <a:noFill/>
                        <a:ln>
                          <a:noFill/>
                        </a:ln>
                      </pic:spPr>
                    </pic:pic>
                  </a:graphicData>
                </a:graphic>
              </wp:inline>
            </w:drawing>
          </w:r>
        </w:p>
        <w:p w:rsidR="00DB766A" w:rsidRPr="00DB766A" w:rsidRDefault="00DB766A" w:rsidP="00DB766A">
          <w:pPr>
            <w:pStyle w:val="Caption"/>
          </w:pPr>
          <w:bookmarkStart w:id="58" w:name="_Toc33010505"/>
          <w:r>
            <w:t xml:space="preserve">Figure </w:t>
          </w:r>
          <w:r w:rsidR="00697700">
            <w:fldChar w:fldCharType="begin"/>
          </w:r>
          <w:r w:rsidR="00697700">
            <w:instrText xml:space="preserve"> SEQ Figure \* ARABIC </w:instrText>
          </w:r>
          <w:r w:rsidR="00697700">
            <w:fldChar w:fldCharType="separate"/>
          </w:r>
          <w:r>
            <w:rPr>
              <w:noProof/>
            </w:rPr>
            <w:t>18</w:t>
          </w:r>
          <w:r w:rsidR="00697700">
            <w:rPr>
              <w:noProof/>
            </w:rPr>
            <w:fldChar w:fldCharType="end"/>
          </w:r>
          <w:r>
            <w:t xml:space="preserve">. Air Quality/Humidity PCB Design. </w:t>
          </w:r>
          <w:r w:rsidRPr="00623DC2">
            <w:t>This work is a derivative of "http://fritzing.org/parts/" by Fritzing, used under CC:BY-SA 3.0.</w:t>
          </w:r>
          <w:bookmarkEnd w:id="58"/>
        </w:p>
        <w:p w:rsidR="00DB766A" w:rsidRDefault="00DB766A" w:rsidP="00DB766A">
          <w:pPr>
            <w:keepNext/>
          </w:pPr>
          <w:r w:rsidRPr="00DB766A">
            <w:rPr>
              <w:noProof/>
            </w:rPr>
            <w:drawing>
              <wp:inline distT="0" distB="0" distL="0" distR="0">
                <wp:extent cx="3750181" cy="2247900"/>
                <wp:effectExtent l="0" t="0" r="3175" b="0"/>
                <wp:docPr id="30" name="Picture 30" descr="C:\Users\n01241627\Downloads\ds18b20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01241627\Downloads\ds18b20 P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727" cy="2255420"/>
                        </a:xfrm>
                        <a:prstGeom prst="rect">
                          <a:avLst/>
                        </a:prstGeom>
                        <a:noFill/>
                        <a:ln>
                          <a:noFill/>
                        </a:ln>
                      </pic:spPr>
                    </pic:pic>
                  </a:graphicData>
                </a:graphic>
              </wp:inline>
            </w:drawing>
          </w:r>
        </w:p>
        <w:p w:rsidR="00BF12E5" w:rsidRDefault="00DB766A" w:rsidP="00BF12E5">
          <w:pPr>
            <w:pStyle w:val="Caption"/>
          </w:pPr>
          <w:bookmarkStart w:id="59" w:name="_Toc33010506"/>
          <w:r>
            <w:t xml:space="preserve">Figure </w:t>
          </w:r>
          <w:r w:rsidR="00697700">
            <w:fldChar w:fldCharType="begin"/>
          </w:r>
          <w:r w:rsidR="00697700">
            <w:instrText xml:space="preserve"> SEQ Figure \* ARABIC </w:instrText>
          </w:r>
          <w:r w:rsidR="00697700">
            <w:fldChar w:fldCharType="separate"/>
          </w:r>
          <w:r>
            <w:rPr>
              <w:noProof/>
            </w:rPr>
            <w:t>19</w:t>
          </w:r>
          <w:r w:rsidR="00697700">
            <w:rPr>
              <w:noProof/>
            </w:rPr>
            <w:fldChar w:fldCharType="end"/>
          </w:r>
          <w:r>
            <w:t xml:space="preserve">. Temperature PCB Design. </w:t>
          </w:r>
          <w:r w:rsidRPr="00623DC2">
            <w:t>This work is a derivative of "http://fritzing.org/parts/" by Fritzing, used under CC:BY-SA 3.0.</w:t>
          </w:r>
          <w:bookmarkEnd w:id="59"/>
        </w:p>
        <w:p w:rsidR="00DB766A" w:rsidRDefault="00BF12E5" w:rsidP="00DB766A">
          <w:pPr>
            <w:keepNext/>
          </w:pPr>
          <w:r w:rsidRPr="00BF12E5">
            <w:rPr>
              <w:noProof/>
            </w:rPr>
            <w:lastRenderedPageBreak/>
            <w:drawing>
              <wp:inline distT="0" distB="0" distL="0" distR="0">
                <wp:extent cx="1200150" cy="2390775"/>
                <wp:effectExtent l="0" t="0" r="0" b="9525"/>
                <wp:docPr id="23" name="Picture 23" descr="C:\Users\n01241627\Downloads\SoilMoisturePC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1241627\Downloads\SoilMoisturePCBupd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ln>
                          <a:noFill/>
                        </a:ln>
                      </pic:spPr>
                    </pic:pic>
                  </a:graphicData>
                </a:graphic>
              </wp:inline>
            </w:drawing>
          </w:r>
        </w:p>
        <w:p w:rsidR="00BF12E5" w:rsidRPr="00BF12E5" w:rsidRDefault="00DB766A" w:rsidP="00BF12E5">
          <w:pPr>
            <w:pStyle w:val="Caption"/>
          </w:pPr>
          <w:bookmarkStart w:id="60" w:name="_Toc33010507"/>
          <w:r>
            <w:t xml:space="preserve">Figure </w:t>
          </w:r>
          <w:r w:rsidR="00697700">
            <w:fldChar w:fldCharType="begin"/>
          </w:r>
          <w:r w:rsidR="00697700">
            <w:instrText xml:space="preserve"> SEQ Figure \* ARABIC </w:instrText>
          </w:r>
          <w:r w:rsidR="00697700">
            <w:fldChar w:fldCharType="separate"/>
          </w:r>
          <w:r>
            <w:rPr>
              <w:noProof/>
            </w:rPr>
            <w:t>20</w:t>
          </w:r>
          <w:r w:rsidR="00697700">
            <w:rPr>
              <w:noProof/>
            </w:rPr>
            <w:fldChar w:fldCharType="end"/>
          </w:r>
          <w:r>
            <w:t xml:space="preserve">. Soil Moisture PCB Design. </w:t>
          </w:r>
          <w:r w:rsidRPr="00623DC2">
            <w:t>This work is a derivative of "http://fritzing.org/parts/" by Fritzing, used under CC:BY-SA 3.0.</w:t>
          </w:r>
          <w:bookmarkEnd w:id="60"/>
        </w:p>
        <w:p w:rsidR="00FE48BC" w:rsidRPr="00FE48BC" w:rsidRDefault="00FE48BC" w:rsidP="00FE48BC">
          <w:pPr>
            <w:rPr>
              <w:lang w:val="en-CA"/>
            </w:rPr>
          </w:pPr>
          <w:r w:rsidRPr="00FE48BC">
            <w:rPr>
              <w:lang w:val="en-CA"/>
            </w:rPr>
            <w:t xml:space="preserve">Once the PCB was designed and approved by the Fritzing software, the design was exported as a Gerber file. This file was then sent to the Humber Prototype Lab for the PCB to be made. The Prototype Lab uses the LPKF </w:t>
          </w:r>
          <w:proofErr w:type="spellStart"/>
          <w:r w:rsidRPr="00FE48BC">
            <w:rPr>
              <w:lang w:val="en-CA"/>
            </w:rPr>
            <w:t>ProtoLaser</w:t>
          </w:r>
          <w:proofErr w:type="spellEnd"/>
          <w:r w:rsidRPr="00FE48BC">
            <w:rPr>
              <w:lang w:val="en-CA"/>
            </w:rPr>
            <w:t xml:space="preserve"> ST and the LPKF </w:t>
          </w:r>
          <w:proofErr w:type="spellStart"/>
          <w:r w:rsidRPr="00FE48BC">
            <w:rPr>
              <w:lang w:val="en-CA"/>
            </w:rPr>
            <w:t>ProtoMat</w:t>
          </w:r>
          <w:proofErr w:type="spellEnd"/>
          <w:r w:rsidRPr="00FE48BC">
            <w:rPr>
              <w:lang w:val="en-CA"/>
            </w:rPr>
            <w:t xml:space="preserve"> S103 to create these custom PCBs. Following a 2-3 day lead time the PCB would is ready for pickup. After receiving the PCB, we fitted and soldered all the necessary components in their respective places.</w:t>
          </w:r>
        </w:p>
        <w:p w:rsidR="00FE48BC" w:rsidRPr="00FE48BC" w:rsidRDefault="00FE48BC" w:rsidP="00FE48BC">
          <w:pPr>
            <w:rPr>
              <w:lang w:val="en-CA"/>
            </w:rPr>
          </w:pPr>
          <w:r w:rsidRPr="00FE48BC">
            <w:rPr>
              <w:lang w:val="en-CA"/>
            </w:rPr>
            <w:t>With the PCB fully assembled, we double-checked all solder joints and connections, as well as tested t</w:t>
          </w:r>
          <w:r w:rsidR="00416019">
            <w:rPr>
              <w:lang w:val="en-CA"/>
            </w:rPr>
            <w:t>he circuit with a multimeter. When</w:t>
          </w:r>
          <w:r w:rsidRPr="00FE48BC">
            <w:rPr>
              <w:lang w:val="en-CA"/>
            </w:rPr>
            <w:t xml:space="preserve"> everything checked out, we installed the PCB onto the Raspberry Pi for the power up test. Just as we did with the breadboarding, the Pi was turned on and sample code was used to test for functionality. We continued by modifying the code with repeating tests until the desired behaviour was achieved. Ryan tested air quality, humidity, and temperature readings by exposing the unit to different environments. He also tested altitude by moving the unit up and down. Aiden tested temperature by exposing his sensor to different temperatures, and </w:t>
          </w:r>
          <w:r w:rsidRPr="00FE48BC">
            <w:rPr>
              <w:lang w:val="en-CA"/>
            </w:rPr>
            <w:lastRenderedPageBreak/>
            <w:t>tested the warning light by exposing his sensor to heat. Daniel tested soil moisture by placing his sensor in various soils and pure water.</w:t>
          </w:r>
        </w:p>
        <w:p w:rsidR="00FE48BC" w:rsidRPr="00FE48BC" w:rsidRDefault="00FE48BC" w:rsidP="00FE48BC">
          <w:pPr>
            <w:rPr>
              <w:lang w:val="en-CA"/>
            </w:rPr>
          </w:pPr>
          <w:r w:rsidRPr="00FE48BC">
            <w:rPr>
              <w:lang w:val="en-CA"/>
            </w:rPr>
            <w:t>Now that this process has been completed, we have three individual fully functional sensors/PCBs. Our end goal is to join our three subsystem</w:t>
          </w:r>
          <w:r w:rsidR="00416019">
            <w:rPr>
              <w:lang w:val="en-CA"/>
            </w:rPr>
            <w:t>s together as one complete</w:t>
          </w:r>
          <w:r w:rsidRPr="00FE48BC">
            <w:rPr>
              <w:lang w:val="en-CA"/>
            </w:rPr>
            <w:t xml:space="preserve"> system. The next step is to breadboard all of our sensors together with the Raspberry Pi to ensure group functionality. We will be doing this during the week of February 17</w:t>
          </w:r>
          <w:r w:rsidRPr="00FE48BC">
            <w:rPr>
              <w:vertAlign w:val="superscript"/>
              <w:lang w:val="en-CA"/>
            </w:rPr>
            <w:t>th</w:t>
          </w:r>
          <w:r w:rsidRPr="00FE48BC">
            <w:rPr>
              <w:lang w:val="en-CA"/>
            </w:rPr>
            <w:t xml:space="preserve">. In addition, Ryan will be adding a fan/shutter effector to complement his air quality readings, and Aiden will be adding an overhead shade effector to complement his temperature readings. Daniel </w:t>
          </w:r>
          <w:r w:rsidR="00416019">
            <w:rPr>
              <w:lang w:val="en-CA"/>
            </w:rPr>
            <w:t>has already implemented his soil</w:t>
          </w:r>
          <w:r w:rsidRPr="00FE48BC">
            <w:rPr>
              <w:lang w:val="en-CA"/>
            </w:rPr>
            <w:t xml:space="preserve"> watering effector. These extra systems are currently being designed, and schematics are being drawn in Fritzing. Once the circuit designs for these effectors are completed, we will breadboard them alongside the three sensors. This way we will be able to ensure the complete system is functional as a unit before proceeding to the next step.</w:t>
          </w:r>
        </w:p>
        <w:p w:rsidR="00FE48BC" w:rsidRDefault="00FE48BC" w:rsidP="00CA50FA">
          <w:pPr>
            <w:rPr>
              <w:lang w:val="en-CA"/>
            </w:rPr>
          </w:pPr>
          <w:r w:rsidRPr="00FE48BC">
            <w:rPr>
              <w:lang w:val="en-CA"/>
            </w:rPr>
            <w:t>After we have breadboarded the complete system, checked it over, and are confident with its performance; we will design a custom PCB for all of these systems. This PCB will provide a means of interfacing the three sensors and three effectors with the Raspberry Pi and a separate power circuit. If we stay on schedule (which we currently are) the PCB design in Fritzing will be completed and sent off to be made by the week of February 24</w:t>
          </w:r>
          <w:r w:rsidRPr="00FE48BC">
            <w:rPr>
              <w:vertAlign w:val="superscript"/>
              <w:lang w:val="en-CA"/>
            </w:rPr>
            <w:t>th</w:t>
          </w:r>
          <w:r w:rsidRPr="00FE48BC">
            <w:rPr>
              <w:lang w:val="en-CA"/>
            </w:rPr>
            <w:t>.</w:t>
          </w:r>
        </w:p>
        <w:p w:rsidR="00DB766A" w:rsidRDefault="00DB766A" w:rsidP="00CA50FA">
          <w:pPr>
            <w:rPr>
              <w:lang w:val="en-CA"/>
            </w:rPr>
          </w:pPr>
        </w:p>
        <w:p w:rsidR="00DB766A" w:rsidRPr="00FE48BC" w:rsidRDefault="00DB766A" w:rsidP="00CA50FA">
          <w:pPr>
            <w:rPr>
              <w:lang w:val="en-CA"/>
            </w:rPr>
          </w:pPr>
        </w:p>
        <w:p w:rsidR="005F3254" w:rsidRDefault="005F3254" w:rsidP="005F3254">
          <w:pPr>
            <w:pStyle w:val="Heading3"/>
          </w:pPr>
          <w:bookmarkStart w:id="61" w:name="_Toc30579696"/>
          <w:bookmarkStart w:id="62" w:name="_Toc33010475"/>
          <w:r>
            <w:lastRenderedPageBreak/>
            <w:t>3.2.</w:t>
          </w:r>
          <w:r w:rsidR="00C338B6">
            <w:t>4</w:t>
          </w:r>
          <w:r>
            <w:t xml:space="preserve"> Printed Circuit Board</w:t>
          </w:r>
          <w:bookmarkEnd w:id="61"/>
          <w:bookmarkEnd w:id="62"/>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5F3254" w:rsidRDefault="005F3254" w:rsidP="005F3254">
          <w:pPr>
            <w:pStyle w:val="Heading3"/>
          </w:pPr>
          <w:bookmarkStart w:id="63" w:name="_Toc30579697"/>
          <w:bookmarkStart w:id="64" w:name="_Toc33010476"/>
          <w:r>
            <w:t>3.2.</w:t>
          </w:r>
          <w:r w:rsidR="00C338B6">
            <w:t>5</w:t>
          </w:r>
          <w:r>
            <w:t xml:space="preserve"> Enclosure</w:t>
          </w:r>
          <w:bookmarkEnd w:id="63"/>
          <w:bookmarkEnd w:id="64"/>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8F0ECD" w:rsidRDefault="00D9368A" w:rsidP="00E96BF9">
          <w:pPr>
            <w:pStyle w:val="Heading2"/>
          </w:pPr>
          <w:bookmarkStart w:id="65" w:name="_Toc30579698"/>
          <w:bookmarkStart w:id="66" w:name="_Toc33010477"/>
          <w:r>
            <w:t>3</w:t>
          </w:r>
          <w:r w:rsidR="00E96BF9">
            <w:t xml:space="preserve">.3 </w:t>
          </w:r>
          <w:r w:rsidR="008F0ECD">
            <w:t>Integration</w:t>
          </w:r>
          <w:bookmarkEnd w:id="65"/>
          <w:bookmarkEnd w:id="66"/>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lastRenderedPageBreak/>
            <w:t>/1 Data retrieved by mobile application</w:t>
          </w:r>
        </w:p>
        <w:p w:rsidR="001A27DD" w:rsidRDefault="001A27DD" w:rsidP="001A27DD">
          <w:r>
            <w:t>/1 Action initiated by mobile application</w:t>
          </w:r>
        </w:p>
        <w:p w:rsidR="001A27DD" w:rsidRDefault="001A27DD" w:rsidP="001A27DD">
          <w:r>
            <w:t xml:space="preserve">/1 Action </w:t>
          </w:r>
          <w:proofErr w:type="spellStart"/>
          <w:r>
            <w:t>recieved</w:t>
          </w:r>
          <w:proofErr w:type="spellEnd"/>
          <w:r>
            <w:t xml:space="preserve">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67" w:name="_Toc30579699"/>
          <w:bookmarkStart w:id="68" w:name="_Toc33010478"/>
          <w:r>
            <w:t xml:space="preserve">3.3.1 </w:t>
          </w:r>
          <w:r w:rsidR="00781D7C">
            <w:t xml:space="preserve">Enterprise </w:t>
          </w:r>
          <w:r>
            <w:t>Wireless Connectivity</w:t>
          </w:r>
          <w:bookmarkEnd w:id="67"/>
          <w:bookmarkEnd w:id="68"/>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69" w:name="_Toc30579700"/>
          <w:bookmarkStart w:id="70" w:name="_Toc33010479"/>
          <w:r>
            <w:t>3.3.</w:t>
          </w:r>
          <w:r w:rsidR="00C338B6">
            <w:t>2</w:t>
          </w:r>
          <w:r>
            <w:t xml:space="preserve"> Database Configuration</w:t>
          </w:r>
          <w:bookmarkEnd w:id="69"/>
          <w:bookmarkEnd w:id="70"/>
        </w:p>
        <w:p w:rsidR="00781D7C" w:rsidRDefault="00C338B6" w:rsidP="008F0ECD">
          <w:pPr>
            <w:pStyle w:val="Heading3"/>
          </w:pPr>
          <w:bookmarkStart w:id="71" w:name="_Toc30579701"/>
          <w:bookmarkStart w:id="72" w:name="_Toc33010480"/>
          <w:r>
            <w:t>3.3.3</w:t>
          </w:r>
          <w:r w:rsidR="00781D7C">
            <w:t xml:space="preserve"> Security</w:t>
          </w:r>
          <w:bookmarkEnd w:id="71"/>
          <w:bookmarkEnd w:id="72"/>
        </w:p>
        <w:p w:rsidR="000864C6" w:rsidRDefault="00781D7C" w:rsidP="008F0ECD">
          <w:pPr>
            <w:pStyle w:val="Heading3"/>
          </w:pPr>
          <w:bookmarkStart w:id="73" w:name="_Toc30579702"/>
          <w:bookmarkStart w:id="74" w:name="_Toc33010481"/>
          <w:r>
            <w:t xml:space="preserve">3.3.4 </w:t>
          </w:r>
          <w:r w:rsidR="008F0ECD">
            <w:t>Testing</w:t>
          </w:r>
          <w:bookmarkEnd w:id="73"/>
          <w:bookmarkEnd w:id="74"/>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75" w:name="_Toc30579703"/>
          <w:bookmarkStart w:id="76" w:name="_Toc33010482"/>
          <w:r>
            <w:lastRenderedPageBreak/>
            <w:t>4.0 Results and Discussions</w:t>
          </w:r>
          <w:bookmarkEnd w:id="75"/>
          <w:bookmarkEnd w:id="76"/>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7" w:name="_Toc30579704"/>
          <w:bookmarkStart w:id="78" w:name="_Toc33010483"/>
          <w:r>
            <w:lastRenderedPageBreak/>
            <w:t>5.0 Conclusions</w:t>
          </w:r>
          <w:bookmarkEnd w:id="77"/>
          <w:bookmarkEnd w:id="78"/>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79" w:name="_Toc33010484" w:displacedByCustomXml="next"/>
        <w:bookmarkStart w:id="80" w:name="_Toc30579705"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80"/>
              <w:bookmarkEnd w:id="79"/>
            </w:p>
            <w:sdt>
              <w:sdtPr>
                <w:id w:val="-573587230"/>
                <w:bibliography/>
              </w:sdtPr>
              <w:sdtEndPr/>
              <w:sdtContent>
                <w:p w:rsidR="00DB766A" w:rsidRDefault="00E96BF9" w:rsidP="00DB766A">
                  <w:pPr>
                    <w:pStyle w:val="Bibliography"/>
                    <w:ind w:left="720" w:hanging="720"/>
                    <w:rPr>
                      <w:noProof/>
                      <w:szCs w:val="24"/>
                    </w:rPr>
                  </w:pPr>
                  <w:r>
                    <w:fldChar w:fldCharType="begin"/>
                  </w:r>
                  <w:r>
                    <w:instrText xml:space="preserve"> BIBLIOGRAPHY </w:instrText>
                  </w:r>
                  <w:r>
                    <w:fldChar w:fldCharType="separate"/>
                  </w:r>
                  <w:r w:rsidR="00DB766A">
                    <w:rPr>
                      <w:i/>
                      <w:iCs/>
                      <w:noProof/>
                    </w:rPr>
                    <w:t>Argus Controls</w:t>
                  </w:r>
                  <w:r w:rsidR="00DB766A">
                    <w:rPr>
                      <w:noProof/>
                    </w:rPr>
                    <w:t xml:space="preserve">. (2020). Retrieved from Argus is a member of the Conviron Group of Companies : https://www.arguscontrols.com/ </w:t>
                  </w:r>
                </w:p>
                <w:p w:rsidR="00DB766A" w:rsidRDefault="00DB766A" w:rsidP="00DB766A">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DB766A" w:rsidRDefault="00DB766A" w:rsidP="00DB766A">
                  <w:pPr>
                    <w:pStyle w:val="Bibliography"/>
                    <w:ind w:left="720" w:hanging="720"/>
                    <w:rPr>
                      <w:noProof/>
                    </w:rPr>
                  </w:pPr>
                  <w:r>
                    <w:rPr>
                      <w:i/>
                      <w:iCs/>
                      <w:noProof/>
                    </w:rPr>
                    <w:t>Humber Arboretum</w:t>
                  </w:r>
                  <w:r>
                    <w:rPr>
                      <w:noProof/>
                    </w:rPr>
                    <w:t>. (2020). Retrieved from Humber Arboretum and centre for urban ecology: https://humber.ca/arboretum/</w:t>
                  </w:r>
                </w:p>
                <w:p w:rsidR="00DB766A" w:rsidRDefault="00DB766A" w:rsidP="00DB766A">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DB766A" w:rsidRDefault="00DB766A" w:rsidP="00DB766A">
                  <w:pPr>
                    <w:pStyle w:val="Bibliography"/>
                    <w:ind w:left="720" w:hanging="720"/>
                    <w:rPr>
                      <w:noProof/>
                    </w:rPr>
                  </w:pPr>
                  <w:r>
                    <w:rPr>
                      <w:noProof/>
                    </w:rPr>
                    <w:t>VNC. (2020). Retrieved from realvnc: https://www.realvnc.com/en/connect/download/viewer/</w:t>
                  </w:r>
                </w:p>
                <w:p w:rsidR="00E96BF9" w:rsidRDefault="00E96BF9" w:rsidP="00DB766A">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81" w:name="_Toc30579706"/>
          <w:bookmarkStart w:id="82" w:name="_Toc33010485"/>
          <w:r>
            <w:lastRenderedPageBreak/>
            <w:t>7.0 Appendix</w:t>
          </w:r>
          <w:bookmarkEnd w:id="81"/>
          <w:bookmarkEnd w:id="82"/>
        </w:p>
        <w:p w:rsidR="00C77D93" w:rsidRDefault="00C77D93" w:rsidP="00C77D93">
          <w:pPr>
            <w:pStyle w:val="Heading2"/>
          </w:pPr>
          <w:bookmarkStart w:id="83" w:name="_Toc30579707"/>
          <w:bookmarkStart w:id="84" w:name="_Toc33010486"/>
          <w:r>
            <w:t>7.1 Firmware code</w:t>
          </w:r>
          <w:bookmarkEnd w:id="83"/>
          <w:bookmarkEnd w:id="84"/>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time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board</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from </w:t>
          </w:r>
          <w:proofErr w:type="spellStart"/>
          <w:r w:rsidRPr="0087734C">
            <w:rPr>
              <w:rFonts w:ascii="Courier New" w:hAnsi="Courier New" w:cs="Courier New"/>
            </w:rPr>
            <w:t>busio</w:t>
          </w:r>
          <w:proofErr w:type="spellEnd"/>
          <w:r w:rsidRPr="0087734C">
            <w:rPr>
              <w:rFonts w:ascii="Courier New" w:hAnsi="Courier New" w:cs="Courier New"/>
            </w:rPr>
            <w:t xml:space="preserve"> import I2C</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adafruit_bme680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import </w:t>
          </w:r>
          <w:proofErr w:type="spellStart"/>
          <w:r w:rsidRPr="0087734C">
            <w:rPr>
              <w:rFonts w:ascii="Courier New" w:hAnsi="Courier New" w:cs="Courier New"/>
            </w:rPr>
            <w:t>RPi.GPIO</w:t>
          </w:r>
          <w:proofErr w:type="spellEnd"/>
          <w:r w:rsidRPr="0087734C">
            <w:rPr>
              <w:rFonts w:ascii="Courier New" w:hAnsi="Courier New" w:cs="Courier New"/>
            </w:rPr>
            <w:t xml:space="preserve"> as GPIO</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Adafruit_ADS1x15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import </w:t>
          </w:r>
          <w:proofErr w:type="spellStart"/>
          <w:r w:rsidRPr="0087734C">
            <w:rPr>
              <w:rFonts w:ascii="Courier New" w:hAnsi="Courier New" w:cs="Courier New"/>
            </w:rPr>
            <w:t>os</w:t>
          </w:r>
          <w:proofErr w:type="spellEnd"/>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glob</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GPIO.setmode</w:t>
          </w:r>
          <w:proofErr w:type="spellEnd"/>
          <w:r w:rsidRPr="0087734C">
            <w:rPr>
              <w:rFonts w:ascii="Courier New" w:hAnsi="Courier New" w:cs="Courier New"/>
            </w:rPr>
            <w:t>(GPIO.BCM)</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GPIO.setwarnings</w:t>
          </w:r>
          <w:proofErr w:type="spellEnd"/>
          <w:r w:rsidRPr="0087734C">
            <w:rPr>
              <w:rFonts w:ascii="Courier New" w:hAnsi="Courier New" w:cs="Courier New"/>
            </w:rPr>
            <w:t>(False)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an ADS1115 ADC (16-bit) instance.</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adc</w:t>
          </w:r>
          <w:proofErr w:type="spellEnd"/>
          <w:r w:rsidRPr="0087734C">
            <w:rPr>
              <w:rFonts w:ascii="Courier New" w:hAnsi="Courier New" w:cs="Courier New"/>
            </w:rPr>
            <w:t xml:space="preserve"> = Adafruit_ADS1x15.ADS1115()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GAIN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library object using our Bus I2C port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i2c = I2</w:t>
          </w:r>
          <w:proofErr w:type="gramStart"/>
          <w:r w:rsidRPr="0087734C">
            <w:rPr>
              <w:rFonts w:ascii="Courier New" w:hAnsi="Courier New" w:cs="Courier New"/>
            </w:rPr>
            <w:t>C(</w:t>
          </w:r>
          <w:proofErr w:type="spellStart"/>
          <w:proofErr w:type="gramEnd"/>
          <w:r w:rsidRPr="0087734C">
            <w:rPr>
              <w:rFonts w:ascii="Courier New" w:hAnsi="Courier New" w:cs="Courier New"/>
            </w:rPr>
            <w:t>board.SCL</w:t>
          </w:r>
          <w:proofErr w:type="spellEnd"/>
          <w:r w:rsidRPr="0087734C">
            <w:rPr>
              <w:rFonts w:ascii="Courier New" w:hAnsi="Courier New" w:cs="Courier New"/>
            </w:rPr>
            <w:t xml:space="preserve">, </w:t>
          </w:r>
          <w:proofErr w:type="spellStart"/>
          <w:r w:rsidRPr="0087734C">
            <w:rPr>
              <w:rFonts w:ascii="Courier New" w:hAnsi="Courier New" w:cs="Courier New"/>
            </w:rPr>
            <w:t>board.SDA</w:t>
          </w:r>
          <w:proofErr w:type="spell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 = adafruit_bme680.Adafruit_BME680_I2</w:t>
          </w:r>
          <w:proofErr w:type="gramStart"/>
          <w:r w:rsidRPr="0087734C">
            <w:rPr>
              <w:rFonts w:ascii="Courier New" w:hAnsi="Courier New" w:cs="Courier New"/>
            </w:rPr>
            <w:t>C(</w:t>
          </w:r>
          <w:proofErr w:type="gramEnd"/>
          <w:r w:rsidRPr="0087734C">
            <w:rPr>
              <w:rFonts w:ascii="Courier New" w:hAnsi="Courier New" w:cs="Courier New"/>
            </w:rPr>
            <w:t>i2c, debug=False)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change this to match the location's pressure (</w:t>
          </w:r>
          <w:proofErr w:type="spellStart"/>
          <w:r w:rsidRPr="0087734C">
            <w:rPr>
              <w:rFonts w:ascii="Courier New" w:hAnsi="Courier New" w:cs="Courier New"/>
            </w:rPr>
            <w:t>hPa</w:t>
          </w:r>
          <w:proofErr w:type="spellEnd"/>
          <w:r w:rsidRPr="0087734C">
            <w:rPr>
              <w:rFonts w:ascii="Courier New" w:hAnsi="Courier New" w:cs="Courier New"/>
            </w:rPr>
            <w:t>) at sea level</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bme680.sea_level_pressure = 1013.25</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os.system</w:t>
          </w:r>
          <w:proofErr w:type="spellEnd"/>
          <w:proofErr w:type="gramEnd"/>
          <w:r w:rsidRPr="0087734C">
            <w:rPr>
              <w:rFonts w:ascii="Courier New" w:hAnsi="Courier New" w:cs="Courier New"/>
            </w:rPr>
            <w:t>('</w:t>
          </w:r>
          <w:proofErr w:type="spellStart"/>
          <w:r w:rsidRPr="0087734C">
            <w:rPr>
              <w:rFonts w:ascii="Courier New" w:hAnsi="Courier New" w:cs="Courier New"/>
            </w:rPr>
            <w:t>modprobe</w:t>
          </w:r>
          <w:proofErr w:type="spellEnd"/>
          <w:r w:rsidRPr="0087734C">
            <w:rPr>
              <w:rFonts w:ascii="Courier New" w:hAnsi="Courier New" w:cs="Courier New"/>
            </w:rPr>
            <w:t xml:space="preserve"> w1-gpio')</w:t>
          </w:r>
        </w:p>
        <w:p w:rsidR="0087734C" w:rsidRPr="0087734C" w:rsidRDefault="0087734C" w:rsidP="0087734C">
          <w:pPr>
            <w:spacing w:line="240" w:lineRule="auto"/>
            <w:rPr>
              <w:rFonts w:ascii="Courier New" w:hAnsi="Courier New" w:cs="Courier New"/>
            </w:rPr>
          </w:pPr>
          <w:proofErr w:type="spellStart"/>
          <w:proofErr w:type="gramStart"/>
          <w:r w:rsidRPr="0087734C">
            <w:rPr>
              <w:rFonts w:ascii="Courier New" w:hAnsi="Courier New" w:cs="Courier New"/>
            </w:rPr>
            <w:t>os.system</w:t>
          </w:r>
          <w:proofErr w:type="spellEnd"/>
          <w:proofErr w:type="gramEnd"/>
          <w:r w:rsidRPr="0087734C">
            <w:rPr>
              <w:rFonts w:ascii="Courier New" w:hAnsi="Courier New" w:cs="Courier New"/>
            </w:rPr>
            <w:t>('</w:t>
          </w:r>
          <w:proofErr w:type="spellStart"/>
          <w:r w:rsidRPr="0087734C">
            <w:rPr>
              <w:rFonts w:ascii="Courier New" w:hAnsi="Courier New" w:cs="Courier New"/>
            </w:rPr>
            <w:t>modprobe</w:t>
          </w:r>
          <w:proofErr w:type="spellEnd"/>
          <w:r w:rsidRPr="0087734C">
            <w:rPr>
              <w:rFonts w:ascii="Courier New" w:hAnsi="Courier New" w:cs="Courier New"/>
            </w:rPr>
            <w:t xml:space="preserve"> w1-therm')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base_dir</w:t>
          </w:r>
          <w:proofErr w:type="spellEnd"/>
          <w:r w:rsidRPr="0087734C">
            <w:rPr>
              <w:rFonts w:ascii="Courier New" w:hAnsi="Courier New" w:cs="Courier New"/>
            </w:rPr>
            <w:t xml:space="preserve"> = '/sys/bus/w1/devices/'</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device_folder</w:t>
          </w:r>
          <w:proofErr w:type="spellEnd"/>
          <w:r w:rsidRPr="0087734C">
            <w:rPr>
              <w:rFonts w:ascii="Courier New" w:hAnsi="Courier New" w:cs="Courier New"/>
            </w:rPr>
            <w:t xml:space="preserve"> = </w:t>
          </w:r>
          <w:proofErr w:type="spellStart"/>
          <w:proofErr w:type="gramStart"/>
          <w:r w:rsidRPr="0087734C">
            <w:rPr>
              <w:rFonts w:ascii="Courier New" w:hAnsi="Courier New" w:cs="Courier New"/>
            </w:rPr>
            <w:t>glob.glob</w:t>
          </w:r>
          <w:proofErr w:type="spellEnd"/>
          <w:proofErr w:type="gramEnd"/>
          <w:r w:rsidRPr="0087734C">
            <w:rPr>
              <w:rFonts w:ascii="Courier New" w:hAnsi="Courier New" w:cs="Courier New"/>
            </w:rPr>
            <w:t>(</w:t>
          </w:r>
          <w:proofErr w:type="spellStart"/>
          <w:r w:rsidRPr="0087734C">
            <w:rPr>
              <w:rFonts w:ascii="Courier New" w:hAnsi="Courier New" w:cs="Courier New"/>
            </w:rPr>
            <w:t>base_dir</w:t>
          </w:r>
          <w:proofErr w:type="spellEnd"/>
          <w:r w:rsidRPr="0087734C">
            <w:rPr>
              <w:rFonts w:ascii="Courier New" w:hAnsi="Courier New" w:cs="Courier New"/>
            </w:rPr>
            <w:t xml:space="preserve"> + '28*')[0]</w:t>
          </w:r>
        </w:p>
        <w:p w:rsidR="0087734C" w:rsidRPr="0087734C" w:rsidRDefault="0087734C" w:rsidP="0087734C">
          <w:pPr>
            <w:spacing w:line="240" w:lineRule="auto"/>
            <w:rPr>
              <w:rFonts w:ascii="Courier New" w:hAnsi="Courier New" w:cs="Courier New"/>
            </w:rPr>
          </w:pPr>
          <w:proofErr w:type="spellStart"/>
          <w:r w:rsidRPr="0087734C">
            <w:rPr>
              <w:rFonts w:ascii="Courier New" w:hAnsi="Courier New" w:cs="Courier New"/>
            </w:rPr>
            <w:t>device_file</w:t>
          </w:r>
          <w:proofErr w:type="spellEnd"/>
          <w:r w:rsidRPr="0087734C">
            <w:rPr>
              <w:rFonts w:ascii="Courier New" w:hAnsi="Courier New" w:cs="Courier New"/>
            </w:rPr>
            <w:t xml:space="preserve"> = </w:t>
          </w:r>
          <w:proofErr w:type="spellStart"/>
          <w:r w:rsidRPr="0087734C">
            <w:rPr>
              <w:rFonts w:ascii="Courier New" w:hAnsi="Courier New" w:cs="Courier New"/>
            </w:rPr>
            <w:t>device_folder</w:t>
          </w:r>
          <w:proofErr w:type="spellEnd"/>
          <w:r w:rsidRPr="0087734C">
            <w:rPr>
              <w:rFonts w:ascii="Courier New" w:hAnsi="Courier New" w:cs="Courier New"/>
            </w:rPr>
            <w:t xml:space="preserve"> + '/w1_slave'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lastRenderedPageBreak/>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def </w:t>
          </w:r>
          <w:proofErr w:type="spellStart"/>
          <w:r w:rsidRPr="0087734C">
            <w:rPr>
              <w:rFonts w:ascii="Courier New" w:hAnsi="Courier New" w:cs="Courier New"/>
            </w:rPr>
            <w:t>read_temp_</w:t>
          </w:r>
          <w:proofErr w:type="gramStart"/>
          <w:r w:rsidRPr="0087734C">
            <w:rPr>
              <w:rFonts w:ascii="Courier New" w:hAnsi="Courier New" w:cs="Courier New"/>
            </w:rPr>
            <w:t>raw</w:t>
          </w:r>
          <w:proofErr w:type="spellEnd"/>
          <w:r w:rsidRPr="0087734C">
            <w:rPr>
              <w:rFonts w:ascii="Courier New" w:hAnsi="Courier New" w:cs="Courier New"/>
            </w:rPr>
            <w:t>(</w:t>
          </w:r>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 = </w:t>
          </w:r>
          <w:proofErr w:type="gramStart"/>
          <w:r w:rsidRPr="0087734C">
            <w:rPr>
              <w:rFonts w:ascii="Courier New" w:hAnsi="Courier New" w:cs="Courier New"/>
            </w:rPr>
            <w:t>open(</w:t>
          </w:r>
          <w:proofErr w:type="spellStart"/>
          <w:proofErr w:type="gramEnd"/>
          <w:r w:rsidRPr="0087734C">
            <w:rPr>
              <w:rFonts w:ascii="Courier New" w:hAnsi="Courier New" w:cs="Courier New"/>
            </w:rPr>
            <w:t>device_file</w:t>
          </w:r>
          <w:proofErr w:type="spellEnd"/>
          <w:r w:rsidRPr="0087734C">
            <w:rPr>
              <w:rFonts w:ascii="Courier New" w:hAnsi="Courier New" w:cs="Courier New"/>
            </w:rPr>
            <w:t>, 'r')</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w:t>
          </w:r>
          <w:proofErr w:type="spellStart"/>
          <w:proofErr w:type="gramStart"/>
          <w:r w:rsidRPr="0087734C">
            <w:rPr>
              <w:rFonts w:ascii="Courier New" w:hAnsi="Courier New" w:cs="Courier New"/>
            </w:rPr>
            <w:t>f.readlines</w:t>
          </w:r>
          <w:proofErr w:type="spellEnd"/>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proofErr w:type="gramStart"/>
          <w:r w:rsidRPr="0087734C">
            <w:rPr>
              <w:rFonts w:ascii="Courier New" w:hAnsi="Courier New" w:cs="Courier New"/>
            </w:rPr>
            <w:t>f.close</w:t>
          </w:r>
          <w:proofErr w:type="spellEnd"/>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def </w:t>
          </w:r>
          <w:proofErr w:type="spellStart"/>
          <w:r w:rsidRPr="0087734C">
            <w:rPr>
              <w:rFonts w:ascii="Courier New" w:hAnsi="Courier New" w:cs="Courier New"/>
            </w:rPr>
            <w:t>read_</w:t>
          </w:r>
          <w:proofErr w:type="gramStart"/>
          <w:r w:rsidRPr="0087734C">
            <w:rPr>
              <w:rFonts w:ascii="Courier New" w:hAnsi="Courier New" w:cs="Courier New"/>
            </w:rPr>
            <w:t>temp</w:t>
          </w:r>
          <w:proofErr w:type="spellEnd"/>
          <w:r w:rsidRPr="0087734C">
            <w:rPr>
              <w:rFonts w:ascii="Courier New" w:hAnsi="Courier New" w:cs="Courier New"/>
            </w:rPr>
            <w:t>(</w:t>
          </w:r>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w:t>
          </w:r>
          <w:proofErr w:type="spellStart"/>
          <w:r w:rsidRPr="0087734C">
            <w:rPr>
              <w:rFonts w:ascii="Courier New" w:hAnsi="Courier New" w:cs="Courier New"/>
            </w:rPr>
            <w:t>read_temp_</w:t>
          </w:r>
          <w:proofErr w:type="gramStart"/>
          <w:r w:rsidRPr="0087734C">
            <w:rPr>
              <w:rFonts w:ascii="Courier New" w:hAnsi="Courier New" w:cs="Courier New"/>
            </w:rPr>
            <w:t>raw</w:t>
          </w:r>
          <w:proofErr w:type="spellEnd"/>
          <w:r w:rsidRPr="0087734C">
            <w:rPr>
              <w:rFonts w:ascii="Courier New" w:hAnsi="Courier New" w:cs="Courier New"/>
            </w:rPr>
            <w:t>(</w:t>
          </w:r>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while lines[0</w:t>
          </w:r>
          <w:proofErr w:type="gramStart"/>
          <w:r w:rsidRPr="0087734C">
            <w:rPr>
              <w:rFonts w:ascii="Courier New" w:hAnsi="Courier New" w:cs="Courier New"/>
            </w:rPr>
            <w:t>].strip</w:t>
          </w:r>
          <w:proofErr w:type="gramEnd"/>
          <w:r w:rsidRPr="0087734C">
            <w:rPr>
              <w:rFonts w:ascii="Courier New" w:hAnsi="Courier New" w:cs="Courier New"/>
            </w:rPr>
            <w:t>()[-3:] != 'YES':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proofErr w:type="gramStart"/>
          <w:r w:rsidRPr="0087734C">
            <w:rPr>
              <w:rFonts w:ascii="Courier New" w:hAnsi="Courier New" w:cs="Courier New"/>
            </w:rPr>
            <w:t>time.sleep</w:t>
          </w:r>
          <w:proofErr w:type="spellEnd"/>
          <w:proofErr w:type="gramEnd"/>
          <w:r w:rsidRPr="0087734C">
            <w:rPr>
              <w:rFonts w:ascii="Courier New" w:hAnsi="Courier New" w:cs="Courier New"/>
            </w:rPr>
            <w:t>(0.2)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w:t>
          </w:r>
          <w:proofErr w:type="spellStart"/>
          <w:r w:rsidRPr="0087734C">
            <w:rPr>
              <w:rFonts w:ascii="Courier New" w:hAnsi="Courier New" w:cs="Courier New"/>
            </w:rPr>
            <w:t>read_temp_</w:t>
          </w:r>
          <w:proofErr w:type="gramStart"/>
          <w:r w:rsidRPr="0087734C">
            <w:rPr>
              <w:rFonts w:ascii="Courier New" w:hAnsi="Courier New" w:cs="Courier New"/>
            </w:rPr>
            <w:t>raw</w:t>
          </w:r>
          <w:proofErr w:type="spellEnd"/>
          <w:r w:rsidRPr="0087734C">
            <w:rPr>
              <w:rFonts w:ascii="Courier New" w:hAnsi="Courier New" w:cs="Courier New"/>
            </w:rPr>
            <w:t>(</w:t>
          </w:r>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equals_pos</w:t>
          </w:r>
          <w:proofErr w:type="spellEnd"/>
          <w:r w:rsidRPr="0087734C">
            <w:rPr>
              <w:rFonts w:ascii="Courier New" w:hAnsi="Courier New" w:cs="Courier New"/>
            </w:rPr>
            <w:t xml:space="preserve"> = lines[1</w:t>
          </w:r>
          <w:proofErr w:type="gramStart"/>
          <w:r w:rsidRPr="0087734C">
            <w:rPr>
              <w:rFonts w:ascii="Courier New" w:hAnsi="Courier New" w:cs="Courier New"/>
            </w:rPr>
            <w:t>].find</w:t>
          </w:r>
          <w:proofErr w:type="gramEnd"/>
          <w:r w:rsidRPr="0087734C">
            <w:rPr>
              <w:rFonts w:ascii="Courier New" w:hAnsi="Courier New" w:cs="Courier New"/>
            </w:rPr>
            <w:t>('t=')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if </w:t>
          </w:r>
          <w:proofErr w:type="spellStart"/>
          <w:r w:rsidRPr="0087734C">
            <w:rPr>
              <w:rFonts w:ascii="Courier New" w:hAnsi="Courier New" w:cs="Courier New"/>
            </w:rPr>
            <w:t>equals_</w:t>
          </w:r>
          <w:proofErr w:type="gramStart"/>
          <w:r w:rsidRPr="0087734C">
            <w:rPr>
              <w:rFonts w:ascii="Courier New" w:hAnsi="Courier New" w:cs="Courier New"/>
            </w:rPr>
            <w:t>pos</w:t>
          </w:r>
          <w:proofErr w:type="spellEnd"/>
          <w:r w:rsidRPr="0087734C">
            <w:rPr>
              <w:rFonts w:ascii="Courier New" w:hAnsi="Courier New" w:cs="Courier New"/>
            </w:rPr>
            <w:t xml:space="preserve"> !</w:t>
          </w:r>
          <w:proofErr w:type="gramEnd"/>
          <w:r w:rsidRPr="0087734C">
            <w:rPr>
              <w:rFonts w:ascii="Courier New" w:hAnsi="Courier New" w:cs="Courier New"/>
            </w:rPr>
            <w:t>=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temp_string</w:t>
          </w:r>
          <w:proofErr w:type="spellEnd"/>
          <w:r w:rsidRPr="0087734C">
            <w:rPr>
              <w:rFonts w:ascii="Courier New" w:hAnsi="Courier New" w:cs="Courier New"/>
            </w:rPr>
            <w:t xml:space="preserve"> = lines[</w:t>
          </w:r>
          <w:proofErr w:type="gramStart"/>
          <w:r w:rsidRPr="0087734C">
            <w:rPr>
              <w:rFonts w:ascii="Courier New" w:hAnsi="Courier New" w:cs="Courier New"/>
            </w:rPr>
            <w:t>1][</w:t>
          </w:r>
          <w:proofErr w:type="gramEnd"/>
          <w:r w:rsidRPr="0087734C">
            <w:rPr>
              <w:rFonts w:ascii="Courier New" w:hAnsi="Courier New" w:cs="Courier New"/>
            </w:rPr>
            <w:t>equals_pos+2:]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temp_c</w:t>
          </w:r>
          <w:proofErr w:type="spellEnd"/>
          <w:r w:rsidRPr="0087734C">
            <w:rPr>
              <w:rFonts w:ascii="Courier New" w:hAnsi="Courier New" w:cs="Courier New"/>
            </w:rPr>
            <w:t xml:space="preserve"> = float(</w:t>
          </w:r>
          <w:proofErr w:type="spellStart"/>
          <w:r w:rsidRPr="0087734C">
            <w:rPr>
              <w:rFonts w:ascii="Courier New" w:hAnsi="Courier New" w:cs="Courier New"/>
            </w:rPr>
            <w:t>temp_string</w:t>
          </w:r>
          <w:proofErr w:type="spellEnd"/>
          <w:r w:rsidRPr="0087734C">
            <w:rPr>
              <w:rFonts w:ascii="Courier New" w:hAnsi="Courier New" w:cs="Courier New"/>
            </w:rPr>
            <w:t>) / 1000.0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r w:rsidRPr="0087734C">
            <w:rPr>
              <w:rFonts w:ascii="Courier New" w:hAnsi="Courier New" w:cs="Courier New"/>
            </w:rPr>
            <w:t>temp_f</w:t>
          </w:r>
          <w:proofErr w:type="spellEnd"/>
          <w:r w:rsidRPr="0087734C">
            <w:rPr>
              <w:rFonts w:ascii="Courier New" w:hAnsi="Courier New" w:cs="Courier New"/>
            </w:rPr>
            <w:t xml:space="preserve"> = </w:t>
          </w:r>
          <w:proofErr w:type="spellStart"/>
          <w:r w:rsidRPr="0087734C">
            <w:rPr>
              <w:rFonts w:ascii="Courier New" w:hAnsi="Courier New" w:cs="Courier New"/>
            </w:rPr>
            <w:t>temp_c</w:t>
          </w:r>
          <w:proofErr w:type="spellEnd"/>
          <w:r w:rsidRPr="0087734C">
            <w:rPr>
              <w:rFonts w:ascii="Courier New" w:hAnsi="Courier New" w:cs="Courier New"/>
            </w:rPr>
            <w:t xml:space="preserve"> * 9.0 / 5.0 + 32.0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w:t>
          </w:r>
          <w:proofErr w:type="spellStart"/>
          <w:r w:rsidRPr="0087734C">
            <w:rPr>
              <w:rFonts w:ascii="Courier New" w:hAnsi="Courier New" w:cs="Courier New"/>
            </w:rPr>
            <w:t>temp_c</w:t>
          </w:r>
          <w:proofErr w:type="spellEnd"/>
          <w:r w:rsidRPr="0087734C">
            <w:rPr>
              <w:rFonts w:ascii="Courier New" w:hAnsi="Courier New" w:cs="Courier New"/>
            </w:rPr>
            <w:t xml:space="preserve">, </w:t>
          </w:r>
          <w:proofErr w:type="spellStart"/>
          <w:r w:rsidRPr="0087734C">
            <w:rPr>
              <w:rFonts w:ascii="Courier New" w:hAnsi="Courier New" w:cs="Courier New"/>
            </w:rPr>
            <w:t>temp_f</w:t>
          </w:r>
          <w:proofErr w:type="spellEnd"/>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while True: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"Gas: %d ohm" % bme680.gas)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"Humidity: %0.1f %%" % bme680.humidity)</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"Soil = %d" %</w:t>
          </w:r>
          <w:proofErr w:type="spellStart"/>
          <w:r w:rsidRPr="0087734C">
            <w:rPr>
              <w:rFonts w:ascii="Courier New" w:hAnsi="Courier New" w:cs="Courier New"/>
            </w:rPr>
            <w:t>adc.read_adc</w:t>
          </w:r>
          <w:proofErr w:type="spellEnd"/>
          <w:r w:rsidRPr="0087734C">
            <w:rPr>
              <w:rFonts w:ascii="Courier New" w:hAnsi="Courier New" w:cs="Courier New"/>
            </w:rPr>
            <w:t>(0, gain=GAIN))</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"Temp in C,F:")</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w:t>
          </w:r>
          <w:proofErr w:type="spellStart"/>
          <w:r w:rsidRPr="0087734C">
            <w:rPr>
              <w:rFonts w:ascii="Courier New" w:hAnsi="Courier New" w:cs="Courier New"/>
            </w:rPr>
            <w:t>read_</w:t>
          </w:r>
          <w:proofErr w:type="gramStart"/>
          <w:r w:rsidRPr="0087734C">
            <w:rPr>
              <w:rFonts w:ascii="Courier New" w:hAnsi="Courier New" w:cs="Courier New"/>
            </w:rPr>
            <w:t>temp</w:t>
          </w:r>
          <w:proofErr w:type="spellEnd"/>
          <w:r w:rsidRPr="0087734C">
            <w:rPr>
              <w:rFonts w:ascii="Courier New" w:hAnsi="Courier New" w:cs="Courier New"/>
            </w:rPr>
            <w:t>(</w:t>
          </w:r>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gramStart"/>
          <w:r w:rsidRPr="0087734C">
            <w:rPr>
              <w:rFonts w:ascii="Courier New" w:hAnsi="Courier New" w:cs="Courier New"/>
            </w:rPr>
            <w:t>print(</w:t>
          </w:r>
          <w:proofErr w:type="gramEnd"/>
          <w:r w:rsidRPr="0087734C">
            <w:rPr>
              <w:rFonts w:ascii="Courier New" w:hAnsi="Courier New" w:cs="Courier New"/>
            </w:rPr>
            <w: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Default="0087734C" w:rsidP="0087734C">
          <w:pPr>
            <w:spacing w:line="240" w:lineRule="auto"/>
            <w:rPr>
              <w:rFonts w:ascii="Courier New" w:hAnsi="Courier New" w:cs="Courier New"/>
            </w:rPr>
          </w:pPr>
          <w:r w:rsidRPr="0087734C">
            <w:rPr>
              <w:rFonts w:ascii="Courier New" w:hAnsi="Courier New" w:cs="Courier New"/>
            </w:rPr>
            <w:t xml:space="preserve">    </w:t>
          </w:r>
          <w:proofErr w:type="spellStart"/>
          <w:proofErr w:type="gramStart"/>
          <w:r w:rsidRPr="0087734C">
            <w:rPr>
              <w:rFonts w:ascii="Courier New" w:hAnsi="Courier New" w:cs="Courier New"/>
            </w:rPr>
            <w:t>time.sleep</w:t>
          </w:r>
          <w:proofErr w:type="spellEnd"/>
          <w:proofErr w:type="gramEnd"/>
          <w:r w:rsidRPr="0087734C">
            <w:rPr>
              <w:rFonts w:ascii="Courier New" w:hAnsi="Courier New" w:cs="Courier New"/>
            </w:rPr>
            <w:t>(5)</w:t>
          </w: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Pr="0087734C" w:rsidRDefault="004B211F" w:rsidP="0087734C">
          <w:pPr>
            <w:spacing w:line="240" w:lineRule="auto"/>
            <w:rPr>
              <w:rFonts w:ascii="Courier New" w:hAnsi="Courier New" w:cs="Courier New"/>
            </w:rPr>
          </w:pPr>
        </w:p>
        <w:p w:rsidR="006C67E1" w:rsidRDefault="00C77D93" w:rsidP="00C77D93">
          <w:pPr>
            <w:pStyle w:val="Heading2"/>
          </w:pPr>
          <w:bookmarkStart w:id="85" w:name="_Toc30579708"/>
          <w:bookmarkStart w:id="86" w:name="_Toc33010487"/>
          <w:r>
            <w:lastRenderedPageBreak/>
            <w:t>7.2 Application code</w:t>
          </w:r>
        </w:p>
        <w:p w:rsidR="006C67E1" w:rsidRDefault="006C67E1" w:rsidP="006C67E1">
          <w:r>
            <w:t>Code for retrieving information from the database:</w:t>
          </w:r>
        </w:p>
        <w:p w:rsidR="006C67E1" w:rsidRDefault="006C67E1" w:rsidP="006C67E1">
          <w:r>
            <w:t>greenhouse1_frag.java</w:t>
          </w:r>
        </w:p>
        <w:p w:rsidR="006C67E1" w:rsidRDefault="006C67E1" w:rsidP="006C67E1">
          <w:pPr>
            <w:rPr>
              <w:rFonts w:ascii="Courier New" w:hAnsi="Courier New" w:cs="Courier New"/>
              <w:lang w:val="en-CA"/>
            </w:rPr>
          </w:pPr>
          <w:r w:rsidRPr="006C67E1">
            <w:rPr>
              <w:rFonts w:ascii="Courier New" w:hAnsi="Courier New" w:cs="Courier New"/>
              <w:lang w:val="en-CA"/>
            </w:rPr>
            <w:t xml:space="preserve">private void </w:t>
          </w:r>
          <w:proofErr w:type="spellStart"/>
          <w:r w:rsidRPr="006C67E1">
            <w:rPr>
              <w:rFonts w:ascii="Courier New" w:hAnsi="Courier New" w:cs="Courier New"/>
              <w:lang w:val="en-CA"/>
            </w:rPr>
            <w:t>getTempStat</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t xml:space="preserve">                        int temp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("Temp"))).</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if(temp &gt;= 26 &amp;&amp; temp &lt;= 30){</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w:t>
          </w:r>
          <w:proofErr w:type="spellEnd"/>
          <w:r w:rsidRPr="006C67E1">
            <w:rPr>
              <w:rFonts w:ascii="Courier New" w:hAnsi="Courier New" w:cs="Courier New"/>
              <w:lang w:val="en-CA"/>
            </w:rPr>
            <w:t>("GREAT");</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green</w:t>
          </w:r>
          <w:proofErr w:type="spellEnd"/>
          <w:r w:rsidRPr="006C67E1">
            <w:rPr>
              <w:rFonts w:ascii="Courier New" w:hAnsi="Courier New" w:cs="Courier New"/>
              <w:lang w:val="en-CA"/>
            </w:rPr>
            <w:t>));</w:t>
          </w:r>
          <w:r w:rsidRPr="006C67E1">
            <w:rPr>
              <w:rFonts w:ascii="Courier New" w:hAnsi="Courier New" w:cs="Courier New"/>
              <w:lang w:val="en-CA"/>
            </w:rPr>
            <w:br/>
            <w:t xml:space="preserve">                        }else if(temp &gt;= 21 &amp;&amp; temp &lt;= 25){</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w:t>
          </w:r>
          <w:proofErr w:type="spellEnd"/>
          <w:r w:rsidRPr="006C67E1">
            <w:rPr>
              <w:rFonts w:ascii="Courier New" w:hAnsi="Courier New" w:cs="Courier New"/>
              <w:lang w:val="en-CA"/>
            </w:rPr>
            <w:t>("OKAY");</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yellow</w:t>
          </w:r>
          <w:proofErr w:type="spellEnd"/>
          <w:r w:rsidRPr="006C67E1">
            <w:rPr>
              <w:rFonts w:ascii="Courier New" w:hAnsi="Courier New" w:cs="Courier New"/>
              <w:lang w:val="en-CA"/>
            </w:rPr>
            <w:t>));</w:t>
          </w:r>
          <w:r w:rsidRPr="006C67E1">
            <w:rPr>
              <w:rFonts w:ascii="Courier New" w:hAnsi="Courier New" w:cs="Courier New"/>
              <w:lang w:val="en-CA"/>
            </w:rPr>
            <w:br/>
            <w:t xml:space="preserve">                        }else if(temp &lt;= 20){</w:t>
          </w:r>
          <w:r w:rsidRPr="006C67E1">
            <w:rPr>
              <w:rFonts w:ascii="Courier New" w:hAnsi="Courier New" w:cs="Courier New"/>
              <w:lang w:val="en-CA"/>
            </w:rPr>
            <w:br/>
          </w:r>
          <w:r w:rsidRPr="006C67E1">
            <w:rPr>
              <w:rFonts w:ascii="Courier New" w:hAnsi="Courier New" w:cs="Courier New"/>
              <w:lang w:val="en-CA"/>
            </w:rPr>
            <w:lastRenderedPageBreak/>
            <w:t xml:space="preserve">                            </w:t>
          </w:r>
          <w:proofErr w:type="spellStart"/>
          <w:r w:rsidRPr="006C67E1">
            <w:rPr>
              <w:rFonts w:ascii="Courier New" w:hAnsi="Courier New" w:cs="Courier New"/>
              <w:lang w:val="en-CA"/>
            </w:rPr>
            <w:t>tvTempStat.setText</w:t>
          </w:r>
          <w:proofErr w:type="spellEnd"/>
          <w:r w:rsidRPr="006C67E1">
            <w:rPr>
              <w:rFonts w:ascii="Courier New" w:hAnsi="Courier New" w:cs="Courier New"/>
              <w:lang w:val="en-CA"/>
            </w:rPr>
            <w:t>("NEEDS ATTENTION (TOO LOW)");</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red</w:t>
          </w:r>
          <w:proofErr w:type="spellEnd"/>
          <w:r w:rsidRPr="006C67E1">
            <w:rPr>
              <w:rFonts w:ascii="Courier New" w:hAnsi="Courier New" w:cs="Courier New"/>
              <w:lang w:val="en-CA"/>
            </w:rPr>
            <w:t>));</w:t>
          </w:r>
          <w:r w:rsidRPr="006C67E1">
            <w:rPr>
              <w:rFonts w:ascii="Courier New" w:hAnsi="Courier New" w:cs="Courier New"/>
              <w:lang w:val="en-CA"/>
            </w:rPr>
            <w:br/>
            <w:t xml:space="preserve">                        }else if (temp &gt; 32){</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w:t>
          </w:r>
          <w:proofErr w:type="spellEnd"/>
          <w:r w:rsidRPr="006C67E1">
            <w:rPr>
              <w:rFonts w:ascii="Courier New" w:hAnsi="Courier New" w:cs="Courier New"/>
              <w:lang w:val="en-CA"/>
            </w:rPr>
            <w:t>("NEEDS ATTENTION (TOO HIGH)");</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red</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t>tvTempStat.setText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 xml:space="preserve">private void </w:t>
          </w:r>
          <w:proofErr w:type="spellStart"/>
          <w:r w:rsidRPr="006C67E1">
            <w:rPr>
              <w:rFonts w:ascii="Courier New" w:hAnsi="Courier New" w:cs="Courier New"/>
              <w:lang w:val="en-CA"/>
            </w:rPr>
            <w:t>getHumStat</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r>
          <w:r w:rsidRPr="006C67E1">
            <w:rPr>
              <w:rFonts w:ascii="Courier New" w:hAnsi="Courier New" w:cs="Courier New"/>
              <w:lang w:val="en-CA"/>
            </w:rPr>
            <w:lastRenderedPageBreak/>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t xml:space="preserve">                        int hum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("Humidity"))).</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if(hum &gt;= 50 &amp;&amp; hum &lt;= 70){</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w:t>
          </w:r>
          <w:proofErr w:type="spellEnd"/>
          <w:r w:rsidRPr="006C67E1">
            <w:rPr>
              <w:rFonts w:ascii="Courier New" w:hAnsi="Courier New" w:cs="Courier New"/>
              <w:lang w:val="en-CA"/>
            </w:rPr>
            <w:t>("GREAT");</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green</w:t>
          </w:r>
          <w:proofErr w:type="spellEnd"/>
          <w:r w:rsidRPr="006C67E1">
            <w:rPr>
              <w:rFonts w:ascii="Courier New" w:hAnsi="Courier New" w:cs="Courier New"/>
              <w:lang w:val="en-CA"/>
            </w:rPr>
            <w:t>));</w:t>
          </w:r>
          <w:r w:rsidRPr="006C67E1">
            <w:rPr>
              <w:rFonts w:ascii="Courier New" w:hAnsi="Courier New" w:cs="Courier New"/>
              <w:lang w:val="en-CA"/>
            </w:rPr>
            <w:br/>
            <w:t xml:space="preserve">                        }else if(hum &gt;= 71 &amp;&amp; hum &lt;= 80){</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w:t>
          </w:r>
          <w:proofErr w:type="spellEnd"/>
          <w:r w:rsidRPr="006C67E1">
            <w:rPr>
              <w:rFonts w:ascii="Courier New" w:hAnsi="Courier New" w:cs="Courier New"/>
              <w:lang w:val="en-CA"/>
            </w:rPr>
            <w:t>("OKAY");</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yellow</w:t>
          </w:r>
          <w:proofErr w:type="spellEnd"/>
          <w:r w:rsidRPr="006C67E1">
            <w:rPr>
              <w:rFonts w:ascii="Courier New" w:hAnsi="Courier New" w:cs="Courier New"/>
              <w:lang w:val="en-CA"/>
            </w:rPr>
            <w:t>));</w:t>
          </w:r>
          <w:r w:rsidRPr="006C67E1">
            <w:rPr>
              <w:rFonts w:ascii="Courier New" w:hAnsi="Courier New" w:cs="Courier New"/>
              <w:lang w:val="en-CA"/>
            </w:rPr>
            <w:br/>
            <w:t xml:space="preserve">                        }else if(hum &lt;= 49){</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w:t>
          </w:r>
          <w:proofErr w:type="spellEnd"/>
          <w:r w:rsidRPr="006C67E1">
            <w:rPr>
              <w:rFonts w:ascii="Courier New" w:hAnsi="Courier New" w:cs="Courier New"/>
              <w:lang w:val="en-CA"/>
            </w:rPr>
            <w:t>("NEEDS ATTENTION (TOO LOW)");</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red</w:t>
          </w:r>
          <w:proofErr w:type="spellEnd"/>
          <w:r w:rsidRPr="006C67E1">
            <w:rPr>
              <w:rFonts w:ascii="Courier New" w:hAnsi="Courier New" w:cs="Courier New"/>
              <w:lang w:val="en-CA"/>
            </w:rPr>
            <w:t>));</w:t>
          </w:r>
          <w:r w:rsidRPr="006C67E1">
            <w:rPr>
              <w:rFonts w:ascii="Courier New" w:hAnsi="Courier New" w:cs="Courier New"/>
              <w:lang w:val="en-CA"/>
            </w:rPr>
            <w:br/>
            <w:t xml:space="preserve">                        }else if (hum &gt; 81){</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w:t>
          </w:r>
          <w:proofErr w:type="spellEnd"/>
          <w:r w:rsidRPr="006C67E1">
            <w:rPr>
              <w:rFonts w:ascii="Courier New" w:hAnsi="Courier New" w:cs="Courier New"/>
              <w:lang w:val="en-CA"/>
            </w:rPr>
            <w:t xml:space="preserve">("NEEDS ATTENTION </w:t>
          </w:r>
          <w:r w:rsidRPr="006C67E1">
            <w:rPr>
              <w:rFonts w:ascii="Courier New" w:hAnsi="Courier New" w:cs="Courier New"/>
              <w:lang w:val="en-CA"/>
            </w:rPr>
            <w:lastRenderedPageBreak/>
            <w:t>(TOO HIGH)");</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red</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t>tvHumStat.setText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 xml:space="preserve">private void </w:t>
          </w:r>
          <w:proofErr w:type="spellStart"/>
          <w:r w:rsidRPr="006C67E1">
            <w:rPr>
              <w:rFonts w:ascii="Courier New" w:hAnsi="Courier New" w:cs="Courier New"/>
              <w:lang w:val="en-CA"/>
            </w:rPr>
            <w:t>getWaterStat</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t xml:space="preserve">                        int soil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("Soil"))).</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if(soil &gt;= 88 &amp;&amp; soil &lt;= 100){</w:t>
          </w:r>
          <w:r w:rsidRPr="006C67E1">
            <w:rPr>
              <w:rFonts w:ascii="Courier New" w:hAnsi="Courier New" w:cs="Courier New"/>
              <w:lang w:val="en-CA"/>
            </w:rPr>
            <w:br/>
            <w:t xml:space="preserve">                            </w:t>
          </w:r>
          <w:proofErr w:type="spellStart"/>
          <w:r w:rsidRPr="006C67E1">
            <w:rPr>
              <w:rFonts w:ascii="Courier New" w:hAnsi="Courier New" w:cs="Courier New"/>
              <w:lang w:val="en-CA"/>
            </w:rPr>
            <w:t>tvWaterStat.setText</w:t>
          </w:r>
          <w:proofErr w:type="spellEnd"/>
          <w:r w:rsidRPr="006C67E1">
            <w:rPr>
              <w:rFonts w:ascii="Courier New" w:hAnsi="Courier New" w:cs="Courier New"/>
              <w:lang w:val="en-CA"/>
            </w:rPr>
            <w:t>("GREAT");</w:t>
          </w:r>
          <w:r w:rsidRPr="006C67E1">
            <w:rPr>
              <w:rFonts w:ascii="Courier New" w:hAnsi="Courier New" w:cs="Courier New"/>
              <w:lang w:val="en-CA"/>
            </w:rPr>
            <w:br/>
          </w:r>
          <w:r w:rsidRPr="006C67E1">
            <w:rPr>
              <w:rFonts w:ascii="Courier New" w:hAnsi="Courier New" w:cs="Courier New"/>
              <w:lang w:val="en-CA"/>
            </w:rPr>
            <w:lastRenderedPageBreak/>
            <w:t xml:space="preserve">                            </w:t>
          </w:r>
          <w:proofErr w:type="spellStart"/>
          <w:r w:rsidRPr="006C67E1">
            <w:rPr>
              <w:rFonts w:ascii="Courier New" w:hAnsi="Courier New" w:cs="Courier New"/>
              <w:lang w:val="en-CA"/>
            </w:rPr>
            <w:t>tvWaterStat.setTextColor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green</w:t>
          </w:r>
          <w:proofErr w:type="spellEnd"/>
          <w:r w:rsidRPr="006C67E1">
            <w:rPr>
              <w:rFonts w:ascii="Courier New" w:hAnsi="Courier New" w:cs="Courier New"/>
              <w:lang w:val="en-CA"/>
            </w:rPr>
            <w:t>));</w:t>
          </w:r>
          <w:r w:rsidRPr="006C67E1">
            <w:rPr>
              <w:rFonts w:ascii="Courier New" w:hAnsi="Courier New" w:cs="Courier New"/>
              <w:lang w:val="en-CA"/>
            </w:rPr>
            <w:br/>
            <w:t xml:space="preserve">                        }else if(soil &gt;= 70 &amp;&amp; soil &lt;= 87){</w:t>
          </w:r>
          <w:r w:rsidRPr="006C67E1">
            <w:rPr>
              <w:rFonts w:ascii="Courier New" w:hAnsi="Courier New" w:cs="Courier New"/>
              <w:lang w:val="en-CA"/>
            </w:rPr>
            <w:br/>
            <w:t xml:space="preserve">                            </w:t>
          </w:r>
          <w:proofErr w:type="spellStart"/>
          <w:r w:rsidRPr="006C67E1">
            <w:rPr>
              <w:rFonts w:ascii="Courier New" w:hAnsi="Courier New" w:cs="Courier New"/>
              <w:lang w:val="en-CA"/>
            </w:rPr>
            <w:t>tvWaterStat.setText</w:t>
          </w:r>
          <w:proofErr w:type="spellEnd"/>
          <w:r w:rsidRPr="006C67E1">
            <w:rPr>
              <w:rFonts w:ascii="Courier New" w:hAnsi="Courier New" w:cs="Courier New"/>
              <w:lang w:val="en-CA"/>
            </w:rPr>
            <w:t>("OKAY");</w:t>
          </w:r>
          <w:r w:rsidRPr="006C67E1">
            <w:rPr>
              <w:rFonts w:ascii="Courier New" w:hAnsi="Courier New" w:cs="Courier New"/>
              <w:lang w:val="en-CA"/>
            </w:rPr>
            <w:br/>
            <w:t xml:space="preserve">                            </w:t>
          </w:r>
          <w:proofErr w:type="spellStart"/>
          <w:r w:rsidRPr="006C67E1">
            <w:rPr>
              <w:rFonts w:ascii="Courier New" w:hAnsi="Courier New" w:cs="Courier New"/>
              <w:lang w:val="en-CA"/>
            </w:rPr>
            <w:t>tvWaterStat.setTextColor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yellow</w:t>
          </w:r>
          <w:proofErr w:type="spellEnd"/>
          <w:r w:rsidRPr="006C67E1">
            <w:rPr>
              <w:rFonts w:ascii="Courier New" w:hAnsi="Courier New" w:cs="Courier New"/>
              <w:lang w:val="en-CA"/>
            </w:rPr>
            <w:t>));</w:t>
          </w:r>
          <w:r w:rsidRPr="006C67E1">
            <w:rPr>
              <w:rFonts w:ascii="Courier New" w:hAnsi="Courier New" w:cs="Courier New"/>
              <w:lang w:val="en-CA"/>
            </w:rPr>
            <w:br/>
            <w:t xml:space="preserve">                        }else if(soil &lt;= 69){</w:t>
          </w:r>
          <w:r w:rsidRPr="006C67E1">
            <w:rPr>
              <w:rFonts w:ascii="Courier New" w:hAnsi="Courier New" w:cs="Courier New"/>
              <w:lang w:val="en-CA"/>
            </w:rPr>
            <w:br/>
            <w:t xml:space="preserve">                            </w:t>
          </w:r>
          <w:proofErr w:type="spellStart"/>
          <w:r w:rsidRPr="006C67E1">
            <w:rPr>
              <w:rFonts w:ascii="Courier New" w:hAnsi="Courier New" w:cs="Courier New"/>
              <w:lang w:val="en-CA"/>
            </w:rPr>
            <w:t>tvWaterStat.setText</w:t>
          </w:r>
          <w:proofErr w:type="spellEnd"/>
          <w:r w:rsidRPr="006C67E1">
            <w:rPr>
              <w:rFonts w:ascii="Courier New" w:hAnsi="Courier New" w:cs="Courier New"/>
              <w:lang w:val="en-CA"/>
            </w:rPr>
            <w:t>("NEEDS ATTENTION (TOO LOW)");</w:t>
          </w:r>
          <w:r w:rsidRPr="006C67E1">
            <w:rPr>
              <w:rFonts w:ascii="Courier New" w:hAnsi="Courier New" w:cs="Courier New"/>
              <w:lang w:val="en-CA"/>
            </w:rPr>
            <w:br/>
            <w:t xml:space="preserve">                            </w:t>
          </w:r>
          <w:proofErr w:type="spellStart"/>
          <w:r w:rsidRPr="006C67E1">
            <w:rPr>
              <w:rFonts w:ascii="Courier New" w:hAnsi="Courier New" w:cs="Courier New"/>
              <w:lang w:val="en-CA"/>
            </w:rPr>
            <w:t>tvWaterStat.setTextColor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red</w:t>
          </w:r>
          <w:proofErr w:type="spellEnd"/>
          <w:r w:rsidRPr="006C67E1">
            <w:rPr>
              <w:rFonts w:ascii="Courier New" w:hAnsi="Courier New" w:cs="Courier New"/>
              <w:lang w:val="en-CA"/>
            </w:rPr>
            <w:t>));</w:t>
          </w:r>
          <w:r w:rsidRPr="006C67E1">
            <w:rPr>
              <w:rFonts w:ascii="Courier New" w:hAnsi="Courier New" w:cs="Courier New"/>
              <w:lang w:val="en-CA"/>
            </w:rPr>
            <w:br/>
            <w:t xml:space="preserve">                        }else if (soil &gt; 101){</w:t>
          </w:r>
          <w:r w:rsidRPr="006C67E1">
            <w:rPr>
              <w:rFonts w:ascii="Courier New" w:hAnsi="Courier New" w:cs="Courier New"/>
              <w:lang w:val="en-CA"/>
            </w:rPr>
            <w:br/>
            <w:t xml:space="preserve">                            </w:t>
          </w:r>
          <w:proofErr w:type="spellStart"/>
          <w:r w:rsidRPr="006C67E1">
            <w:rPr>
              <w:rFonts w:ascii="Courier New" w:hAnsi="Courier New" w:cs="Courier New"/>
              <w:lang w:val="en-CA"/>
            </w:rPr>
            <w:t>tvWaterStat.setText</w:t>
          </w:r>
          <w:proofErr w:type="spellEnd"/>
          <w:r w:rsidRPr="006C67E1">
            <w:rPr>
              <w:rFonts w:ascii="Courier New" w:hAnsi="Courier New" w:cs="Courier New"/>
              <w:lang w:val="en-CA"/>
            </w:rPr>
            <w:t>("NEEDS ATTENTION (TOO HIGH)");</w:t>
          </w:r>
          <w:r w:rsidRPr="006C67E1">
            <w:rPr>
              <w:rFonts w:ascii="Courier New" w:hAnsi="Courier New" w:cs="Courier New"/>
              <w:lang w:val="en-CA"/>
            </w:rPr>
            <w:br/>
            <w:t xml:space="preserve">                            </w:t>
          </w:r>
          <w:proofErr w:type="spellStart"/>
          <w:r w:rsidRPr="006C67E1">
            <w:rPr>
              <w:rFonts w:ascii="Courier New" w:hAnsi="Courier New" w:cs="Courier New"/>
              <w:lang w:val="en-CA"/>
            </w:rPr>
            <w:t>tvWaterStat.setTextColor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red</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lastRenderedPageBreak/>
            <w:t>tvWaterStat.setText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 xml:space="preserve">private void </w:t>
          </w:r>
          <w:proofErr w:type="spellStart"/>
          <w:r w:rsidRPr="006C67E1">
            <w:rPr>
              <w:rFonts w:ascii="Courier New" w:hAnsi="Courier New" w:cs="Courier New"/>
              <w:lang w:val="en-CA"/>
            </w:rPr>
            <w:t>getGasStat</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t xml:space="preserve">                        int </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w:t>
          </w:r>
          <w:proofErr w:type="spellStart"/>
          <w:r w:rsidRPr="006C67E1">
            <w:rPr>
              <w:rFonts w:ascii="Courier New" w:hAnsi="Courier New" w:cs="Courier New"/>
              <w:lang w:val="en-CA"/>
            </w:rPr>
            <w:t>AirQ</w:t>
          </w:r>
          <w:proofErr w:type="spellEnd"/>
          <w:r w:rsidRPr="006C67E1">
            <w:rPr>
              <w:rFonts w:ascii="Courier New" w:hAnsi="Courier New" w:cs="Courier New"/>
              <w:lang w:val="en-CA"/>
            </w:rPr>
            <w:t>"))).</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if(</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&gt;= 0 &amp;&amp; </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&lt;= 50){</w:t>
          </w:r>
          <w:r w:rsidRPr="006C67E1">
            <w:rPr>
              <w:rFonts w:ascii="Courier New" w:hAnsi="Courier New" w:cs="Courier New"/>
              <w:lang w:val="en-CA"/>
            </w:rPr>
            <w:br/>
            <w:t xml:space="preserve">                            </w:t>
          </w:r>
          <w:proofErr w:type="spellStart"/>
          <w:r w:rsidRPr="006C67E1">
            <w:rPr>
              <w:rFonts w:ascii="Courier New" w:hAnsi="Courier New" w:cs="Courier New"/>
              <w:lang w:val="en-CA"/>
            </w:rPr>
            <w:t>tvGasStat.setText</w:t>
          </w:r>
          <w:proofErr w:type="spellEnd"/>
          <w:r w:rsidRPr="006C67E1">
            <w:rPr>
              <w:rFonts w:ascii="Courier New" w:hAnsi="Courier New" w:cs="Courier New"/>
              <w:lang w:val="en-CA"/>
            </w:rPr>
            <w:t>("GREAT");</w:t>
          </w:r>
          <w:r w:rsidRPr="006C67E1">
            <w:rPr>
              <w:rFonts w:ascii="Courier New" w:hAnsi="Courier New" w:cs="Courier New"/>
              <w:lang w:val="en-CA"/>
            </w:rPr>
            <w:br/>
            <w:t xml:space="preserve">                            </w:t>
          </w:r>
          <w:proofErr w:type="spellStart"/>
          <w:r w:rsidRPr="006C67E1">
            <w:rPr>
              <w:rFonts w:ascii="Courier New" w:hAnsi="Courier New" w:cs="Courier New"/>
              <w:lang w:val="en-CA"/>
            </w:rPr>
            <w:t>tvGasStat.setTextColor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green</w:t>
          </w:r>
          <w:proofErr w:type="spellEnd"/>
          <w:r w:rsidRPr="006C67E1">
            <w:rPr>
              <w:rFonts w:ascii="Courier New" w:hAnsi="Courier New" w:cs="Courier New"/>
              <w:lang w:val="en-CA"/>
            </w:rPr>
            <w:t>));</w:t>
          </w:r>
          <w:r w:rsidRPr="006C67E1">
            <w:rPr>
              <w:rFonts w:ascii="Courier New" w:hAnsi="Courier New" w:cs="Courier New"/>
              <w:lang w:val="en-CA"/>
            </w:rPr>
            <w:br/>
            <w:t xml:space="preserve">                        }else if(</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&gt;= 51 &amp;&amp; </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&lt;= 100){</w:t>
          </w:r>
          <w:r w:rsidRPr="006C67E1">
            <w:rPr>
              <w:rFonts w:ascii="Courier New" w:hAnsi="Courier New" w:cs="Courier New"/>
              <w:lang w:val="en-CA"/>
            </w:rPr>
            <w:br/>
            <w:t xml:space="preserve">                            </w:t>
          </w:r>
          <w:proofErr w:type="spellStart"/>
          <w:r w:rsidRPr="006C67E1">
            <w:rPr>
              <w:rFonts w:ascii="Courier New" w:hAnsi="Courier New" w:cs="Courier New"/>
              <w:lang w:val="en-CA"/>
            </w:rPr>
            <w:t>tvGasStat.setText</w:t>
          </w:r>
          <w:proofErr w:type="spellEnd"/>
          <w:r w:rsidRPr="006C67E1">
            <w:rPr>
              <w:rFonts w:ascii="Courier New" w:hAnsi="Courier New" w:cs="Courier New"/>
              <w:lang w:val="en-CA"/>
            </w:rPr>
            <w:t>("OKAY");</w:t>
          </w:r>
          <w:r w:rsidRPr="006C67E1">
            <w:rPr>
              <w:rFonts w:ascii="Courier New" w:hAnsi="Courier New" w:cs="Courier New"/>
              <w:lang w:val="en-CA"/>
            </w:rPr>
            <w:br/>
            <w:t xml:space="preserve">                            </w:t>
          </w:r>
          <w:proofErr w:type="spellStart"/>
          <w:r w:rsidRPr="006C67E1">
            <w:rPr>
              <w:rFonts w:ascii="Courier New" w:hAnsi="Courier New" w:cs="Courier New"/>
              <w:lang w:val="en-CA"/>
            </w:rPr>
            <w:t>tvGasStat.setTextColor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lastRenderedPageBreak/>
            <w:t>R.color.</w:t>
          </w:r>
          <w:r w:rsidRPr="006C67E1">
            <w:rPr>
              <w:rFonts w:ascii="Courier New" w:hAnsi="Courier New" w:cs="Courier New"/>
              <w:i/>
              <w:iCs/>
              <w:lang w:val="en-CA"/>
            </w:rPr>
            <w:t>yellow</w:t>
          </w:r>
          <w:proofErr w:type="spellEnd"/>
          <w:r w:rsidRPr="006C67E1">
            <w:rPr>
              <w:rFonts w:ascii="Courier New" w:hAnsi="Courier New" w:cs="Courier New"/>
              <w:lang w:val="en-CA"/>
            </w:rPr>
            <w:t>));</w:t>
          </w:r>
          <w:r w:rsidRPr="006C67E1">
            <w:rPr>
              <w:rFonts w:ascii="Courier New" w:hAnsi="Courier New" w:cs="Courier New"/>
              <w:lang w:val="en-CA"/>
            </w:rPr>
            <w:br/>
            <w:t xml:space="preserve">                        }else if(</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&lt;= 101){</w:t>
          </w:r>
          <w:r w:rsidRPr="006C67E1">
            <w:rPr>
              <w:rFonts w:ascii="Courier New" w:hAnsi="Courier New" w:cs="Courier New"/>
              <w:lang w:val="en-CA"/>
            </w:rPr>
            <w:br/>
            <w:t xml:space="preserve">                            </w:t>
          </w:r>
          <w:proofErr w:type="spellStart"/>
          <w:r w:rsidRPr="006C67E1">
            <w:rPr>
              <w:rFonts w:ascii="Courier New" w:hAnsi="Courier New" w:cs="Courier New"/>
              <w:lang w:val="en-CA"/>
            </w:rPr>
            <w:t>tvGasStat.setText</w:t>
          </w:r>
          <w:proofErr w:type="spellEnd"/>
          <w:r w:rsidRPr="006C67E1">
            <w:rPr>
              <w:rFonts w:ascii="Courier New" w:hAnsi="Courier New" w:cs="Courier New"/>
              <w:lang w:val="en-CA"/>
            </w:rPr>
            <w:t>("NEEDS ATTENTION (UNHEALTHY ENVIRONMENT)");</w:t>
          </w:r>
          <w:r w:rsidRPr="006C67E1">
            <w:rPr>
              <w:rFonts w:ascii="Courier New" w:hAnsi="Courier New" w:cs="Courier New"/>
              <w:lang w:val="en-CA"/>
            </w:rPr>
            <w:br/>
            <w:t xml:space="preserve">                            </w:t>
          </w:r>
          <w:proofErr w:type="spellStart"/>
          <w:r w:rsidRPr="006C67E1">
            <w:rPr>
              <w:rFonts w:ascii="Courier New" w:hAnsi="Courier New" w:cs="Courier New"/>
              <w:lang w:val="en-CA"/>
            </w:rPr>
            <w:t>tvGasStat.setTextColor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ContextCompat.</w:t>
          </w:r>
          <w:r w:rsidRPr="006C67E1">
            <w:rPr>
              <w:rFonts w:ascii="Courier New" w:hAnsi="Courier New" w:cs="Courier New"/>
              <w:i/>
              <w:iCs/>
              <w:lang w:val="en-CA"/>
            </w:rPr>
            <w:t>getColor</w:t>
          </w:r>
          <w:proofErr w:type="spellEnd"/>
          <w:r w:rsidRPr="006C67E1">
            <w:rPr>
              <w:rFonts w:ascii="Courier New" w:hAnsi="Courier New" w:cs="Courier New"/>
              <w:lang w:val="en-CA"/>
            </w:rPr>
            <w:t>(</w:t>
          </w:r>
          <w:proofErr w:type="spellStart"/>
          <w:r w:rsidRPr="006C67E1">
            <w:rPr>
              <w:rFonts w:ascii="Courier New" w:hAnsi="Courier New" w:cs="Courier New"/>
              <w:lang w:val="en-CA"/>
            </w:rPr>
            <w:t>getContext</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R.color.</w:t>
          </w:r>
          <w:r w:rsidRPr="006C67E1">
            <w:rPr>
              <w:rFonts w:ascii="Courier New" w:hAnsi="Courier New" w:cs="Courier New"/>
              <w:i/>
              <w:iCs/>
              <w:lang w:val="en-CA"/>
            </w:rPr>
            <w:t>red</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t>tvGasStat.setText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p>
        <w:p w:rsidR="006C67E1" w:rsidRDefault="006C67E1" w:rsidP="006C67E1">
          <w:r>
            <w:t>TempAndHumidityActivity.java</w:t>
          </w:r>
        </w:p>
        <w:p w:rsidR="006C67E1" w:rsidRDefault="006C67E1" w:rsidP="006C67E1">
          <w:pPr>
            <w:rPr>
              <w:rFonts w:ascii="Courier New" w:hAnsi="Courier New" w:cs="Courier New"/>
              <w:lang w:val="en-CA"/>
            </w:rPr>
          </w:pPr>
          <w:r w:rsidRPr="006C67E1">
            <w:rPr>
              <w:rFonts w:ascii="Courier New" w:hAnsi="Courier New" w:cs="Courier New"/>
              <w:lang w:val="en-CA"/>
            </w:rPr>
            <w:t xml:space="preserve">private void </w:t>
          </w:r>
          <w:proofErr w:type="spellStart"/>
          <w:r w:rsidRPr="006C67E1">
            <w:rPr>
              <w:rFonts w:ascii="Courier New" w:hAnsi="Courier New" w:cs="Courier New"/>
              <w:lang w:val="en-CA"/>
            </w:rPr>
            <w:t>SetRandomTempValue</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r>
          <w:r w:rsidRPr="006C67E1">
            <w:rPr>
              <w:rFonts w:ascii="Courier New" w:hAnsi="Courier New" w:cs="Courier New"/>
              <w:lang w:val="en-CA"/>
            </w:rPr>
            <w:lastRenderedPageBreak/>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tvGreenHouseTemp.setText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tempEq</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 xml:space="preserve">("Temp") + </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cels</w:t>
          </w:r>
          <w:proofErr w:type="spellEnd"/>
          <w:r w:rsidRPr="006C67E1">
            <w:rPr>
              <w:rFonts w:ascii="Courier New" w:hAnsi="Courier New" w:cs="Courier New"/>
              <w:lang w:val="en-CA"/>
            </w:rPr>
            <w:t>));</w:t>
          </w:r>
          <w:r w:rsidRPr="006C67E1">
            <w:rPr>
              <w:rFonts w:ascii="Courier New" w:hAnsi="Courier New" w:cs="Courier New"/>
              <w:lang w:val="en-CA"/>
            </w:rPr>
            <w:br/>
            <w:t xml:space="preserve">                        int temp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("Temp"))).</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w:t>
          </w:r>
          <w:proofErr w:type="spellStart"/>
          <w:r w:rsidRPr="006C67E1">
            <w:rPr>
              <w:rFonts w:ascii="Courier New" w:hAnsi="Courier New" w:cs="Courier New"/>
              <w:lang w:val="en-CA"/>
            </w:rPr>
            <w:t>sbTemp.setProgress</w:t>
          </w:r>
          <w:proofErr w:type="spellEnd"/>
          <w:r w:rsidRPr="006C67E1">
            <w:rPr>
              <w:rFonts w:ascii="Courier New" w:hAnsi="Courier New" w:cs="Courier New"/>
              <w:lang w:val="en-CA"/>
            </w:rPr>
            <w:t>(temp);</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t>tvGreenHouseTemp.setText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Default="00A31D84" w:rsidP="006C67E1">
          <w:pPr>
            <w:rPr>
              <w:rFonts w:ascii="Courier New" w:hAnsi="Courier New" w:cs="Courier New"/>
            </w:rPr>
          </w:pPr>
        </w:p>
      </w:sdtContent>
    </w:sdt>
    <w:bookmarkEnd w:id="86" w:displacedByCustomXml="prev"/>
    <w:bookmarkEnd w:id="85" w:displacedByCustomXml="prev"/>
    <w:p w:rsidR="006C67E1" w:rsidRPr="006C67E1" w:rsidRDefault="006C67E1" w:rsidP="006C67E1">
      <w:pPr>
        <w:rPr>
          <w:rFonts w:ascii="Courier New" w:hAnsi="Courier New" w:cs="Courier New"/>
          <w:lang w:val="en-CA"/>
        </w:rPr>
      </w:pPr>
      <w:r w:rsidRPr="006C67E1">
        <w:rPr>
          <w:rFonts w:ascii="Courier New" w:hAnsi="Courier New" w:cs="Courier New"/>
          <w:lang w:val="en-CA"/>
        </w:rPr>
        <w:t xml:space="preserve">private void </w:t>
      </w:r>
      <w:proofErr w:type="spellStart"/>
      <w:r w:rsidRPr="006C67E1">
        <w:rPr>
          <w:rFonts w:ascii="Courier New" w:hAnsi="Courier New" w:cs="Courier New"/>
          <w:lang w:val="en-CA"/>
        </w:rPr>
        <w:t>SetRandomHumidityValue</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r>
      <w:r w:rsidRPr="006C67E1">
        <w:rPr>
          <w:rFonts w:ascii="Courier New" w:hAnsi="Courier New" w:cs="Courier New"/>
          <w:lang w:val="en-CA"/>
        </w:rPr>
        <w:lastRenderedPageBreak/>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tvGreenHouseHumidity.setText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humEq</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 xml:space="preserve">("Humidity") + </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humVal</w:t>
      </w:r>
      <w:proofErr w:type="spellEnd"/>
      <w:r w:rsidRPr="006C67E1">
        <w:rPr>
          <w:rFonts w:ascii="Courier New" w:hAnsi="Courier New" w:cs="Courier New"/>
          <w:lang w:val="en-CA"/>
        </w:rPr>
        <w:t>));</w:t>
      </w:r>
      <w:r w:rsidRPr="006C67E1">
        <w:rPr>
          <w:rFonts w:ascii="Courier New" w:hAnsi="Courier New" w:cs="Courier New"/>
          <w:lang w:val="en-CA"/>
        </w:rPr>
        <w:br/>
        <w:t xml:space="preserve">                        int hum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("Humidity"))).</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w:t>
      </w:r>
      <w:proofErr w:type="spellStart"/>
      <w:r w:rsidRPr="006C67E1">
        <w:rPr>
          <w:rFonts w:ascii="Courier New" w:hAnsi="Courier New" w:cs="Courier New"/>
          <w:lang w:val="en-CA"/>
        </w:rPr>
        <w:t>sbHumidity.setProgress</w:t>
      </w:r>
      <w:proofErr w:type="spellEnd"/>
      <w:r w:rsidRPr="006C67E1">
        <w:rPr>
          <w:rFonts w:ascii="Courier New" w:hAnsi="Courier New" w:cs="Courier New"/>
          <w:lang w:val="en-CA"/>
        </w:rPr>
        <w:t>(hum);</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t>tvGreenHouseHumidity.setText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r w:rsidRPr="006C67E1">
        <w:rPr>
          <w:rFonts w:ascii="Courier New" w:hAnsi="Courier New" w:cs="Courier New"/>
          <w:lang w:val="en-CA"/>
        </w:rPr>
        <w:t xml:space="preserve">private void </w:t>
      </w:r>
      <w:proofErr w:type="spellStart"/>
      <w:r w:rsidRPr="006C67E1">
        <w:rPr>
          <w:rFonts w:ascii="Courier New" w:hAnsi="Courier New" w:cs="Courier New"/>
          <w:lang w:val="en-CA"/>
        </w:rPr>
        <w:t>SetMoistureLevelValue</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r>
      <w:r w:rsidRPr="006C67E1">
        <w:rPr>
          <w:rFonts w:ascii="Courier New" w:hAnsi="Courier New" w:cs="Courier New"/>
          <w:lang w:val="en-CA"/>
        </w:rPr>
        <w:lastRenderedPageBreak/>
        <w:t xml:space="preserve">                        </w:t>
      </w:r>
      <w:proofErr w:type="spellStart"/>
      <w:r w:rsidRPr="006C67E1">
        <w:rPr>
          <w:rFonts w:ascii="Courier New" w:hAnsi="Courier New" w:cs="Courier New"/>
          <w:lang w:val="en-CA"/>
        </w:rPr>
        <w:t>tvMoistureLevel.setText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soilmoisEq</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 xml:space="preserve">("Soil") + </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moisVal</w:t>
      </w:r>
      <w:proofErr w:type="spellEnd"/>
      <w:r w:rsidRPr="006C67E1">
        <w:rPr>
          <w:rFonts w:ascii="Courier New" w:hAnsi="Courier New" w:cs="Courier New"/>
          <w:lang w:val="en-CA"/>
        </w:rPr>
        <w:t>));</w:t>
      </w:r>
      <w:r w:rsidRPr="006C67E1">
        <w:rPr>
          <w:rFonts w:ascii="Courier New" w:hAnsi="Courier New" w:cs="Courier New"/>
          <w:lang w:val="en-CA"/>
        </w:rPr>
        <w:br/>
        <w:t xml:space="preserve">                        int soil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("Soil"))).</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w:t>
      </w:r>
      <w:proofErr w:type="spellStart"/>
      <w:r w:rsidRPr="006C67E1">
        <w:rPr>
          <w:rFonts w:ascii="Courier New" w:hAnsi="Courier New" w:cs="Courier New"/>
          <w:lang w:val="en-CA"/>
        </w:rPr>
        <w:t>spMoistureLevel.setProgress</w:t>
      </w:r>
      <w:proofErr w:type="spellEnd"/>
      <w:r w:rsidRPr="006C67E1">
        <w:rPr>
          <w:rFonts w:ascii="Courier New" w:hAnsi="Courier New" w:cs="Courier New"/>
          <w:lang w:val="en-CA"/>
        </w:rPr>
        <w:t>(soil);</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t>tvMoistureLevel.setText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CA50FA" w:rsidRDefault="00CA50FA" w:rsidP="006C67E1">
      <w:pPr>
        <w:rPr>
          <w:rFonts w:ascii="Courier New" w:hAnsi="Courier New" w:cs="Courier New"/>
          <w:lang w:val="en-CA"/>
        </w:rPr>
      </w:pPr>
    </w:p>
    <w:p w:rsidR="006C67E1" w:rsidRPr="006C67E1" w:rsidRDefault="006C67E1" w:rsidP="006C67E1">
      <w:pPr>
        <w:rPr>
          <w:rFonts w:ascii="Courier New" w:hAnsi="Courier New" w:cs="Courier New"/>
          <w:lang w:val="en-CA"/>
        </w:rPr>
      </w:pPr>
      <w:r w:rsidRPr="006C67E1">
        <w:rPr>
          <w:rFonts w:ascii="Courier New" w:hAnsi="Courier New" w:cs="Courier New"/>
          <w:lang w:val="en-CA"/>
        </w:rPr>
        <w:t xml:space="preserve">private void </w:t>
      </w:r>
      <w:proofErr w:type="spellStart"/>
      <w:r w:rsidRPr="006C67E1">
        <w:rPr>
          <w:rFonts w:ascii="Courier New" w:hAnsi="Courier New" w:cs="Courier New"/>
          <w:lang w:val="en-CA"/>
        </w:rPr>
        <w:t>SetGasValue</w:t>
      </w:r>
      <w:proofErr w:type="spellEnd"/>
      <w:r w:rsidRPr="006C67E1">
        <w:rPr>
          <w:rFonts w:ascii="Courier New" w:hAnsi="Courier New" w:cs="Courier New"/>
          <w:lang w:val="en-CA"/>
        </w:rPr>
        <w:t>() {</w:t>
      </w:r>
      <w:r w:rsidRPr="006C67E1">
        <w:rPr>
          <w:rFonts w:ascii="Courier New" w:hAnsi="Courier New" w:cs="Courier New"/>
          <w:lang w:val="en-CA"/>
        </w:rPr>
        <w:br/>
        <w:t xml:space="preserve">    </w:t>
      </w:r>
      <w:proofErr w:type="spellStart"/>
      <w:r w:rsidRPr="006C67E1">
        <w:rPr>
          <w:rFonts w:ascii="Courier New" w:hAnsi="Courier New" w:cs="Courier New"/>
          <w:lang w:val="en-CA"/>
        </w:rPr>
        <w:t>db.collection</w:t>
      </w:r>
      <w:proofErr w:type="spellEnd"/>
      <w:r w:rsidRPr="006C67E1">
        <w:rPr>
          <w:rFonts w:ascii="Courier New" w:hAnsi="Courier New" w:cs="Courier New"/>
          <w:lang w:val="en-CA"/>
        </w:rPr>
        <w:t>("Readings").document("Values").collection("Data")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w:t>
      </w:r>
      <w:proofErr w:type="spellStart"/>
      <w:r w:rsidRPr="006C67E1">
        <w:rPr>
          <w:rFonts w:ascii="Courier New" w:hAnsi="Courier New" w:cs="Courier New"/>
          <w:lang w:val="en-CA"/>
        </w:rPr>
        <w:t>addOnCompleteListener</w:t>
      </w:r>
      <w:proofErr w:type="spellEnd"/>
      <w:r w:rsidRPr="006C67E1">
        <w:rPr>
          <w:rFonts w:ascii="Courier New" w:hAnsi="Courier New" w:cs="Courier New"/>
          <w:lang w:val="en-CA"/>
        </w:rPr>
        <w:t>(task -&gt; {</w:t>
      </w:r>
      <w:r w:rsidRPr="006C67E1">
        <w:rPr>
          <w:rFonts w:ascii="Courier New" w:hAnsi="Courier New" w:cs="Courier New"/>
          <w:lang w:val="en-CA"/>
        </w:rPr>
        <w:br/>
        <w:t xml:space="preserve">                if (</w:t>
      </w:r>
      <w:proofErr w:type="spellStart"/>
      <w:r w:rsidRPr="006C67E1">
        <w:rPr>
          <w:rFonts w:ascii="Courier New" w:hAnsi="Courier New" w:cs="Courier New"/>
          <w:lang w:val="en-CA"/>
        </w:rPr>
        <w:t>task.isSuccessful</w:t>
      </w:r>
      <w:proofErr w:type="spellEnd"/>
      <w:r w:rsidRPr="006C67E1">
        <w:rPr>
          <w:rFonts w:ascii="Courier New" w:hAnsi="Courier New" w:cs="Courier New"/>
          <w:lang w:val="en-CA"/>
        </w:rPr>
        <w:t>()) {</w:t>
      </w:r>
      <w:r w:rsidRPr="006C67E1">
        <w:rPr>
          <w:rFonts w:ascii="Courier New" w:hAnsi="Courier New" w:cs="Courier New"/>
          <w:lang w:val="en-CA"/>
        </w:rPr>
        <w:br/>
        <w:t xml:space="preserve">                    for (</w:t>
      </w:r>
      <w:proofErr w:type="spellStart"/>
      <w:r w:rsidRPr="006C67E1">
        <w:rPr>
          <w:rFonts w:ascii="Courier New" w:hAnsi="Courier New" w:cs="Courier New"/>
          <w:lang w:val="en-CA"/>
        </w:rPr>
        <w:t>QueryDocumentSnapshot</w:t>
      </w:r>
      <w:proofErr w:type="spellEnd"/>
      <w:r w:rsidRPr="006C67E1">
        <w:rPr>
          <w:rFonts w:ascii="Courier New" w:hAnsi="Courier New" w:cs="Courier New"/>
          <w:lang w:val="en-CA"/>
        </w:rPr>
        <w:t xml:space="preserve"> document :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task.getResult</w:t>
      </w:r>
      <w:proofErr w:type="spellEnd"/>
      <w:r w:rsidRPr="006C67E1">
        <w:rPr>
          <w:rFonts w:ascii="Courier New" w:hAnsi="Courier New" w:cs="Courier New"/>
          <w:lang w:val="en-CA"/>
        </w:rPr>
        <w:t>())) {</w:t>
      </w:r>
      <w:r w:rsidRPr="006C67E1">
        <w:rPr>
          <w:rFonts w:ascii="Courier New" w:hAnsi="Courier New" w:cs="Courier New"/>
          <w:lang w:val="en-CA"/>
        </w:rPr>
        <w:br/>
      </w:r>
      <w:r w:rsidRPr="006C67E1">
        <w:rPr>
          <w:rFonts w:ascii="Courier New" w:hAnsi="Courier New" w:cs="Courier New"/>
          <w:lang w:val="en-CA"/>
        </w:rPr>
        <w:lastRenderedPageBreak/>
        <w:t xml:space="preserve">                        </w:t>
      </w:r>
      <w:proofErr w:type="spellStart"/>
      <w:r w:rsidRPr="006C67E1">
        <w:rPr>
          <w:rFonts w:ascii="Courier New" w:hAnsi="Courier New" w:cs="Courier New"/>
          <w:lang w:val="en-CA"/>
        </w:rPr>
        <w:t>tvGasLevel.setText</w:t>
      </w:r>
      <w:proofErr w:type="spellEnd"/>
      <w:r w:rsidRPr="006C67E1">
        <w:rPr>
          <w:rFonts w:ascii="Courier New" w:hAnsi="Courier New" w:cs="Courier New"/>
          <w:lang w:val="en-CA"/>
        </w:rPr>
        <w:t xml:space="preserve">("Air Quality =" + </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w:t>
      </w:r>
      <w:proofErr w:type="spellStart"/>
      <w:r w:rsidRPr="006C67E1">
        <w:rPr>
          <w:rFonts w:ascii="Courier New" w:hAnsi="Courier New" w:cs="Courier New"/>
          <w:lang w:val="en-CA"/>
        </w:rPr>
        <w:t>AirQ</w:t>
      </w:r>
      <w:proofErr w:type="spellEnd"/>
      <w:r w:rsidRPr="006C67E1">
        <w:rPr>
          <w:rFonts w:ascii="Courier New" w:hAnsi="Courier New" w:cs="Courier New"/>
          <w:lang w:val="en-CA"/>
        </w:rPr>
        <w:t>") + "AQI");</w:t>
      </w:r>
      <w:r w:rsidRPr="006C67E1">
        <w:rPr>
          <w:rFonts w:ascii="Courier New" w:hAnsi="Courier New" w:cs="Courier New"/>
          <w:lang w:val="en-CA"/>
        </w:rPr>
        <w:br/>
        <w:t xml:space="preserve">                        int </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 ((Long) </w:t>
      </w:r>
      <w:proofErr w:type="spellStart"/>
      <w:r w:rsidRPr="006C67E1">
        <w:rPr>
          <w:rFonts w:ascii="Courier New" w:hAnsi="Courier New" w:cs="Courier New"/>
          <w:lang w:val="en-CA"/>
        </w:rPr>
        <w:t>Objects.</w:t>
      </w:r>
      <w:r w:rsidRPr="006C67E1">
        <w:rPr>
          <w:rFonts w:ascii="Courier New" w:hAnsi="Courier New" w:cs="Courier New"/>
          <w:i/>
          <w:iCs/>
          <w:lang w:val="en-CA"/>
        </w:rPr>
        <w:t>requireNonNull</w:t>
      </w:r>
      <w:proofErr w:type="spellEnd"/>
      <w:r w:rsidRPr="006C67E1">
        <w:rPr>
          <w:rFonts w:ascii="Courier New" w:hAnsi="Courier New" w:cs="Courier New"/>
          <w:lang w:val="en-CA"/>
        </w:rPr>
        <w:t>(</w:t>
      </w:r>
      <w:proofErr w:type="spellStart"/>
      <w:r w:rsidRPr="006C67E1">
        <w:rPr>
          <w:rFonts w:ascii="Courier New" w:hAnsi="Courier New" w:cs="Courier New"/>
          <w:lang w:val="en-CA"/>
        </w:rPr>
        <w:t>document.get</w:t>
      </w:r>
      <w:proofErr w:type="spellEnd"/>
      <w:r w:rsidRPr="006C67E1">
        <w:rPr>
          <w:rFonts w:ascii="Courier New" w:hAnsi="Courier New" w:cs="Courier New"/>
          <w:lang w:val="en-CA"/>
        </w:rPr>
        <w:t>("</w:t>
      </w:r>
      <w:proofErr w:type="spellStart"/>
      <w:r w:rsidRPr="006C67E1">
        <w:rPr>
          <w:rFonts w:ascii="Courier New" w:hAnsi="Courier New" w:cs="Courier New"/>
          <w:lang w:val="en-CA"/>
        </w:rPr>
        <w:t>AirQ</w:t>
      </w:r>
      <w:proofErr w:type="spellEnd"/>
      <w:r w:rsidRPr="006C67E1">
        <w:rPr>
          <w:rFonts w:ascii="Courier New" w:hAnsi="Courier New" w:cs="Courier New"/>
          <w:lang w:val="en-CA"/>
        </w:rPr>
        <w:t>"))).</w:t>
      </w:r>
      <w:proofErr w:type="spellStart"/>
      <w:r w:rsidRPr="006C67E1">
        <w:rPr>
          <w:rFonts w:ascii="Courier New" w:hAnsi="Courier New" w:cs="Courier New"/>
          <w:lang w:val="en-CA"/>
        </w:rPr>
        <w:t>intValue</w:t>
      </w:r>
      <w:proofErr w:type="spellEnd"/>
      <w:r w:rsidRPr="006C67E1">
        <w:rPr>
          <w:rFonts w:ascii="Courier New" w:hAnsi="Courier New" w:cs="Courier New"/>
          <w:lang w:val="en-CA"/>
        </w:rPr>
        <w:t>();</w:t>
      </w:r>
      <w:r w:rsidRPr="006C67E1">
        <w:rPr>
          <w:rFonts w:ascii="Courier New" w:hAnsi="Courier New" w:cs="Courier New"/>
          <w:lang w:val="en-CA"/>
        </w:rPr>
        <w:br/>
        <w:t xml:space="preserve">                        </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airq</w:t>
      </w:r>
      <w:proofErr w:type="spellEnd"/>
      <w:r w:rsidRPr="006C67E1">
        <w:rPr>
          <w:rFonts w:ascii="Courier New" w:hAnsi="Courier New" w:cs="Courier New"/>
          <w:lang w:val="en-CA"/>
        </w:rPr>
        <w:t xml:space="preserve"> / 5;</w:t>
      </w:r>
      <w:r w:rsidRPr="006C67E1">
        <w:rPr>
          <w:rFonts w:ascii="Courier New" w:hAnsi="Courier New" w:cs="Courier New"/>
          <w:lang w:val="en-CA"/>
        </w:rPr>
        <w:br/>
        <w:t xml:space="preserve">                        </w:t>
      </w:r>
      <w:proofErr w:type="spellStart"/>
      <w:r w:rsidRPr="006C67E1">
        <w:rPr>
          <w:rFonts w:ascii="Courier New" w:hAnsi="Courier New" w:cs="Courier New"/>
          <w:lang w:val="en-CA"/>
        </w:rPr>
        <w:t>sbGasLevel.setProgress</w:t>
      </w:r>
      <w:proofErr w:type="spellEnd"/>
      <w:r w:rsidRPr="006C67E1">
        <w:rPr>
          <w:rFonts w:ascii="Courier New" w:hAnsi="Courier New" w:cs="Courier New"/>
          <w:lang w:val="en-CA"/>
        </w:rPr>
        <w:t>(</w:t>
      </w:r>
      <w:proofErr w:type="spellStart"/>
      <w:r w:rsidRPr="006C67E1">
        <w:rPr>
          <w:rFonts w:ascii="Courier New" w:hAnsi="Courier New" w:cs="Courier New"/>
          <w:lang w:val="en-CA"/>
        </w:rPr>
        <w:t>airq</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proofErr w:type="spellStart"/>
      <w:r w:rsidRPr="006C67E1">
        <w:rPr>
          <w:rFonts w:ascii="Courier New" w:hAnsi="Courier New" w:cs="Courier New"/>
          <w:lang w:val="en-CA"/>
        </w:rPr>
        <w:t>tvGasLevel.setText</w:t>
      </w:r>
      <w:proofErr w:type="spellEnd"/>
      <w:r w:rsidRPr="006C67E1">
        <w:rPr>
          <w:rFonts w:ascii="Courier New" w:hAnsi="Courier New" w:cs="Courier New"/>
          <w:lang w:val="en-CA"/>
        </w:rPr>
        <w:t>(</w:t>
      </w:r>
      <w:proofErr w:type="spellStart"/>
      <w:r w:rsidRPr="006C67E1">
        <w:rPr>
          <w:rFonts w:ascii="Courier New" w:hAnsi="Courier New" w:cs="Courier New"/>
          <w:lang w:val="en-CA"/>
        </w:rPr>
        <w:t>getString</w:t>
      </w:r>
      <w:proofErr w:type="spellEnd"/>
      <w:r w:rsidRPr="006C67E1">
        <w:rPr>
          <w:rFonts w:ascii="Courier New" w:hAnsi="Courier New" w:cs="Courier New"/>
          <w:lang w:val="en-CA"/>
        </w:rPr>
        <w:t>(</w:t>
      </w:r>
      <w:proofErr w:type="spellStart"/>
      <w:r w:rsidRPr="006C67E1">
        <w:rPr>
          <w:rFonts w:ascii="Courier New" w:hAnsi="Courier New" w:cs="Courier New"/>
          <w:lang w:val="en-CA"/>
        </w:rPr>
        <w:t>R.string.</w:t>
      </w:r>
      <w:r w:rsidRPr="006C67E1">
        <w:rPr>
          <w:rFonts w:ascii="Courier New" w:hAnsi="Courier New" w:cs="Courier New"/>
          <w:i/>
          <w:iCs/>
          <w:lang w:val="en-CA"/>
        </w:rPr>
        <w:t>docErr</w:t>
      </w:r>
      <w:proofErr w:type="spellEnd"/>
      <w:r w:rsidRPr="006C67E1">
        <w:rPr>
          <w:rFonts w:ascii="Courier New" w:hAnsi="Courier New" w:cs="Courier New"/>
          <w:lang w:val="en-CA"/>
        </w:rPr>
        <w:t xml:space="preserve">) + </w:t>
      </w:r>
      <w:proofErr w:type="spellStart"/>
      <w:r w:rsidRPr="006C67E1">
        <w:rPr>
          <w:rFonts w:ascii="Courier New" w:hAnsi="Courier New" w:cs="Courier New"/>
          <w:lang w:val="en-CA"/>
        </w:rPr>
        <w:t>task.getException</w:t>
      </w:r>
      <w:proofErr w:type="spellEnd"/>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6C67E1" w:rsidRDefault="006C67E1" w:rsidP="00BF0EEE"/>
    <w:p w:rsidR="006C67E1" w:rsidRDefault="006C67E1" w:rsidP="00BF0EEE">
      <w:bookmarkStart w:id="87" w:name="_GoBack"/>
      <w:bookmarkEnd w:id="87"/>
    </w:p>
    <w:p w:rsidR="00BF0EEE" w:rsidRDefault="00BF0EEE" w:rsidP="00BF0EEE">
      <w:r>
        <w:lastRenderedPageBreak/>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31D84" w:rsidRDefault="00A31D84" w:rsidP="00613107">
      <w:pPr>
        <w:spacing w:after="0" w:line="240" w:lineRule="auto"/>
      </w:pPr>
      <w:r>
        <w:separator/>
      </w:r>
    </w:p>
  </w:endnote>
  <w:endnote w:type="continuationSeparator" w:id="0">
    <w:p w:rsidR="00A31D84" w:rsidRDefault="00A31D84"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DB766A" w:rsidRDefault="00DB766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4B211F">
              <w:rPr>
                <w:b/>
                <w:bCs/>
                <w:noProof/>
              </w:rPr>
              <w:t>53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B211F">
              <w:rPr>
                <w:b/>
                <w:bCs/>
                <w:noProof/>
              </w:rPr>
              <w:t>55</w:t>
            </w:r>
            <w:r>
              <w:rPr>
                <w:b/>
                <w:bCs/>
                <w:szCs w:val="24"/>
              </w:rPr>
              <w:fldChar w:fldCharType="end"/>
            </w:r>
          </w:p>
        </w:sdtContent>
      </w:sdt>
    </w:sdtContent>
  </w:sdt>
  <w:p w:rsidR="00DB766A" w:rsidRDefault="00DB76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766A" w:rsidRDefault="00DB766A">
    <w:pPr>
      <w:pStyle w:val="Footer"/>
      <w:jc w:val="right"/>
    </w:pPr>
  </w:p>
  <w:p w:rsidR="00DB766A" w:rsidRDefault="00DB7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31D84" w:rsidRDefault="00A31D84" w:rsidP="00613107">
      <w:pPr>
        <w:spacing w:after="0" w:line="240" w:lineRule="auto"/>
      </w:pPr>
      <w:r>
        <w:separator/>
      </w:r>
    </w:p>
  </w:footnote>
  <w:footnote w:type="continuationSeparator" w:id="0">
    <w:p w:rsidR="00A31D84" w:rsidRDefault="00A31D84"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2784E"/>
    <w:rsid w:val="000420CF"/>
    <w:rsid w:val="00043558"/>
    <w:rsid w:val="000517A0"/>
    <w:rsid w:val="000864C6"/>
    <w:rsid w:val="00095193"/>
    <w:rsid w:val="000952E8"/>
    <w:rsid w:val="000A2AFB"/>
    <w:rsid w:val="000B425E"/>
    <w:rsid w:val="000C0752"/>
    <w:rsid w:val="000C5327"/>
    <w:rsid w:val="000F72EC"/>
    <w:rsid w:val="00135FC4"/>
    <w:rsid w:val="00143ACA"/>
    <w:rsid w:val="00164A1E"/>
    <w:rsid w:val="00167993"/>
    <w:rsid w:val="001A21BF"/>
    <w:rsid w:val="001A27DD"/>
    <w:rsid w:val="001D77D6"/>
    <w:rsid w:val="00216393"/>
    <w:rsid w:val="00230CC9"/>
    <w:rsid w:val="00235119"/>
    <w:rsid w:val="002445F4"/>
    <w:rsid w:val="00250894"/>
    <w:rsid w:val="0027242D"/>
    <w:rsid w:val="00280BD4"/>
    <w:rsid w:val="002857A1"/>
    <w:rsid w:val="00287C8A"/>
    <w:rsid w:val="002E6356"/>
    <w:rsid w:val="003019BB"/>
    <w:rsid w:val="0031028C"/>
    <w:rsid w:val="00330454"/>
    <w:rsid w:val="0033163A"/>
    <w:rsid w:val="00332B1C"/>
    <w:rsid w:val="00333E85"/>
    <w:rsid w:val="0033734F"/>
    <w:rsid w:val="00347F00"/>
    <w:rsid w:val="00362662"/>
    <w:rsid w:val="00373468"/>
    <w:rsid w:val="00393880"/>
    <w:rsid w:val="003A54C7"/>
    <w:rsid w:val="003B37AA"/>
    <w:rsid w:val="003C5360"/>
    <w:rsid w:val="00416019"/>
    <w:rsid w:val="00437C6B"/>
    <w:rsid w:val="00441B9D"/>
    <w:rsid w:val="00461644"/>
    <w:rsid w:val="004755E5"/>
    <w:rsid w:val="00495DD6"/>
    <w:rsid w:val="004B211F"/>
    <w:rsid w:val="004E2165"/>
    <w:rsid w:val="004F6960"/>
    <w:rsid w:val="004F74CC"/>
    <w:rsid w:val="00532BF3"/>
    <w:rsid w:val="00537920"/>
    <w:rsid w:val="00550CD6"/>
    <w:rsid w:val="005539BB"/>
    <w:rsid w:val="00560A6C"/>
    <w:rsid w:val="005F3254"/>
    <w:rsid w:val="00604837"/>
    <w:rsid w:val="0061101A"/>
    <w:rsid w:val="00613107"/>
    <w:rsid w:val="00633102"/>
    <w:rsid w:val="00637FB5"/>
    <w:rsid w:val="0068284B"/>
    <w:rsid w:val="00691B69"/>
    <w:rsid w:val="00695507"/>
    <w:rsid w:val="00697700"/>
    <w:rsid w:val="006C67E1"/>
    <w:rsid w:val="007250AD"/>
    <w:rsid w:val="00767EA3"/>
    <w:rsid w:val="0077174D"/>
    <w:rsid w:val="00776AEB"/>
    <w:rsid w:val="00781D7C"/>
    <w:rsid w:val="00787D09"/>
    <w:rsid w:val="007A13F8"/>
    <w:rsid w:val="00815689"/>
    <w:rsid w:val="00875F97"/>
    <w:rsid w:val="0087734C"/>
    <w:rsid w:val="00884488"/>
    <w:rsid w:val="0088492A"/>
    <w:rsid w:val="00890466"/>
    <w:rsid w:val="008D1EE7"/>
    <w:rsid w:val="008D785D"/>
    <w:rsid w:val="008F0ECD"/>
    <w:rsid w:val="008F753D"/>
    <w:rsid w:val="0094303E"/>
    <w:rsid w:val="00963679"/>
    <w:rsid w:val="0099524F"/>
    <w:rsid w:val="009C3DC5"/>
    <w:rsid w:val="009E3872"/>
    <w:rsid w:val="00A31D84"/>
    <w:rsid w:val="00AB6173"/>
    <w:rsid w:val="00AC3535"/>
    <w:rsid w:val="00AD73B3"/>
    <w:rsid w:val="00AE097C"/>
    <w:rsid w:val="00AE0B50"/>
    <w:rsid w:val="00B0526F"/>
    <w:rsid w:val="00B072BD"/>
    <w:rsid w:val="00B10DF3"/>
    <w:rsid w:val="00B61D8F"/>
    <w:rsid w:val="00B75259"/>
    <w:rsid w:val="00BC1493"/>
    <w:rsid w:val="00BD799C"/>
    <w:rsid w:val="00BF0EEE"/>
    <w:rsid w:val="00BF12E5"/>
    <w:rsid w:val="00C079C3"/>
    <w:rsid w:val="00C24A8C"/>
    <w:rsid w:val="00C338B6"/>
    <w:rsid w:val="00C5337C"/>
    <w:rsid w:val="00C77D93"/>
    <w:rsid w:val="00CA50FA"/>
    <w:rsid w:val="00CB2258"/>
    <w:rsid w:val="00CB3943"/>
    <w:rsid w:val="00CE59AA"/>
    <w:rsid w:val="00CF2B70"/>
    <w:rsid w:val="00D04D2F"/>
    <w:rsid w:val="00D055FA"/>
    <w:rsid w:val="00D462A3"/>
    <w:rsid w:val="00D51918"/>
    <w:rsid w:val="00D578D0"/>
    <w:rsid w:val="00D62F3B"/>
    <w:rsid w:val="00D6523C"/>
    <w:rsid w:val="00D9368A"/>
    <w:rsid w:val="00DA4061"/>
    <w:rsid w:val="00DB766A"/>
    <w:rsid w:val="00DF62C5"/>
    <w:rsid w:val="00DF724B"/>
    <w:rsid w:val="00E274FF"/>
    <w:rsid w:val="00E63BF3"/>
    <w:rsid w:val="00E96BF9"/>
    <w:rsid w:val="00EA247E"/>
    <w:rsid w:val="00F8323F"/>
    <w:rsid w:val="00FD1466"/>
    <w:rsid w:val="00FD42F7"/>
    <w:rsid w:val="00FD691F"/>
    <w:rsid w:val="00FE4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CA0D4"/>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6C67E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67E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444">
      <w:bodyDiv w:val="1"/>
      <w:marLeft w:val="0"/>
      <w:marRight w:val="0"/>
      <w:marTop w:val="0"/>
      <w:marBottom w:val="0"/>
      <w:divBdr>
        <w:top w:val="none" w:sz="0" w:space="0" w:color="auto"/>
        <w:left w:val="none" w:sz="0" w:space="0" w:color="auto"/>
        <w:bottom w:val="none" w:sz="0" w:space="0" w:color="auto"/>
        <w:right w:val="none" w:sz="0" w:space="0" w:color="auto"/>
      </w:divBdr>
    </w:div>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841726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0306993">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9788408">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0177626">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6240875">
      <w:bodyDiv w:val="1"/>
      <w:marLeft w:val="0"/>
      <w:marRight w:val="0"/>
      <w:marTop w:val="0"/>
      <w:marBottom w:val="0"/>
      <w:divBdr>
        <w:top w:val="none" w:sz="0" w:space="0" w:color="auto"/>
        <w:left w:val="none" w:sz="0" w:space="0" w:color="auto"/>
        <w:bottom w:val="none" w:sz="0" w:space="0" w:color="auto"/>
        <w:right w:val="none" w:sz="0" w:space="0" w:color="auto"/>
      </w:divBdr>
    </w:div>
    <w:div w:id="13114428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39881876">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49102906">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65903638">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18984298">
      <w:bodyDiv w:val="1"/>
      <w:marLeft w:val="0"/>
      <w:marRight w:val="0"/>
      <w:marTop w:val="0"/>
      <w:marBottom w:val="0"/>
      <w:divBdr>
        <w:top w:val="none" w:sz="0" w:space="0" w:color="auto"/>
        <w:left w:val="none" w:sz="0" w:space="0" w:color="auto"/>
        <w:bottom w:val="none" w:sz="0" w:space="0" w:color="auto"/>
        <w:right w:val="none" w:sz="0" w:space="0" w:color="auto"/>
      </w:divBdr>
    </w:div>
    <w:div w:id="223175866">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13984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588937">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49627846">
      <w:bodyDiv w:val="1"/>
      <w:marLeft w:val="0"/>
      <w:marRight w:val="0"/>
      <w:marTop w:val="0"/>
      <w:marBottom w:val="0"/>
      <w:divBdr>
        <w:top w:val="none" w:sz="0" w:space="0" w:color="auto"/>
        <w:left w:val="none" w:sz="0" w:space="0" w:color="auto"/>
        <w:bottom w:val="none" w:sz="0" w:space="0" w:color="auto"/>
        <w:right w:val="none" w:sz="0" w:space="0" w:color="auto"/>
      </w:divBdr>
    </w:div>
    <w:div w:id="262498712">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293828925">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11562097">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5788306">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4283005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1921905">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0157264">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392702691">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35642013">
      <w:bodyDiv w:val="1"/>
      <w:marLeft w:val="0"/>
      <w:marRight w:val="0"/>
      <w:marTop w:val="0"/>
      <w:marBottom w:val="0"/>
      <w:divBdr>
        <w:top w:val="none" w:sz="0" w:space="0" w:color="auto"/>
        <w:left w:val="none" w:sz="0" w:space="0" w:color="auto"/>
        <w:bottom w:val="none" w:sz="0" w:space="0" w:color="auto"/>
        <w:right w:val="none" w:sz="0" w:space="0" w:color="auto"/>
      </w:divBdr>
    </w:div>
    <w:div w:id="44207210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46235771">
      <w:bodyDiv w:val="1"/>
      <w:marLeft w:val="0"/>
      <w:marRight w:val="0"/>
      <w:marTop w:val="0"/>
      <w:marBottom w:val="0"/>
      <w:divBdr>
        <w:top w:val="none" w:sz="0" w:space="0" w:color="auto"/>
        <w:left w:val="none" w:sz="0" w:space="0" w:color="auto"/>
        <w:bottom w:val="none" w:sz="0" w:space="0" w:color="auto"/>
        <w:right w:val="none" w:sz="0" w:space="0" w:color="auto"/>
      </w:divBdr>
    </w:div>
    <w:div w:id="447242384">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61459270">
      <w:bodyDiv w:val="1"/>
      <w:marLeft w:val="0"/>
      <w:marRight w:val="0"/>
      <w:marTop w:val="0"/>
      <w:marBottom w:val="0"/>
      <w:divBdr>
        <w:top w:val="none" w:sz="0" w:space="0" w:color="auto"/>
        <w:left w:val="none" w:sz="0" w:space="0" w:color="auto"/>
        <w:bottom w:val="none" w:sz="0" w:space="0" w:color="auto"/>
        <w:right w:val="none" w:sz="0" w:space="0" w:color="auto"/>
      </w:divBdr>
    </w:div>
    <w:div w:id="491992073">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35239269">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4052925">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595359534">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58118624">
      <w:bodyDiv w:val="1"/>
      <w:marLeft w:val="0"/>
      <w:marRight w:val="0"/>
      <w:marTop w:val="0"/>
      <w:marBottom w:val="0"/>
      <w:divBdr>
        <w:top w:val="none" w:sz="0" w:space="0" w:color="auto"/>
        <w:left w:val="none" w:sz="0" w:space="0" w:color="auto"/>
        <w:bottom w:val="none" w:sz="0" w:space="0" w:color="auto"/>
        <w:right w:val="none" w:sz="0" w:space="0" w:color="auto"/>
      </w:divBdr>
    </w:div>
    <w:div w:id="658387818">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4115888">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695932078">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40251075">
      <w:bodyDiv w:val="1"/>
      <w:marLeft w:val="0"/>
      <w:marRight w:val="0"/>
      <w:marTop w:val="0"/>
      <w:marBottom w:val="0"/>
      <w:divBdr>
        <w:top w:val="none" w:sz="0" w:space="0" w:color="auto"/>
        <w:left w:val="none" w:sz="0" w:space="0" w:color="auto"/>
        <w:bottom w:val="none" w:sz="0" w:space="0" w:color="auto"/>
        <w:right w:val="none" w:sz="0" w:space="0" w:color="auto"/>
      </w:divBdr>
    </w:div>
    <w:div w:id="74908511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4476348">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69013064">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6369146">
      <w:bodyDiv w:val="1"/>
      <w:marLeft w:val="0"/>
      <w:marRight w:val="0"/>
      <w:marTop w:val="0"/>
      <w:marBottom w:val="0"/>
      <w:divBdr>
        <w:top w:val="none" w:sz="0" w:space="0" w:color="auto"/>
        <w:left w:val="none" w:sz="0" w:space="0" w:color="auto"/>
        <w:bottom w:val="none" w:sz="0" w:space="0" w:color="auto"/>
        <w:right w:val="none" w:sz="0" w:space="0" w:color="auto"/>
      </w:divBdr>
    </w:div>
    <w:div w:id="776872778">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79885039">
      <w:bodyDiv w:val="1"/>
      <w:marLeft w:val="0"/>
      <w:marRight w:val="0"/>
      <w:marTop w:val="0"/>
      <w:marBottom w:val="0"/>
      <w:divBdr>
        <w:top w:val="none" w:sz="0" w:space="0" w:color="auto"/>
        <w:left w:val="none" w:sz="0" w:space="0" w:color="auto"/>
        <w:bottom w:val="none" w:sz="0" w:space="0" w:color="auto"/>
        <w:right w:val="none" w:sz="0" w:space="0" w:color="auto"/>
      </w:divBdr>
    </w:div>
    <w:div w:id="780613332">
      <w:bodyDiv w:val="1"/>
      <w:marLeft w:val="0"/>
      <w:marRight w:val="0"/>
      <w:marTop w:val="0"/>
      <w:marBottom w:val="0"/>
      <w:divBdr>
        <w:top w:val="none" w:sz="0" w:space="0" w:color="auto"/>
        <w:left w:val="none" w:sz="0" w:space="0" w:color="auto"/>
        <w:bottom w:val="none" w:sz="0" w:space="0" w:color="auto"/>
        <w:right w:val="none" w:sz="0" w:space="0" w:color="auto"/>
      </w:divBdr>
    </w:div>
    <w:div w:id="789781722">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0079536">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40586489">
      <w:bodyDiv w:val="1"/>
      <w:marLeft w:val="0"/>
      <w:marRight w:val="0"/>
      <w:marTop w:val="0"/>
      <w:marBottom w:val="0"/>
      <w:divBdr>
        <w:top w:val="none" w:sz="0" w:space="0" w:color="auto"/>
        <w:left w:val="none" w:sz="0" w:space="0" w:color="auto"/>
        <w:bottom w:val="none" w:sz="0" w:space="0" w:color="auto"/>
        <w:right w:val="none" w:sz="0" w:space="0" w:color="auto"/>
      </w:divBdr>
    </w:div>
    <w:div w:id="844322341">
      <w:bodyDiv w:val="1"/>
      <w:marLeft w:val="0"/>
      <w:marRight w:val="0"/>
      <w:marTop w:val="0"/>
      <w:marBottom w:val="0"/>
      <w:divBdr>
        <w:top w:val="none" w:sz="0" w:space="0" w:color="auto"/>
        <w:left w:val="none" w:sz="0" w:space="0" w:color="auto"/>
        <w:bottom w:val="none" w:sz="0" w:space="0" w:color="auto"/>
        <w:right w:val="none" w:sz="0" w:space="0" w:color="auto"/>
      </w:divBdr>
    </w:div>
    <w:div w:id="854266227">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893539484">
      <w:bodyDiv w:val="1"/>
      <w:marLeft w:val="0"/>
      <w:marRight w:val="0"/>
      <w:marTop w:val="0"/>
      <w:marBottom w:val="0"/>
      <w:divBdr>
        <w:top w:val="none" w:sz="0" w:space="0" w:color="auto"/>
        <w:left w:val="none" w:sz="0" w:space="0" w:color="auto"/>
        <w:bottom w:val="none" w:sz="0" w:space="0" w:color="auto"/>
        <w:right w:val="none" w:sz="0" w:space="0" w:color="auto"/>
      </w:divBdr>
    </w:div>
    <w:div w:id="919364803">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29004968">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3486628">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67011814">
      <w:bodyDiv w:val="1"/>
      <w:marLeft w:val="0"/>
      <w:marRight w:val="0"/>
      <w:marTop w:val="0"/>
      <w:marBottom w:val="0"/>
      <w:divBdr>
        <w:top w:val="none" w:sz="0" w:space="0" w:color="auto"/>
        <w:left w:val="none" w:sz="0" w:space="0" w:color="auto"/>
        <w:bottom w:val="none" w:sz="0" w:space="0" w:color="auto"/>
        <w:right w:val="none" w:sz="0" w:space="0" w:color="auto"/>
      </w:divBdr>
    </w:div>
    <w:div w:id="96962917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99649628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18240338">
      <w:bodyDiv w:val="1"/>
      <w:marLeft w:val="0"/>
      <w:marRight w:val="0"/>
      <w:marTop w:val="0"/>
      <w:marBottom w:val="0"/>
      <w:divBdr>
        <w:top w:val="none" w:sz="0" w:space="0" w:color="auto"/>
        <w:left w:val="none" w:sz="0" w:space="0" w:color="auto"/>
        <w:bottom w:val="none" w:sz="0" w:space="0" w:color="auto"/>
        <w:right w:val="none" w:sz="0" w:space="0" w:color="auto"/>
      </w:divBdr>
    </w:div>
    <w:div w:id="1018773293">
      <w:bodyDiv w:val="1"/>
      <w:marLeft w:val="0"/>
      <w:marRight w:val="0"/>
      <w:marTop w:val="0"/>
      <w:marBottom w:val="0"/>
      <w:divBdr>
        <w:top w:val="none" w:sz="0" w:space="0" w:color="auto"/>
        <w:left w:val="none" w:sz="0" w:space="0" w:color="auto"/>
        <w:bottom w:val="none" w:sz="0" w:space="0" w:color="auto"/>
        <w:right w:val="none" w:sz="0" w:space="0" w:color="auto"/>
      </w:divBdr>
    </w:div>
    <w:div w:id="1019307519">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8156514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00564203">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4136968">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69179036">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185359579">
      <w:bodyDiv w:val="1"/>
      <w:marLeft w:val="0"/>
      <w:marRight w:val="0"/>
      <w:marTop w:val="0"/>
      <w:marBottom w:val="0"/>
      <w:divBdr>
        <w:top w:val="none" w:sz="0" w:space="0" w:color="auto"/>
        <w:left w:val="none" w:sz="0" w:space="0" w:color="auto"/>
        <w:bottom w:val="none" w:sz="0" w:space="0" w:color="auto"/>
        <w:right w:val="none" w:sz="0" w:space="0" w:color="auto"/>
      </w:divBdr>
    </w:div>
    <w:div w:id="1185897373">
      <w:bodyDiv w:val="1"/>
      <w:marLeft w:val="0"/>
      <w:marRight w:val="0"/>
      <w:marTop w:val="0"/>
      <w:marBottom w:val="0"/>
      <w:divBdr>
        <w:top w:val="none" w:sz="0" w:space="0" w:color="auto"/>
        <w:left w:val="none" w:sz="0" w:space="0" w:color="auto"/>
        <w:bottom w:val="none" w:sz="0" w:space="0" w:color="auto"/>
        <w:right w:val="none" w:sz="0" w:space="0" w:color="auto"/>
      </w:divBdr>
    </w:div>
    <w:div w:id="1189489220">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6379190">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3027007">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48806897">
      <w:bodyDiv w:val="1"/>
      <w:marLeft w:val="0"/>
      <w:marRight w:val="0"/>
      <w:marTop w:val="0"/>
      <w:marBottom w:val="0"/>
      <w:divBdr>
        <w:top w:val="none" w:sz="0" w:space="0" w:color="auto"/>
        <w:left w:val="none" w:sz="0" w:space="0" w:color="auto"/>
        <w:bottom w:val="none" w:sz="0" w:space="0" w:color="auto"/>
        <w:right w:val="none" w:sz="0" w:space="0" w:color="auto"/>
      </w:divBdr>
    </w:div>
    <w:div w:id="126190927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89167702">
      <w:bodyDiv w:val="1"/>
      <w:marLeft w:val="0"/>
      <w:marRight w:val="0"/>
      <w:marTop w:val="0"/>
      <w:marBottom w:val="0"/>
      <w:divBdr>
        <w:top w:val="none" w:sz="0" w:space="0" w:color="auto"/>
        <w:left w:val="none" w:sz="0" w:space="0" w:color="auto"/>
        <w:bottom w:val="none" w:sz="0" w:space="0" w:color="auto"/>
        <w:right w:val="none" w:sz="0" w:space="0" w:color="auto"/>
      </w:divBdr>
    </w:div>
    <w:div w:id="1307394512">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19502789">
      <w:bodyDiv w:val="1"/>
      <w:marLeft w:val="0"/>
      <w:marRight w:val="0"/>
      <w:marTop w:val="0"/>
      <w:marBottom w:val="0"/>
      <w:divBdr>
        <w:top w:val="none" w:sz="0" w:space="0" w:color="auto"/>
        <w:left w:val="none" w:sz="0" w:space="0" w:color="auto"/>
        <w:bottom w:val="none" w:sz="0" w:space="0" w:color="auto"/>
        <w:right w:val="none" w:sz="0" w:space="0" w:color="auto"/>
      </w:divBdr>
    </w:div>
    <w:div w:id="1323003457">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2628202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41587711">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57997398">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4035463">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691154">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24523192">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668168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5778240">
      <w:bodyDiv w:val="1"/>
      <w:marLeft w:val="0"/>
      <w:marRight w:val="0"/>
      <w:marTop w:val="0"/>
      <w:marBottom w:val="0"/>
      <w:divBdr>
        <w:top w:val="none" w:sz="0" w:space="0" w:color="auto"/>
        <w:left w:val="none" w:sz="0" w:space="0" w:color="auto"/>
        <w:bottom w:val="none" w:sz="0" w:space="0" w:color="auto"/>
        <w:right w:val="none" w:sz="0" w:space="0" w:color="auto"/>
      </w:divBdr>
    </w:div>
    <w:div w:id="1469854543">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944864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2992380">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20855215">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570464">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354773">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1503356">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18872894">
      <w:bodyDiv w:val="1"/>
      <w:marLeft w:val="0"/>
      <w:marRight w:val="0"/>
      <w:marTop w:val="0"/>
      <w:marBottom w:val="0"/>
      <w:divBdr>
        <w:top w:val="none" w:sz="0" w:space="0" w:color="auto"/>
        <w:left w:val="none" w:sz="0" w:space="0" w:color="auto"/>
        <w:bottom w:val="none" w:sz="0" w:space="0" w:color="auto"/>
        <w:right w:val="none" w:sz="0" w:space="0" w:color="auto"/>
      </w:divBdr>
    </w:div>
    <w:div w:id="1627158258">
      <w:bodyDiv w:val="1"/>
      <w:marLeft w:val="0"/>
      <w:marRight w:val="0"/>
      <w:marTop w:val="0"/>
      <w:marBottom w:val="0"/>
      <w:divBdr>
        <w:top w:val="none" w:sz="0" w:space="0" w:color="auto"/>
        <w:left w:val="none" w:sz="0" w:space="0" w:color="auto"/>
        <w:bottom w:val="none" w:sz="0" w:space="0" w:color="auto"/>
        <w:right w:val="none" w:sz="0" w:space="0" w:color="auto"/>
      </w:divBdr>
    </w:div>
    <w:div w:id="1628388042">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39803519">
      <w:bodyDiv w:val="1"/>
      <w:marLeft w:val="0"/>
      <w:marRight w:val="0"/>
      <w:marTop w:val="0"/>
      <w:marBottom w:val="0"/>
      <w:divBdr>
        <w:top w:val="none" w:sz="0" w:space="0" w:color="auto"/>
        <w:left w:val="none" w:sz="0" w:space="0" w:color="auto"/>
        <w:bottom w:val="none" w:sz="0" w:space="0" w:color="auto"/>
        <w:right w:val="none" w:sz="0" w:space="0" w:color="auto"/>
      </w:divBdr>
    </w:div>
    <w:div w:id="1640644791">
      <w:bodyDiv w:val="1"/>
      <w:marLeft w:val="0"/>
      <w:marRight w:val="0"/>
      <w:marTop w:val="0"/>
      <w:marBottom w:val="0"/>
      <w:divBdr>
        <w:top w:val="none" w:sz="0" w:space="0" w:color="auto"/>
        <w:left w:val="none" w:sz="0" w:space="0" w:color="auto"/>
        <w:bottom w:val="none" w:sz="0" w:space="0" w:color="auto"/>
        <w:right w:val="none" w:sz="0" w:space="0" w:color="auto"/>
      </w:divBdr>
    </w:div>
    <w:div w:id="164365556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06327966">
      <w:bodyDiv w:val="1"/>
      <w:marLeft w:val="0"/>
      <w:marRight w:val="0"/>
      <w:marTop w:val="0"/>
      <w:marBottom w:val="0"/>
      <w:divBdr>
        <w:top w:val="none" w:sz="0" w:space="0" w:color="auto"/>
        <w:left w:val="none" w:sz="0" w:space="0" w:color="auto"/>
        <w:bottom w:val="none" w:sz="0" w:space="0" w:color="auto"/>
        <w:right w:val="none" w:sz="0" w:space="0" w:color="auto"/>
      </w:divBdr>
    </w:div>
    <w:div w:id="1711342042">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35079610">
      <w:bodyDiv w:val="1"/>
      <w:marLeft w:val="0"/>
      <w:marRight w:val="0"/>
      <w:marTop w:val="0"/>
      <w:marBottom w:val="0"/>
      <w:divBdr>
        <w:top w:val="none" w:sz="0" w:space="0" w:color="auto"/>
        <w:left w:val="none" w:sz="0" w:space="0" w:color="auto"/>
        <w:bottom w:val="none" w:sz="0" w:space="0" w:color="auto"/>
        <w:right w:val="none" w:sz="0" w:space="0" w:color="auto"/>
      </w:divBdr>
    </w:div>
    <w:div w:id="1744838280">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0080253">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02962660">
      <w:bodyDiv w:val="1"/>
      <w:marLeft w:val="0"/>
      <w:marRight w:val="0"/>
      <w:marTop w:val="0"/>
      <w:marBottom w:val="0"/>
      <w:divBdr>
        <w:top w:val="none" w:sz="0" w:space="0" w:color="auto"/>
        <w:left w:val="none" w:sz="0" w:space="0" w:color="auto"/>
        <w:bottom w:val="none" w:sz="0" w:space="0" w:color="auto"/>
        <w:right w:val="none" w:sz="0" w:space="0" w:color="auto"/>
      </w:divBdr>
    </w:div>
    <w:div w:id="1807428523">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41192786">
      <w:bodyDiv w:val="1"/>
      <w:marLeft w:val="0"/>
      <w:marRight w:val="0"/>
      <w:marTop w:val="0"/>
      <w:marBottom w:val="0"/>
      <w:divBdr>
        <w:top w:val="none" w:sz="0" w:space="0" w:color="auto"/>
        <w:left w:val="none" w:sz="0" w:space="0" w:color="auto"/>
        <w:bottom w:val="none" w:sz="0" w:space="0" w:color="auto"/>
        <w:right w:val="none" w:sz="0" w:space="0" w:color="auto"/>
      </w:divBdr>
    </w:div>
    <w:div w:id="1845516314">
      <w:bodyDiv w:val="1"/>
      <w:marLeft w:val="0"/>
      <w:marRight w:val="0"/>
      <w:marTop w:val="0"/>
      <w:marBottom w:val="0"/>
      <w:divBdr>
        <w:top w:val="none" w:sz="0" w:space="0" w:color="auto"/>
        <w:left w:val="none" w:sz="0" w:space="0" w:color="auto"/>
        <w:bottom w:val="none" w:sz="0" w:space="0" w:color="auto"/>
        <w:right w:val="none" w:sz="0" w:space="0" w:color="auto"/>
      </w:divBdr>
    </w:div>
    <w:div w:id="1855535994">
      <w:bodyDiv w:val="1"/>
      <w:marLeft w:val="0"/>
      <w:marRight w:val="0"/>
      <w:marTop w:val="0"/>
      <w:marBottom w:val="0"/>
      <w:divBdr>
        <w:top w:val="none" w:sz="0" w:space="0" w:color="auto"/>
        <w:left w:val="none" w:sz="0" w:space="0" w:color="auto"/>
        <w:bottom w:val="none" w:sz="0" w:space="0" w:color="auto"/>
        <w:right w:val="none" w:sz="0" w:space="0" w:color="auto"/>
      </w:divBdr>
    </w:div>
    <w:div w:id="1859352113">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78158411">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1838883">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47694590">
      <w:bodyDiv w:val="1"/>
      <w:marLeft w:val="0"/>
      <w:marRight w:val="0"/>
      <w:marTop w:val="0"/>
      <w:marBottom w:val="0"/>
      <w:divBdr>
        <w:top w:val="none" w:sz="0" w:space="0" w:color="auto"/>
        <w:left w:val="none" w:sz="0" w:space="0" w:color="auto"/>
        <w:bottom w:val="none" w:sz="0" w:space="0" w:color="auto"/>
        <w:right w:val="none" w:sz="0" w:space="0" w:color="auto"/>
      </w:divBdr>
    </w:div>
    <w:div w:id="1948850347">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15881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198561699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10866025">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23773951">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33190932">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42627069">
      <w:bodyDiv w:val="1"/>
      <w:marLeft w:val="0"/>
      <w:marRight w:val="0"/>
      <w:marTop w:val="0"/>
      <w:marBottom w:val="0"/>
      <w:divBdr>
        <w:top w:val="none" w:sz="0" w:space="0" w:color="auto"/>
        <w:left w:val="none" w:sz="0" w:space="0" w:color="auto"/>
        <w:bottom w:val="none" w:sz="0" w:space="0" w:color="auto"/>
        <w:right w:val="none" w:sz="0" w:space="0" w:color="auto"/>
      </w:divBdr>
    </w:div>
    <w:div w:id="2049985055">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77778195">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88766101">
      <w:bodyDiv w:val="1"/>
      <w:marLeft w:val="0"/>
      <w:marRight w:val="0"/>
      <w:marTop w:val="0"/>
      <w:marBottom w:val="0"/>
      <w:divBdr>
        <w:top w:val="none" w:sz="0" w:space="0" w:color="auto"/>
        <w:left w:val="none" w:sz="0" w:space="0" w:color="auto"/>
        <w:bottom w:val="none" w:sz="0" w:space="0" w:color="auto"/>
        <w:right w:val="none" w:sz="0" w:space="0" w:color="auto"/>
      </w:divBdr>
    </w:div>
    <w:div w:id="2090344036">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101950902">
      <w:bodyDiv w:val="1"/>
      <w:marLeft w:val="0"/>
      <w:marRight w:val="0"/>
      <w:marTop w:val="0"/>
      <w:marBottom w:val="0"/>
      <w:divBdr>
        <w:top w:val="none" w:sz="0" w:space="0" w:color="auto"/>
        <w:left w:val="none" w:sz="0" w:space="0" w:color="auto"/>
        <w:bottom w:val="none" w:sz="0" w:space="0" w:color="auto"/>
        <w:right w:val="none" w:sz="0" w:space="0" w:color="auto"/>
      </w:divBdr>
    </w:div>
    <w:div w:id="2102067474">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658802">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4058280">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223ACA"/>
    <w:rsid w:val="003957EE"/>
    <w:rsid w:val="003D6EE7"/>
    <w:rsid w:val="003E7658"/>
    <w:rsid w:val="00702CD9"/>
    <w:rsid w:val="0084464B"/>
    <w:rsid w:val="00861E1D"/>
    <w:rsid w:val="00AE6623"/>
    <w:rsid w:val="00AF049D"/>
    <w:rsid w:val="00B24E7E"/>
    <w:rsid w:val="00CA0AE3"/>
    <w:rsid w:val="00DC0030"/>
    <w:rsid w:val="00E37A2E"/>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
    <b:Tag>VNC201</b:Tag>
    <b:SourceType>InternetSite</b:SourceType>
    <b:Guid>{E26BB3AE-EA5D-4DDB-93E8-89699E848A04}</b:Guid>
    <b:Author>
      <b:Author>
        <b:NameList>
          <b:Person>
            <b:Last>VNC</b:Last>
          </b:Person>
        </b:NameList>
      </b:Author>
    </b:Author>
    <b:InternetSiteTitle>realvnc</b:InternetSiteTitle>
    <b:Year>2020</b:Year>
    <b:URL>https://www.realvnc.com/en/connect/download/viewer/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6F9EA-D5E4-4D0D-B87F-864138468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66</Pages>
  <Words>8872</Words>
  <Characters>50573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59327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dc:creator>
  <cp:keywords/>
  <dc:description/>
  <cp:lastModifiedBy>Ryan McAdie</cp:lastModifiedBy>
  <cp:revision>61</cp:revision>
  <cp:lastPrinted>2020-01-29T18:36:00Z</cp:lastPrinted>
  <dcterms:created xsi:type="dcterms:W3CDTF">2020-01-15T16:59:00Z</dcterms:created>
  <dcterms:modified xsi:type="dcterms:W3CDTF">2020-03-25T18:40:00Z</dcterms:modified>
</cp:coreProperties>
</file>