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Политик:</w:t>
      </w:r>
    </w:p>
    <w:p w14:paraId="02000000">
      <w:r>
        <w:t xml:space="preserve">1 </w:t>
      </w:r>
      <w:r>
        <w:t>неделя:</w:t>
      </w:r>
    </w:p>
    <w:p w14:paraId="03000000"/>
    <w:p w14:paraId="04000000">
      <w:r>
        <w:t>Пн: Гулять по городу,знакомиться с людьми и помогать им(+1) (по парку)</w:t>
      </w:r>
    </w:p>
    <w:p w14:paraId="05000000">
      <w:r>
        <w:t xml:space="preserve">Вт: Гулять по городу, проникаться историями людей(+1) </w:t>
      </w:r>
    </w:p>
    <w:p w14:paraId="06000000">
      <w:r>
        <w:t>Ср: Окончательно завоевать доверие народа (+2)</w:t>
      </w:r>
    </w:p>
    <w:p w14:paraId="07000000">
      <w:r>
        <w:t>Чт: Событие: встреча политиков.Посещение дает нам +3 очка и нам открывается следующее политическое событие. (политклуб???)</w:t>
      </w:r>
    </w:p>
    <w:p w14:paraId="08000000">
      <w:r>
        <w:t>Пт: Изучение политических моментов для успешного прохождения следующего события.</w:t>
      </w:r>
    </w:p>
    <w:p w14:paraId="09000000">
      <w:r>
        <w:t>Сб: Сбор и запись желаний граждан(+2)</w:t>
      </w:r>
    </w:p>
    <w:p w14:paraId="0A000000">
      <w:r>
        <w:t>Вс: Подборка образа для хорошего впечатления(+1) (квартира???)</w:t>
      </w:r>
    </w:p>
    <w:p w14:paraId="0B000000"/>
    <w:p w14:paraId="0C000000">
      <w:r>
        <w:t>2 неделя:</w:t>
      </w:r>
    </w:p>
    <w:p w14:paraId="0D000000">
      <w:r>
        <w:t>Пн: Событие: встреча шишек политики.Посещение дает нам включение в кандидаты на выборы и поддержка этих шишек.(+3)</w:t>
      </w:r>
    </w:p>
    <w:p w14:paraId="0E000000">
      <w:r>
        <w:t>Вт: Прогулка по городу и заручиться  поддержкой граждан(+1)</w:t>
      </w:r>
    </w:p>
    <w:p w14:paraId="0F000000">
      <w:r>
        <w:t>Ср: Реклама своей кандидатуры(+1)</w:t>
      </w:r>
    </w:p>
    <w:p w14:paraId="10000000">
      <w:r>
        <w:t>Чт:Событие:выборы. Нас избирают и мы становимся политиком.(+2)</w:t>
      </w:r>
    </w:p>
    <w:p w14:paraId="11000000">
      <w:r>
        <w:t>Пт: 1 день работы.Нужно начинать выполнять пожелания граждан(+1)</w:t>
      </w:r>
    </w:p>
    <w:p w14:paraId="12000000">
      <w:r>
        <w:t>Сб:2 день работы.Выполняем всю свою работу(+1)</w:t>
      </w:r>
    </w:p>
    <w:p w14:paraId="13000000">
      <w:r>
        <w:t>Вс:Выходной,можем провести время с близкими,погулять или заняться домашними делами</w:t>
      </w:r>
      <w:bookmarkStart w:id="1" w:name="_GoBack"/>
      <w:bookmarkEnd w:id="1"/>
    </w:p>
    <w:sectPr>
      <w:pgSz w:h="16838" w:orient="portrait" w:w="11906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rFonts w:asciiTheme="minorAscii" w:hAnsiTheme="minorHAnsi"/>
    </w:rPr>
  </w:style>
  <w:style w:default="1" w:styleId="Style_1_ch" w:type="character">
    <w:name w:val="Normal"/>
    <w:link w:val="Style_1"/>
    <w:rPr>
      <w:rFonts w:asciiTheme="minorAscii" w:hAnsiTheme="minorHAnsi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2022-11-03T15:30:51Z</dcterms:modified>
</cp:coreProperties>
</file>