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700E" w:rsidRPr="00821A18" w:rsidRDefault="0047700E" w:rsidP="000C571D">
      <w:pPr>
        <w:jc w:val="right"/>
        <w:rPr>
          <w:rFonts w:ascii="Times New Roman" w:hAnsi="Times New Roman"/>
          <w:b/>
          <w:i/>
          <w:sz w:val="28"/>
          <w:szCs w:val="28"/>
          <w:u w:val="single"/>
        </w:rPr>
      </w:pPr>
      <w:r w:rsidRPr="00821A18">
        <w:rPr>
          <w:rFonts w:ascii="Times New Roman" w:hAnsi="Times New Roman"/>
          <w:b/>
          <w:i/>
          <w:sz w:val="28"/>
          <w:szCs w:val="28"/>
          <w:u w:val="single"/>
        </w:rPr>
        <w:t xml:space="preserve">Раздаточный материал                            </w:t>
      </w:r>
    </w:p>
    <w:p w:rsidR="0047700E" w:rsidRPr="008A6BF2" w:rsidRDefault="0047700E" w:rsidP="000C571D">
      <w:pPr>
        <w:jc w:val="center"/>
        <w:rPr>
          <w:rFonts w:ascii="Times New Roman" w:hAnsi="Times New Roman"/>
          <w:b/>
          <w:sz w:val="32"/>
          <w:szCs w:val="32"/>
        </w:rPr>
      </w:pPr>
      <w:r w:rsidRPr="008A6BF2">
        <w:rPr>
          <w:rFonts w:ascii="Times New Roman" w:hAnsi="Times New Roman"/>
          <w:b/>
          <w:sz w:val="32"/>
          <w:szCs w:val="32"/>
        </w:rPr>
        <w:t>Рецепты заправочных супов</w:t>
      </w:r>
    </w:p>
    <w:p w:rsidR="0047700E" w:rsidRDefault="0047700E" w:rsidP="00DE1923">
      <w:pPr>
        <w:tabs>
          <w:tab w:val="left" w:pos="-426"/>
        </w:tabs>
        <w:ind w:left="-426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   </w:t>
      </w:r>
      <w:r w:rsidRPr="00180801">
        <w:rPr>
          <w:rFonts w:ascii="Times New Roman" w:hAnsi="Times New Roman"/>
          <w:b/>
          <w:i/>
          <w:sz w:val="28"/>
          <w:szCs w:val="28"/>
        </w:rPr>
        <w:t xml:space="preserve">К заправочным супам относят </w:t>
      </w:r>
      <w:r w:rsidRPr="009A4F0B">
        <w:rPr>
          <w:rFonts w:ascii="Times New Roman" w:hAnsi="Times New Roman"/>
          <w:b/>
          <w:i/>
          <w:sz w:val="28"/>
          <w:szCs w:val="28"/>
          <w:u w:val="single"/>
        </w:rPr>
        <w:t>щи, борщи, рассольники, солянки, овощные супы, супы с крупами, с макаронными и мучными изделиями.</w:t>
      </w:r>
    </w:p>
    <w:p w:rsidR="0047700E" w:rsidRPr="00B244B5" w:rsidRDefault="0047700E" w:rsidP="00D90E5F">
      <w:pPr>
        <w:pStyle w:val="ListParagraph"/>
        <w:numPr>
          <w:ilvl w:val="0"/>
          <w:numId w:val="1"/>
        </w:numPr>
        <w:tabs>
          <w:tab w:val="left" w:pos="-426"/>
        </w:tabs>
        <w:spacing w:line="24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B244B5">
        <w:rPr>
          <w:rFonts w:ascii="Times New Roman" w:hAnsi="Times New Roman"/>
          <w:b/>
          <w:sz w:val="28"/>
          <w:szCs w:val="28"/>
          <w:u w:val="single"/>
        </w:rPr>
        <w:t>Суп картофельный с фрикадельками</w:t>
      </w:r>
    </w:p>
    <w:p w:rsidR="0047700E" w:rsidRDefault="0047700E" w:rsidP="00D90E5F">
      <w:pPr>
        <w:tabs>
          <w:tab w:val="left" w:pos="-426"/>
        </w:tabs>
        <w:spacing w:after="0"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</w:t>
      </w:r>
      <w:r w:rsidRPr="008A6BF2">
        <w:rPr>
          <w:rFonts w:ascii="Times New Roman" w:hAnsi="Times New Roman"/>
          <w:b/>
          <w:sz w:val="28"/>
          <w:szCs w:val="28"/>
        </w:rPr>
        <w:t>На 400 г фарша(свинина + говядина):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A6BF2">
        <w:rPr>
          <w:rFonts w:ascii="Times New Roman" w:hAnsi="Times New Roman"/>
          <w:b/>
          <w:sz w:val="28"/>
          <w:szCs w:val="28"/>
        </w:rPr>
        <w:t>2л воды, 1 головка лука,1 морковь, 4-5 картофелин, зелень петрушки и укропа, соль, перец, растительное масло для пассерования</w:t>
      </w:r>
      <w:r>
        <w:rPr>
          <w:rFonts w:ascii="Times New Roman" w:hAnsi="Times New Roman"/>
          <w:b/>
          <w:sz w:val="28"/>
          <w:szCs w:val="28"/>
        </w:rPr>
        <w:t>.</w:t>
      </w:r>
    </w:p>
    <w:p w:rsidR="0047700E" w:rsidRDefault="0047700E" w:rsidP="00D90E5F">
      <w:pPr>
        <w:tabs>
          <w:tab w:val="left" w:pos="-426"/>
        </w:tabs>
        <w:spacing w:after="0"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В кастрюлю налить воду, поставить на огонь, довести до кипения и посолить.</w:t>
      </w:r>
    </w:p>
    <w:p w:rsidR="0047700E" w:rsidRDefault="0047700E" w:rsidP="00D90E5F">
      <w:pPr>
        <w:tabs>
          <w:tab w:val="left" w:pos="-426"/>
        </w:tabs>
        <w:spacing w:after="0"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Фарш посолить, поперчить, хорошо перемешать. Сформовать из него фрикадельки  (небольшие шарики).</w:t>
      </w:r>
    </w:p>
    <w:p w:rsidR="0047700E" w:rsidRDefault="0047700E" w:rsidP="00D90E5F">
      <w:pPr>
        <w:tabs>
          <w:tab w:val="left" w:pos="-426"/>
        </w:tabs>
        <w:spacing w:after="0"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Картофель вымыть, очистить, нарезать кубиками, положить в кипящую воду и довести до кипения.</w:t>
      </w:r>
    </w:p>
    <w:p w:rsidR="0047700E" w:rsidRDefault="0047700E" w:rsidP="00D90E5F">
      <w:pPr>
        <w:tabs>
          <w:tab w:val="left" w:pos="-426"/>
        </w:tabs>
        <w:spacing w:after="0"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Лук очистить, мелко нарезать. Морковь очистить, нарезать кубиками.  На разогретой  с  растительным маслом сковороде пассеровать сначала лук около 2 минут, затем добавить морковь и жарить около 4 минут, помешивая.</w:t>
      </w:r>
    </w:p>
    <w:p w:rsidR="0047700E" w:rsidRDefault="0047700E" w:rsidP="00D90E5F">
      <w:pPr>
        <w:tabs>
          <w:tab w:val="left" w:pos="-426"/>
        </w:tabs>
        <w:spacing w:after="0"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В кастрюлю к картофелю добавить фрикадельки и обжаренные овощи.</w:t>
      </w:r>
    </w:p>
    <w:p w:rsidR="0047700E" w:rsidRDefault="0047700E" w:rsidP="00D90E5F">
      <w:pPr>
        <w:tabs>
          <w:tab w:val="left" w:pos="-426"/>
        </w:tabs>
        <w:spacing w:after="0"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Довести суп до кипения и варить 10-15 минут. Выключить огонь, добавить рубленую зелень и дать настояться под крышкой.</w:t>
      </w:r>
    </w:p>
    <w:p w:rsidR="0047700E" w:rsidRDefault="0047700E" w:rsidP="00DE1923">
      <w:pPr>
        <w:tabs>
          <w:tab w:val="left" w:pos="-426"/>
        </w:tabs>
        <w:spacing w:after="0" w:line="240" w:lineRule="auto"/>
        <w:ind w:left="-426"/>
        <w:rPr>
          <w:rFonts w:ascii="Times New Roman" w:hAnsi="Times New Roman"/>
          <w:b/>
          <w:sz w:val="28"/>
          <w:szCs w:val="28"/>
        </w:rPr>
      </w:pPr>
    </w:p>
    <w:p w:rsidR="0047700E" w:rsidRPr="00DE1923" w:rsidRDefault="0047700E" w:rsidP="00DE1923">
      <w:pPr>
        <w:tabs>
          <w:tab w:val="left" w:pos="-426"/>
        </w:tabs>
        <w:ind w:left="-426"/>
        <w:jc w:val="center"/>
        <w:rPr>
          <w:rFonts w:ascii="Times New Roman" w:hAnsi="Times New Roman"/>
          <w:b/>
          <w:sz w:val="32"/>
          <w:szCs w:val="32"/>
          <w:u w:val="single"/>
        </w:rPr>
      </w:pPr>
      <w:r w:rsidRPr="00DE1923">
        <w:rPr>
          <w:rFonts w:ascii="Times New Roman" w:hAnsi="Times New Roman"/>
          <w:b/>
          <w:bCs/>
          <w:iCs/>
          <w:sz w:val="32"/>
          <w:szCs w:val="32"/>
          <w:u w:val="single"/>
        </w:rPr>
        <w:t>Продолжительность варки продуктов</w:t>
      </w:r>
    </w:p>
    <w:tbl>
      <w:tblPr>
        <w:tblW w:w="0" w:type="auto"/>
        <w:tblInd w:w="-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499"/>
        <w:gridCol w:w="2499"/>
        <w:gridCol w:w="2499"/>
        <w:gridCol w:w="2500"/>
      </w:tblGrid>
      <w:tr w:rsidR="0047700E" w:rsidRPr="009E4F7E" w:rsidTr="009E4F7E"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E4F7E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Продукты 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</w:rPr>
            </w:pPr>
            <w:r w:rsidRPr="009E4F7E">
              <w:rPr>
                <w:rFonts w:ascii="Times New Roman" w:hAnsi="Times New Roman"/>
                <w:b/>
                <w:bCs/>
              </w:rPr>
              <w:t>Продолжительность  варки, мин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9E4F7E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Продукты 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2500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</w:rPr>
            </w:pPr>
            <w:r w:rsidRPr="009E4F7E">
              <w:rPr>
                <w:rFonts w:ascii="Times New Roman" w:hAnsi="Times New Roman"/>
                <w:b/>
                <w:bCs/>
              </w:rPr>
              <w:t>Продолжительность  варки, мин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47700E" w:rsidRPr="009E4F7E" w:rsidTr="009E4F7E"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Фасоль (вымоченная) 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60 - 70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Вермишель 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500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12 – 15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7700E" w:rsidRPr="009E4F7E" w:rsidTr="009E4F7E"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Перловая крупа(распаренная) 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40 - 50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Пассерованные овощи </w:t>
            </w:r>
          </w:p>
        </w:tc>
        <w:tc>
          <w:tcPr>
            <w:tcW w:w="2500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12 – 15</w:t>
            </w:r>
          </w:p>
        </w:tc>
      </w:tr>
      <w:tr w:rsidR="0047700E" w:rsidRPr="009E4F7E" w:rsidTr="009E4F7E"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Лущенный горох 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30 - 50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Картофель </w:t>
            </w:r>
          </w:p>
        </w:tc>
        <w:tc>
          <w:tcPr>
            <w:tcW w:w="2500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12 – 15</w:t>
            </w:r>
          </w:p>
        </w:tc>
      </w:tr>
      <w:tr w:rsidR="0047700E" w:rsidRPr="009E4F7E" w:rsidTr="009E4F7E"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Макароны 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20-25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Тушенная свекла </w:t>
            </w:r>
          </w:p>
        </w:tc>
        <w:tc>
          <w:tcPr>
            <w:tcW w:w="2500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10 - 12</w:t>
            </w:r>
          </w:p>
        </w:tc>
      </w:tr>
      <w:tr w:rsidR="0047700E" w:rsidRPr="009E4F7E" w:rsidTr="009E4F7E"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Рис 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Суповая засыпка </w:t>
            </w:r>
          </w:p>
        </w:tc>
        <w:tc>
          <w:tcPr>
            <w:tcW w:w="2500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10 - 12</w:t>
            </w:r>
          </w:p>
        </w:tc>
      </w:tr>
      <w:tr w:rsidR="0047700E" w:rsidRPr="009E4F7E" w:rsidTr="009E4F7E"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Белокочанная капуста 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20 - 30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Зеленый горошек 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500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8 - 10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7700E" w:rsidRPr="009E4F7E" w:rsidTr="009E4F7E"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Цветная капуста 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20 - 25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Стручковая фасоль </w:t>
            </w:r>
          </w:p>
        </w:tc>
        <w:tc>
          <w:tcPr>
            <w:tcW w:w="2500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8 - 10</w:t>
            </w: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7700E" w:rsidRPr="009E4F7E" w:rsidTr="009E4F7E"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Лапша 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20 - 25</w:t>
            </w:r>
          </w:p>
        </w:tc>
        <w:tc>
          <w:tcPr>
            <w:tcW w:w="2499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Шпинат </w:t>
            </w:r>
          </w:p>
        </w:tc>
        <w:tc>
          <w:tcPr>
            <w:tcW w:w="2500" w:type="dxa"/>
          </w:tcPr>
          <w:p w:rsidR="0047700E" w:rsidRPr="009E4F7E" w:rsidRDefault="0047700E" w:rsidP="009E4F7E">
            <w:pPr>
              <w:tabs>
                <w:tab w:val="left" w:pos="-426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E4F7E">
              <w:rPr>
                <w:rFonts w:ascii="Times New Roman" w:hAnsi="Times New Roman"/>
                <w:b/>
                <w:bCs/>
                <w:sz w:val="24"/>
                <w:szCs w:val="24"/>
              </w:rPr>
              <w:t>5 - 7</w:t>
            </w:r>
          </w:p>
        </w:tc>
      </w:tr>
    </w:tbl>
    <w:p w:rsidR="0047700E" w:rsidRDefault="0047700E" w:rsidP="001B4CF7">
      <w:pPr>
        <w:tabs>
          <w:tab w:val="left" w:pos="-426"/>
        </w:tabs>
        <w:ind w:left="-426"/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</w:t>
      </w:r>
    </w:p>
    <w:p w:rsidR="0047700E" w:rsidRDefault="0047700E" w:rsidP="00180801">
      <w:pPr>
        <w:tabs>
          <w:tab w:val="left" w:pos="-426"/>
        </w:tabs>
        <w:ind w:left="-426"/>
        <w:rPr>
          <w:rFonts w:ascii="Times New Roman" w:hAnsi="Times New Roman"/>
          <w:b/>
          <w:sz w:val="28"/>
          <w:szCs w:val="28"/>
        </w:rPr>
      </w:pPr>
    </w:p>
    <w:p w:rsidR="0047700E" w:rsidRPr="00B244B5" w:rsidRDefault="0047700E" w:rsidP="009A4F0B">
      <w:pPr>
        <w:pStyle w:val="ListParagraph"/>
        <w:numPr>
          <w:ilvl w:val="0"/>
          <w:numId w:val="1"/>
        </w:numPr>
        <w:tabs>
          <w:tab w:val="left" w:pos="-426"/>
        </w:tabs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B244B5">
        <w:rPr>
          <w:rFonts w:ascii="Times New Roman" w:hAnsi="Times New Roman"/>
          <w:b/>
          <w:sz w:val="28"/>
          <w:szCs w:val="28"/>
          <w:u w:val="single"/>
        </w:rPr>
        <w:t>Овощной суп с рисом</w:t>
      </w: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D90E5F">
      <w:pPr>
        <w:pStyle w:val="ListParagraph"/>
        <w:tabs>
          <w:tab w:val="left" w:pos="-426"/>
        </w:tabs>
        <w:spacing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На 1,5 л воды: 2 помидора, 1 болгарский перец, 1 луковица, 3 ст. ложки риса, зелень петрушки, соль перец, 0,5ч. Ложки паприки (молотой), 1-2ст.ложки растительного или оливкового масла.</w:t>
      </w:r>
    </w:p>
    <w:p w:rsidR="0047700E" w:rsidRPr="00D90E5F" w:rsidRDefault="0047700E" w:rsidP="00D90E5F">
      <w:pPr>
        <w:pStyle w:val="ListParagraph"/>
        <w:tabs>
          <w:tab w:val="left" w:pos="-426"/>
        </w:tabs>
        <w:spacing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</w:p>
    <w:p w:rsidR="0047700E" w:rsidRDefault="0047700E" w:rsidP="00D90E5F">
      <w:pPr>
        <w:pStyle w:val="ListParagraph"/>
        <w:tabs>
          <w:tab w:val="left" w:pos="-426"/>
        </w:tabs>
        <w:spacing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Выполнить механическую обработку овощей. Лук мелко нарезать, помидоры и перец порезать небольшими кубиками.  Петрушку порубить.  </w:t>
      </w:r>
    </w:p>
    <w:p w:rsidR="0047700E" w:rsidRDefault="0047700E" w:rsidP="00D90E5F">
      <w:pPr>
        <w:pStyle w:val="ListParagraph"/>
        <w:tabs>
          <w:tab w:val="left" w:pos="-426"/>
        </w:tabs>
        <w:spacing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Рис промыть. В кастрюле нагреть растительное  масло, положить лук, обжаривать 2-3 минуты помешивая. </w:t>
      </w:r>
    </w:p>
    <w:p w:rsidR="0047700E" w:rsidRDefault="0047700E" w:rsidP="00D90E5F">
      <w:pPr>
        <w:pStyle w:val="ListParagraph"/>
        <w:tabs>
          <w:tab w:val="left" w:pos="-426"/>
        </w:tabs>
        <w:spacing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Добавить петрушку и помидоры, жарить 2 минуты. Положить перец, обжаривать 1 минуту.</w:t>
      </w:r>
    </w:p>
    <w:p w:rsidR="0047700E" w:rsidRDefault="0047700E" w:rsidP="00D90E5F">
      <w:pPr>
        <w:pStyle w:val="ListParagraph"/>
        <w:tabs>
          <w:tab w:val="left" w:pos="-426"/>
        </w:tabs>
        <w:spacing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Влить в кастрюлю горячую воду, довести до кипения, положить промытый рис и хорошо перемешать. Варить суп с момента закипания 15 минут, помешивая.</w:t>
      </w:r>
    </w:p>
    <w:p w:rsidR="0047700E" w:rsidRDefault="0047700E" w:rsidP="00D90E5F">
      <w:pPr>
        <w:pStyle w:val="ListParagraph"/>
        <w:tabs>
          <w:tab w:val="left" w:pos="-426"/>
        </w:tabs>
        <w:spacing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В кастрюлю с супом добавить паприку, соль, перец, перемешать, выключить и дать настояться под крышкой 10-15 минут. При подаче посыпать рубленой петрушкой.</w:t>
      </w:r>
    </w:p>
    <w:p w:rsidR="0047700E" w:rsidRDefault="0047700E" w:rsidP="00D90E5F">
      <w:pPr>
        <w:pStyle w:val="ListParagraph"/>
        <w:tabs>
          <w:tab w:val="left" w:pos="-426"/>
        </w:tabs>
        <w:spacing w:line="240" w:lineRule="auto"/>
        <w:ind w:left="-426"/>
        <w:jc w:val="both"/>
        <w:rPr>
          <w:rFonts w:ascii="Times New Roman" w:hAnsi="Times New Roman"/>
          <w:b/>
          <w:sz w:val="28"/>
          <w:szCs w:val="28"/>
        </w:rPr>
      </w:pPr>
    </w:p>
    <w:p w:rsidR="0047700E" w:rsidRPr="00625183" w:rsidRDefault="0047700E" w:rsidP="00D90E5F">
      <w:pPr>
        <w:pStyle w:val="ListParagraph"/>
        <w:numPr>
          <w:ilvl w:val="0"/>
          <w:numId w:val="1"/>
        </w:numPr>
        <w:tabs>
          <w:tab w:val="left" w:pos="-426"/>
        </w:tabs>
        <w:spacing w:line="24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625183">
        <w:rPr>
          <w:rFonts w:ascii="Times New Roman" w:hAnsi="Times New Roman"/>
          <w:b/>
          <w:sz w:val="28"/>
          <w:szCs w:val="28"/>
          <w:u w:val="single"/>
        </w:rPr>
        <w:t>Суп куриный с вермишелью</w:t>
      </w:r>
    </w:p>
    <w:p w:rsidR="0047700E" w:rsidRDefault="0047700E" w:rsidP="00D90E5F">
      <w:pPr>
        <w:pStyle w:val="ListParagraph"/>
        <w:tabs>
          <w:tab w:val="left" w:pos="-851"/>
        </w:tabs>
        <w:spacing w:line="240" w:lineRule="auto"/>
        <w:ind w:left="-709"/>
        <w:jc w:val="both"/>
        <w:rPr>
          <w:rFonts w:ascii="Times New Roman" w:hAnsi="Times New Roman"/>
          <w:b/>
          <w:sz w:val="28"/>
          <w:szCs w:val="28"/>
        </w:rPr>
      </w:pPr>
    </w:p>
    <w:p w:rsidR="0047700E" w:rsidRDefault="0047700E" w:rsidP="00D90E5F">
      <w:pPr>
        <w:pStyle w:val="ListParagraph"/>
        <w:tabs>
          <w:tab w:val="left" w:pos="-851"/>
        </w:tabs>
        <w:spacing w:line="240" w:lineRule="auto"/>
        <w:ind w:left="-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На 500 г курицы: 3л воды, 2 луковицы, 2 моркови, 1-5 картофелин, 100 г вермишели (две горсти), зелень петрушки и укропа, соль, перец, растительное масло для пассерования.</w:t>
      </w:r>
    </w:p>
    <w:p w:rsidR="0047700E" w:rsidRDefault="0047700E" w:rsidP="00D90E5F">
      <w:pPr>
        <w:pStyle w:val="ListParagraph"/>
        <w:tabs>
          <w:tab w:val="left" w:pos="-851"/>
        </w:tabs>
        <w:spacing w:line="240" w:lineRule="auto"/>
        <w:ind w:left="-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47700E" w:rsidRPr="003F4060" w:rsidRDefault="0047700E" w:rsidP="00D90E5F">
      <w:pPr>
        <w:pStyle w:val="ListParagraph"/>
        <w:tabs>
          <w:tab w:val="left" w:pos="-851"/>
        </w:tabs>
        <w:spacing w:after="0" w:line="240" w:lineRule="auto"/>
        <w:ind w:left="-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Приготовить бульон из мяса курицы, 1 моркови и 1 луковицы. Достать куски курицы, удалить морковь и лук. Куриное мясо разрезать на небольшие кусочки положить обратно в бульон. </w:t>
      </w:r>
    </w:p>
    <w:p w:rsidR="0047700E" w:rsidRDefault="0047700E" w:rsidP="00D90E5F">
      <w:pPr>
        <w:pStyle w:val="ListParagraph"/>
        <w:tabs>
          <w:tab w:val="left" w:pos="-851"/>
        </w:tabs>
        <w:spacing w:after="0" w:line="240" w:lineRule="auto"/>
        <w:ind w:left="-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Картофель нарезать кубиками или соломкой, положить  в бульон и варить 10-15 минут с момента закипания. </w:t>
      </w:r>
    </w:p>
    <w:p w:rsidR="0047700E" w:rsidRDefault="0047700E" w:rsidP="00D90E5F">
      <w:pPr>
        <w:pStyle w:val="ListParagraph"/>
        <w:tabs>
          <w:tab w:val="left" w:pos="-851"/>
        </w:tabs>
        <w:spacing w:after="0" w:line="240" w:lineRule="auto"/>
        <w:ind w:left="-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Оставшийся сырой  репчатый лук мелко нарезать, морковь натереть на крупной терке. </w:t>
      </w:r>
    </w:p>
    <w:p w:rsidR="0047700E" w:rsidRDefault="0047700E" w:rsidP="00D90E5F">
      <w:pPr>
        <w:pStyle w:val="ListParagraph"/>
        <w:tabs>
          <w:tab w:val="left" w:pos="-851"/>
        </w:tabs>
        <w:spacing w:after="0" w:line="240" w:lineRule="auto"/>
        <w:ind w:left="-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Пассеровать овощи в растительном масле на сковороде и добавить в суп. </w:t>
      </w:r>
    </w:p>
    <w:p w:rsidR="0047700E" w:rsidRDefault="0047700E" w:rsidP="00D90E5F">
      <w:pPr>
        <w:pStyle w:val="ListParagraph"/>
        <w:tabs>
          <w:tab w:val="left" w:pos="-851"/>
        </w:tabs>
        <w:spacing w:after="0" w:line="240" w:lineRule="auto"/>
        <w:ind w:left="-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Добавить вермишель и варить 5-7 минут до готовности макаронных изделий. </w:t>
      </w:r>
    </w:p>
    <w:p w:rsidR="0047700E" w:rsidRDefault="0047700E" w:rsidP="00D90E5F">
      <w:pPr>
        <w:pStyle w:val="ListParagraph"/>
        <w:tabs>
          <w:tab w:val="left" w:pos="-851"/>
        </w:tabs>
        <w:spacing w:after="0" w:line="240" w:lineRule="auto"/>
        <w:ind w:left="-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Суп досолить, если необходимо, и поперчить по вкусу. </w:t>
      </w:r>
    </w:p>
    <w:p w:rsidR="0047700E" w:rsidRDefault="0047700E" w:rsidP="00D90E5F">
      <w:pPr>
        <w:pStyle w:val="ListParagraph"/>
        <w:tabs>
          <w:tab w:val="left" w:pos="-851"/>
        </w:tabs>
        <w:spacing w:after="0" w:line="240" w:lineRule="auto"/>
        <w:ind w:left="-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Выключить огонь,добавить рубленую зелень и дать настояться под крышкой.</w:t>
      </w:r>
    </w:p>
    <w:p w:rsidR="0047700E" w:rsidRDefault="0047700E" w:rsidP="00D90E5F">
      <w:pPr>
        <w:pStyle w:val="ListParagraph"/>
        <w:tabs>
          <w:tab w:val="left" w:pos="-426"/>
        </w:tabs>
        <w:spacing w:line="240" w:lineRule="auto"/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F00B43">
      <w:pPr>
        <w:pStyle w:val="ListParagraph"/>
        <w:numPr>
          <w:ilvl w:val="0"/>
          <w:numId w:val="1"/>
        </w:numPr>
        <w:tabs>
          <w:tab w:val="left" w:pos="-426"/>
        </w:tabs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F00B43">
        <w:rPr>
          <w:rFonts w:ascii="Times New Roman" w:hAnsi="Times New Roman"/>
          <w:b/>
          <w:sz w:val="28"/>
          <w:szCs w:val="28"/>
          <w:u w:val="single"/>
        </w:rPr>
        <w:t>Схема приготовления картофельного супа с фрикадельками.</w:t>
      </w: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426"/>
        </w:tabs>
        <w:ind w:left="-851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0313A1">
      <w:pPr>
        <w:pStyle w:val="ListParagraph"/>
        <w:tabs>
          <w:tab w:val="left" w:pos="-851"/>
        </w:tabs>
        <w:ind w:left="-851"/>
        <w:rPr>
          <w:rFonts w:ascii="Times New Roman" w:hAnsi="Times New Roman"/>
          <w:b/>
          <w:sz w:val="28"/>
          <w:szCs w:val="28"/>
          <w:u w:val="single"/>
        </w:rPr>
      </w:pPr>
      <w:r w:rsidRPr="009E4F7E">
        <w:rPr>
          <w:rFonts w:ascii="Times New Roman" w:hAnsi="Times New Roman"/>
          <w:b/>
          <w:noProof/>
          <w:sz w:val="28"/>
          <w:szCs w:val="28"/>
          <w:u w:val="single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" o:spid="_x0000_i1025" type="#_x0000_t75" style="width:530.25pt;height:431.25pt;visibility:visible">
            <v:imagedata r:id="rId5" o:title=""/>
          </v:shape>
        </w:pict>
      </w:r>
    </w:p>
    <w:p w:rsidR="0047700E" w:rsidRPr="00F00B43" w:rsidRDefault="0047700E" w:rsidP="00F00B43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  <w:u w:val="single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Pr="0071078E" w:rsidRDefault="0047700E" w:rsidP="0071078E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Вариант№ 1</w:t>
      </w: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  <w:r w:rsidRPr="00261A7E">
        <w:rPr>
          <w:rFonts w:ascii="Times New Roman" w:hAnsi="Times New Roman"/>
          <w:b/>
          <w:sz w:val="28"/>
          <w:szCs w:val="28"/>
        </w:rPr>
        <w:object w:dxaOrig="7216" w:dyaOrig="5390">
          <v:shape id="_x0000_i1026" type="#_x0000_t75" style="width:465.75pt;height:348pt" o:ole="">
            <v:imagedata r:id="rId6" o:title=""/>
          </v:shape>
          <o:OLEObject Type="Embed" ProgID="PowerPoint.Slide.12" ShapeID="_x0000_i1026" DrawAspect="Content" ObjectID="_1671722939" r:id="rId7"/>
        </w:object>
      </w: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Pr="0071078E" w:rsidRDefault="0047700E" w:rsidP="0071078E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№ 2</w:t>
      </w: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  <w:r w:rsidRPr="0071078E">
        <w:rPr>
          <w:rFonts w:ascii="Times New Roman" w:hAnsi="Times New Roman"/>
          <w:b/>
          <w:sz w:val="28"/>
          <w:szCs w:val="28"/>
        </w:rPr>
        <w:object w:dxaOrig="7216" w:dyaOrig="5390">
          <v:shape id="_x0000_i1027" type="#_x0000_t75" style="width:458.25pt;height:345pt" o:ole="">
            <v:imagedata r:id="rId8" o:title=""/>
          </v:shape>
          <o:OLEObject Type="Embed" ProgID="PowerPoint.Slide.12" ShapeID="_x0000_i1027" DrawAspect="Content" ObjectID="_1671722940" r:id="rId9"/>
        </w:object>
      </w: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BB20AE">
      <w:pPr>
        <w:pStyle w:val="ListParagraph"/>
        <w:tabs>
          <w:tab w:val="left" w:pos="-426"/>
        </w:tabs>
        <w:ind w:left="-284"/>
        <w:rPr>
          <w:rFonts w:ascii="Times New Roman" w:hAnsi="Times New Roman"/>
          <w:b/>
          <w:sz w:val="28"/>
          <w:szCs w:val="28"/>
        </w:rPr>
      </w:pPr>
      <w:r w:rsidRPr="009E4F7E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Рисунок 4" o:spid="_x0000_i1028" type="#_x0000_t75" style="width:457.5pt;height:342.75pt;visibility:visible">
            <v:imagedata r:id="rId10" o:title=""/>
          </v:shape>
        </w:pict>
      </w: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  <w:r w:rsidRPr="009E4F7E">
        <w:rPr>
          <w:rFonts w:ascii="Times New Roman" w:hAnsi="Times New Roman"/>
          <w:b/>
          <w:noProof/>
          <w:sz w:val="28"/>
          <w:szCs w:val="28"/>
          <w:lang w:eastAsia="ru-RU"/>
        </w:rPr>
        <w:pict>
          <v:shape id="_x0000_i1029" type="#_x0000_t75" style="width:457.5pt;height:342.75pt;visibility:visible">
            <v:imagedata r:id="rId10" o:title=""/>
          </v:shape>
        </w:pict>
      </w: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Pr="001B1605" w:rsidRDefault="0047700E" w:rsidP="001B1605">
      <w:pPr>
        <w:pStyle w:val="ListParagraph"/>
        <w:tabs>
          <w:tab w:val="left" w:pos="-426"/>
        </w:tabs>
        <w:ind w:left="-66"/>
        <w:jc w:val="right"/>
        <w:rPr>
          <w:rFonts w:ascii="Times New Roman" w:hAnsi="Times New Roman"/>
          <w:b/>
          <w:sz w:val="28"/>
          <w:szCs w:val="28"/>
        </w:rPr>
      </w:pPr>
    </w:p>
    <w:p w:rsidR="0047700E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</w:p>
    <w:p w:rsidR="0047700E" w:rsidRPr="009A4F0B" w:rsidRDefault="0047700E" w:rsidP="009A4F0B">
      <w:pPr>
        <w:pStyle w:val="ListParagraph"/>
        <w:tabs>
          <w:tab w:val="left" w:pos="-426"/>
        </w:tabs>
        <w:ind w:left="-66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</w:t>
      </w:r>
    </w:p>
    <w:p w:rsidR="0047700E" w:rsidRPr="008A6BF2" w:rsidRDefault="0047700E" w:rsidP="00180801">
      <w:pPr>
        <w:tabs>
          <w:tab w:val="left" w:pos="-426"/>
        </w:tabs>
        <w:ind w:left="-426"/>
        <w:rPr>
          <w:rFonts w:ascii="Times New Roman" w:hAnsi="Times New Roman"/>
          <w:b/>
          <w:sz w:val="28"/>
          <w:szCs w:val="28"/>
        </w:rPr>
      </w:pPr>
    </w:p>
    <w:p w:rsidR="0047700E" w:rsidRPr="00180801" w:rsidRDefault="0047700E" w:rsidP="00180801">
      <w:pPr>
        <w:tabs>
          <w:tab w:val="left" w:pos="-426"/>
        </w:tabs>
        <w:ind w:left="-426"/>
        <w:rPr>
          <w:rFonts w:ascii="Times New Roman" w:hAnsi="Times New Roman"/>
          <w:sz w:val="28"/>
          <w:szCs w:val="28"/>
        </w:rPr>
      </w:pPr>
    </w:p>
    <w:sectPr w:rsidR="0047700E" w:rsidRPr="00180801" w:rsidSect="00625183">
      <w:pgSz w:w="11906" w:h="16838"/>
      <w:pgMar w:top="426" w:right="42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CD57CA"/>
    <w:multiLevelType w:val="hybridMultilevel"/>
    <w:tmpl w:val="2C007BAC"/>
    <w:lvl w:ilvl="0" w:tplc="0C046438">
      <w:start w:val="1"/>
      <w:numFmt w:val="decimal"/>
      <w:lvlText w:val="%1."/>
      <w:lvlJc w:val="left"/>
      <w:pPr>
        <w:ind w:left="-66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09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25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80801"/>
    <w:rsid w:val="00003D30"/>
    <w:rsid w:val="000313A1"/>
    <w:rsid w:val="00092F70"/>
    <w:rsid w:val="000C571D"/>
    <w:rsid w:val="001775FF"/>
    <w:rsid w:val="00180801"/>
    <w:rsid w:val="001B1605"/>
    <w:rsid w:val="001B4CF7"/>
    <w:rsid w:val="001B5464"/>
    <w:rsid w:val="00234A40"/>
    <w:rsid w:val="00261A7E"/>
    <w:rsid w:val="002C51E9"/>
    <w:rsid w:val="00324274"/>
    <w:rsid w:val="003F4060"/>
    <w:rsid w:val="00473A4A"/>
    <w:rsid w:val="0047700E"/>
    <w:rsid w:val="00520077"/>
    <w:rsid w:val="005E3B74"/>
    <w:rsid w:val="00625183"/>
    <w:rsid w:val="0071078E"/>
    <w:rsid w:val="007624D4"/>
    <w:rsid w:val="00821A18"/>
    <w:rsid w:val="008A6BF2"/>
    <w:rsid w:val="00946B6F"/>
    <w:rsid w:val="009A4F0B"/>
    <w:rsid w:val="009D6CE9"/>
    <w:rsid w:val="009E4F7E"/>
    <w:rsid w:val="00AA308B"/>
    <w:rsid w:val="00B244B5"/>
    <w:rsid w:val="00BB20AE"/>
    <w:rsid w:val="00C90556"/>
    <w:rsid w:val="00D90E5F"/>
    <w:rsid w:val="00DE1923"/>
    <w:rsid w:val="00EA3EE3"/>
    <w:rsid w:val="00F00B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A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8A6BF2"/>
    <w:pPr>
      <w:ind w:left="720"/>
      <w:contextualSpacing/>
    </w:pPr>
  </w:style>
  <w:style w:type="table" w:styleId="TableGrid">
    <w:name w:val="Table Grid"/>
    <w:basedOn w:val="TableNormal"/>
    <w:uiPriority w:val="99"/>
    <w:rsid w:val="00DE1923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F00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00B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8648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package" Target="embeddings/______Microsoft_Office_PowerPoint11.sldx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package" Target="embeddings/______Microsoft_Office_PowerPoint22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170</TotalTime>
  <Pages>6</Pages>
  <Words>524</Words>
  <Characters>2991</Characters>
  <Application>Microsoft Office Outlook</Application>
  <DocSecurity>0</DocSecurity>
  <Lines>0</Lines>
  <Paragraphs>0</Paragraphs>
  <ScaleCrop>false</ScaleCrop>
  <Company>Krokoz™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Гельнур</dc:creator>
  <cp:keywords/>
  <dc:description/>
  <cp:lastModifiedBy>саша</cp:lastModifiedBy>
  <cp:revision>23</cp:revision>
  <cp:lastPrinted>2016-09-29T12:20:00Z</cp:lastPrinted>
  <dcterms:created xsi:type="dcterms:W3CDTF">2016-09-18T14:11:00Z</dcterms:created>
  <dcterms:modified xsi:type="dcterms:W3CDTF">2021-01-09T11:42:00Z</dcterms:modified>
</cp:coreProperties>
</file>