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50674" w14:textId="77777777" w:rsidR="005509F0" w:rsidRPr="006759FB" w:rsidRDefault="00000000" w:rsidP="005D7582">
      <w:pPr>
        <w:pStyle w:val="a6"/>
      </w:pPr>
      <w:r w:rsidRPr="006759FB">
        <w:t>Министерство науки и высшего образования Российской Федерации</w:t>
      </w:r>
    </w:p>
    <w:p w14:paraId="0CA569E8" w14:textId="77777777" w:rsidR="005509F0" w:rsidRPr="006759FB" w:rsidRDefault="00000000" w:rsidP="005D7582">
      <w:pPr>
        <w:pStyle w:val="a6"/>
      </w:pPr>
      <w:r w:rsidRPr="006759FB">
        <w:t>федеральное государственное бюджетное образовательное учреждение высшего образования</w:t>
      </w:r>
    </w:p>
    <w:p w14:paraId="40DCB3FC" w14:textId="77777777" w:rsidR="005509F0" w:rsidRPr="006759FB" w:rsidRDefault="00000000" w:rsidP="005D7582">
      <w:pPr>
        <w:pStyle w:val="a6"/>
      </w:pPr>
      <w:r w:rsidRPr="006759FB">
        <w:t>«Российский экономический университет имени Г.В. Плеханова»</w:t>
      </w:r>
    </w:p>
    <w:p w14:paraId="6DF1A80E" w14:textId="77777777" w:rsidR="005509F0" w:rsidRPr="006759FB" w:rsidRDefault="00000000" w:rsidP="005D7582">
      <w:pPr>
        <w:pStyle w:val="a6"/>
      </w:pPr>
      <w:r w:rsidRPr="006759FB">
        <w:t>МОСКОВСКИЙ ПРИБОРОСТРОИТЕЛЬНЫЙ ТЕХНИКУМ</w:t>
      </w:r>
    </w:p>
    <w:p w14:paraId="6AC9154C" w14:textId="77777777" w:rsidR="005509F0" w:rsidRPr="006759FB" w:rsidRDefault="00000000" w:rsidP="005D7582">
      <w:pPr>
        <w:pStyle w:val="a6"/>
      </w:pPr>
      <w:r w:rsidRPr="006759FB">
        <w:br/>
      </w:r>
      <w:r w:rsidRPr="006759FB">
        <w:br/>
      </w:r>
    </w:p>
    <w:p w14:paraId="3F42FA52" w14:textId="77777777" w:rsidR="005509F0" w:rsidRPr="006759FB" w:rsidRDefault="00000000" w:rsidP="005D7582">
      <w:pPr>
        <w:pStyle w:val="a6"/>
      </w:pPr>
      <w:r w:rsidRPr="006759FB">
        <w:t>специальность 09.02.07 «Информационные системы и программирование»</w:t>
      </w:r>
    </w:p>
    <w:p w14:paraId="078A036B" w14:textId="77777777" w:rsidR="005509F0" w:rsidRPr="006759FB" w:rsidRDefault="00000000" w:rsidP="005D7582">
      <w:pPr>
        <w:pStyle w:val="a6"/>
      </w:pPr>
      <w:r w:rsidRPr="006759FB">
        <w:t xml:space="preserve">Квалификация: </w:t>
      </w:r>
      <w:r w:rsidRPr="006759FB">
        <w:rPr>
          <w:color w:val="auto"/>
        </w:rPr>
        <w:t>Программист</w:t>
      </w:r>
    </w:p>
    <w:p w14:paraId="54B1DB5D" w14:textId="77777777" w:rsidR="005509F0" w:rsidRPr="006759FB" w:rsidRDefault="00000000" w:rsidP="005D7582">
      <w:pPr>
        <w:pStyle w:val="a6"/>
      </w:pPr>
      <w:r w:rsidRPr="006759FB">
        <w:br/>
      </w:r>
      <w:r w:rsidRPr="006759FB">
        <w:br/>
      </w:r>
    </w:p>
    <w:p w14:paraId="4639612A" w14:textId="77777777" w:rsidR="005509F0" w:rsidRPr="006759FB" w:rsidRDefault="00000000" w:rsidP="005D7582">
      <w:pPr>
        <w:pStyle w:val="a6"/>
        <w:rPr>
          <w:sz w:val="32"/>
          <w:szCs w:val="32"/>
        </w:rPr>
      </w:pPr>
      <w:r w:rsidRPr="006759FB">
        <w:rPr>
          <w:sz w:val="32"/>
          <w:szCs w:val="32"/>
        </w:rPr>
        <w:t xml:space="preserve">ПРАКТИЧЕСКАЯ РАБОТА </w:t>
      </w:r>
      <w:r w:rsidRPr="006759FB">
        <w:rPr>
          <w:color w:val="auto"/>
          <w:sz w:val="32"/>
          <w:szCs w:val="32"/>
        </w:rPr>
        <w:t>№1</w:t>
      </w:r>
    </w:p>
    <w:p w14:paraId="2251750E" w14:textId="68A02C19" w:rsidR="005509F0" w:rsidRPr="006759FB" w:rsidRDefault="00000000" w:rsidP="004076DA">
      <w:pPr>
        <w:pStyle w:val="a6"/>
        <w:rPr>
          <w:sz w:val="32"/>
          <w:szCs w:val="32"/>
        </w:rPr>
      </w:pPr>
      <w:r w:rsidRPr="006759FB">
        <w:rPr>
          <w:sz w:val="32"/>
          <w:szCs w:val="32"/>
        </w:rPr>
        <w:t>ПО ОП.04 «</w:t>
      </w:r>
      <w:r w:rsidR="004076DA" w:rsidRPr="004076DA">
        <w:rPr>
          <w:sz w:val="32"/>
          <w:szCs w:val="32"/>
        </w:rPr>
        <w:t>Текстовая игра-новелла</w:t>
      </w:r>
      <w:r w:rsidRPr="006759FB">
        <w:rPr>
          <w:sz w:val="32"/>
          <w:szCs w:val="32"/>
        </w:rPr>
        <w:t>»</w:t>
      </w:r>
    </w:p>
    <w:tbl>
      <w:tblPr>
        <w:tblStyle w:val="a5"/>
        <w:tblpPr w:leftFromText="180" w:rightFromText="180" w:bottomFromText="160" w:vertAnchor="text" w:tblpX="140" w:tblpY="2941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3"/>
        <w:gridCol w:w="4111"/>
      </w:tblGrid>
      <w:tr w:rsidR="005509F0" w:rsidRPr="006759FB" w14:paraId="638468BD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46A09" w14:textId="77777777" w:rsidR="005509F0" w:rsidRPr="006759FB" w:rsidRDefault="00000000" w:rsidP="005D7582">
            <w:pPr>
              <w:pStyle w:val="a6"/>
              <w:jc w:val="both"/>
            </w:pPr>
            <w:r w:rsidRPr="006759FB">
              <w:t>Выполнил студент</w:t>
            </w:r>
          </w:p>
          <w:p w14:paraId="0664ADD8" w14:textId="77777777" w:rsidR="005509F0" w:rsidRPr="006759FB" w:rsidRDefault="00000000" w:rsidP="005D7582">
            <w:pPr>
              <w:pStyle w:val="a6"/>
              <w:jc w:val="both"/>
              <w:rPr>
                <w:color w:val="auto"/>
              </w:rPr>
            </w:pPr>
            <w:r w:rsidRPr="006759FB">
              <w:t xml:space="preserve">группы </w:t>
            </w:r>
            <w:r w:rsidRPr="006759FB">
              <w:rPr>
                <w:color w:val="auto"/>
              </w:rPr>
              <w:t>П-</w:t>
            </w:r>
            <w:r w:rsidR="006C2216" w:rsidRPr="006759FB">
              <w:t>2</w:t>
            </w:r>
            <w:r w:rsidRPr="006759FB">
              <w:rPr>
                <w:color w:val="auto"/>
              </w:rPr>
              <w:t>-23</w:t>
            </w:r>
          </w:p>
          <w:p w14:paraId="5F6DF163" w14:textId="77777777" w:rsidR="005509F0" w:rsidRPr="006759FB" w:rsidRDefault="006C2216" w:rsidP="005D7582">
            <w:pPr>
              <w:pStyle w:val="a6"/>
              <w:jc w:val="both"/>
              <w:rPr>
                <w:color w:val="auto"/>
              </w:rPr>
            </w:pPr>
            <w:r w:rsidRPr="006759FB">
              <w:rPr>
                <w:color w:val="auto"/>
              </w:rPr>
              <w:t>Полякова А.В.</w:t>
            </w:r>
          </w:p>
          <w:p w14:paraId="17D24C77" w14:textId="77777777" w:rsidR="005509F0" w:rsidRPr="006759FB" w:rsidRDefault="00000000" w:rsidP="005D7582">
            <w:pPr>
              <w:pStyle w:val="a6"/>
            </w:pPr>
            <w:r w:rsidRPr="006759FB"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CC417A" w14:textId="77777777" w:rsidR="005509F0" w:rsidRPr="006759FB" w:rsidRDefault="00000000" w:rsidP="005D7582">
            <w:pPr>
              <w:pStyle w:val="a6"/>
            </w:pPr>
            <w:r w:rsidRPr="006759FB">
              <w:t>Проверил преподаватель</w:t>
            </w:r>
          </w:p>
          <w:p w14:paraId="2BF8D3C4" w14:textId="77777777" w:rsidR="005509F0" w:rsidRPr="006759FB" w:rsidRDefault="00000000" w:rsidP="005D7582">
            <w:pPr>
              <w:pStyle w:val="a6"/>
            </w:pPr>
            <w:r w:rsidRPr="006759FB">
              <w:t>_________Т.Д. Артамонова</w:t>
            </w:r>
          </w:p>
          <w:p w14:paraId="03E0D628" w14:textId="77777777" w:rsidR="005509F0" w:rsidRPr="006759FB" w:rsidRDefault="00000000" w:rsidP="005D7582">
            <w:pPr>
              <w:pStyle w:val="a6"/>
            </w:pPr>
            <w:r w:rsidRPr="006759FB">
              <w:t>«___» _________ 2024 года</w:t>
            </w:r>
          </w:p>
        </w:tc>
      </w:tr>
    </w:tbl>
    <w:p w14:paraId="69B2FAF1" w14:textId="77777777" w:rsidR="005509F0" w:rsidRPr="006759FB" w:rsidRDefault="00000000" w:rsidP="005D7582">
      <w:pPr>
        <w:pStyle w:val="a6"/>
      </w:pPr>
      <w:r w:rsidRPr="006759FB">
        <w:br/>
      </w:r>
      <w:r w:rsidRPr="006759FB">
        <w:br/>
      </w:r>
      <w:r w:rsidRPr="006759FB">
        <w:br/>
      </w:r>
      <w:r w:rsidRPr="006759FB">
        <w:br/>
      </w:r>
      <w:r w:rsidRPr="006759FB">
        <w:br/>
      </w:r>
    </w:p>
    <w:p w14:paraId="1251D90E" w14:textId="77777777" w:rsidR="005509F0" w:rsidRPr="006759FB" w:rsidRDefault="005509F0" w:rsidP="005D7582">
      <w:pPr>
        <w:pStyle w:val="a6"/>
      </w:pPr>
    </w:p>
    <w:p w14:paraId="690097F8" w14:textId="77777777" w:rsidR="000077B4" w:rsidRPr="006759FB" w:rsidRDefault="000077B4" w:rsidP="005D7582">
      <w:pPr>
        <w:pStyle w:val="a6"/>
      </w:pPr>
    </w:p>
    <w:p w14:paraId="56D2F389" w14:textId="77777777" w:rsidR="000077B4" w:rsidRPr="006759FB" w:rsidRDefault="000077B4" w:rsidP="005D7582">
      <w:pPr>
        <w:pStyle w:val="a6"/>
      </w:pPr>
    </w:p>
    <w:p w14:paraId="75D5C4EE" w14:textId="77777777" w:rsidR="000077B4" w:rsidRPr="006759FB" w:rsidRDefault="00000000" w:rsidP="000613CB">
      <w:pPr>
        <w:pStyle w:val="a6"/>
      </w:pPr>
      <w:r w:rsidRPr="006759FB">
        <w:t>Москва 2024</w:t>
      </w:r>
    </w:p>
    <w:p w14:paraId="7224B9DB" w14:textId="4EE0ACFB" w:rsidR="006C7FFC" w:rsidRDefault="004076DA" w:rsidP="004076DA">
      <w:pPr>
        <w:pStyle w:val="af3"/>
      </w:pPr>
      <w:r w:rsidRPr="004076DA">
        <w:lastRenderedPageBreak/>
        <w:t>Цель работы:</w:t>
      </w:r>
      <w:r>
        <w:t xml:space="preserve"> р</w:t>
      </w:r>
      <w:r w:rsidRPr="004076DA">
        <w:t>азработать текстовую игру, используя основы программирования на Python, с упором на</w:t>
      </w:r>
      <w:r>
        <w:t xml:space="preserve"> </w:t>
      </w:r>
      <w:r w:rsidRPr="004076DA">
        <w:t>работу с коллекциями данных (списки, кортежи, множества, словари).</w:t>
      </w:r>
    </w:p>
    <w:p w14:paraId="6C4F9FA9" w14:textId="218D5D3B" w:rsidR="00015E2C" w:rsidRDefault="00015E2C" w:rsidP="004076DA">
      <w:pPr>
        <w:pStyle w:val="af3"/>
      </w:pPr>
      <w:r>
        <w:t>Ход работы</w:t>
      </w:r>
      <w:r>
        <w:rPr>
          <w:lang w:val="en-US"/>
        </w:rPr>
        <w:t>:</w:t>
      </w:r>
    </w:p>
    <w:p w14:paraId="644AE035" w14:textId="77777777" w:rsidR="00C169C3" w:rsidRDefault="00C169C3" w:rsidP="004076DA">
      <w:pPr>
        <w:pStyle w:val="af3"/>
      </w:pPr>
    </w:p>
    <w:p w14:paraId="2E6883B4" w14:textId="313D592D" w:rsidR="00C169C3" w:rsidRDefault="00C169C3" w:rsidP="004076DA">
      <w:pPr>
        <w:pStyle w:val="af3"/>
      </w:pPr>
      <w:r>
        <w:t xml:space="preserve">Для начала игры надо написать импорт для библиотек времени и рандома. В </w:t>
      </w:r>
      <w:r w:rsidRPr="00C169C3">
        <w:t xml:space="preserve">данном коде </w:t>
      </w:r>
      <w:r>
        <w:t>вывод времени</w:t>
      </w:r>
      <w:r w:rsidRPr="00C169C3">
        <w:t xml:space="preserve"> используется для имитации задержки вывода текста.</w:t>
      </w:r>
      <w:r>
        <w:t xml:space="preserve"> А рандом для </w:t>
      </w:r>
      <w:r w:rsidRPr="00C169C3">
        <w:t>позволяет генерировать случайные числа, что может быть полезно для созданий случайных событий в игре или выбора.</w:t>
      </w:r>
    </w:p>
    <w:p w14:paraId="610E9510" w14:textId="77777777" w:rsidR="00C169C3" w:rsidRDefault="00C169C3" w:rsidP="00C169C3">
      <w:pPr>
        <w:pStyle w:val="af0"/>
      </w:pPr>
      <w:r w:rsidRPr="00C169C3">
        <w:drawing>
          <wp:inline distT="0" distB="0" distL="0" distR="0" wp14:anchorId="10B9225C" wp14:editId="5E18D799">
            <wp:extent cx="3838575" cy="1162446"/>
            <wp:effectExtent l="0" t="0" r="0" b="0"/>
            <wp:docPr id="39088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85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26" cy="11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7F8C" w14:textId="5505E4AA" w:rsidR="00C169C3" w:rsidRPr="00C169C3" w:rsidRDefault="00C169C3" w:rsidP="00C169C3">
      <w:pPr>
        <w:pStyle w:val="af0"/>
        <w:rPr>
          <w:lang w:val="ru-RU"/>
        </w:rPr>
      </w:pPr>
      <w:r w:rsidRPr="00C169C3">
        <w:rPr>
          <w:lang w:val="ru-RU"/>
        </w:rPr>
        <w:t xml:space="preserve">Рисунок </w:t>
      </w:r>
      <w:r>
        <w:fldChar w:fldCharType="begin"/>
      </w:r>
      <w:r w:rsidRPr="00C169C3">
        <w:rPr>
          <w:lang w:val="ru-RU"/>
        </w:rPr>
        <w:instrText xml:space="preserve"> </w:instrText>
      </w:r>
      <w:r>
        <w:instrText>SEQ</w:instrText>
      </w:r>
      <w:r w:rsidRPr="00C169C3">
        <w:rPr>
          <w:lang w:val="ru-RU"/>
        </w:rPr>
        <w:instrText xml:space="preserve"> Рисунок \* </w:instrText>
      </w:r>
      <w:r>
        <w:instrText>ARABIC</w:instrText>
      </w:r>
      <w:r w:rsidRPr="00C169C3">
        <w:rPr>
          <w:lang w:val="ru-RU"/>
        </w:rPr>
        <w:instrText xml:space="preserve"> </w:instrText>
      </w:r>
      <w:r>
        <w:fldChar w:fldCharType="separate"/>
      </w:r>
      <w:r w:rsidR="00C220C4">
        <w:rPr>
          <w:noProof/>
        </w:rPr>
        <w:t>1</w:t>
      </w:r>
      <w:r>
        <w:fldChar w:fldCharType="end"/>
      </w:r>
      <w:r w:rsidRPr="00C169C3">
        <w:rPr>
          <w:lang w:val="ru-RU"/>
        </w:rPr>
        <w:t xml:space="preserve"> - </w:t>
      </w:r>
      <w:r>
        <w:t>Time</w:t>
      </w:r>
      <w:r w:rsidRPr="00C169C3">
        <w:rPr>
          <w:lang w:val="ru-RU"/>
        </w:rPr>
        <w:t>,</w:t>
      </w:r>
      <w:r w:rsidR="00270C19">
        <w:rPr>
          <w:lang w:val="ru-RU"/>
        </w:rPr>
        <w:t xml:space="preserve"> </w:t>
      </w:r>
      <w:proofErr w:type="spellStart"/>
      <w:r>
        <w:t>randome</w:t>
      </w:r>
      <w:proofErr w:type="spellEnd"/>
    </w:p>
    <w:p w14:paraId="67B6FCD8" w14:textId="77777777" w:rsidR="00C169C3" w:rsidRPr="00C169C3" w:rsidRDefault="00C169C3" w:rsidP="00C169C3">
      <w:pPr>
        <w:pStyle w:val="af0"/>
        <w:jc w:val="both"/>
        <w:rPr>
          <w:lang w:val="ru-RU"/>
        </w:rPr>
      </w:pPr>
    </w:p>
    <w:p w14:paraId="3F03348A" w14:textId="11CBEE06" w:rsidR="00C169C3" w:rsidRDefault="00C169C3" w:rsidP="00C169C3">
      <w:pPr>
        <w:pStyle w:val="af3"/>
      </w:pPr>
      <w:r>
        <w:t>Пишем класс для персонажа.</w:t>
      </w:r>
      <w:r w:rsidRPr="00C169C3">
        <w:t xml:space="preserve"> </w:t>
      </w:r>
      <w:r>
        <w:t>С</w:t>
      </w:r>
      <w:r w:rsidRPr="00C169C3">
        <w:t xml:space="preserve">оздается новый класс </w:t>
      </w:r>
      <w:proofErr w:type="spellStart"/>
      <w:r w:rsidRPr="00C169C3">
        <w:t>Character</w:t>
      </w:r>
      <w:proofErr w:type="spellEnd"/>
      <w:r w:rsidRPr="00C169C3">
        <w:t>, который представляет персонажа в игре.</w:t>
      </w:r>
      <w:r>
        <w:t xml:space="preserve"> </w:t>
      </w:r>
      <w:r w:rsidRPr="00C169C3">
        <w:t xml:space="preserve">Параметры </w:t>
      </w:r>
      <w:proofErr w:type="spellStart"/>
      <w:r w:rsidRPr="00C169C3">
        <w:t>name</w:t>
      </w:r>
      <w:proofErr w:type="spellEnd"/>
      <w:r w:rsidRPr="00C169C3">
        <w:t xml:space="preserve"> и </w:t>
      </w:r>
      <w:proofErr w:type="spellStart"/>
      <w:r w:rsidRPr="00C169C3">
        <w:t>health</w:t>
      </w:r>
      <w:proofErr w:type="spellEnd"/>
      <w:r w:rsidRPr="00C169C3">
        <w:t xml:space="preserve"> используются для установки имени и здоровья персонажа.</w:t>
      </w:r>
    </w:p>
    <w:p w14:paraId="66E9BA24" w14:textId="77777777" w:rsidR="00C169C3" w:rsidRDefault="00C169C3" w:rsidP="00C169C3">
      <w:pPr>
        <w:pStyle w:val="af0"/>
      </w:pPr>
      <w:r w:rsidRPr="00C169C3">
        <w:drawing>
          <wp:inline distT="0" distB="0" distL="0" distR="0" wp14:anchorId="7ABB6D3B" wp14:editId="3A18903B">
            <wp:extent cx="4010025" cy="1600581"/>
            <wp:effectExtent l="0" t="0" r="0" b="0"/>
            <wp:docPr id="2053031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1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77" cy="16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5F8" w14:textId="4F85CBAB" w:rsidR="00C169C3" w:rsidRDefault="00C169C3" w:rsidP="00C169C3">
      <w:pPr>
        <w:pStyle w:val="af0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20C4">
        <w:rPr>
          <w:noProof/>
        </w:rPr>
        <w:t>2</w:t>
      </w:r>
      <w:r>
        <w:fldChar w:fldCharType="end"/>
      </w:r>
      <w:r>
        <w:t xml:space="preserve"> – </w:t>
      </w:r>
      <w:proofErr w:type="spellStart"/>
      <w:r>
        <w:t>Персонажи</w:t>
      </w:r>
      <w:proofErr w:type="spellEnd"/>
    </w:p>
    <w:p w14:paraId="105DD227" w14:textId="77777777" w:rsidR="00C169C3" w:rsidRDefault="00C169C3" w:rsidP="00C169C3">
      <w:pPr>
        <w:pStyle w:val="af0"/>
        <w:jc w:val="both"/>
      </w:pPr>
    </w:p>
    <w:p w14:paraId="58446C22" w14:textId="262FAA60" w:rsidR="00C169C3" w:rsidRPr="00C169C3" w:rsidRDefault="00C169C3" w:rsidP="00247503">
      <w:pPr>
        <w:pStyle w:val="af3"/>
      </w:pPr>
      <w:r>
        <w:tab/>
        <w:t xml:space="preserve">Пишется класс Fox, </w:t>
      </w:r>
      <w:r w:rsidRPr="00C169C3">
        <w:t>для создания особого персонажа "Лис".</w:t>
      </w:r>
      <w:r>
        <w:t xml:space="preserve"> </w:t>
      </w:r>
      <w:r w:rsidR="00247503" w:rsidRPr="00247503">
        <w:t>Задает здоровье для Лиса</w:t>
      </w:r>
      <w:r w:rsidR="00247503">
        <w:t xml:space="preserve"> и с</w:t>
      </w:r>
      <w:r w:rsidR="00247503" w:rsidRPr="00247503">
        <w:t>оздает пустой список для хранения предметов, которые Лис может собирать в игре.</w:t>
      </w:r>
      <w:r w:rsidR="00247503">
        <w:t xml:space="preserve"> Если он собрал зелье, то метод </w:t>
      </w:r>
      <w:r w:rsidR="00247503" w:rsidRPr="00247503">
        <w:rPr>
          <w:lang w:val="en-US"/>
        </w:rPr>
        <w:t>use</w:t>
      </w:r>
      <w:r w:rsidR="00247503" w:rsidRPr="00247503">
        <w:t>_</w:t>
      </w:r>
      <w:r w:rsidR="00247503" w:rsidRPr="00247503">
        <w:rPr>
          <w:lang w:val="en-US"/>
        </w:rPr>
        <w:t>potion</w:t>
      </w:r>
      <w:r w:rsidR="00247503">
        <w:t xml:space="preserve"> будет делать, так </w:t>
      </w:r>
      <w:proofErr w:type="gramStart"/>
      <w:r w:rsidR="00247503">
        <w:t>чтобы</w:t>
      </w:r>
      <w:proofErr w:type="gramEnd"/>
      <w:r w:rsidR="00247503">
        <w:t xml:space="preserve"> когда лис его выпивал, его здоровье увеличивалось на 20хп. Ружье можно будет использовать в сражении.</w:t>
      </w:r>
    </w:p>
    <w:p w14:paraId="04F5193A" w14:textId="77777777" w:rsidR="00C169C3" w:rsidRDefault="00C169C3" w:rsidP="00C169C3">
      <w:pPr>
        <w:pStyle w:val="af0"/>
      </w:pPr>
      <w:r w:rsidRPr="00C169C3">
        <w:lastRenderedPageBreak/>
        <w:drawing>
          <wp:inline distT="0" distB="0" distL="0" distR="0" wp14:anchorId="752114AB" wp14:editId="56BA4F29">
            <wp:extent cx="4074900" cy="1362075"/>
            <wp:effectExtent l="0" t="0" r="1905" b="0"/>
            <wp:docPr id="2058003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03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551" cy="13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98C9" w14:textId="40C7328B" w:rsidR="00C169C3" w:rsidRDefault="00C169C3" w:rsidP="00C169C3">
      <w:pPr>
        <w:pStyle w:val="af0"/>
        <w:rPr>
          <w:lang w:val="ru-RU"/>
        </w:rPr>
      </w:pPr>
      <w:r w:rsidRPr="00247503">
        <w:rPr>
          <w:lang w:val="ru-RU"/>
        </w:rPr>
        <w:t xml:space="preserve">Рисунок </w:t>
      </w:r>
      <w:r>
        <w:fldChar w:fldCharType="begin"/>
      </w:r>
      <w:r w:rsidRPr="00247503">
        <w:rPr>
          <w:lang w:val="ru-RU"/>
        </w:rPr>
        <w:instrText xml:space="preserve"> </w:instrText>
      </w:r>
      <w:r>
        <w:instrText>SEQ</w:instrText>
      </w:r>
      <w:r w:rsidRPr="00247503">
        <w:rPr>
          <w:lang w:val="ru-RU"/>
        </w:rPr>
        <w:instrText xml:space="preserve"> Рисунок \* </w:instrText>
      </w:r>
      <w:r>
        <w:instrText>ARABIC</w:instrText>
      </w:r>
      <w:r w:rsidRPr="00247503">
        <w:rPr>
          <w:lang w:val="ru-RU"/>
        </w:rPr>
        <w:instrText xml:space="preserve"> </w:instrText>
      </w:r>
      <w:r>
        <w:fldChar w:fldCharType="separate"/>
      </w:r>
      <w:r w:rsidR="00C220C4" w:rsidRPr="00C220C4">
        <w:rPr>
          <w:noProof/>
          <w:lang w:val="ru-RU"/>
        </w:rPr>
        <w:t>3</w:t>
      </w:r>
      <w:r>
        <w:fldChar w:fldCharType="end"/>
      </w:r>
      <w:r w:rsidRPr="00247503">
        <w:rPr>
          <w:lang w:val="ru-RU"/>
        </w:rPr>
        <w:t xml:space="preserve"> - Инвентарь в классе </w:t>
      </w:r>
      <w:r>
        <w:t>Fox</w:t>
      </w:r>
    </w:p>
    <w:p w14:paraId="7C71375D" w14:textId="77777777" w:rsidR="00247503" w:rsidRDefault="00247503" w:rsidP="00247503">
      <w:pPr>
        <w:pStyle w:val="af0"/>
        <w:jc w:val="both"/>
        <w:rPr>
          <w:lang w:val="ru-RU"/>
        </w:rPr>
      </w:pPr>
    </w:p>
    <w:p w14:paraId="443D1CF4" w14:textId="30033355" w:rsidR="00247503" w:rsidRDefault="00247503" w:rsidP="00247503">
      <w:pPr>
        <w:pStyle w:val="af3"/>
      </w:pPr>
      <w:proofErr w:type="spellStart"/>
      <w:r w:rsidRPr="00247503">
        <w:t>fox</w:t>
      </w:r>
      <w:proofErr w:type="spellEnd"/>
      <w:r w:rsidRPr="00247503">
        <w:t xml:space="preserve"> = </w:t>
      </w:r>
      <w:proofErr w:type="gramStart"/>
      <w:r w:rsidRPr="00247503">
        <w:t>Fox(</w:t>
      </w:r>
      <w:proofErr w:type="gramEnd"/>
      <w:r w:rsidRPr="00247503">
        <w:t>)</w:t>
      </w:r>
      <w:r>
        <w:t xml:space="preserve"> - </w:t>
      </w:r>
      <w:r w:rsidRPr="00247503">
        <w:t>создается новый экземпляр класса Fox, с которым игрок будет взаимодействовать во время игры.</w:t>
      </w:r>
    </w:p>
    <w:p w14:paraId="28B2B894" w14:textId="2A013E9B" w:rsidR="00247503" w:rsidRDefault="00247503" w:rsidP="00247503">
      <w:pPr>
        <w:pStyle w:val="af3"/>
        <w:rPr>
          <w:lang w:val="en-US"/>
        </w:rPr>
      </w:pPr>
      <w:r>
        <w:t>Начало игры</w:t>
      </w:r>
      <w:r>
        <w:rPr>
          <w:lang w:val="en-US"/>
        </w:rPr>
        <w:t>:</w:t>
      </w:r>
    </w:p>
    <w:p w14:paraId="786FC649" w14:textId="76C892F4" w:rsidR="00247503" w:rsidRDefault="00247503" w:rsidP="00247503">
      <w:pPr>
        <w:pStyle w:val="af3"/>
      </w:pPr>
      <w:r>
        <w:t>Происходит сам сюжет с выбором куда мы пойдем воровать и по какому пути с помощью условий, списков и словарей.</w:t>
      </w:r>
    </w:p>
    <w:p w14:paraId="2198F8E4" w14:textId="77777777" w:rsidR="00247503" w:rsidRDefault="00247503" w:rsidP="00247503">
      <w:pPr>
        <w:pStyle w:val="af0"/>
      </w:pPr>
      <w:r w:rsidRPr="00247503">
        <w:drawing>
          <wp:inline distT="0" distB="0" distL="0" distR="0" wp14:anchorId="6C1B4427" wp14:editId="4A6B416E">
            <wp:extent cx="4021535" cy="1695450"/>
            <wp:effectExtent l="0" t="0" r="0" b="0"/>
            <wp:docPr id="1785534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34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690" cy="16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7D5C" w14:textId="773789BD" w:rsidR="00247503" w:rsidRDefault="00247503" w:rsidP="00247503">
      <w:pPr>
        <w:pStyle w:val="af0"/>
        <w:rPr>
          <w:lang w:val="ru-RU"/>
        </w:rPr>
      </w:pPr>
      <w:r w:rsidRPr="00247503">
        <w:rPr>
          <w:lang w:val="ru-RU"/>
        </w:rPr>
        <w:t xml:space="preserve">Рисунок </w:t>
      </w:r>
      <w:r>
        <w:fldChar w:fldCharType="begin"/>
      </w:r>
      <w:r w:rsidRPr="00247503">
        <w:rPr>
          <w:lang w:val="ru-RU"/>
        </w:rPr>
        <w:instrText xml:space="preserve"> </w:instrText>
      </w:r>
      <w:r>
        <w:instrText>SEQ</w:instrText>
      </w:r>
      <w:r w:rsidRPr="00247503">
        <w:rPr>
          <w:lang w:val="ru-RU"/>
        </w:rPr>
        <w:instrText xml:space="preserve"> Рисунок \* </w:instrText>
      </w:r>
      <w:r>
        <w:instrText>ARABIC</w:instrText>
      </w:r>
      <w:r w:rsidRPr="00247503">
        <w:rPr>
          <w:lang w:val="ru-RU"/>
        </w:rPr>
        <w:instrText xml:space="preserve"> </w:instrText>
      </w:r>
      <w:r>
        <w:fldChar w:fldCharType="separate"/>
      </w:r>
      <w:r w:rsidR="00C220C4" w:rsidRPr="00C220C4">
        <w:rPr>
          <w:noProof/>
          <w:lang w:val="ru-RU"/>
        </w:rPr>
        <w:t>4</w:t>
      </w:r>
      <w:r>
        <w:fldChar w:fldCharType="end"/>
      </w:r>
      <w:r w:rsidRPr="00247503">
        <w:rPr>
          <w:lang w:val="ru-RU"/>
        </w:rPr>
        <w:t xml:space="preserve"> - Пример метода для выбора пути</w:t>
      </w:r>
    </w:p>
    <w:p w14:paraId="6B37390E" w14:textId="77777777" w:rsidR="00247503" w:rsidRDefault="00247503" w:rsidP="00247503">
      <w:pPr>
        <w:pStyle w:val="af0"/>
        <w:jc w:val="both"/>
        <w:rPr>
          <w:lang w:val="ru-RU"/>
        </w:rPr>
      </w:pPr>
    </w:p>
    <w:p w14:paraId="5B6B0D39" w14:textId="11B80774" w:rsidR="00247503" w:rsidRDefault="00247503" w:rsidP="00247503">
      <w:pPr>
        <w:pStyle w:val="af3"/>
      </w:pPr>
      <w:r>
        <w:t xml:space="preserve">Выбор дороги в свою очередь влияет на встречу предмета по пути. Либо зелье здоровья, либо оружие. </w:t>
      </w:r>
      <w:r w:rsidRPr="00247503">
        <w:t>После идет сюжет, где нужно выбраться из ловушки с помощью мини игр</w:t>
      </w:r>
      <w:r>
        <w:t xml:space="preserve"> </w:t>
      </w:r>
      <w:proofErr w:type="gramStart"/>
      <w:r w:rsidRPr="00247503">
        <w:t>на</w:t>
      </w:r>
      <w:r>
        <w:t xml:space="preserve"> </w:t>
      </w:r>
      <w:r w:rsidRPr="00247503">
        <w:t>рандом</w:t>
      </w:r>
      <w:proofErr w:type="gramEnd"/>
      <w:r w:rsidRPr="00247503">
        <w:t xml:space="preserve">. </w:t>
      </w:r>
      <w:r>
        <w:t xml:space="preserve"> </w:t>
      </w:r>
      <w:r>
        <w:t xml:space="preserve"> Нужно просто в правильном порядке записать цифры. После этого начинается новая глава, спустя несколько лет.</w:t>
      </w:r>
    </w:p>
    <w:p w14:paraId="6E2B7078" w14:textId="7125A2AA" w:rsidR="00247503" w:rsidRPr="00247503" w:rsidRDefault="00247503" w:rsidP="00247503">
      <w:pPr>
        <w:pStyle w:val="af0"/>
        <w:rPr>
          <w:lang w:val="ru-RU"/>
        </w:rPr>
      </w:pPr>
      <w:r w:rsidRPr="00247503">
        <w:lastRenderedPageBreak/>
        <w:drawing>
          <wp:inline distT="0" distB="0" distL="0" distR="0" wp14:anchorId="405FA557" wp14:editId="29AE0283">
            <wp:extent cx="4077141" cy="2366962"/>
            <wp:effectExtent l="0" t="0" r="0" b="0"/>
            <wp:docPr id="378792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92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949" cy="24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39FA" w14:textId="7C95BCA8" w:rsidR="00247503" w:rsidRDefault="00247503" w:rsidP="00247503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20C4">
        <w:rPr>
          <w:noProof/>
        </w:rPr>
        <w:t>5</w:t>
      </w:r>
      <w:r>
        <w:fldChar w:fldCharType="end"/>
      </w:r>
      <w:r>
        <w:t xml:space="preserve"> - Игра</w:t>
      </w:r>
    </w:p>
    <w:p w14:paraId="163A5B52" w14:textId="77777777" w:rsidR="00247503" w:rsidRDefault="00247503" w:rsidP="00247503">
      <w:pPr>
        <w:pStyle w:val="af0"/>
        <w:jc w:val="both"/>
        <w:rPr>
          <w:lang w:val="ru-RU"/>
        </w:rPr>
      </w:pPr>
    </w:p>
    <w:p w14:paraId="6C263B93" w14:textId="42D7F988" w:rsidR="00247503" w:rsidRDefault="00247503" w:rsidP="00C220C4">
      <w:pPr>
        <w:pStyle w:val="af3"/>
      </w:pPr>
      <w:r>
        <w:t xml:space="preserve">Там вы решаете своровать и резко нападают враги, идет разветвление. Если у лиса зелье, то он сражается по выбору действий. Если у него </w:t>
      </w:r>
      <w:proofErr w:type="gramStart"/>
      <w:r>
        <w:t>ружье ,</w:t>
      </w:r>
      <w:proofErr w:type="gramEnd"/>
      <w:r>
        <w:t xml:space="preserve"> то он проходит такую же мини игру и убивает всех. Если не проходит, то ружье не срабатывает и он будет сражаться </w:t>
      </w:r>
      <w:proofErr w:type="gramStart"/>
      <w:r w:rsidR="00C220C4">
        <w:t>уже</w:t>
      </w:r>
      <w:proofErr w:type="gramEnd"/>
      <w:r w:rsidR="00C220C4">
        <w:t xml:space="preserve"> как и с зельем по действиям.</w:t>
      </w:r>
    </w:p>
    <w:p w14:paraId="53F6257B" w14:textId="77777777" w:rsidR="00C220C4" w:rsidRDefault="00C220C4" w:rsidP="00C220C4">
      <w:pPr>
        <w:pStyle w:val="af0"/>
      </w:pPr>
      <w:r w:rsidRPr="00C220C4">
        <w:drawing>
          <wp:inline distT="0" distB="0" distL="0" distR="0" wp14:anchorId="4D446A5A" wp14:editId="6F10268A">
            <wp:extent cx="4438650" cy="1763124"/>
            <wp:effectExtent l="0" t="0" r="0" b="8890"/>
            <wp:docPr id="45247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76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768" cy="17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E146" w14:textId="686D2AB2" w:rsidR="00C220C4" w:rsidRDefault="00C220C4" w:rsidP="00C220C4">
      <w:pPr>
        <w:pStyle w:val="af0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драки</w:t>
      </w:r>
      <w:proofErr w:type="spellEnd"/>
    </w:p>
    <w:p w14:paraId="754BA564" w14:textId="77777777" w:rsidR="00C220C4" w:rsidRDefault="00C220C4" w:rsidP="00C220C4">
      <w:pPr>
        <w:pStyle w:val="af0"/>
        <w:jc w:val="both"/>
        <w:rPr>
          <w:lang w:val="ru-RU"/>
        </w:rPr>
      </w:pPr>
    </w:p>
    <w:p w14:paraId="274E1323" w14:textId="4D5A5653" w:rsidR="00C220C4" w:rsidRDefault="00C220C4" w:rsidP="00C220C4">
      <w:pPr>
        <w:pStyle w:val="af3"/>
      </w:pPr>
      <w:r>
        <w:t>Идет по условиям в зависимости, какое действие выбрал, у кого сколько здоровья снимется. Есть одно отрицательное для нас действия и два положительных.</w:t>
      </w:r>
    </w:p>
    <w:p w14:paraId="6412D78C" w14:textId="77777777" w:rsidR="00C220C4" w:rsidRDefault="00C220C4" w:rsidP="00C220C4">
      <w:pPr>
        <w:pStyle w:val="af0"/>
      </w:pPr>
      <w:r w:rsidRPr="00C220C4">
        <w:lastRenderedPageBreak/>
        <w:drawing>
          <wp:inline distT="0" distB="0" distL="0" distR="0" wp14:anchorId="15B599EA" wp14:editId="3D8A30E7">
            <wp:extent cx="4717569" cy="1533525"/>
            <wp:effectExtent l="0" t="0" r="6985" b="0"/>
            <wp:docPr id="50058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84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348" cy="15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BE55" w14:textId="544A51C9" w:rsidR="00C220C4" w:rsidRDefault="00C220C4" w:rsidP="00C220C4">
      <w:pPr>
        <w:pStyle w:val="af0"/>
        <w:rPr>
          <w:lang w:val="ru-RU"/>
        </w:rPr>
      </w:pPr>
      <w:r w:rsidRPr="00C220C4">
        <w:rPr>
          <w:lang w:val="ru-RU"/>
        </w:rPr>
        <w:t xml:space="preserve">Рисунок </w:t>
      </w:r>
      <w:r>
        <w:fldChar w:fldCharType="begin"/>
      </w:r>
      <w:r w:rsidRPr="00C220C4">
        <w:rPr>
          <w:lang w:val="ru-RU"/>
        </w:rPr>
        <w:instrText xml:space="preserve"> </w:instrText>
      </w:r>
      <w:r>
        <w:instrText>SEQ</w:instrText>
      </w:r>
      <w:r w:rsidRPr="00C220C4">
        <w:rPr>
          <w:lang w:val="ru-RU"/>
        </w:rPr>
        <w:instrText xml:space="preserve"> Рисунок \* </w:instrText>
      </w:r>
      <w:r>
        <w:instrText>ARABIC</w:instrText>
      </w:r>
      <w:r w:rsidRPr="00C220C4">
        <w:rPr>
          <w:lang w:val="ru-RU"/>
        </w:rPr>
        <w:instrText xml:space="preserve"> </w:instrText>
      </w:r>
      <w:r>
        <w:fldChar w:fldCharType="separate"/>
      </w:r>
      <w:r w:rsidRPr="00C220C4">
        <w:rPr>
          <w:noProof/>
          <w:lang w:val="ru-RU"/>
        </w:rPr>
        <w:t>7</w:t>
      </w:r>
      <w:r>
        <w:fldChar w:fldCharType="end"/>
      </w:r>
      <w:r w:rsidRPr="00C220C4">
        <w:rPr>
          <w:lang w:val="ru-RU"/>
        </w:rPr>
        <w:t xml:space="preserve"> - Методы с хорошей и плохой концовкой</w:t>
      </w:r>
    </w:p>
    <w:p w14:paraId="2D0D7A25" w14:textId="77777777" w:rsidR="00C220C4" w:rsidRDefault="00C220C4" w:rsidP="00C220C4">
      <w:pPr>
        <w:pStyle w:val="af0"/>
        <w:jc w:val="both"/>
        <w:rPr>
          <w:lang w:val="ru-RU"/>
        </w:rPr>
      </w:pPr>
    </w:p>
    <w:p w14:paraId="7F5D9105" w14:textId="5D62A452" w:rsidR="00C220C4" w:rsidRPr="00C220C4" w:rsidRDefault="00C220C4" w:rsidP="00C220C4">
      <w:pPr>
        <w:pStyle w:val="af3"/>
      </w:pPr>
      <w:r>
        <w:t xml:space="preserve">Если у лиса будет меньше или равно 0 </w:t>
      </w:r>
      <w:proofErr w:type="spellStart"/>
      <w:r>
        <w:t>хп</w:t>
      </w:r>
      <w:proofErr w:type="spellEnd"/>
      <w:r>
        <w:t>, то он умирает и срабатывает плохая концовка. Если же он побеждает врага, то он счастливо живет со своей семьей.</w:t>
      </w:r>
    </w:p>
    <w:p w14:paraId="692AD53D" w14:textId="6387DBF4" w:rsidR="00015E2C" w:rsidRDefault="00015E2C" w:rsidP="00015E2C">
      <w:pPr>
        <w:pStyle w:val="af3"/>
      </w:pPr>
      <w:r>
        <w:t>Вывод</w:t>
      </w:r>
      <w:r w:rsidRPr="00015E2C">
        <w:t xml:space="preserve">: </w:t>
      </w:r>
      <w:r>
        <w:t xml:space="preserve">была </w:t>
      </w:r>
      <w:r>
        <w:t>р</w:t>
      </w:r>
      <w:r w:rsidRPr="004076DA">
        <w:t>азработа</w:t>
      </w:r>
      <w:r>
        <w:t>на</w:t>
      </w:r>
      <w:r w:rsidRPr="004076DA">
        <w:t xml:space="preserve"> текстов</w:t>
      </w:r>
      <w:r>
        <w:t>ая</w:t>
      </w:r>
      <w:r w:rsidRPr="004076DA">
        <w:t xml:space="preserve"> игру, используя основы программирования на Python, с упором на</w:t>
      </w:r>
      <w:r>
        <w:t xml:space="preserve"> </w:t>
      </w:r>
      <w:r w:rsidRPr="004076DA">
        <w:t>работу с коллекциями данных (списки, кортежи, множества, словари).</w:t>
      </w:r>
    </w:p>
    <w:p w14:paraId="40815CA6" w14:textId="2B4368E4" w:rsidR="00015E2C" w:rsidRPr="00015E2C" w:rsidRDefault="00015E2C" w:rsidP="004076DA">
      <w:pPr>
        <w:pStyle w:val="af3"/>
      </w:pPr>
    </w:p>
    <w:sectPr w:rsidR="00015E2C" w:rsidRPr="00015E2C" w:rsidSect="00F5177C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4C5D9" w14:textId="77777777" w:rsidR="00841FD7" w:rsidRDefault="00841FD7" w:rsidP="00F5177C">
      <w:pPr>
        <w:spacing w:line="240" w:lineRule="auto"/>
      </w:pPr>
      <w:r>
        <w:separator/>
      </w:r>
    </w:p>
  </w:endnote>
  <w:endnote w:type="continuationSeparator" w:id="0">
    <w:p w14:paraId="54241B61" w14:textId="77777777" w:rsidR="00841FD7" w:rsidRDefault="00841FD7" w:rsidP="00F51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891344787"/>
      <w:docPartObj>
        <w:docPartGallery w:val="Page Numbers (Bottom of Page)"/>
        <w:docPartUnique/>
      </w:docPartObj>
    </w:sdtPr>
    <w:sdtContent>
      <w:p w14:paraId="6D933DF7" w14:textId="77777777" w:rsidR="00F5177C" w:rsidRPr="006759FB" w:rsidRDefault="00F5177C">
        <w:pPr>
          <w:pStyle w:val="af7"/>
          <w:jc w:val="center"/>
          <w:rPr>
            <w:sz w:val="24"/>
            <w:szCs w:val="24"/>
          </w:rPr>
        </w:pPr>
        <w:r w:rsidRPr="006759FB">
          <w:rPr>
            <w:sz w:val="24"/>
            <w:szCs w:val="24"/>
          </w:rPr>
          <w:fldChar w:fldCharType="begin"/>
        </w:r>
        <w:r w:rsidRPr="006759FB">
          <w:rPr>
            <w:sz w:val="24"/>
            <w:szCs w:val="24"/>
          </w:rPr>
          <w:instrText>PAGE   \* MERGEFORMAT</w:instrText>
        </w:r>
        <w:r w:rsidRPr="006759FB">
          <w:rPr>
            <w:sz w:val="24"/>
            <w:szCs w:val="24"/>
          </w:rPr>
          <w:fldChar w:fldCharType="separate"/>
        </w:r>
        <w:r w:rsidRPr="006759FB">
          <w:rPr>
            <w:sz w:val="24"/>
            <w:szCs w:val="24"/>
          </w:rPr>
          <w:t>2</w:t>
        </w:r>
        <w:r w:rsidRPr="006759FB">
          <w:rPr>
            <w:sz w:val="24"/>
            <w:szCs w:val="24"/>
          </w:rPr>
          <w:fldChar w:fldCharType="end"/>
        </w:r>
      </w:p>
    </w:sdtContent>
  </w:sdt>
  <w:p w14:paraId="44BD1F4C" w14:textId="77777777" w:rsidR="00F5177C" w:rsidRDefault="00F5177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75175" w14:textId="77777777" w:rsidR="00841FD7" w:rsidRDefault="00841FD7" w:rsidP="00F5177C">
      <w:pPr>
        <w:spacing w:line="240" w:lineRule="auto"/>
      </w:pPr>
      <w:r>
        <w:separator/>
      </w:r>
    </w:p>
  </w:footnote>
  <w:footnote w:type="continuationSeparator" w:id="0">
    <w:p w14:paraId="39528AA0" w14:textId="77777777" w:rsidR="00841FD7" w:rsidRDefault="00841FD7" w:rsidP="00F51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30D63"/>
    <w:multiLevelType w:val="hybridMultilevel"/>
    <w:tmpl w:val="1B80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82126"/>
    <w:multiLevelType w:val="hybridMultilevel"/>
    <w:tmpl w:val="08DE77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7466E7"/>
    <w:multiLevelType w:val="hybridMultilevel"/>
    <w:tmpl w:val="1B807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118"/>
    <w:multiLevelType w:val="hybridMultilevel"/>
    <w:tmpl w:val="A0D24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B25DC"/>
    <w:multiLevelType w:val="hybridMultilevel"/>
    <w:tmpl w:val="296E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A16AC"/>
    <w:multiLevelType w:val="hybridMultilevel"/>
    <w:tmpl w:val="083643A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F33AF3"/>
    <w:multiLevelType w:val="hybridMultilevel"/>
    <w:tmpl w:val="7C3EF3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952E87"/>
    <w:multiLevelType w:val="hybridMultilevel"/>
    <w:tmpl w:val="4BBAA1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50081817">
    <w:abstractNumId w:val="6"/>
  </w:num>
  <w:num w:numId="2" w16cid:durableId="1263487501">
    <w:abstractNumId w:val="0"/>
  </w:num>
  <w:num w:numId="3" w16cid:durableId="1507551243">
    <w:abstractNumId w:val="3"/>
  </w:num>
  <w:num w:numId="4" w16cid:durableId="891574336">
    <w:abstractNumId w:val="5"/>
  </w:num>
  <w:num w:numId="5" w16cid:durableId="364647004">
    <w:abstractNumId w:val="4"/>
  </w:num>
  <w:num w:numId="6" w16cid:durableId="1728601767">
    <w:abstractNumId w:val="1"/>
  </w:num>
  <w:num w:numId="7" w16cid:durableId="1553926330">
    <w:abstractNumId w:val="7"/>
  </w:num>
  <w:num w:numId="8" w16cid:durableId="1839466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9F0"/>
    <w:rsid w:val="00002FD7"/>
    <w:rsid w:val="000034FE"/>
    <w:rsid w:val="000077B4"/>
    <w:rsid w:val="00015E2C"/>
    <w:rsid w:val="00044672"/>
    <w:rsid w:val="00052A6A"/>
    <w:rsid w:val="000613CB"/>
    <w:rsid w:val="000909F0"/>
    <w:rsid w:val="000B0F21"/>
    <w:rsid w:val="0011261F"/>
    <w:rsid w:val="00112743"/>
    <w:rsid w:val="00115D23"/>
    <w:rsid w:val="001262A4"/>
    <w:rsid w:val="00145C07"/>
    <w:rsid w:val="00146CAC"/>
    <w:rsid w:val="00146D27"/>
    <w:rsid w:val="0016358D"/>
    <w:rsid w:val="00171EE7"/>
    <w:rsid w:val="0018233A"/>
    <w:rsid w:val="0019071B"/>
    <w:rsid w:val="001A3558"/>
    <w:rsid w:val="001B026B"/>
    <w:rsid w:val="001B1771"/>
    <w:rsid w:val="001D1618"/>
    <w:rsid w:val="001D39F4"/>
    <w:rsid w:val="0021792D"/>
    <w:rsid w:val="0022109D"/>
    <w:rsid w:val="00232E11"/>
    <w:rsid w:val="00246371"/>
    <w:rsid w:val="00247503"/>
    <w:rsid w:val="00254F7E"/>
    <w:rsid w:val="0025556F"/>
    <w:rsid w:val="00263B31"/>
    <w:rsid w:val="00264667"/>
    <w:rsid w:val="00270C19"/>
    <w:rsid w:val="002748CC"/>
    <w:rsid w:val="00281479"/>
    <w:rsid w:val="002D64A5"/>
    <w:rsid w:val="002E5D82"/>
    <w:rsid w:val="002F27FC"/>
    <w:rsid w:val="002F70F2"/>
    <w:rsid w:val="00305E12"/>
    <w:rsid w:val="00365160"/>
    <w:rsid w:val="00367402"/>
    <w:rsid w:val="0037322C"/>
    <w:rsid w:val="00386F18"/>
    <w:rsid w:val="003B56B0"/>
    <w:rsid w:val="003B7268"/>
    <w:rsid w:val="003F32CC"/>
    <w:rsid w:val="004076DA"/>
    <w:rsid w:val="004340D0"/>
    <w:rsid w:val="00465094"/>
    <w:rsid w:val="00467BF9"/>
    <w:rsid w:val="004834CE"/>
    <w:rsid w:val="004A3BDC"/>
    <w:rsid w:val="004C288D"/>
    <w:rsid w:val="004C2C2B"/>
    <w:rsid w:val="004C3C32"/>
    <w:rsid w:val="004C3CE2"/>
    <w:rsid w:val="004E217B"/>
    <w:rsid w:val="004E26BF"/>
    <w:rsid w:val="004F48E3"/>
    <w:rsid w:val="005077CB"/>
    <w:rsid w:val="005123E9"/>
    <w:rsid w:val="00516A51"/>
    <w:rsid w:val="005509F0"/>
    <w:rsid w:val="0055650A"/>
    <w:rsid w:val="00562DA9"/>
    <w:rsid w:val="005735D5"/>
    <w:rsid w:val="00576701"/>
    <w:rsid w:val="00596F1D"/>
    <w:rsid w:val="005D7582"/>
    <w:rsid w:val="00614942"/>
    <w:rsid w:val="006435D3"/>
    <w:rsid w:val="00664060"/>
    <w:rsid w:val="00665A4F"/>
    <w:rsid w:val="006759FB"/>
    <w:rsid w:val="006C2216"/>
    <w:rsid w:val="006C6915"/>
    <w:rsid w:val="006C7FFC"/>
    <w:rsid w:val="006D153D"/>
    <w:rsid w:val="006D43E2"/>
    <w:rsid w:val="00735B8D"/>
    <w:rsid w:val="0074677D"/>
    <w:rsid w:val="00751199"/>
    <w:rsid w:val="00787F2C"/>
    <w:rsid w:val="007C2F99"/>
    <w:rsid w:val="007D61F6"/>
    <w:rsid w:val="007E3F53"/>
    <w:rsid w:val="00841FD7"/>
    <w:rsid w:val="0084229A"/>
    <w:rsid w:val="0085755C"/>
    <w:rsid w:val="00857D84"/>
    <w:rsid w:val="008847B1"/>
    <w:rsid w:val="008F0006"/>
    <w:rsid w:val="009245CE"/>
    <w:rsid w:val="00941256"/>
    <w:rsid w:val="0094517E"/>
    <w:rsid w:val="00957DD8"/>
    <w:rsid w:val="00982724"/>
    <w:rsid w:val="00987797"/>
    <w:rsid w:val="0099476A"/>
    <w:rsid w:val="009A4308"/>
    <w:rsid w:val="009A45AF"/>
    <w:rsid w:val="009E2C6F"/>
    <w:rsid w:val="00A11F5E"/>
    <w:rsid w:val="00A24199"/>
    <w:rsid w:val="00A25C47"/>
    <w:rsid w:val="00A2726F"/>
    <w:rsid w:val="00A314A1"/>
    <w:rsid w:val="00A35972"/>
    <w:rsid w:val="00A664FC"/>
    <w:rsid w:val="00A75982"/>
    <w:rsid w:val="00A926E2"/>
    <w:rsid w:val="00AB4BEF"/>
    <w:rsid w:val="00AC2857"/>
    <w:rsid w:val="00AC584E"/>
    <w:rsid w:val="00AE1722"/>
    <w:rsid w:val="00AF07D0"/>
    <w:rsid w:val="00AF1A8A"/>
    <w:rsid w:val="00B33359"/>
    <w:rsid w:val="00B35C2C"/>
    <w:rsid w:val="00B37253"/>
    <w:rsid w:val="00B376F1"/>
    <w:rsid w:val="00B746A8"/>
    <w:rsid w:val="00B902DF"/>
    <w:rsid w:val="00BC1AB5"/>
    <w:rsid w:val="00BC4CAB"/>
    <w:rsid w:val="00BF7588"/>
    <w:rsid w:val="00C14506"/>
    <w:rsid w:val="00C169C3"/>
    <w:rsid w:val="00C220C4"/>
    <w:rsid w:val="00C45CB8"/>
    <w:rsid w:val="00C67255"/>
    <w:rsid w:val="00C84D8C"/>
    <w:rsid w:val="00C86F3C"/>
    <w:rsid w:val="00CB07F1"/>
    <w:rsid w:val="00CE3AD0"/>
    <w:rsid w:val="00D057D7"/>
    <w:rsid w:val="00D32FA8"/>
    <w:rsid w:val="00D405AF"/>
    <w:rsid w:val="00D473AF"/>
    <w:rsid w:val="00D52E9A"/>
    <w:rsid w:val="00D67C14"/>
    <w:rsid w:val="00D845E6"/>
    <w:rsid w:val="00DB7AC6"/>
    <w:rsid w:val="00DC1053"/>
    <w:rsid w:val="00DC5650"/>
    <w:rsid w:val="00E15FBA"/>
    <w:rsid w:val="00E42046"/>
    <w:rsid w:val="00E85FEB"/>
    <w:rsid w:val="00F02953"/>
    <w:rsid w:val="00F344EB"/>
    <w:rsid w:val="00F5177C"/>
    <w:rsid w:val="00F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2D59DE"/>
  <w15:docId w15:val="{0C15DD76-EBC7-41FE-AC29-BBBBC056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6">
    <w:name w:val="титульный лист"/>
    <w:basedOn w:val="a"/>
    <w:link w:val="a7"/>
    <w:qFormat/>
    <w:rsid w:val="005D7582"/>
    <w:pPr>
      <w:jc w:val="center"/>
    </w:pPr>
    <w:rPr>
      <w:color w:val="000000"/>
    </w:rPr>
  </w:style>
  <w:style w:type="character" w:customStyle="1" w:styleId="a7">
    <w:name w:val="титульный лист Знак"/>
    <w:basedOn w:val="a0"/>
    <w:link w:val="a6"/>
    <w:rsid w:val="005D7582"/>
    <w:rPr>
      <w:color w:val="000000"/>
    </w:rPr>
  </w:style>
  <w:style w:type="paragraph" w:styleId="a8">
    <w:name w:val="List Paragraph"/>
    <w:basedOn w:val="a"/>
    <w:uiPriority w:val="34"/>
    <w:qFormat/>
    <w:rsid w:val="00002FD7"/>
    <w:pPr>
      <w:ind w:left="720"/>
      <w:contextualSpacing/>
    </w:pPr>
  </w:style>
  <w:style w:type="paragraph" w:customStyle="1" w:styleId="a9">
    <w:name w:val="часть"/>
    <w:basedOn w:val="a"/>
    <w:link w:val="aa"/>
    <w:qFormat/>
    <w:rsid w:val="00A2726F"/>
    <w:pPr>
      <w:tabs>
        <w:tab w:val="left" w:pos="567"/>
        <w:tab w:val="left" w:pos="709"/>
      </w:tabs>
      <w:spacing w:after="160"/>
      <w:jc w:val="center"/>
    </w:pPr>
    <w:rPr>
      <w:b/>
      <w:bCs/>
      <w:color w:val="000000"/>
    </w:rPr>
  </w:style>
  <w:style w:type="character" w:customStyle="1" w:styleId="aa">
    <w:name w:val="часть Знак"/>
    <w:basedOn w:val="a0"/>
    <w:link w:val="a9"/>
    <w:rsid w:val="00A2726F"/>
    <w:rPr>
      <w:b/>
      <w:bCs/>
      <w:color w:val="000000"/>
    </w:rPr>
  </w:style>
  <w:style w:type="paragraph" w:customStyle="1" w:styleId="ab">
    <w:name w:val="раздел"/>
    <w:basedOn w:val="a"/>
    <w:link w:val="ac"/>
    <w:autoRedefine/>
    <w:qFormat/>
    <w:rsid w:val="006759FB"/>
    <w:pPr>
      <w:tabs>
        <w:tab w:val="left" w:pos="567"/>
        <w:tab w:val="left" w:pos="709"/>
      </w:tabs>
      <w:spacing w:after="160"/>
      <w:ind w:firstLine="709"/>
    </w:pPr>
    <w:rPr>
      <w:bCs/>
      <w:color w:val="000000"/>
    </w:rPr>
  </w:style>
  <w:style w:type="character" w:customStyle="1" w:styleId="ac">
    <w:name w:val="раздел Знак"/>
    <w:basedOn w:val="a0"/>
    <w:link w:val="ab"/>
    <w:rsid w:val="006759FB"/>
    <w:rPr>
      <w:bCs/>
      <w:color w:val="000000"/>
    </w:rPr>
  </w:style>
  <w:style w:type="character" w:styleId="ad">
    <w:name w:val="Hyperlink"/>
    <w:basedOn w:val="a0"/>
    <w:uiPriority w:val="99"/>
    <w:unhideWhenUsed/>
    <w:rsid w:val="00FD624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D624E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516A5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f0">
    <w:name w:val="рисунок"/>
    <w:basedOn w:val="a"/>
    <w:link w:val="af1"/>
    <w:qFormat/>
    <w:rsid w:val="00516A51"/>
    <w:pPr>
      <w:keepNext/>
      <w:jc w:val="center"/>
    </w:pPr>
    <w:rPr>
      <w:iCs/>
      <w:sz w:val="24"/>
      <w:lang w:val="en-US"/>
    </w:rPr>
  </w:style>
  <w:style w:type="character" w:customStyle="1" w:styleId="af1">
    <w:name w:val="рисунок Знак"/>
    <w:basedOn w:val="a0"/>
    <w:link w:val="af0"/>
    <w:rsid w:val="00516A51"/>
    <w:rPr>
      <w:iCs/>
      <w:sz w:val="24"/>
      <w:lang w:val="en-US"/>
    </w:rPr>
  </w:style>
  <w:style w:type="paragraph" w:styleId="af2">
    <w:name w:val="Bibliography"/>
    <w:basedOn w:val="a"/>
    <w:next w:val="a"/>
    <w:uiPriority w:val="37"/>
    <w:unhideWhenUsed/>
    <w:rsid w:val="00AC584E"/>
  </w:style>
  <w:style w:type="paragraph" w:styleId="10">
    <w:name w:val="toc 1"/>
    <w:basedOn w:val="a"/>
    <w:next w:val="a"/>
    <w:autoRedefine/>
    <w:uiPriority w:val="39"/>
    <w:unhideWhenUsed/>
    <w:rsid w:val="00DC105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1053"/>
    <w:pPr>
      <w:spacing w:after="100"/>
      <w:ind w:left="280"/>
    </w:pPr>
  </w:style>
  <w:style w:type="paragraph" w:customStyle="1" w:styleId="af3">
    <w:name w:val="основной текст"/>
    <w:basedOn w:val="a"/>
    <w:link w:val="af4"/>
    <w:qFormat/>
    <w:rsid w:val="004A3BDC"/>
    <w:pPr>
      <w:ind w:firstLine="709"/>
    </w:pPr>
  </w:style>
  <w:style w:type="character" w:customStyle="1" w:styleId="af4">
    <w:name w:val="основной текст Знак"/>
    <w:basedOn w:val="a0"/>
    <w:link w:val="af3"/>
    <w:rsid w:val="004A3BDC"/>
  </w:style>
  <w:style w:type="paragraph" w:styleId="af5">
    <w:name w:val="header"/>
    <w:basedOn w:val="a"/>
    <w:link w:val="af6"/>
    <w:uiPriority w:val="99"/>
    <w:unhideWhenUsed/>
    <w:rsid w:val="00F5177C"/>
    <w:pPr>
      <w:tabs>
        <w:tab w:val="center" w:pos="4844"/>
        <w:tab w:val="right" w:pos="9689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F5177C"/>
  </w:style>
  <w:style w:type="paragraph" w:styleId="af7">
    <w:name w:val="footer"/>
    <w:basedOn w:val="a"/>
    <w:link w:val="af8"/>
    <w:uiPriority w:val="99"/>
    <w:unhideWhenUsed/>
    <w:rsid w:val="00F5177C"/>
    <w:pPr>
      <w:tabs>
        <w:tab w:val="center" w:pos="4844"/>
        <w:tab w:val="right" w:pos="9689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F5177C"/>
  </w:style>
  <w:style w:type="paragraph" w:customStyle="1" w:styleId="af9">
    <w:name w:val="подраздел"/>
    <w:basedOn w:val="a"/>
    <w:link w:val="afa"/>
    <w:qFormat/>
    <w:rsid w:val="006759FB"/>
    <w:pPr>
      <w:tabs>
        <w:tab w:val="left" w:pos="567"/>
        <w:tab w:val="left" w:pos="709"/>
      </w:tabs>
      <w:ind w:firstLine="709"/>
    </w:pPr>
    <w:rPr>
      <w:color w:val="000000"/>
    </w:rPr>
  </w:style>
  <w:style w:type="character" w:customStyle="1" w:styleId="afa">
    <w:name w:val="подраздел Знак"/>
    <w:basedOn w:val="a0"/>
    <w:link w:val="af9"/>
    <w:rsid w:val="006759FB"/>
    <w:rPr>
      <w:color w:val="000000"/>
    </w:rPr>
  </w:style>
  <w:style w:type="paragraph" w:styleId="30">
    <w:name w:val="toc 3"/>
    <w:basedOn w:val="a"/>
    <w:next w:val="a"/>
    <w:autoRedefine/>
    <w:uiPriority w:val="39"/>
    <w:unhideWhenUsed/>
    <w:rsid w:val="006759F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Коф24</b:Tag>
    <b:SourceType>InternetSite</b:SourceType>
    <b:Guid>{D2AC65D1-161B-4846-959D-34BEA279AF1C}</b:Guid>
    <b:Title>Кофе натуральный молотый: калорийность на 100 г, белки, жиры, углеводы</b:Title>
    <b:InternetSiteTitle>БОНФИТ. Здововье и фитнес</b:InternetSiteTitle>
    <b:Year>2024</b:Year>
    <b:Month>10</b:Month>
    <b:Day>18</b:Day>
    <b:URL>https://bonfit.ru/kalorii/napitki/kofe/kalorii-kofe-naturalnyy-molotyy/</b:URL>
    <b:RefOrder>1</b:RefOrder>
  </b:Source>
  <b:Source>
    <b:Tag>Коф241</b:Tag>
    <b:SourceType>InternetSite</b:SourceType>
    <b:Guid>{D59205E1-5763-45C6-A9EA-F94FBE0B4543}</b:Guid>
    <b:Title>Кофе зерновой</b:Title>
    <b:InternetSiteTitle>FITAudit</b:InternetSiteTitle>
    <b:Year>2024</b:Year>
    <b:Month>10</b:Month>
    <b:Day>18</b:Day>
    <b:URL>https://fitaudit.ru/food/139099</b:URL>
    <b:RefOrder>2</b:RefOrder>
  </b:Source>
  <b:Source>
    <b:Tag>Изч24</b:Tag>
    <b:SourceType>InternetSite</b:SourceType>
    <b:Guid>{293E470F-0D5A-4B6B-BAC7-38C1CDEED49B}</b:Guid>
    <b:Title>Из чего делают растворимый кофе, и есть ли в нем… кофе?</b:Title>
    <b:InternetSiteTitle>Территория кофе. Специализированный магазин</b:InternetSiteTitle>
    <b:Year> 2024</b:Year>
    <b:Month>10</b:Month>
    <b:Day>18</b:Day>
    <b:URL>https://coffeestate.ru/info/articles/iz_chego_delayut_rastvorimyy_kofe_i_est_li_v_nem_kofe_/</b:URL>
    <b:RefOrder>3</b:RefOrder>
  </b:Source>
  <b:Source>
    <b:Tag>Коф242</b:Tag>
    <b:SourceType>InternetSite</b:SourceType>
    <b:Guid>{74999833-F48B-425F-968B-EE69DDDA01B8}</b:Guid>
    <b:Title>Кофе молотый и растворимый в чем разница?</b:Title>
    <b:InternetSiteTitle>Tabera</b:InternetSiteTitle>
    <b:Year>2024</b:Year>
    <b:Month>10</b:Month>
    <b:Day>18</b:Day>
    <b:URL>https://www.taberacoffee.ru/blog/kofe-molotyy-i-rastvorimyy-v-chem-raznitsa/</b:URL>
    <b:RefOrder>4</b:RefOrder>
  </b:Source>
  <b:Source>
    <b:Tag>Коф243</b:Tag>
    <b:SourceType>InternetSite</b:SourceType>
    <b:Guid>{2974AB3F-DC28-478A-819B-8C28E0230111}</b:Guid>
    <b:Title>Кофе: калорийность</b:Title>
    <b:InternetSiteTitle>БОНФИТ. Здоровье и фитнес</b:InternetSiteTitle>
    <b:Year>2024</b:Year>
    <b:Month>10</b:Month>
    <b:Day>18</b:Day>
    <b:URL>https://bonfit.ru/kalorii/napitki/kofe/</b:URL>
    <b:RefOrder>5</b:RefOrder>
  </b:Source>
</b:Sources>
</file>

<file path=customXml/itemProps1.xml><?xml version="1.0" encoding="utf-8"?>
<ds:datastoreItem xmlns:ds="http://schemas.openxmlformats.org/officeDocument/2006/customXml" ds:itemID="{24D36996-9B01-4310-BA9E-E2EAC182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Анна Полякова</cp:lastModifiedBy>
  <cp:revision>7</cp:revision>
  <dcterms:created xsi:type="dcterms:W3CDTF">2024-10-22T11:21:00Z</dcterms:created>
  <dcterms:modified xsi:type="dcterms:W3CDTF">2024-10-24T17:15:00Z</dcterms:modified>
</cp:coreProperties>
</file>