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Message Board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Schedule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Private Messages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Info Page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Replays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//google.com" TargetMode="External"/><Relationship Id="rId10" Type="http://schemas.openxmlformats.org/officeDocument/2006/relationships/hyperlink" Target="http://docs.google.com///google.com" TargetMode="External"/><Relationship Id="rId9" Type="http://schemas.openxmlformats.org/officeDocument/2006/relationships/hyperlink" Target="http://docs.google.com///www.google.com" TargetMode="External"/><Relationship Id="rId5" Type="http://schemas.openxmlformats.org/officeDocument/2006/relationships/hyperlink" Target="http://docs.google.com///www.google.com" TargetMode="External"/><Relationship Id="rId6" Type="http://schemas.openxmlformats.org/officeDocument/2006/relationships/hyperlink" Target="http://docs.google.com/Schedule.php" TargetMode="External"/><Relationship Id="rId7" Type="http://schemas.openxmlformats.org/officeDocument/2006/relationships/hyperlink" Target="http://docs.google.com///www.google.com" TargetMode="External"/><Relationship Id="rId8" Type="http://schemas.openxmlformats.org/officeDocument/2006/relationships/hyperlink" Target="http://docs.google.com///www.google.com" TargetMode="External"/></Relationships>
</file>