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 King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"Opportunity is missed by most people because it is dressed in overalls and looks like work."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Thomas Edison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