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Chapter 7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Chapter 8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Chapter 11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EX04-05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Chapter7" TargetMode="External"/><Relationship Id="rId6" Type="http://schemas.openxmlformats.org/officeDocument/2006/relationships/hyperlink" Target="http://docs.google.com/Chapter8" TargetMode="External"/><Relationship Id="rId7" Type="http://schemas.openxmlformats.org/officeDocument/2006/relationships/hyperlink" Target="http://docs.google.com/Chapter11" TargetMode="External"/><Relationship Id="rId8" Type="http://schemas.openxmlformats.org/officeDocument/2006/relationships/hyperlink" Target="http://docs.google.com/EX04-05" TargetMode="External"/></Relationships>
</file>