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CS301 ASSIGNMENT: PHP </w:t>
      </w:r>
    </w:p>
    <w:p w:rsidR="00000000" w:rsidDel="00000000" w:rsidP="00000000" w:rsidRDefault="00000000" w:rsidRPr="0000000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contextualSpacing w:val="0"/>
      </w:pPr>
      <w:r w:rsidDel="00000000" w:rsidR="00000000" w:rsidRPr="00000000">
        <w:rPr>
          <w:sz w:val="24"/>
          <w:szCs w:val="24"/>
          <w:rtl w:val="0"/>
        </w:rPr>
        <w:t xml:space="preserve">NAME: </w:t>
      </w:r>
      <w:r w:rsidDel="00000000" w:rsidR="00000000" w:rsidRPr="00000000">
        <w:rPr>
          <w:sz w:val="24"/>
          <w:szCs w:val="24"/>
          <w:u w:val="single"/>
          <w:rtl w:val="0"/>
        </w:rPr>
        <w:tab/>
        <w:t xml:space="preserve">Pete Larson &amp; Samuel Golan</w:t>
      </w:r>
      <w:r w:rsidDel="00000000" w:rsidR="00000000" w:rsidRPr="00000000">
        <w:rPr>
          <w:sz w:val="24"/>
          <w:szCs w:val="24"/>
          <w:rtl w:val="0"/>
        </w:rPr>
        <w:t xml:space="preserve">  </w:t>
      </w:r>
      <w:r w:rsidDel="00000000" w:rsidR="00000000" w:rsidRPr="00000000">
        <w:rPr>
          <w:color w:val="ffffff"/>
          <w:sz w:val="24"/>
          <w:szCs w:val="24"/>
          <w:u w:val="single"/>
          <w:rtl w:val="0"/>
        </w:rPr>
        <w:t xml:space="preserve">.</w:t>
      </w:r>
      <w:r w:rsidDel="00000000" w:rsidR="00000000" w:rsidRPr="00000000">
        <w:rPr>
          <w:sz w:val="24"/>
          <w:szCs w:val="24"/>
          <w:rtl w:val="0"/>
        </w:rPr>
        <w:t xml:space="preserve"> TRACK (CIRCLE YOUR TRACK):   1  2  3  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GRADE:</w:t>
      </w:r>
      <w:r w:rsidDel="00000000" w:rsidR="00000000" w:rsidRPr="00000000">
        <w:rPr>
          <w:rtl w:val="0"/>
        </w:rPr>
      </w:r>
    </w:p>
    <w:tbl>
      <w:tblPr>
        <w:tblStyle w:val="Table1"/>
        <w:bidi w:val="0"/>
        <w:tblW w:w="3745.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5"/>
        <w:gridCol w:w="1188"/>
        <w:gridCol w:w="702"/>
        <w:tblGridChange w:id="0">
          <w:tblGrid>
            <w:gridCol w:w="1855"/>
            <w:gridCol w:w="1188"/>
            <w:gridCol w:w="702"/>
          </w:tblGrid>
        </w:tblGridChange>
      </w:tblGrid>
      <w:tr>
        <w:tc>
          <w:tcPr>
            <w:shd w:fill="000000"/>
          </w:tcPr>
          <w:p w:rsidR="00000000" w:rsidDel="00000000" w:rsidP="00000000" w:rsidRDefault="00000000" w:rsidRPr="00000000">
            <w:pPr>
              <w:contextualSpacing w:val="0"/>
            </w:pPr>
            <w:r w:rsidDel="00000000" w:rsidR="00000000" w:rsidRPr="00000000">
              <w:rPr>
                <w:b w:val="1"/>
                <w:color w:val="ffffff"/>
                <w:sz w:val="24"/>
                <w:szCs w:val="24"/>
                <w:rtl w:val="0"/>
              </w:rPr>
              <w:t xml:space="preserve">CATEGORY</w:t>
            </w:r>
          </w:p>
        </w:tc>
        <w:tc>
          <w:tcPr>
            <w:shd w:fill="000000"/>
          </w:tcPr>
          <w:p w:rsidR="00000000" w:rsidDel="00000000" w:rsidP="00000000" w:rsidRDefault="00000000" w:rsidRPr="00000000">
            <w:pPr>
              <w:contextualSpacing w:val="0"/>
              <w:jc w:val="center"/>
            </w:pPr>
            <w:r w:rsidDel="00000000" w:rsidR="00000000" w:rsidRPr="00000000">
              <w:rPr>
                <w:b w:val="1"/>
                <w:color w:val="ffffff"/>
                <w:sz w:val="24"/>
                <w:szCs w:val="24"/>
                <w:rtl w:val="0"/>
              </w:rPr>
              <w:t xml:space="preserve">POINTS</w:t>
            </w:r>
          </w:p>
        </w:tc>
        <w:tc>
          <w:tcPr>
            <w:shd w:fill="000000"/>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4"/>
                <w:szCs w:val="24"/>
                <w:rtl w:val="0"/>
              </w:rPr>
              <w:t xml:space="preserve">EX05_01</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5</w:t>
            </w:r>
          </w:p>
        </w:tc>
      </w:tr>
      <w:tr>
        <w:tc>
          <w:tcPr/>
          <w:p w:rsidR="00000000" w:rsidDel="00000000" w:rsidP="00000000" w:rsidRDefault="00000000" w:rsidRPr="00000000">
            <w:pPr>
              <w:contextualSpacing w:val="0"/>
            </w:pPr>
            <w:r w:rsidDel="00000000" w:rsidR="00000000" w:rsidRPr="00000000">
              <w:rPr>
                <w:sz w:val="24"/>
                <w:szCs w:val="24"/>
                <w:rtl w:val="0"/>
              </w:rPr>
              <w:t xml:space="preserve">EX05_02</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10</w:t>
            </w:r>
          </w:p>
        </w:tc>
      </w:tr>
      <w:tr>
        <w:tc>
          <w:tcPr/>
          <w:p w:rsidR="00000000" w:rsidDel="00000000" w:rsidP="00000000" w:rsidRDefault="00000000" w:rsidRPr="00000000">
            <w:pPr>
              <w:contextualSpacing w:val="0"/>
            </w:pPr>
            <w:r w:rsidDel="00000000" w:rsidR="00000000" w:rsidRPr="00000000">
              <w:rPr>
                <w:sz w:val="24"/>
                <w:szCs w:val="24"/>
                <w:rtl w:val="0"/>
              </w:rPr>
              <w:t xml:space="preserve">EX05_03</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15</w:t>
            </w:r>
          </w:p>
        </w:tc>
      </w:tr>
      <w:tr>
        <w:tc>
          <w:tcPr/>
          <w:p w:rsidR="00000000" w:rsidDel="00000000" w:rsidP="00000000" w:rsidRDefault="00000000" w:rsidRPr="00000000">
            <w:pPr>
              <w:contextualSpacing w:val="0"/>
            </w:pPr>
            <w:r w:rsidDel="00000000" w:rsidR="00000000" w:rsidRPr="00000000">
              <w:rPr>
                <w:sz w:val="24"/>
                <w:szCs w:val="24"/>
                <w:rtl w:val="0"/>
              </w:rPr>
              <w:t xml:space="preserve">EX05_04</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20</w:t>
            </w:r>
          </w:p>
        </w:tc>
      </w:tr>
      <w:tr>
        <w:tc>
          <w:tcPr/>
          <w:p w:rsidR="00000000" w:rsidDel="00000000" w:rsidP="00000000" w:rsidRDefault="00000000" w:rsidRPr="00000000">
            <w:pPr>
              <w:contextualSpacing w:val="0"/>
            </w:pPr>
            <w:r w:rsidDel="00000000" w:rsidR="00000000" w:rsidRPr="00000000">
              <w:rPr>
                <w:b w:val="1"/>
                <w:sz w:val="24"/>
                <w:szCs w:val="24"/>
                <w:rtl w:val="0"/>
              </w:rPr>
              <w:t xml:space="preserve">TOTAL</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50</w:t>
            </w:r>
          </w:p>
        </w:tc>
      </w:tr>
    </w:tbl>
    <w:p w:rsidR="00000000" w:rsidDel="00000000" w:rsidP="00000000" w:rsidRDefault="00000000" w:rsidRPr="00000000">
      <w:pPr>
        <w:pStyle w:val="Heading2"/>
        <w:contextualSpacing w:val="0"/>
      </w:pPr>
      <w:r w:rsidDel="00000000" w:rsidR="00000000" w:rsidRPr="00000000">
        <w:rPr>
          <w:rtl w:val="0"/>
        </w:rPr>
        <w:t xml:space="preserve">READING:</w:t>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0"/>
          <w:szCs w:val="20"/>
          <w:rtl w:val="0"/>
        </w:rPr>
        <w:t xml:space="preserve">Read and experiment with: PHP &amp; MySQL chapters 1 – 4.</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NOTE</w:t>
      </w:r>
      <w:r w:rsidDel="00000000" w:rsidR="00000000" w:rsidRPr="00000000">
        <w:rPr>
          <w:rFonts w:ascii="Times New Roman" w:cs="Times New Roman" w:eastAsia="Times New Roman" w:hAnsi="Times New Roman"/>
          <w:b w:val="0"/>
          <w:sz w:val="20"/>
          <w:szCs w:val="20"/>
          <w:rtl w:val="0"/>
        </w:rPr>
        <w:t xml:space="preserve">:  Read and experiment with: W3Schools.com – PHP Tutorial (especially the section on writing to a file)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EXERCISES: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As you work through these exercises, experiment! Try things out. Don’t just do the minimum and be done, get the most that you can out of this.</w:t>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Setup – </w:t>
      </w:r>
      <w:r w:rsidDel="00000000" w:rsidR="00000000" w:rsidRPr="00000000">
        <w:rPr>
          <w:rtl w:val="0"/>
        </w:rPr>
        <w:t xml:space="preserve">Complete the following steps to prepare for this assignment:</w:t>
      </w:r>
      <w:r w:rsidDel="00000000" w:rsidR="00000000" w:rsidRPr="00000000">
        <w:rPr>
          <w:rtl w:val="0"/>
        </w:rPr>
      </w:r>
    </w:p>
    <w:p w:rsidR="00000000" w:rsidDel="00000000" w:rsidP="00000000" w:rsidRDefault="00000000" w:rsidRPr="00000000">
      <w:pPr>
        <w:numPr>
          <w:ilvl w:val="0"/>
          <w:numId w:val="2"/>
        </w:numPr>
        <w:ind w:left="1170" w:hanging="360"/>
        <w:rPr/>
      </w:pPr>
      <w:r w:rsidDel="00000000" w:rsidR="00000000" w:rsidRPr="00000000">
        <w:rPr>
          <w:rtl w:val="0"/>
        </w:rPr>
        <w:t xml:space="preserve">If you have not already, make your home folder for this class on CS1:  </w:t>
      </w:r>
      <w:r w:rsidDel="00000000" w:rsidR="00000000" w:rsidRPr="00000000">
        <w:rPr>
          <w:b w:val="1"/>
          <w:rtl w:val="0"/>
        </w:rPr>
        <w:t xml:space="preserve">\\CS1\CS_Students\Your_Folder</w:t>
      </w:r>
      <w:r w:rsidDel="00000000" w:rsidR="00000000" w:rsidRPr="00000000">
        <w:rPr>
          <w:b w:val="1"/>
          <w:rtl w:val="0"/>
        </w:rPr>
        <w:t xml:space="preserve">\CS301\</w:t>
      </w:r>
      <w:r w:rsidDel="00000000" w:rsidR="00000000" w:rsidRPr="00000000">
        <w:rPr>
          <w:rtl w:val="0"/>
        </w:rPr>
      </w:r>
    </w:p>
    <w:p w:rsidR="00000000" w:rsidDel="00000000" w:rsidP="00000000" w:rsidRDefault="00000000" w:rsidRPr="00000000">
      <w:pPr>
        <w:numPr>
          <w:ilvl w:val="0"/>
          <w:numId w:val="2"/>
        </w:numPr>
        <w:ind w:left="1170" w:hanging="360"/>
        <w:rPr/>
      </w:pPr>
      <w:r w:rsidDel="00000000" w:rsidR="00000000" w:rsidRPr="00000000">
        <w:rPr>
          <w:rtl w:val="0"/>
        </w:rPr>
        <w:t xml:space="preserve">Inside the </w:t>
      </w:r>
      <w:r w:rsidDel="00000000" w:rsidR="00000000" w:rsidRPr="00000000">
        <w:rPr>
          <w:b w:val="1"/>
          <w:rtl w:val="0"/>
        </w:rPr>
        <w:t xml:space="preserve">CS301</w:t>
      </w:r>
      <w:r w:rsidDel="00000000" w:rsidR="00000000" w:rsidRPr="00000000">
        <w:rPr>
          <w:rtl w:val="0"/>
        </w:rPr>
        <w:t xml:space="preserve"> folder create a folder called </w:t>
      </w:r>
      <w:r w:rsidDel="00000000" w:rsidR="00000000" w:rsidRPr="00000000">
        <w:rPr>
          <w:b w:val="1"/>
          <w:rtl w:val="0"/>
        </w:rPr>
        <w:t xml:space="preserve">EX05_PHP</w:t>
      </w:r>
      <w:r w:rsidDel="00000000" w:rsidR="00000000" w:rsidRPr="00000000">
        <w:rPr>
          <w:rtl w:val="0"/>
        </w:rPr>
      </w:r>
    </w:p>
    <w:p w:rsidR="00000000" w:rsidDel="00000000" w:rsidP="00000000" w:rsidRDefault="00000000" w:rsidRPr="00000000">
      <w:pPr>
        <w:numPr>
          <w:ilvl w:val="0"/>
          <w:numId w:val="2"/>
        </w:numPr>
        <w:ind w:left="1170" w:hanging="360"/>
        <w:rPr/>
      </w:pPr>
      <w:r w:rsidDel="00000000" w:rsidR="00000000" w:rsidRPr="00000000">
        <w:rPr>
          <w:rtl w:val="0"/>
        </w:rPr>
        <w:t xml:space="preserve">Inside the </w:t>
      </w:r>
      <w:r w:rsidDel="00000000" w:rsidR="00000000" w:rsidRPr="00000000">
        <w:rPr>
          <w:b w:val="1"/>
          <w:rtl w:val="0"/>
        </w:rPr>
        <w:t xml:space="preserve">EX05_PHP</w:t>
      </w:r>
      <w:r w:rsidDel="00000000" w:rsidR="00000000" w:rsidRPr="00000000">
        <w:rPr>
          <w:rtl w:val="0"/>
        </w:rPr>
        <w:t xml:space="preserve"> folder create one folder for each of the following exercises:</w:t>
      </w:r>
    </w:p>
    <w:p w:rsidR="00000000" w:rsidDel="00000000" w:rsidP="00000000" w:rsidRDefault="00000000" w:rsidRPr="00000000">
      <w:pPr>
        <w:ind w:left="1170" w:firstLine="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EX05_01 – </w:t>
      </w:r>
      <w:r w:rsidDel="00000000" w:rsidR="00000000" w:rsidRPr="00000000">
        <w:rPr>
          <w:rtl w:val="0"/>
        </w:rPr>
        <w:t xml:space="preserve">Work through PHP &amp; MySQL Chapter 1 - 4. Do the exercises in the book for any of the concepts you don't understand and the put the code/web pages you create experimenting with the concepts in your EX05_01 folder.</w:t>
      </w: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EX05_02 – </w:t>
      </w:r>
      <w:r w:rsidDel="00000000" w:rsidR="00000000" w:rsidRPr="00000000">
        <w:rPr>
          <w:rtl w:val="0"/>
        </w:rPr>
        <w:t xml:space="preserve">Design a web page with a form that asks the user for a background color and a foreground color, using list boxes in the form. Then design a web page that dynamically creates (using PHP) the appropriate style sheets so that the user’s selected foreground and background colors are used.  You will have to use PHP file input/output in order to write (create the css file). Check out </w:t>
      </w:r>
      <w:hyperlink r:id="rId5">
        <w:r w:rsidDel="00000000" w:rsidR="00000000" w:rsidRPr="00000000">
          <w:rPr>
            <w:color w:val="0000ff"/>
            <w:u w:val="single"/>
            <w:rtl w:val="0"/>
          </w:rPr>
          <w:t xml:space="preserve">http://www.w3schools.com/php/php_file_create.asp</w:t>
        </w:r>
      </w:hyperlink>
      <w:r w:rsidDel="00000000" w:rsidR="00000000" w:rsidRPr="00000000">
        <w:rPr>
          <w:rtl w:val="0"/>
        </w:rPr>
        <w:t xml:space="preserve"> for hints on how to read/write to a file.</w:t>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bookmarkStart w:colFirst="0" w:colLast="0" w:name="h.gjdgxs" w:id="0"/>
      <w:bookmarkEnd w:id="0"/>
      <w:r w:rsidDel="00000000" w:rsidR="00000000" w:rsidRPr="00000000">
        <w:rPr>
          <w:rFonts w:ascii="Courier New" w:cs="Courier New" w:eastAsia="Courier New" w:hAnsi="Courier New"/>
          <w:b w:val="1"/>
          <w:rtl w:val="0"/>
        </w:rPr>
        <w:t xml:space="preserve">EX05_03 – </w:t>
      </w:r>
      <w:r w:rsidDel="00000000" w:rsidR="00000000" w:rsidRPr="00000000">
        <w:rPr>
          <w:rtl w:val="0"/>
        </w:rPr>
        <w:t xml:space="preserve">Create a customer feedback form for a web based business. This form should be a "smart feedback form" that has a textbox for customer input.  Your PHP should search the user’s input for 2 or 3 keywords (HINT: php strops( ) </w:t>
      </w:r>
      <w:hyperlink r:id="rId6">
        <w:r w:rsidDel="00000000" w:rsidR="00000000" w:rsidRPr="00000000">
          <w:rPr>
            <w:color w:val="0000ff"/>
            <w:u w:val="single"/>
            <w:rtl w:val="0"/>
          </w:rPr>
          <w:t xml:space="preserve">http://www.w3schools.com/php/func_string_strpos.asp</w:t>
        </w:r>
      </w:hyperlink>
      <w:r w:rsidDel="00000000" w:rsidR="00000000" w:rsidRPr="00000000">
        <w:rPr>
          <w:rtl w:val="0"/>
        </w:rPr>
        <w:t xml:space="preserve"> ) to determine which dept. in the business the feedback should be forwarded to. Look at chapter 11 of the PHP book for hints on how to send email using php.    The actual sending of the email will not work on our local servers, go ahead and write the code, you just won't be able to test sending and receiving emails on our servers.  </w:t>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EX05_04 – </w:t>
      </w:r>
      <w:r w:rsidDel="00000000" w:rsidR="00000000" w:rsidRPr="00000000">
        <w:rPr>
          <w:rtl w:val="0"/>
        </w:rPr>
        <w:t xml:space="preserve">Design a customer registration form that will allow a user to register for a web based business. It should have radio buttons to select what types of items the user is interested in receiving email based offers for, AND a check box so the user can opt-out of the email based offers from the company.  For now, because you are learning about PHP, The data that each user enters should </w:t>
      </w:r>
      <w:r w:rsidDel="00000000" w:rsidR="00000000" w:rsidRPr="00000000">
        <w:rPr>
          <w:b w:val="1"/>
          <w:rtl w:val="0"/>
        </w:rPr>
        <w:t xml:space="preserve">be appended</w:t>
      </w:r>
      <w:r w:rsidDel="00000000" w:rsidR="00000000" w:rsidRPr="00000000">
        <w:rPr>
          <w:rtl w:val="0"/>
        </w:rPr>
        <w:t xml:space="preserve"> to a file stored on the server You do not need to store this in a database, just store the information in a text file.  Make sure to validate the data that user enters, (see the w3 schools tutorials on form handling and form validation) that means make sure there is content, and that the data has appropriate format (e.g. email format).   You will need to look up how to create and output to files using the PHP website or w3schools. You will also need to create a unique user id for each user that registers.</w:t>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tl w:val="0"/>
        </w:rPr>
        <w:t xml:space="preserve">This assignment was done in its entirety missing some things such as a working e-mail form, but for the most part it is all there saved in the proper folders.  See also final project for examples of more extensive PHP work.  </w:t>
      </w:r>
    </w:p>
    <w:sectPr>
      <w:footerReference r:id="rId7" w:type="default"/>
      <w:pgSz w:h="15840" w:w="12240"/>
      <w:pgMar w:bottom="720" w:top="720" w:left="144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CS 301 Study Guide 1: Page </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Fonts w:ascii="Times New Roman" w:cs="Times New Roman" w:eastAsia="Times New Roman" w:hAnsi="Times New Roman"/>
        <w:b w:val="0"/>
        <w:sz w:val="20"/>
        <w:szCs w:val="20"/>
        <w:rtl w:val="0"/>
      </w:rPr>
      <w:t xml:space="preserve"> of </w:t>
    </w:r>
    <w:fldSimple w:instr="NUMPAGES"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1170" w:firstLine="810"/>
      </w:pPr>
      <w:rPr/>
    </w:lvl>
    <w:lvl w:ilvl="1">
      <w:start w:val="1"/>
      <w:numFmt w:val="lowerLetter"/>
      <w:lvlText w:val="%2."/>
      <w:lvlJc w:val="left"/>
      <w:pPr>
        <w:ind w:left="1890" w:firstLine="1530"/>
      </w:pPr>
      <w:rPr/>
    </w:lvl>
    <w:lvl w:ilvl="2">
      <w:start w:val="1"/>
      <w:numFmt w:val="lowerRoman"/>
      <w:lvlText w:val="%3."/>
      <w:lvlJc w:val="right"/>
      <w:pPr>
        <w:ind w:left="2610" w:firstLine="2430"/>
      </w:pPr>
      <w:rPr/>
    </w:lvl>
    <w:lvl w:ilvl="3">
      <w:start w:val="1"/>
      <w:numFmt w:val="decimal"/>
      <w:lvlText w:val="%4."/>
      <w:lvlJc w:val="left"/>
      <w:pPr>
        <w:ind w:left="3330" w:firstLine="2970"/>
      </w:pPr>
      <w:rPr/>
    </w:lvl>
    <w:lvl w:ilvl="4">
      <w:start w:val="1"/>
      <w:numFmt w:val="lowerLetter"/>
      <w:lvlText w:val="%5."/>
      <w:lvlJc w:val="left"/>
      <w:pPr>
        <w:ind w:left="4050" w:firstLine="3690"/>
      </w:pPr>
      <w:rPr/>
    </w:lvl>
    <w:lvl w:ilvl="5">
      <w:start w:val="1"/>
      <w:numFmt w:val="lowerRoman"/>
      <w:lvlText w:val="%6."/>
      <w:lvlJc w:val="right"/>
      <w:pPr>
        <w:ind w:left="4770" w:firstLine="4590"/>
      </w:pPr>
      <w:rPr/>
    </w:lvl>
    <w:lvl w:ilvl="6">
      <w:start w:val="1"/>
      <w:numFmt w:val="decimal"/>
      <w:lvlText w:val="%7."/>
      <w:lvlJc w:val="left"/>
      <w:pPr>
        <w:ind w:left="5490" w:firstLine="5130"/>
      </w:pPr>
      <w:rPr/>
    </w:lvl>
    <w:lvl w:ilvl="7">
      <w:start w:val="1"/>
      <w:numFmt w:val="lowerLetter"/>
      <w:lvlText w:val="%8."/>
      <w:lvlJc w:val="left"/>
      <w:pPr>
        <w:ind w:left="6210" w:firstLine="5850"/>
      </w:pPr>
      <w:rPr/>
    </w:lvl>
    <w:lvl w:ilvl="8">
      <w:start w:val="1"/>
      <w:numFmt w:val="lowerRoman"/>
      <w:lvlText w:val="%9."/>
      <w:lvlJc w:val="right"/>
      <w:pPr>
        <w:ind w:left="6930" w:firstLine="675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color w:val="0000b2"/>
      <w:sz w:val="36"/>
      <w:szCs w:val="36"/>
    </w:rPr>
  </w:style>
  <w:style w:type="paragraph" w:styleId="Heading2">
    <w:name w:val="heading 2"/>
    <w:basedOn w:val="Normal"/>
    <w:next w:val="Normal"/>
    <w:pPr>
      <w:keepNext w:val="1"/>
      <w:keepLines w:val="1"/>
      <w:spacing w:after="60" w:before="240" w:line="240" w:lineRule="auto"/>
    </w:pPr>
    <w:rPr>
      <w:rFonts w:ascii="Arial" w:cs="Arial" w:eastAsia="Arial" w:hAnsi="Arial"/>
      <w:b w:val="1"/>
      <w:color w:val="339966"/>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3schools.com/php/php_file_create.asp" TargetMode="External"/><Relationship Id="rId6" Type="http://schemas.openxmlformats.org/officeDocument/2006/relationships/hyperlink" Target="http://www.w3schools.com/php/func_string_strpos.asp" TargetMode="External"/><Relationship Id="rId7" Type="http://schemas.openxmlformats.org/officeDocument/2006/relationships/footer" Target="footer1.xml"/></Relationships>
</file>