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CS301 ASSIGNMENT: Advanced PHP </w:t>
      </w:r>
    </w:p>
    <w:p w:rsidR="00000000" w:rsidDel="00000000" w:rsidP="00000000" w:rsidRDefault="00000000" w:rsidRPr="00000000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NAME: </w:t>
      </w:r>
      <w:r w:rsidDel="00000000" w:rsidR="00000000" w:rsidRPr="00000000">
        <w:rPr>
          <w:sz w:val="24"/>
          <w:szCs w:val="24"/>
          <w:u w:val="single"/>
          <w:rtl w:val="0"/>
        </w:rPr>
        <w:tab/>
        <w:t xml:space="preserve">Sam &amp; Pete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ffffff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TRACK (CIRCLE YOUR TRACK):   1  2  3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GRADE: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3745.0" w:type="dxa"/>
        <w:jc w:val="center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55"/>
        <w:gridCol w:w="1188"/>
        <w:gridCol w:w="702"/>
        <w:tblGridChange w:id="0">
          <w:tblGrid>
            <w:gridCol w:w="1855"/>
            <w:gridCol w:w="1188"/>
            <w:gridCol w:w="702"/>
          </w:tblGrid>
        </w:tblGridChange>
      </w:tblGrid>
      <w:tr>
        <w:tc>
          <w:tcPr>
            <w:shd w:fill="000000"/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000000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POINTS</w:t>
            </w:r>
          </w:p>
        </w:tc>
        <w:tc>
          <w:tcPr>
            <w:shd w:fill="000000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EX07_01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EX07_02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EX07_03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READING: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Read and experiment with: PHP &amp; MySQL chapters 9 - 12.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Read and experiment with: W3Schools.com – PHP Examples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EXERCISES: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As you work through these exercises, experiment! Try things out. Don’t just do the minimum and be done, get the most that you can out of this.</w:t>
      </w:r>
    </w:p>
    <w:p w:rsidR="00000000" w:rsidDel="00000000" w:rsidP="00000000" w:rsidRDefault="00000000" w:rsidRPr="00000000">
      <w:pPr>
        <w:ind w:left="1260" w:hanging="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260" w:hanging="126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Setup – </w:t>
      </w:r>
      <w:r w:rsidDel="00000000" w:rsidR="00000000" w:rsidRPr="00000000">
        <w:rPr>
          <w:rtl w:val="0"/>
        </w:rPr>
        <w:t xml:space="preserve">Complete the following steps to prepare for this assignment: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170" w:hanging="360"/>
        <w:rPr/>
      </w:pPr>
      <w:r w:rsidDel="00000000" w:rsidR="00000000" w:rsidRPr="00000000">
        <w:rPr>
          <w:rtl w:val="0"/>
        </w:rPr>
        <w:t xml:space="preserve">If you have not already, make your home folder for this class on CS1:  </w:t>
      </w:r>
      <w:r w:rsidDel="00000000" w:rsidR="00000000" w:rsidRPr="00000000">
        <w:rPr>
          <w:b w:val="1"/>
          <w:rtl w:val="0"/>
        </w:rPr>
        <w:t xml:space="preserve">\\CS1\CS_Students\Your_Folder</w:t>
      </w:r>
      <w:r w:rsidDel="00000000" w:rsidR="00000000" w:rsidRPr="00000000">
        <w:rPr>
          <w:b w:val="1"/>
          <w:rtl w:val="0"/>
        </w:rPr>
        <w:t xml:space="preserve">\CS301\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170" w:hanging="360"/>
        <w:rPr/>
      </w:pPr>
      <w:r w:rsidDel="00000000" w:rsidR="00000000" w:rsidRPr="00000000">
        <w:rPr>
          <w:rtl w:val="0"/>
        </w:rPr>
        <w:t xml:space="preserve">Inside the </w:t>
      </w:r>
      <w:r w:rsidDel="00000000" w:rsidR="00000000" w:rsidRPr="00000000">
        <w:rPr>
          <w:b w:val="1"/>
          <w:rtl w:val="0"/>
        </w:rPr>
        <w:t xml:space="preserve">CS301</w:t>
      </w:r>
      <w:r w:rsidDel="00000000" w:rsidR="00000000" w:rsidRPr="00000000">
        <w:rPr>
          <w:rtl w:val="0"/>
        </w:rPr>
        <w:t xml:space="preserve"> folder create a folder called </w:t>
      </w:r>
      <w:r w:rsidDel="00000000" w:rsidR="00000000" w:rsidRPr="00000000">
        <w:rPr>
          <w:b w:val="1"/>
          <w:rtl w:val="0"/>
        </w:rPr>
        <w:t xml:space="preserve">EX07_AdvancedPHP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170" w:hanging="360"/>
        <w:rPr/>
      </w:pPr>
      <w:r w:rsidDel="00000000" w:rsidR="00000000" w:rsidRPr="00000000">
        <w:rPr>
          <w:rtl w:val="0"/>
        </w:rPr>
        <w:t xml:space="preserve">Inside the </w:t>
      </w:r>
      <w:r w:rsidDel="00000000" w:rsidR="00000000" w:rsidRPr="00000000">
        <w:rPr>
          <w:b w:val="1"/>
          <w:rtl w:val="0"/>
        </w:rPr>
        <w:t xml:space="preserve">EX07_AdvancedPHP</w:t>
      </w:r>
      <w:r w:rsidDel="00000000" w:rsidR="00000000" w:rsidRPr="00000000">
        <w:rPr>
          <w:rtl w:val="0"/>
        </w:rPr>
        <w:t xml:space="preserve"> folder create one folder for each of the following exercises: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260" w:hanging="126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EX07_01 – </w:t>
      </w:r>
      <w:r w:rsidDel="00000000" w:rsidR="00000000" w:rsidRPr="00000000">
        <w:rPr>
          <w:rtl w:val="0"/>
        </w:rPr>
        <w:t xml:space="preserve">Work through PHP &amp; MySQL Chapter 9 - 12. Examine the exercises in the book for any of the concepts you don't understand.  Make a simple web page of your own design that incorporates concepts that you want to explore further. Save this in your EX07_01 folder.</w:t>
      </w:r>
    </w:p>
    <w:p w:rsidR="00000000" w:rsidDel="00000000" w:rsidP="00000000" w:rsidRDefault="00000000" w:rsidRPr="00000000">
      <w:pPr>
        <w:ind w:left="1260" w:hanging="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260" w:hanging="126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EX07_02 –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Create a website of your own design that incorporates a MySQL database.  E.g. it could be a movie database, a store application (you could start from EX05_04) </w:t>
        <w:br w:type="textWrapping"/>
        <w:br w:type="textWrapping"/>
        <w:t xml:space="preserve">As an example of what you could do: if you choose to expand on EX05_04 then you should create a main web page for your web based store application.  The web page will integrate with your MySQL database it will also have a link to your customer registration page. The website should work as follows:</w:t>
      </w:r>
    </w:p>
    <w:p w:rsidR="00000000" w:rsidDel="00000000" w:rsidP="00000000" w:rsidRDefault="00000000" w:rsidRPr="00000000">
      <w:pPr>
        <w:ind w:left="1260" w:hanging="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6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Once a customer has registered, a customer will be able to order items.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6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When a customer orders items, an entry is created in the ORDERS table that contains the ORDERID, CUSTOMERID, PRODUCTID, QUANTITY, UNITPRICE and DATE for the particular order.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6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You do not need to worry about authentication/security for this version of the store website.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6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Be sure and use well designed CSS style sheets to make your web based store look nice.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2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260" w:firstLine="0"/>
        <w:contextualSpacing w:val="0"/>
      </w:pPr>
      <w:r w:rsidDel="00000000" w:rsidR="00000000" w:rsidRPr="00000000">
        <w:rPr>
          <w:rtl w:val="0"/>
        </w:rPr>
        <w:t xml:space="preserve">See final project. </w:t>
      </w:r>
    </w:p>
    <w:p w:rsidR="00000000" w:rsidDel="00000000" w:rsidP="00000000" w:rsidRDefault="00000000" w:rsidRPr="00000000">
      <w:pPr>
        <w:ind w:left="12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260" w:hanging="126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EX07_03 –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Create an administrative login for your database from EX07_02.  Add an administrative web page that will allow the administrator to easily maintain the database for the site. (i.e. add and remove items from the database).  You should have a login/password but, you don't have to implement the https protocol for this website. </w:t>
      </w:r>
    </w:p>
    <w:p w:rsidR="00000000" w:rsidDel="00000000" w:rsidP="00000000" w:rsidRDefault="00000000" w:rsidRPr="00000000">
      <w:pPr>
        <w:ind w:left="1260" w:hanging="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260" w:firstLine="0"/>
        <w:contextualSpacing w:val="0"/>
      </w:pPr>
      <w:r w:rsidDel="00000000" w:rsidR="00000000" w:rsidRPr="00000000">
        <w:rPr>
          <w:rtl w:val="0"/>
        </w:rPr>
        <w:t xml:space="preserve">See final project: separate captain functionality. </w:t>
      </w:r>
    </w:p>
    <w:p w:rsidR="00000000" w:rsidDel="00000000" w:rsidP="00000000" w:rsidRDefault="00000000" w:rsidRPr="00000000">
      <w:pPr>
        <w:ind w:left="1260" w:hanging="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260" w:hanging="1260"/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720" w:top="720" w:left="144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rtl w:val="0"/>
      </w:rPr>
      <w:t xml:space="preserve">CS 301 Study Guide 1: Page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</w:rPr>
      </w:r>
    </w:fldSimple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rtl w:val="0"/>
      </w:rPr>
      <w:t xml:space="preserve"> of </w:t>
    </w:r>
    <w:fldSimple w:instr="NUMPAGES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</w:rPr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620" w:firstLine="12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340" w:firstLine="19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060" w:firstLine="27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780" w:firstLine="34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500" w:firstLine="41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220" w:firstLine="48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940" w:firstLine="55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660" w:firstLine="63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380" w:firstLine="702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1170" w:firstLine="810"/>
      </w:pPr>
      <w:rPr/>
    </w:lvl>
    <w:lvl w:ilvl="1">
      <w:start w:val="1"/>
      <w:numFmt w:val="lowerLetter"/>
      <w:lvlText w:val="%2."/>
      <w:lvlJc w:val="left"/>
      <w:pPr>
        <w:ind w:left="1890" w:firstLine="1530"/>
      </w:pPr>
      <w:rPr/>
    </w:lvl>
    <w:lvl w:ilvl="2">
      <w:start w:val="1"/>
      <w:numFmt w:val="lowerRoman"/>
      <w:lvlText w:val="%3."/>
      <w:lvlJc w:val="right"/>
      <w:pPr>
        <w:ind w:left="2610" w:firstLine="2430"/>
      </w:pPr>
      <w:rPr/>
    </w:lvl>
    <w:lvl w:ilvl="3">
      <w:start w:val="1"/>
      <w:numFmt w:val="decimal"/>
      <w:lvlText w:val="%4."/>
      <w:lvlJc w:val="left"/>
      <w:pPr>
        <w:ind w:left="3330" w:firstLine="2970"/>
      </w:pPr>
      <w:rPr/>
    </w:lvl>
    <w:lvl w:ilvl="4">
      <w:start w:val="1"/>
      <w:numFmt w:val="lowerLetter"/>
      <w:lvlText w:val="%5."/>
      <w:lvlJc w:val="left"/>
      <w:pPr>
        <w:ind w:left="4050" w:firstLine="3690"/>
      </w:pPr>
      <w:rPr/>
    </w:lvl>
    <w:lvl w:ilvl="5">
      <w:start w:val="1"/>
      <w:numFmt w:val="lowerRoman"/>
      <w:lvlText w:val="%6."/>
      <w:lvlJc w:val="right"/>
      <w:pPr>
        <w:ind w:left="4770" w:firstLine="4590"/>
      </w:pPr>
      <w:rPr/>
    </w:lvl>
    <w:lvl w:ilvl="6">
      <w:start w:val="1"/>
      <w:numFmt w:val="decimal"/>
      <w:lvlText w:val="%7."/>
      <w:lvlJc w:val="left"/>
      <w:pPr>
        <w:ind w:left="5490" w:firstLine="5130"/>
      </w:pPr>
      <w:rPr/>
    </w:lvl>
    <w:lvl w:ilvl="7">
      <w:start w:val="1"/>
      <w:numFmt w:val="lowerLetter"/>
      <w:lvlText w:val="%8."/>
      <w:lvlJc w:val="left"/>
      <w:pPr>
        <w:ind w:left="6210" w:firstLine="5850"/>
      </w:pPr>
      <w:rPr/>
    </w:lvl>
    <w:lvl w:ilvl="8">
      <w:start w:val="1"/>
      <w:numFmt w:val="lowerRoman"/>
      <w:lvlText w:val="%9."/>
      <w:lvlJc w:val="right"/>
      <w:pPr>
        <w:ind w:left="6930" w:firstLine="675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color w:val="0000b2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color w:val="33996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