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BE4" w:rsidRDefault="00F73790">
      <w:pPr>
        <w:pBdr>
          <w:bottom w:val="single" w:sz="6" w:space="1" w:color="auto"/>
        </w:pBdr>
      </w:pPr>
      <w:r>
        <w:t xml:space="preserve">Report on developing </w:t>
      </w:r>
      <w:r w:rsidR="00B35981">
        <w:t>a</w:t>
      </w:r>
      <w:r>
        <w:t xml:space="preserve"> Machine Learning Predictive Model on Flower Dataset </w:t>
      </w:r>
      <w:r>
        <w:tab/>
      </w:r>
    </w:p>
    <w:p w:rsidR="00F73790" w:rsidRDefault="00F73790"/>
    <w:p w:rsidR="00F73790" w:rsidRDefault="00F73790">
      <w:pPr>
        <w:rPr>
          <w:rFonts w:ascii="Arial" w:hAnsi="Arial" w:cs="Arial"/>
          <w:color w:val="333333"/>
          <w:sz w:val="14"/>
          <w:szCs w:val="14"/>
          <w:shd w:val="clear" w:color="auto" w:fill="FFFFFF"/>
        </w:rPr>
      </w:pPr>
      <w:r w:rsidRPr="00F73790">
        <w:rPr>
          <w:rFonts w:ascii="Arial" w:hAnsi="Arial" w:cs="Arial"/>
          <w:color w:val="365F91" w:themeColor="accent1" w:themeShade="BF"/>
          <w:sz w:val="16"/>
          <w:szCs w:val="16"/>
        </w:rPr>
        <w:t>Background</w:t>
      </w:r>
      <w:r>
        <w:t xml:space="preserve">: </w:t>
      </w:r>
      <w:r>
        <w:rPr>
          <w:rFonts w:ascii="Arial" w:hAnsi="Arial" w:cs="Arial"/>
          <w:color w:val="333333"/>
          <w:sz w:val="14"/>
          <w:szCs w:val="14"/>
          <w:shd w:val="clear" w:color="auto" w:fill="FFFFFF"/>
        </w:rPr>
        <w:t>As more and more researchers are turning to big data for new opportunities, machine learning models, as the backbone of big data analysis, are used universally in every sector widely. However, owing to the inherent complexity of machine learning methods, they are prone to misuse. Because of the flexibility in specifying machine learning models, the results are often insufficiently reported in research articles, hindering reliable assessment of model validity and consistent interpretation of model outputs.</w:t>
      </w:r>
    </w:p>
    <w:p w:rsidR="00F73790" w:rsidRDefault="00F73790">
      <w:pPr>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r w:rsidRPr="00F73790">
        <w:rPr>
          <w:rFonts w:ascii="Arial" w:hAnsi="Arial" w:cs="Arial"/>
          <w:color w:val="365F91" w:themeColor="accent1" w:themeShade="BF"/>
          <w:sz w:val="16"/>
          <w:szCs w:val="16"/>
          <w:shd w:val="clear" w:color="auto" w:fill="FFFFFF"/>
        </w:rPr>
        <w:t>Objective</w:t>
      </w:r>
      <w:r>
        <w:rPr>
          <w:rFonts w:ascii="Arial" w:hAnsi="Arial" w:cs="Arial"/>
          <w:color w:val="333333"/>
          <w:sz w:val="14"/>
          <w:szCs w:val="14"/>
          <w:shd w:val="clear" w:color="auto" w:fill="FFFFFF"/>
        </w:rPr>
        <w:t xml:space="preserve">: To attain a set of guidelines on the use of machine learning predictive models within clinical settings to make sure the models are correctly applied and sufficiently reported so that true discoveries can be distinguished from random coincidence. </w:t>
      </w:r>
    </w:p>
    <w:p w:rsidR="00F73790" w:rsidRDefault="00F73790">
      <w:pPr>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r w:rsidRPr="00F73790">
        <w:rPr>
          <w:rFonts w:ascii="Arial" w:hAnsi="Arial" w:cs="Arial"/>
          <w:color w:val="365F91" w:themeColor="accent1" w:themeShade="BF"/>
          <w:sz w:val="16"/>
          <w:szCs w:val="16"/>
          <w:shd w:val="clear" w:color="auto" w:fill="FFFFFF"/>
        </w:rPr>
        <w:t>Results</w:t>
      </w:r>
      <w:r>
        <w:rPr>
          <w:rFonts w:ascii="Arial" w:hAnsi="Arial" w:cs="Arial"/>
          <w:color w:val="333333"/>
          <w:sz w:val="14"/>
          <w:szCs w:val="14"/>
          <w:shd w:val="clear" w:color="auto" w:fill="FFFFFF"/>
        </w:rPr>
        <w:t xml:space="preserve">: The process produced a set of guidelines that consists of </w:t>
      </w:r>
    </w:p>
    <w:p w:rsidR="00F73790" w:rsidRDefault="00F73790">
      <w:pPr>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(1) A set of practical sequential steps for developing predictive models. </w:t>
      </w:r>
    </w:p>
    <w:p w:rsidR="00F73790" w:rsidRDefault="00F73790">
      <w:pPr>
        <w:rPr>
          <w:rFonts w:ascii="Arial" w:hAnsi="Arial" w:cs="Arial"/>
          <w:color w:val="333333"/>
          <w:sz w:val="14"/>
          <w:szCs w:val="14"/>
          <w:shd w:val="clear" w:color="auto" w:fill="FFFFFF"/>
        </w:rPr>
      </w:pPr>
      <w:r>
        <w:rPr>
          <w:rFonts w:ascii="Arial" w:hAnsi="Arial" w:cs="Arial"/>
          <w:color w:val="333333"/>
          <w:sz w:val="14"/>
          <w:szCs w:val="14"/>
          <w:shd w:val="clear" w:color="auto" w:fill="FFFFFF"/>
        </w:rPr>
        <w:t>Conclusions: A set of guidelines was generated to enable correct application of machine learning models and consistent reporting of model specifications and results. We believe that such guidelines will accelerate the adoption of big data analysis, particularly with machine learning methods.</w:t>
      </w:r>
    </w:p>
    <w:p w:rsidR="00063767" w:rsidRDefault="00063767">
      <w:pPr>
        <w:rPr>
          <w:rFonts w:ascii="Arial" w:hAnsi="Arial" w:cs="Arial"/>
          <w:color w:val="333333"/>
          <w:sz w:val="14"/>
          <w:szCs w:val="14"/>
          <w:shd w:val="clear" w:color="auto" w:fill="FFFFFF"/>
        </w:rPr>
      </w:pPr>
    </w:p>
    <w:p w:rsidR="00063767" w:rsidRDefault="00063767">
      <w:pPr>
        <w:rPr>
          <w:rFonts w:ascii="Arial" w:hAnsi="Arial" w:cs="Arial"/>
          <w:color w:val="333333"/>
          <w:sz w:val="14"/>
          <w:szCs w:val="14"/>
          <w:shd w:val="clear" w:color="auto" w:fill="FFFFFF"/>
        </w:rPr>
      </w:pPr>
      <w:r w:rsidRPr="00063767">
        <w:rPr>
          <w:rFonts w:ascii="Arial" w:hAnsi="Arial" w:cs="Arial"/>
          <w:color w:val="365F91" w:themeColor="accent1" w:themeShade="BF"/>
          <w:sz w:val="16"/>
          <w:szCs w:val="16"/>
          <w:shd w:val="clear" w:color="auto" w:fill="FFFFFF"/>
        </w:rPr>
        <w:t>Introduction</w:t>
      </w:r>
      <w:r>
        <w:rPr>
          <w:rFonts w:ascii="Arial" w:hAnsi="Arial" w:cs="Arial"/>
          <w:color w:val="333333"/>
          <w:sz w:val="14"/>
          <w:szCs w:val="14"/>
          <w:shd w:val="clear" w:color="auto" w:fill="FFFFFF"/>
        </w:rPr>
        <w:t>:</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spellStart"/>
      <w:proofErr w:type="gramStart"/>
      <w:r w:rsidRPr="00063767">
        <w:rPr>
          <w:rFonts w:ascii="ff2" w:eastAsia="Times New Roman" w:hAnsi="ff2" w:cs="Times New Roman"/>
          <w:color w:val="000000"/>
          <w:sz w:val="40"/>
          <w:szCs w:val="40"/>
        </w:rPr>
        <w:t>ig</w:t>
      </w:r>
      <w:proofErr w:type="spellEnd"/>
      <w:proofErr w:type="gramEnd"/>
      <w:r w:rsidRPr="00063767">
        <w:rPr>
          <w:rFonts w:ascii="ff2" w:eastAsia="Times New Roman" w:hAnsi="ff2" w:cs="Times New Roman"/>
          <w:color w:val="000000"/>
          <w:sz w:val="40"/>
          <w:szCs w:val="40"/>
        </w:rPr>
        <w:t xml:space="preserve"> data is changing every industry. Medicine is no exception.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 xml:space="preserve">With </w:t>
      </w:r>
      <w:proofErr w:type="gramStart"/>
      <w:r w:rsidRPr="00063767">
        <w:rPr>
          <w:rFonts w:ascii="ff2" w:eastAsia="Times New Roman" w:hAnsi="ff2" w:cs="Times New Roman"/>
          <w:color w:val="000000"/>
          <w:sz w:val="40"/>
          <w:szCs w:val="40"/>
        </w:rPr>
        <w:t xml:space="preserve">rapidly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growing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volume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and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diversity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of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data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health</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care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biomedical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research,  traditional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statistical  methods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often</w:t>
      </w:r>
      <w:proofErr w:type="gramEnd"/>
      <w:r w:rsidRPr="00063767">
        <w:rPr>
          <w:rFonts w:ascii="ff2" w:eastAsia="Times New Roman" w:hAnsi="ff2" w:cs="Times New Roman"/>
          <w:color w:val="000000"/>
          <w:sz w:val="40"/>
          <w:szCs w:val="40"/>
        </w:rPr>
        <w:t xml:space="preserve"> 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inadequate.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looking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into  other industries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where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modern</w:t>
      </w:r>
      <w:proofErr w:type="gramEnd"/>
      <w:r w:rsidRPr="00063767">
        <w:rPr>
          <w:rFonts w:ascii="ff2" w:eastAsia="Times New Roman" w:hAnsi="ff2" w:cs="Times New Roman"/>
          <w:color w:val="000000"/>
          <w:spacing w:val="-5"/>
          <w:sz w:val="40"/>
          <w:szCs w:val="40"/>
        </w:rPr>
        <w:t xml:space="preserve"> machine learning techniques play central roles in dealing</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with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big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data,  many health  and biomedical  researchers have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started</w:t>
      </w:r>
      <w:proofErr w:type="gramEnd"/>
      <w:r w:rsidRPr="00063767">
        <w:rPr>
          <w:rFonts w:ascii="ff2" w:eastAsia="Times New Roman" w:hAnsi="ff2" w:cs="Times New Roman"/>
          <w:color w:val="000000"/>
          <w:sz w:val="40"/>
          <w:szCs w:val="40"/>
        </w:rPr>
        <w:t xml:space="preserve"> applying machine learning to extract valuable insights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from  ever</w:t>
      </w:r>
      <w:proofErr w:type="gramEnd"/>
      <w:r w:rsidRPr="00063767">
        <w:rPr>
          <w:rFonts w:ascii="ff2" w:eastAsia="Times New Roman" w:hAnsi="ff2" w:cs="Times New Roman"/>
          <w:color w:val="000000"/>
          <w:sz w:val="40"/>
          <w:szCs w:val="40"/>
        </w:rPr>
        <w:t xml:space="preserve">-growing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biomedical  databases,  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particular  with</w:t>
      </w:r>
    </w:p>
    <w:p w:rsidR="00063767" w:rsidRPr="00063767" w:rsidRDefault="00063767" w:rsidP="00063767">
      <w:pPr>
        <w:shd w:val="clear" w:color="auto" w:fill="FFFFFF"/>
        <w:spacing w:after="0" w:line="0" w:lineRule="auto"/>
        <w:rPr>
          <w:rFonts w:ascii="ff2" w:eastAsia="Times New Roman" w:hAnsi="ff2" w:cs="Times New Roman"/>
          <w:color w:val="000000"/>
          <w:spacing w:val="-1"/>
          <w:sz w:val="40"/>
          <w:szCs w:val="40"/>
        </w:rPr>
      </w:pPr>
      <w:proofErr w:type="gramStart"/>
      <w:r w:rsidRPr="00063767">
        <w:rPr>
          <w:rFonts w:ascii="ff2" w:eastAsia="Times New Roman" w:hAnsi="ff2" w:cs="Times New Roman"/>
          <w:color w:val="000000"/>
          <w:spacing w:val="-1"/>
          <w:sz w:val="40"/>
          <w:szCs w:val="40"/>
        </w:rPr>
        <w:t>predictive</w:t>
      </w:r>
      <w:proofErr w:type="gramEnd"/>
      <w:r w:rsidRPr="00063767">
        <w:rPr>
          <w:rFonts w:ascii="ff2" w:eastAsia="Times New Roman" w:hAnsi="ff2" w:cs="Times New Roman"/>
          <w:color w:val="000000"/>
          <w:spacing w:val="-1"/>
          <w:sz w:val="40"/>
          <w:szCs w:val="40"/>
        </w:rPr>
        <w:t xml:space="preserve"> models [</w:t>
      </w:r>
      <w:r w:rsidRPr="00063767">
        <w:rPr>
          <w:rFonts w:ascii="ff2" w:eastAsia="Times New Roman" w:hAnsi="ff2" w:cs="Times New Roman"/>
          <w:color w:val="0000FF"/>
          <w:spacing w:val="-1"/>
          <w:sz w:val="40"/>
        </w:rPr>
        <w:t>1</w:t>
      </w:r>
      <w:r w:rsidRPr="00063767">
        <w:rPr>
          <w:rFonts w:ascii="ff2" w:eastAsia="Times New Roman" w:hAnsi="ff2" w:cs="Times New Roman"/>
          <w:color w:val="000000"/>
          <w:spacing w:val="-1"/>
          <w:sz w:val="40"/>
        </w:rPr>
        <w:t>,</w:t>
      </w:r>
      <w:r w:rsidRPr="00063767">
        <w:rPr>
          <w:rFonts w:ascii="ff2" w:eastAsia="Times New Roman" w:hAnsi="ff2" w:cs="Times New Roman"/>
          <w:color w:val="0000FF"/>
          <w:spacing w:val="-1"/>
          <w:sz w:val="40"/>
        </w:rPr>
        <w:t>2</w:t>
      </w:r>
      <w:r w:rsidRPr="00063767">
        <w:rPr>
          <w:rFonts w:ascii="ff2" w:eastAsia="Times New Roman" w:hAnsi="ff2" w:cs="Times New Roman"/>
          <w:color w:val="000000"/>
          <w:spacing w:val="-1"/>
          <w:sz w:val="40"/>
          <w:szCs w:val="40"/>
        </w:rPr>
        <w:t>]. The flexibility and prowess of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models also enable us to leverage novel but extremely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valuable</w:t>
      </w:r>
      <w:proofErr w:type="gramEnd"/>
      <w:r w:rsidRPr="00063767">
        <w:rPr>
          <w:rFonts w:ascii="ff2" w:eastAsia="Times New Roman" w:hAnsi="ff2" w:cs="Times New Roman"/>
          <w:color w:val="000000"/>
          <w:sz w:val="40"/>
          <w:szCs w:val="40"/>
        </w:rPr>
        <w:t xml:space="preserve"> sources of information, such as wearable device data</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electronic health record data [</w:t>
      </w:r>
      <w:r w:rsidRPr="00063767">
        <w:rPr>
          <w:rFonts w:ascii="ff2" w:eastAsia="Times New Roman" w:hAnsi="ff2" w:cs="Times New Roman"/>
          <w:color w:val="0000FF"/>
          <w:sz w:val="40"/>
        </w:rPr>
        <w:t>3</w:t>
      </w:r>
      <w:r w:rsidRPr="00063767">
        <w:rPr>
          <w:rFonts w:ascii="ff2" w:eastAsia="Times New Roman" w:hAnsi="ff2" w:cs="Times New Roman"/>
          <w:color w:val="000000"/>
          <w:sz w:val="40"/>
          <w:szCs w:val="40"/>
        </w:rPr>
        <w:t>].</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Despite  its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popularity,  it  is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difficult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to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find  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universally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agreed-upon</w:t>
      </w:r>
      <w:proofErr w:type="gramEnd"/>
      <w:r w:rsidRPr="00063767">
        <w:rPr>
          <w:rFonts w:ascii="ff2" w:eastAsia="Times New Roman" w:hAnsi="ff2" w:cs="Times New Roman"/>
          <w:color w:val="000000"/>
          <w:sz w:val="40"/>
          <w:szCs w:val="40"/>
        </w:rPr>
        <w:t xml:space="preserve"> definition for machine learning. Arguably, many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methods can be traced back as far as 30 years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ago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t>
      </w:r>
      <w:proofErr w:type="gramEnd"/>
      <w:r w:rsidRPr="00063767">
        <w:rPr>
          <w:rFonts w:ascii="ff2" w:eastAsia="Times New Roman" w:hAnsi="ff2" w:cs="Times New Roman"/>
          <w:color w:val="0000FF"/>
          <w:sz w:val="40"/>
        </w:rPr>
        <w:t>4</w:t>
      </w:r>
      <w:r w:rsidRPr="00063767">
        <w:rPr>
          <w:rFonts w:ascii="ff2" w:eastAsia="Times New Roman" w:hAnsi="ff2" w:cs="Times New Roman"/>
          <w:color w:val="000000"/>
          <w:sz w:val="40"/>
          <w:szCs w:val="40"/>
        </w:rPr>
        <w:t>].  However</w:t>
      </w:r>
      <w:proofErr w:type="gramStart"/>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started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making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  broad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impact</w:t>
      </w:r>
      <w:proofErr w:type="gramEnd"/>
      <w:r w:rsidRPr="00063767">
        <w:rPr>
          <w:rFonts w:ascii="ff2" w:eastAsia="Times New Roman" w:hAnsi="ff2" w:cs="Times New Roman"/>
          <w:color w:val="000000"/>
          <w:sz w:val="40"/>
          <w:szCs w:val="40"/>
        </w:rPr>
        <w:t xml:space="preserve"> only in 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last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10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years.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reviews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Jordan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Mitchell [</w:t>
      </w:r>
      <w:r w:rsidRPr="00063767">
        <w:rPr>
          <w:rFonts w:ascii="ff2" w:eastAsia="Times New Roman" w:hAnsi="ff2" w:cs="Times New Roman"/>
          <w:color w:val="0000FF"/>
          <w:sz w:val="40"/>
        </w:rPr>
        <w:t>5</w:t>
      </w:r>
      <w:r w:rsidRPr="00063767">
        <w:rPr>
          <w:rFonts w:ascii="ff2" w:eastAsia="Times New Roman" w:hAnsi="ff2" w:cs="Times New Roman"/>
          <w:color w:val="000000"/>
          <w:sz w:val="40"/>
          <w:szCs w:val="40"/>
        </w:rPr>
        <w:t xml:space="preserve">] and </w:t>
      </w:r>
      <w:proofErr w:type="spellStart"/>
      <w:r w:rsidRPr="00063767">
        <w:rPr>
          <w:rFonts w:ascii="ff2" w:eastAsia="Times New Roman" w:hAnsi="ff2" w:cs="Times New Roman"/>
          <w:color w:val="000000"/>
          <w:sz w:val="40"/>
          <w:szCs w:val="40"/>
        </w:rPr>
        <w:t>Ghahramani</w:t>
      </w:r>
      <w:proofErr w:type="spell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FF"/>
          <w:sz w:val="40"/>
        </w:rPr>
        <w:t>6</w:t>
      </w:r>
      <w:r w:rsidRPr="00063767">
        <w:rPr>
          <w:rFonts w:ascii="ff2" w:eastAsia="Times New Roman" w:hAnsi="ff2" w:cs="Times New Roman"/>
          <w:color w:val="000000"/>
          <w:sz w:val="40"/>
          <w:szCs w:val="40"/>
        </w:rPr>
        <w:t>] provide accessible overviews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  machine</w:t>
      </w:r>
      <w:proofErr w:type="gramEnd"/>
      <w:r w:rsidRPr="00063767">
        <w:rPr>
          <w:rFonts w:ascii="ff2" w:eastAsia="Times New Roman" w:hAnsi="ff2" w:cs="Times New Roman"/>
          <w:color w:val="000000"/>
          <w:sz w:val="40"/>
          <w:szCs w:val="40"/>
        </w:rPr>
        <w:t xml:space="preserve">  learning.  </w:t>
      </w:r>
      <w:proofErr w:type="gramStart"/>
      <w:r w:rsidRPr="00063767">
        <w:rPr>
          <w:rFonts w:ascii="ff2" w:eastAsia="Times New Roman" w:hAnsi="ff2" w:cs="Times New Roman"/>
          <w:color w:val="000000"/>
          <w:sz w:val="40"/>
          <w:szCs w:val="40"/>
        </w:rPr>
        <w:t>In  this</w:t>
      </w:r>
      <w:proofErr w:type="gramEnd"/>
      <w:r w:rsidRPr="00063767">
        <w:rPr>
          <w:rFonts w:ascii="ff2" w:eastAsia="Times New Roman" w:hAnsi="ff2" w:cs="Times New Roman"/>
          <w:color w:val="000000"/>
          <w:sz w:val="40"/>
          <w:szCs w:val="40"/>
        </w:rPr>
        <w:t xml:space="preserve">  paper,  we  focus  on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predictive methods and models. These include random</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forest</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support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vector  machines, and  other methods listed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in</w:t>
      </w:r>
    </w:p>
    <w:p w:rsidR="00063767" w:rsidRPr="00063767" w:rsidRDefault="00063767" w:rsidP="00063767">
      <w:pPr>
        <w:shd w:val="clear" w:color="auto" w:fill="FFFFFF"/>
        <w:spacing w:after="0" w:line="0" w:lineRule="auto"/>
        <w:rPr>
          <w:rFonts w:ascii="ff2" w:eastAsia="Times New Roman" w:hAnsi="ff2" w:cs="Times New Roman"/>
          <w:color w:val="0000FF"/>
          <w:sz w:val="40"/>
          <w:szCs w:val="40"/>
        </w:rPr>
      </w:pPr>
      <w:proofErr w:type="gramStart"/>
      <w:r w:rsidRPr="00063767">
        <w:rPr>
          <w:rFonts w:ascii="ff2" w:eastAsia="Times New Roman" w:hAnsi="ff2" w:cs="Times New Roman"/>
          <w:color w:val="0000FF"/>
          <w:sz w:val="40"/>
          <w:szCs w:val="40"/>
        </w:rPr>
        <w:t>Multimedia Appendix 1</w:t>
      </w:r>
      <w:r w:rsidRPr="00063767">
        <w:rPr>
          <w:rFonts w:ascii="ff2" w:eastAsia="Times New Roman" w:hAnsi="ff2" w:cs="Times New Roman"/>
          <w:color w:val="000000"/>
          <w:sz w:val="40"/>
        </w:rPr>
        <w:t>.</w:t>
      </w:r>
      <w:proofErr w:type="gramEnd"/>
      <w:r w:rsidRPr="00063767">
        <w:rPr>
          <w:rFonts w:ascii="ff2" w:eastAsia="Times New Roman" w:hAnsi="ff2" w:cs="Times New Roman"/>
          <w:color w:val="000000"/>
          <w:sz w:val="40"/>
        </w:rPr>
        <w:t xml:space="preserve"> They all share an important difference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from</w:t>
      </w:r>
      <w:proofErr w:type="gramEnd"/>
      <w:r w:rsidRPr="00063767">
        <w:rPr>
          <w:rFonts w:ascii="ff2" w:eastAsia="Times New Roman" w:hAnsi="ff2" w:cs="Times New Roman"/>
          <w:color w:val="000000"/>
          <w:spacing w:val="-5"/>
          <w:sz w:val="40"/>
          <w:szCs w:val="40"/>
        </w:rPr>
        <w:t xml:space="preserve"> the traditional statistical methods such as logistic regression</w:t>
      </w:r>
    </w:p>
    <w:p w:rsidR="00063767" w:rsidRPr="00063767" w:rsidRDefault="00063767" w:rsidP="00063767">
      <w:pPr>
        <w:shd w:val="clear" w:color="auto" w:fill="FFFFFF"/>
        <w:spacing w:after="0" w:line="0" w:lineRule="auto"/>
        <w:rPr>
          <w:rFonts w:ascii="ff2" w:eastAsia="Times New Roman" w:hAnsi="ff2" w:cs="Times New Roman"/>
          <w:color w:val="000000"/>
          <w:spacing w:val="-3"/>
          <w:sz w:val="40"/>
          <w:szCs w:val="40"/>
        </w:rPr>
      </w:pPr>
      <w:proofErr w:type="gramStart"/>
      <w:r w:rsidRPr="00063767">
        <w:rPr>
          <w:rFonts w:ascii="ff2" w:eastAsia="Times New Roman" w:hAnsi="ff2" w:cs="Times New Roman"/>
          <w:color w:val="000000"/>
          <w:spacing w:val="-3"/>
          <w:sz w:val="40"/>
          <w:szCs w:val="40"/>
        </w:rPr>
        <w:t>or</w:t>
      </w:r>
      <w:proofErr w:type="gramEnd"/>
      <w:r w:rsidRPr="00063767">
        <w:rPr>
          <w:rFonts w:ascii="ff2" w:eastAsia="Times New Roman" w:hAnsi="ff2" w:cs="Times New Roman"/>
          <w:color w:val="000000"/>
          <w:spacing w:val="-3"/>
          <w:sz w:val="40"/>
          <w:szCs w:val="40"/>
        </w:rPr>
        <w:t xml:space="preserve"> analysis of variance—the ability to make accurate predictions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on</w:t>
      </w:r>
      <w:proofErr w:type="gramEnd"/>
      <w:r w:rsidRPr="00063767">
        <w:rPr>
          <w:rFonts w:ascii="ff2" w:eastAsia="Times New Roman" w:hAnsi="ff2" w:cs="Times New Roman"/>
          <w:color w:val="000000"/>
          <w:sz w:val="40"/>
          <w:szCs w:val="40"/>
        </w:rPr>
        <w:t xml:space="preserve"> unseen data. To optimize the prediction accuracy, often the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methods</w:t>
      </w:r>
      <w:proofErr w:type="gramEnd"/>
      <w:r w:rsidRPr="00063767">
        <w:rPr>
          <w:rFonts w:ascii="ff2" w:eastAsia="Times New Roman" w:hAnsi="ff2" w:cs="Times New Roman"/>
          <w:color w:val="000000"/>
          <w:sz w:val="40"/>
          <w:szCs w:val="40"/>
        </w:rPr>
        <w:t xml:space="preserve"> do not attempt to produce interpretable models. This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also</w:t>
      </w:r>
      <w:proofErr w:type="gramEnd"/>
      <w:r w:rsidRPr="00063767">
        <w:rPr>
          <w:rFonts w:ascii="ff2" w:eastAsia="Times New Roman" w:hAnsi="ff2" w:cs="Times New Roman"/>
          <w:color w:val="000000"/>
          <w:sz w:val="40"/>
          <w:szCs w:val="40"/>
        </w:rPr>
        <w:t xml:space="preserve"> allows them to handle a large number of variables common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in</w:t>
      </w:r>
      <w:proofErr w:type="gramEnd"/>
      <w:r w:rsidRPr="00063767">
        <w:rPr>
          <w:rFonts w:ascii="ff2" w:eastAsia="Times New Roman" w:hAnsi="ff2" w:cs="Times New Roman"/>
          <w:color w:val="000000"/>
          <w:sz w:val="40"/>
          <w:szCs w:val="40"/>
        </w:rPr>
        <w:t xml:space="preserve"> most big data problems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spellStart"/>
      <w:proofErr w:type="gramStart"/>
      <w:r w:rsidRPr="00063767">
        <w:rPr>
          <w:rFonts w:ascii="ff2" w:eastAsia="Times New Roman" w:hAnsi="ff2" w:cs="Times New Roman"/>
          <w:color w:val="000000"/>
          <w:sz w:val="40"/>
          <w:szCs w:val="40"/>
        </w:rPr>
        <w:t>ig</w:t>
      </w:r>
      <w:proofErr w:type="spellEnd"/>
      <w:proofErr w:type="gramEnd"/>
      <w:r w:rsidRPr="00063767">
        <w:rPr>
          <w:rFonts w:ascii="ff2" w:eastAsia="Times New Roman" w:hAnsi="ff2" w:cs="Times New Roman"/>
          <w:color w:val="000000"/>
          <w:sz w:val="40"/>
          <w:szCs w:val="40"/>
        </w:rPr>
        <w:t xml:space="preserve"> data is changing every industry. Medicine is no exception.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 xml:space="preserve">With </w:t>
      </w:r>
      <w:proofErr w:type="gramStart"/>
      <w:r w:rsidRPr="00063767">
        <w:rPr>
          <w:rFonts w:ascii="ff2" w:eastAsia="Times New Roman" w:hAnsi="ff2" w:cs="Times New Roman"/>
          <w:color w:val="000000"/>
          <w:sz w:val="40"/>
          <w:szCs w:val="40"/>
        </w:rPr>
        <w:t xml:space="preserve">rapidly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growing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volume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and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diversity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of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data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health</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care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biomedical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research,  traditional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statistical  methods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often</w:t>
      </w:r>
      <w:proofErr w:type="gramEnd"/>
      <w:r w:rsidRPr="00063767">
        <w:rPr>
          <w:rFonts w:ascii="ff2" w:eastAsia="Times New Roman" w:hAnsi="ff2" w:cs="Times New Roman"/>
          <w:color w:val="000000"/>
          <w:sz w:val="40"/>
          <w:szCs w:val="40"/>
        </w:rPr>
        <w:t xml:space="preserve"> 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inadequate.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looking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into  other industries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where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modern</w:t>
      </w:r>
      <w:proofErr w:type="gramEnd"/>
      <w:r w:rsidRPr="00063767">
        <w:rPr>
          <w:rFonts w:ascii="ff2" w:eastAsia="Times New Roman" w:hAnsi="ff2" w:cs="Times New Roman"/>
          <w:color w:val="000000"/>
          <w:spacing w:val="-5"/>
          <w:sz w:val="40"/>
          <w:szCs w:val="40"/>
        </w:rPr>
        <w:t xml:space="preserve"> machine learning techniques play central roles in dealing</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with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big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data,  many health  and biomedical  researchers have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started</w:t>
      </w:r>
      <w:proofErr w:type="gramEnd"/>
      <w:r w:rsidRPr="00063767">
        <w:rPr>
          <w:rFonts w:ascii="ff2" w:eastAsia="Times New Roman" w:hAnsi="ff2" w:cs="Times New Roman"/>
          <w:color w:val="000000"/>
          <w:sz w:val="40"/>
          <w:szCs w:val="40"/>
        </w:rPr>
        <w:t xml:space="preserve"> applying machine learning to extract valuable insights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from  ever</w:t>
      </w:r>
      <w:proofErr w:type="gramEnd"/>
      <w:r w:rsidRPr="00063767">
        <w:rPr>
          <w:rFonts w:ascii="ff2" w:eastAsia="Times New Roman" w:hAnsi="ff2" w:cs="Times New Roman"/>
          <w:color w:val="000000"/>
          <w:sz w:val="40"/>
          <w:szCs w:val="40"/>
        </w:rPr>
        <w:t xml:space="preserve">-growing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biomedical  databases,  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particular  with</w:t>
      </w:r>
    </w:p>
    <w:p w:rsidR="00063767" w:rsidRPr="00063767" w:rsidRDefault="00063767" w:rsidP="00063767">
      <w:pPr>
        <w:shd w:val="clear" w:color="auto" w:fill="FFFFFF"/>
        <w:spacing w:after="0" w:line="0" w:lineRule="auto"/>
        <w:rPr>
          <w:rFonts w:ascii="ff2" w:eastAsia="Times New Roman" w:hAnsi="ff2" w:cs="Times New Roman"/>
          <w:color w:val="000000"/>
          <w:spacing w:val="-1"/>
          <w:sz w:val="40"/>
          <w:szCs w:val="40"/>
        </w:rPr>
      </w:pPr>
      <w:proofErr w:type="gramStart"/>
      <w:r w:rsidRPr="00063767">
        <w:rPr>
          <w:rFonts w:ascii="ff2" w:eastAsia="Times New Roman" w:hAnsi="ff2" w:cs="Times New Roman"/>
          <w:color w:val="000000"/>
          <w:spacing w:val="-1"/>
          <w:sz w:val="40"/>
          <w:szCs w:val="40"/>
        </w:rPr>
        <w:t>predictive</w:t>
      </w:r>
      <w:proofErr w:type="gramEnd"/>
      <w:r w:rsidRPr="00063767">
        <w:rPr>
          <w:rFonts w:ascii="ff2" w:eastAsia="Times New Roman" w:hAnsi="ff2" w:cs="Times New Roman"/>
          <w:color w:val="000000"/>
          <w:spacing w:val="-1"/>
          <w:sz w:val="40"/>
          <w:szCs w:val="40"/>
        </w:rPr>
        <w:t xml:space="preserve"> models [</w:t>
      </w:r>
      <w:r w:rsidRPr="00063767">
        <w:rPr>
          <w:rFonts w:ascii="ff2" w:eastAsia="Times New Roman" w:hAnsi="ff2" w:cs="Times New Roman"/>
          <w:color w:val="0000FF"/>
          <w:spacing w:val="-1"/>
          <w:sz w:val="40"/>
        </w:rPr>
        <w:t>1</w:t>
      </w:r>
      <w:r w:rsidRPr="00063767">
        <w:rPr>
          <w:rFonts w:ascii="ff2" w:eastAsia="Times New Roman" w:hAnsi="ff2" w:cs="Times New Roman"/>
          <w:color w:val="000000"/>
          <w:spacing w:val="-1"/>
          <w:sz w:val="40"/>
        </w:rPr>
        <w:t>,</w:t>
      </w:r>
      <w:r w:rsidRPr="00063767">
        <w:rPr>
          <w:rFonts w:ascii="ff2" w:eastAsia="Times New Roman" w:hAnsi="ff2" w:cs="Times New Roman"/>
          <w:color w:val="0000FF"/>
          <w:spacing w:val="-1"/>
          <w:sz w:val="40"/>
        </w:rPr>
        <w:t>2</w:t>
      </w:r>
      <w:r w:rsidRPr="00063767">
        <w:rPr>
          <w:rFonts w:ascii="ff2" w:eastAsia="Times New Roman" w:hAnsi="ff2" w:cs="Times New Roman"/>
          <w:color w:val="000000"/>
          <w:spacing w:val="-1"/>
          <w:sz w:val="40"/>
          <w:szCs w:val="40"/>
        </w:rPr>
        <w:t>]. The flexibility and prowess of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models also enable us to leverage novel but extremely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valuable</w:t>
      </w:r>
      <w:proofErr w:type="gramEnd"/>
      <w:r w:rsidRPr="00063767">
        <w:rPr>
          <w:rFonts w:ascii="ff2" w:eastAsia="Times New Roman" w:hAnsi="ff2" w:cs="Times New Roman"/>
          <w:color w:val="000000"/>
          <w:sz w:val="40"/>
          <w:szCs w:val="40"/>
        </w:rPr>
        <w:t xml:space="preserve"> sources of information, such as wearable device data</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electronic health record data [</w:t>
      </w:r>
      <w:r w:rsidRPr="00063767">
        <w:rPr>
          <w:rFonts w:ascii="ff2" w:eastAsia="Times New Roman" w:hAnsi="ff2" w:cs="Times New Roman"/>
          <w:color w:val="0000FF"/>
          <w:sz w:val="40"/>
        </w:rPr>
        <w:t>3</w:t>
      </w:r>
      <w:r w:rsidRPr="00063767">
        <w:rPr>
          <w:rFonts w:ascii="ff2" w:eastAsia="Times New Roman" w:hAnsi="ff2" w:cs="Times New Roman"/>
          <w:color w:val="000000"/>
          <w:sz w:val="40"/>
          <w:szCs w:val="40"/>
        </w:rPr>
        <w:t>].</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Despite  its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popularity,  it  is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difficult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to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find  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universally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agreed-upon</w:t>
      </w:r>
      <w:proofErr w:type="gramEnd"/>
      <w:r w:rsidRPr="00063767">
        <w:rPr>
          <w:rFonts w:ascii="ff2" w:eastAsia="Times New Roman" w:hAnsi="ff2" w:cs="Times New Roman"/>
          <w:color w:val="000000"/>
          <w:sz w:val="40"/>
          <w:szCs w:val="40"/>
        </w:rPr>
        <w:t xml:space="preserve"> definition for machine learning. Arguably, many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methods can be traced back as far as 30 years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ago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t>
      </w:r>
      <w:proofErr w:type="gramEnd"/>
      <w:r w:rsidRPr="00063767">
        <w:rPr>
          <w:rFonts w:ascii="ff2" w:eastAsia="Times New Roman" w:hAnsi="ff2" w:cs="Times New Roman"/>
          <w:color w:val="0000FF"/>
          <w:sz w:val="40"/>
        </w:rPr>
        <w:t>4</w:t>
      </w:r>
      <w:r w:rsidRPr="00063767">
        <w:rPr>
          <w:rFonts w:ascii="ff2" w:eastAsia="Times New Roman" w:hAnsi="ff2" w:cs="Times New Roman"/>
          <w:color w:val="000000"/>
          <w:sz w:val="40"/>
          <w:szCs w:val="40"/>
        </w:rPr>
        <w:t>].  However</w:t>
      </w:r>
      <w:proofErr w:type="gramStart"/>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started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making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  broad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impact</w:t>
      </w:r>
      <w:proofErr w:type="gramEnd"/>
      <w:r w:rsidRPr="00063767">
        <w:rPr>
          <w:rFonts w:ascii="ff2" w:eastAsia="Times New Roman" w:hAnsi="ff2" w:cs="Times New Roman"/>
          <w:color w:val="000000"/>
          <w:sz w:val="40"/>
          <w:szCs w:val="40"/>
        </w:rPr>
        <w:t xml:space="preserve"> only in 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last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10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years.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reviews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Jordan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Mitchell [</w:t>
      </w:r>
      <w:r w:rsidRPr="00063767">
        <w:rPr>
          <w:rFonts w:ascii="ff2" w:eastAsia="Times New Roman" w:hAnsi="ff2" w:cs="Times New Roman"/>
          <w:color w:val="0000FF"/>
          <w:sz w:val="40"/>
        </w:rPr>
        <w:t>5</w:t>
      </w:r>
      <w:r w:rsidRPr="00063767">
        <w:rPr>
          <w:rFonts w:ascii="ff2" w:eastAsia="Times New Roman" w:hAnsi="ff2" w:cs="Times New Roman"/>
          <w:color w:val="000000"/>
          <w:sz w:val="40"/>
          <w:szCs w:val="40"/>
        </w:rPr>
        <w:t xml:space="preserve">] and </w:t>
      </w:r>
      <w:proofErr w:type="spellStart"/>
      <w:r w:rsidRPr="00063767">
        <w:rPr>
          <w:rFonts w:ascii="ff2" w:eastAsia="Times New Roman" w:hAnsi="ff2" w:cs="Times New Roman"/>
          <w:color w:val="000000"/>
          <w:sz w:val="40"/>
          <w:szCs w:val="40"/>
        </w:rPr>
        <w:t>Ghahramani</w:t>
      </w:r>
      <w:proofErr w:type="spell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FF"/>
          <w:sz w:val="40"/>
        </w:rPr>
        <w:t>6</w:t>
      </w:r>
      <w:r w:rsidRPr="00063767">
        <w:rPr>
          <w:rFonts w:ascii="ff2" w:eastAsia="Times New Roman" w:hAnsi="ff2" w:cs="Times New Roman"/>
          <w:color w:val="000000"/>
          <w:sz w:val="40"/>
          <w:szCs w:val="40"/>
        </w:rPr>
        <w:t>] provide accessible overviews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  machine</w:t>
      </w:r>
      <w:proofErr w:type="gramEnd"/>
      <w:r w:rsidRPr="00063767">
        <w:rPr>
          <w:rFonts w:ascii="ff2" w:eastAsia="Times New Roman" w:hAnsi="ff2" w:cs="Times New Roman"/>
          <w:color w:val="000000"/>
          <w:sz w:val="40"/>
          <w:szCs w:val="40"/>
        </w:rPr>
        <w:t xml:space="preserve">  learning.  </w:t>
      </w:r>
      <w:proofErr w:type="gramStart"/>
      <w:r w:rsidRPr="00063767">
        <w:rPr>
          <w:rFonts w:ascii="ff2" w:eastAsia="Times New Roman" w:hAnsi="ff2" w:cs="Times New Roman"/>
          <w:color w:val="000000"/>
          <w:sz w:val="40"/>
          <w:szCs w:val="40"/>
        </w:rPr>
        <w:t>In  this</w:t>
      </w:r>
      <w:proofErr w:type="gramEnd"/>
      <w:r w:rsidRPr="00063767">
        <w:rPr>
          <w:rFonts w:ascii="ff2" w:eastAsia="Times New Roman" w:hAnsi="ff2" w:cs="Times New Roman"/>
          <w:color w:val="000000"/>
          <w:sz w:val="40"/>
          <w:szCs w:val="40"/>
        </w:rPr>
        <w:t xml:space="preserve">  paper,  we  focus  on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predictive methods and models. These include random</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forest</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support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vector  machines, and  other methods listed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in</w:t>
      </w:r>
    </w:p>
    <w:p w:rsidR="00063767" w:rsidRPr="00063767" w:rsidRDefault="00063767" w:rsidP="00063767">
      <w:pPr>
        <w:shd w:val="clear" w:color="auto" w:fill="FFFFFF"/>
        <w:spacing w:after="0" w:line="0" w:lineRule="auto"/>
        <w:rPr>
          <w:rFonts w:ascii="ff2" w:eastAsia="Times New Roman" w:hAnsi="ff2" w:cs="Times New Roman"/>
          <w:color w:val="0000FF"/>
          <w:sz w:val="40"/>
          <w:szCs w:val="40"/>
        </w:rPr>
      </w:pPr>
      <w:proofErr w:type="gramStart"/>
      <w:r w:rsidRPr="00063767">
        <w:rPr>
          <w:rFonts w:ascii="ff2" w:eastAsia="Times New Roman" w:hAnsi="ff2" w:cs="Times New Roman"/>
          <w:color w:val="0000FF"/>
          <w:sz w:val="40"/>
          <w:szCs w:val="40"/>
        </w:rPr>
        <w:t>Multimedia Appendix 1</w:t>
      </w:r>
      <w:r w:rsidRPr="00063767">
        <w:rPr>
          <w:rFonts w:ascii="ff2" w:eastAsia="Times New Roman" w:hAnsi="ff2" w:cs="Times New Roman"/>
          <w:color w:val="000000"/>
          <w:sz w:val="40"/>
        </w:rPr>
        <w:t>.</w:t>
      </w:r>
      <w:proofErr w:type="gramEnd"/>
      <w:r w:rsidRPr="00063767">
        <w:rPr>
          <w:rFonts w:ascii="ff2" w:eastAsia="Times New Roman" w:hAnsi="ff2" w:cs="Times New Roman"/>
          <w:color w:val="000000"/>
          <w:sz w:val="40"/>
        </w:rPr>
        <w:t xml:space="preserve"> They all share an important difference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from</w:t>
      </w:r>
      <w:proofErr w:type="gramEnd"/>
      <w:r w:rsidRPr="00063767">
        <w:rPr>
          <w:rFonts w:ascii="ff2" w:eastAsia="Times New Roman" w:hAnsi="ff2" w:cs="Times New Roman"/>
          <w:color w:val="000000"/>
          <w:spacing w:val="-5"/>
          <w:sz w:val="40"/>
          <w:szCs w:val="40"/>
        </w:rPr>
        <w:t xml:space="preserve"> the traditional statistical methods such as logistic regression</w:t>
      </w:r>
    </w:p>
    <w:p w:rsidR="00063767" w:rsidRPr="00063767" w:rsidRDefault="00063767" w:rsidP="00063767">
      <w:pPr>
        <w:shd w:val="clear" w:color="auto" w:fill="FFFFFF"/>
        <w:spacing w:after="0" w:line="0" w:lineRule="auto"/>
        <w:rPr>
          <w:rFonts w:ascii="ff2" w:eastAsia="Times New Roman" w:hAnsi="ff2" w:cs="Times New Roman"/>
          <w:color w:val="000000"/>
          <w:spacing w:val="-3"/>
          <w:sz w:val="40"/>
          <w:szCs w:val="40"/>
        </w:rPr>
      </w:pPr>
      <w:proofErr w:type="gramStart"/>
      <w:r w:rsidRPr="00063767">
        <w:rPr>
          <w:rFonts w:ascii="ff2" w:eastAsia="Times New Roman" w:hAnsi="ff2" w:cs="Times New Roman"/>
          <w:color w:val="000000"/>
          <w:spacing w:val="-3"/>
          <w:sz w:val="40"/>
          <w:szCs w:val="40"/>
        </w:rPr>
        <w:t>or</w:t>
      </w:r>
      <w:proofErr w:type="gramEnd"/>
      <w:r w:rsidRPr="00063767">
        <w:rPr>
          <w:rFonts w:ascii="ff2" w:eastAsia="Times New Roman" w:hAnsi="ff2" w:cs="Times New Roman"/>
          <w:color w:val="000000"/>
          <w:spacing w:val="-3"/>
          <w:sz w:val="40"/>
          <w:szCs w:val="40"/>
        </w:rPr>
        <w:t xml:space="preserve"> analysis of variance—the ability to make accurate predictions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on</w:t>
      </w:r>
      <w:proofErr w:type="gramEnd"/>
      <w:r w:rsidRPr="00063767">
        <w:rPr>
          <w:rFonts w:ascii="ff2" w:eastAsia="Times New Roman" w:hAnsi="ff2" w:cs="Times New Roman"/>
          <w:color w:val="000000"/>
          <w:sz w:val="40"/>
          <w:szCs w:val="40"/>
        </w:rPr>
        <w:t xml:space="preserve"> unseen data. To optimize the prediction accuracy, often the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methods</w:t>
      </w:r>
      <w:proofErr w:type="gramEnd"/>
      <w:r w:rsidRPr="00063767">
        <w:rPr>
          <w:rFonts w:ascii="ff2" w:eastAsia="Times New Roman" w:hAnsi="ff2" w:cs="Times New Roman"/>
          <w:color w:val="000000"/>
          <w:sz w:val="40"/>
          <w:szCs w:val="40"/>
        </w:rPr>
        <w:t xml:space="preserve"> do not attempt to produce interpretable models. This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also</w:t>
      </w:r>
      <w:proofErr w:type="gramEnd"/>
      <w:r w:rsidRPr="00063767">
        <w:rPr>
          <w:rFonts w:ascii="ff2" w:eastAsia="Times New Roman" w:hAnsi="ff2" w:cs="Times New Roman"/>
          <w:color w:val="000000"/>
          <w:sz w:val="40"/>
          <w:szCs w:val="40"/>
        </w:rPr>
        <w:t xml:space="preserve"> allows them to handle a large number of variables common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in</w:t>
      </w:r>
      <w:proofErr w:type="gramEnd"/>
      <w:r w:rsidRPr="00063767">
        <w:rPr>
          <w:rFonts w:ascii="ff2" w:eastAsia="Times New Roman" w:hAnsi="ff2" w:cs="Times New Roman"/>
          <w:color w:val="000000"/>
          <w:sz w:val="40"/>
          <w:szCs w:val="40"/>
        </w:rPr>
        <w:t xml:space="preserve"> most big data problems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spellStart"/>
      <w:proofErr w:type="gramStart"/>
      <w:r w:rsidRPr="00063767">
        <w:rPr>
          <w:rFonts w:ascii="ff2" w:eastAsia="Times New Roman" w:hAnsi="ff2" w:cs="Times New Roman"/>
          <w:color w:val="000000"/>
          <w:sz w:val="40"/>
          <w:szCs w:val="40"/>
        </w:rPr>
        <w:t>ig</w:t>
      </w:r>
      <w:proofErr w:type="spellEnd"/>
      <w:proofErr w:type="gramEnd"/>
      <w:r w:rsidRPr="00063767">
        <w:rPr>
          <w:rFonts w:ascii="ff2" w:eastAsia="Times New Roman" w:hAnsi="ff2" w:cs="Times New Roman"/>
          <w:color w:val="000000"/>
          <w:sz w:val="40"/>
          <w:szCs w:val="40"/>
        </w:rPr>
        <w:t xml:space="preserve"> data is changing every industry. Medicine is no exception.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 xml:space="preserve">With </w:t>
      </w:r>
      <w:proofErr w:type="gramStart"/>
      <w:r w:rsidRPr="00063767">
        <w:rPr>
          <w:rFonts w:ascii="ff2" w:eastAsia="Times New Roman" w:hAnsi="ff2" w:cs="Times New Roman"/>
          <w:color w:val="000000"/>
          <w:sz w:val="40"/>
          <w:szCs w:val="40"/>
        </w:rPr>
        <w:t xml:space="preserve">rapidly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growing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volume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and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diversity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of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data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health</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care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biomedical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research,  traditional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statistical  methods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often</w:t>
      </w:r>
      <w:proofErr w:type="gramEnd"/>
      <w:r w:rsidRPr="00063767">
        <w:rPr>
          <w:rFonts w:ascii="ff2" w:eastAsia="Times New Roman" w:hAnsi="ff2" w:cs="Times New Roman"/>
          <w:color w:val="000000"/>
          <w:sz w:val="40"/>
          <w:szCs w:val="40"/>
        </w:rPr>
        <w:t xml:space="preserve"> are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inadequate.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looking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into  other industries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where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modern</w:t>
      </w:r>
      <w:proofErr w:type="gramEnd"/>
      <w:r w:rsidRPr="00063767">
        <w:rPr>
          <w:rFonts w:ascii="ff2" w:eastAsia="Times New Roman" w:hAnsi="ff2" w:cs="Times New Roman"/>
          <w:color w:val="000000"/>
          <w:spacing w:val="-5"/>
          <w:sz w:val="40"/>
          <w:szCs w:val="40"/>
        </w:rPr>
        <w:t xml:space="preserve"> machine learning techniques play central roles in dealing</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with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big</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data,  many health  and biomedical  researchers have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started</w:t>
      </w:r>
      <w:proofErr w:type="gramEnd"/>
      <w:r w:rsidRPr="00063767">
        <w:rPr>
          <w:rFonts w:ascii="ff2" w:eastAsia="Times New Roman" w:hAnsi="ff2" w:cs="Times New Roman"/>
          <w:color w:val="000000"/>
          <w:sz w:val="40"/>
          <w:szCs w:val="40"/>
        </w:rPr>
        <w:t xml:space="preserve"> applying machine learning to extract valuable insights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from  ever</w:t>
      </w:r>
      <w:proofErr w:type="gramEnd"/>
      <w:r w:rsidRPr="00063767">
        <w:rPr>
          <w:rFonts w:ascii="ff2" w:eastAsia="Times New Roman" w:hAnsi="ff2" w:cs="Times New Roman"/>
          <w:color w:val="000000"/>
          <w:sz w:val="40"/>
          <w:szCs w:val="40"/>
        </w:rPr>
        <w:t xml:space="preserve">-growing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biomedical  databases,  in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particular  with</w:t>
      </w:r>
    </w:p>
    <w:p w:rsidR="00063767" w:rsidRPr="00063767" w:rsidRDefault="00063767" w:rsidP="00063767">
      <w:pPr>
        <w:shd w:val="clear" w:color="auto" w:fill="FFFFFF"/>
        <w:spacing w:after="0" w:line="0" w:lineRule="auto"/>
        <w:rPr>
          <w:rFonts w:ascii="ff2" w:eastAsia="Times New Roman" w:hAnsi="ff2" w:cs="Times New Roman"/>
          <w:color w:val="000000"/>
          <w:spacing w:val="-1"/>
          <w:sz w:val="40"/>
          <w:szCs w:val="40"/>
        </w:rPr>
      </w:pPr>
      <w:proofErr w:type="gramStart"/>
      <w:r w:rsidRPr="00063767">
        <w:rPr>
          <w:rFonts w:ascii="ff2" w:eastAsia="Times New Roman" w:hAnsi="ff2" w:cs="Times New Roman"/>
          <w:color w:val="000000"/>
          <w:spacing w:val="-1"/>
          <w:sz w:val="40"/>
          <w:szCs w:val="40"/>
        </w:rPr>
        <w:t>predictive</w:t>
      </w:r>
      <w:proofErr w:type="gramEnd"/>
      <w:r w:rsidRPr="00063767">
        <w:rPr>
          <w:rFonts w:ascii="ff2" w:eastAsia="Times New Roman" w:hAnsi="ff2" w:cs="Times New Roman"/>
          <w:color w:val="000000"/>
          <w:spacing w:val="-1"/>
          <w:sz w:val="40"/>
          <w:szCs w:val="40"/>
        </w:rPr>
        <w:t xml:space="preserve"> models [</w:t>
      </w:r>
      <w:r w:rsidRPr="00063767">
        <w:rPr>
          <w:rFonts w:ascii="ff2" w:eastAsia="Times New Roman" w:hAnsi="ff2" w:cs="Times New Roman"/>
          <w:color w:val="0000FF"/>
          <w:spacing w:val="-1"/>
          <w:sz w:val="40"/>
        </w:rPr>
        <w:t>1</w:t>
      </w:r>
      <w:r w:rsidRPr="00063767">
        <w:rPr>
          <w:rFonts w:ascii="ff2" w:eastAsia="Times New Roman" w:hAnsi="ff2" w:cs="Times New Roman"/>
          <w:color w:val="000000"/>
          <w:spacing w:val="-1"/>
          <w:sz w:val="40"/>
        </w:rPr>
        <w:t>,</w:t>
      </w:r>
      <w:r w:rsidRPr="00063767">
        <w:rPr>
          <w:rFonts w:ascii="ff2" w:eastAsia="Times New Roman" w:hAnsi="ff2" w:cs="Times New Roman"/>
          <w:color w:val="0000FF"/>
          <w:spacing w:val="-1"/>
          <w:sz w:val="40"/>
        </w:rPr>
        <w:t>2</w:t>
      </w:r>
      <w:r w:rsidRPr="00063767">
        <w:rPr>
          <w:rFonts w:ascii="ff2" w:eastAsia="Times New Roman" w:hAnsi="ff2" w:cs="Times New Roman"/>
          <w:color w:val="000000"/>
          <w:spacing w:val="-1"/>
          <w:sz w:val="40"/>
          <w:szCs w:val="40"/>
        </w:rPr>
        <w:t>]. The flexibility and prowess of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models also enable us to leverage novel but extremely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valuable</w:t>
      </w:r>
      <w:proofErr w:type="gramEnd"/>
      <w:r w:rsidRPr="00063767">
        <w:rPr>
          <w:rFonts w:ascii="ff2" w:eastAsia="Times New Roman" w:hAnsi="ff2" w:cs="Times New Roman"/>
          <w:color w:val="000000"/>
          <w:sz w:val="40"/>
          <w:szCs w:val="40"/>
        </w:rPr>
        <w:t xml:space="preserve"> sources of information, such as wearable device data</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and</w:t>
      </w:r>
      <w:proofErr w:type="gramEnd"/>
      <w:r w:rsidRPr="00063767">
        <w:rPr>
          <w:rFonts w:ascii="ff2" w:eastAsia="Times New Roman" w:hAnsi="ff2" w:cs="Times New Roman"/>
          <w:color w:val="000000"/>
          <w:sz w:val="40"/>
          <w:szCs w:val="40"/>
        </w:rPr>
        <w:t xml:space="preserve"> electronic health record data [</w:t>
      </w:r>
      <w:r w:rsidRPr="00063767">
        <w:rPr>
          <w:rFonts w:ascii="ff2" w:eastAsia="Times New Roman" w:hAnsi="ff2" w:cs="Times New Roman"/>
          <w:color w:val="0000FF"/>
          <w:sz w:val="40"/>
        </w:rPr>
        <w:t>3</w:t>
      </w:r>
      <w:r w:rsidRPr="00063767">
        <w:rPr>
          <w:rFonts w:ascii="ff2" w:eastAsia="Times New Roman" w:hAnsi="ff2" w:cs="Times New Roman"/>
          <w:color w:val="000000"/>
          <w:sz w:val="40"/>
          <w:szCs w:val="40"/>
        </w:rPr>
        <w:t>].</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Despite  its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popularity,  it  is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difficult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to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find  a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universally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agreed-upon</w:t>
      </w:r>
      <w:proofErr w:type="gramEnd"/>
      <w:r w:rsidRPr="00063767">
        <w:rPr>
          <w:rFonts w:ascii="ff2" w:eastAsia="Times New Roman" w:hAnsi="ff2" w:cs="Times New Roman"/>
          <w:color w:val="000000"/>
          <w:sz w:val="40"/>
          <w:szCs w:val="40"/>
        </w:rPr>
        <w:t xml:space="preserve"> definition for machine learning. Arguably, many</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methods can be traced back as far as 30 years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 xml:space="preserve">ago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w:t>
      </w:r>
      <w:proofErr w:type="gramEnd"/>
      <w:r w:rsidRPr="00063767">
        <w:rPr>
          <w:rFonts w:ascii="ff2" w:eastAsia="Times New Roman" w:hAnsi="ff2" w:cs="Times New Roman"/>
          <w:color w:val="0000FF"/>
          <w:sz w:val="40"/>
        </w:rPr>
        <w:t>4</w:t>
      </w:r>
      <w:r w:rsidRPr="00063767">
        <w:rPr>
          <w:rFonts w:ascii="ff2" w:eastAsia="Times New Roman" w:hAnsi="ff2" w:cs="Times New Roman"/>
          <w:color w:val="000000"/>
          <w:sz w:val="40"/>
          <w:szCs w:val="40"/>
        </w:rPr>
        <w:t>].  However</w:t>
      </w:r>
      <w:proofErr w:type="gramStart"/>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machine</w:t>
      </w:r>
      <w:proofErr w:type="gramEnd"/>
      <w:r w:rsidRPr="00063767">
        <w:rPr>
          <w:rFonts w:ascii="ff2" w:eastAsia="Times New Roman" w:hAnsi="ff2" w:cs="Times New Roman"/>
          <w:color w:val="000000"/>
          <w:sz w:val="40"/>
          <w:szCs w:val="40"/>
        </w:rPr>
        <w:t xml:space="preserve">  learning started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making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  broad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impact</w:t>
      </w:r>
      <w:proofErr w:type="gramEnd"/>
      <w:r w:rsidRPr="00063767">
        <w:rPr>
          <w:rFonts w:ascii="ff2" w:eastAsia="Times New Roman" w:hAnsi="ff2" w:cs="Times New Roman"/>
          <w:color w:val="000000"/>
          <w:sz w:val="40"/>
          <w:szCs w:val="40"/>
        </w:rPr>
        <w:t xml:space="preserve"> only in 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last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10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years. </w:t>
      </w:r>
      <w:r w:rsidRPr="00063767">
        <w:rPr>
          <w:rFonts w:ascii="ff2" w:eastAsia="Times New Roman" w:hAnsi="ff2" w:cs="Times New Roman"/>
          <w:color w:val="000000"/>
          <w:sz w:val="40"/>
        </w:rPr>
        <w:t xml:space="preserve"> </w:t>
      </w:r>
      <w:proofErr w:type="gramStart"/>
      <w:r w:rsidRPr="00063767">
        <w:rPr>
          <w:rFonts w:ascii="ff2" w:eastAsia="Times New Roman" w:hAnsi="ff2" w:cs="Times New Roman"/>
          <w:color w:val="000000"/>
          <w:sz w:val="40"/>
          <w:szCs w:val="40"/>
        </w:rPr>
        <w:t xml:space="preserve">The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reviews</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by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Jordan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and</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r w:rsidRPr="00063767">
        <w:rPr>
          <w:rFonts w:ascii="ff2" w:eastAsia="Times New Roman" w:hAnsi="ff2" w:cs="Times New Roman"/>
          <w:color w:val="000000"/>
          <w:sz w:val="40"/>
          <w:szCs w:val="40"/>
        </w:rPr>
        <w:t>Mitchell [</w:t>
      </w:r>
      <w:r w:rsidRPr="00063767">
        <w:rPr>
          <w:rFonts w:ascii="ff2" w:eastAsia="Times New Roman" w:hAnsi="ff2" w:cs="Times New Roman"/>
          <w:color w:val="0000FF"/>
          <w:sz w:val="40"/>
        </w:rPr>
        <w:t>5</w:t>
      </w:r>
      <w:r w:rsidRPr="00063767">
        <w:rPr>
          <w:rFonts w:ascii="ff2" w:eastAsia="Times New Roman" w:hAnsi="ff2" w:cs="Times New Roman"/>
          <w:color w:val="000000"/>
          <w:sz w:val="40"/>
          <w:szCs w:val="40"/>
        </w:rPr>
        <w:t xml:space="preserve">] and </w:t>
      </w:r>
      <w:proofErr w:type="spellStart"/>
      <w:r w:rsidRPr="00063767">
        <w:rPr>
          <w:rFonts w:ascii="ff2" w:eastAsia="Times New Roman" w:hAnsi="ff2" w:cs="Times New Roman"/>
          <w:color w:val="000000"/>
          <w:sz w:val="40"/>
          <w:szCs w:val="40"/>
        </w:rPr>
        <w:t>Ghahramani</w:t>
      </w:r>
      <w:proofErr w:type="spell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FF"/>
          <w:sz w:val="40"/>
        </w:rPr>
        <w:t>6</w:t>
      </w:r>
      <w:r w:rsidRPr="00063767">
        <w:rPr>
          <w:rFonts w:ascii="ff2" w:eastAsia="Times New Roman" w:hAnsi="ff2" w:cs="Times New Roman"/>
          <w:color w:val="000000"/>
          <w:sz w:val="40"/>
          <w:szCs w:val="40"/>
        </w:rPr>
        <w:t>] provide accessible overviews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  machine</w:t>
      </w:r>
      <w:proofErr w:type="gramEnd"/>
      <w:r w:rsidRPr="00063767">
        <w:rPr>
          <w:rFonts w:ascii="ff2" w:eastAsia="Times New Roman" w:hAnsi="ff2" w:cs="Times New Roman"/>
          <w:color w:val="000000"/>
          <w:sz w:val="40"/>
          <w:szCs w:val="40"/>
        </w:rPr>
        <w:t xml:space="preserve">  learning.  </w:t>
      </w:r>
      <w:proofErr w:type="gramStart"/>
      <w:r w:rsidRPr="00063767">
        <w:rPr>
          <w:rFonts w:ascii="ff2" w:eastAsia="Times New Roman" w:hAnsi="ff2" w:cs="Times New Roman"/>
          <w:color w:val="000000"/>
          <w:sz w:val="40"/>
          <w:szCs w:val="40"/>
        </w:rPr>
        <w:t>In  this</w:t>
      </w:r>
      <w:proofErr w:type="gramEnd"/>
      <w:r w:rsidRPr="00063767">
        <w:rPr>
          <w:rFonts w:ascii="ff2" w:eastAsia="Times New Roman" w:hAnsi="ff2" w:cs="Times New Roman"/>
          <w:color w:val="000000"/>
          <w:sz w:val="40"/>
          <w:szCs w:val="40"/>
        </w:rPr>
        <w:t xml:space="preserve">  paper,  we  focus  on  machine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learning</w:t>
      </w:r>
      <w:proofErr w:type="gramEnd"/>
      <w:r w:rsidRPr="00063767">
        <w:rPr>
          <w:rFonts w:ascii="ff2" w:eastAsia="Times New Roman" w:hAnsi="ff2" w:cs="Times New Roman"/>
          <w:color w:val="000000"/>
          <w:sz w:val="40"/>
          <w:szCs w:val="40"/>
        </w:rPr>
        <w:t xml:space="preserve"> predictive methods and models. These include random</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forest</w:t>
      </w:r>
      <w:proofErr w:type="gramEnd"/>
      <w:r w:rsidRPr="00063767">
        <w:rPr>
          <w:rFonts w:ascii="ff2" w:eastAsia="Times New Roman" w:hAnsi="ff2" w:cs="Times New Roman"/>
          <w:color w:val="000000"/>
          <w:sz w:val="40"/>
          <w:szCs w:val="40"/>
        </w:rPr>
        <w:t xml:space="preserve">,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support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 xml:space="preserve">vector  machines, and  other methods listed </w:t>
      </w:r>
      <w:r w:rsidRPr="00063767">
        <w:rPr>
          <w:rFonts w:ascii="ff2" w:eastAsia="Times New Roman" w:hAnsi="ff2" w:cs="Times New Roman"/>
          <w:color w:val="000000"/>
          <w:sz w:val="40"/>
        </w:rPr>
        <w:t xml:space="preserve"> </w:t>
      </w:r>
      <w:r w:rsidRPr="00063767">
        <w:rPr>
          <w:rFonts w:ascii="ff2" w:eastAsia="Times New Roman" w:hAnsi="ff2" w:cs="Times New Roman"/>
          <w:color w:val="000000"/>
          <w:sz w:val="40"/>
          <w:szCs w:val="40"/>
        </w:rPr>
        <w:t>in</w:t>
      </w:r>
    </w:p>
    <w:p w:rsidR="00063767" w:rsidRPr="00063767" w:rsidRDefault="00063767" w:rsidP="00063767">
      <w:pPr>
        <w:shd w:val="clear" w:color="auto" w:fill="FFFFFF"/>
        <w:spacing w:after="0" w:line="0" w:lineRule="auto"/>
        <w:rPr>
          <w:rFonts w:ascii="ff2" w:eastAsia="Times New Roman" w:hAnsi="ff2" w:cs="Times New Roman"/>
          <w:color w:val="0000FF"/>
          <w:sz w:val="40"/>
          <w:szCs w:val="40"/>
        </w:rPr>
      </w:pPr>
      <w:proofErr w:type="gramStart"/>
      <w:r w:rsidRPr="00063767">
        <w:rPr>
          <w:rFonts w:ascii="ff2" w:eastAsia="Times New Roman" w:hAnsi="ff2" w:cs="Times New Roman"/>
          <w:color w:val="0000FF"/>
          <w:sz w:val="40"/>
          <w:szCs w:val="40"/>
        </w:rPr>
        <w:t>Multimedia Appendix 1</w:t>
      </w:r>
      <w:r w:rsidRPr="00063767">
        <w:rPr>
          <w:rFonts w:ascii="ff2" w:eastAsia="Times New Roman" w:hAnsi="ff2" w:cs="Times New Roman"/>
          <w:color w:val="000000"/>
          <w:sz w:val="40"/>
        </w:rPr>
        <w:t>.</w:t>
      </w:r>
      <w:proofErr w:type="gramEnd"/>
      <w:r w:rsidRPr="00063767">
        <w:rPr>
          <w:rFonts w:ascii="ff2" w:eastAsia="Times New Roman" w:hAnsi="ff2" w:cs="Times New Roman"/>
          <w:color w:val="000000"/>
          <w:sz w:val="40"/>
        </w:rPr>
        <w:t xml:space="preserve"> They all share an important difference</w:t>
      </w:r>
    </w:p>
    <w:p w:rsidR="00063767" w:rsidRPr="00063767" w:rsidRDefault="00063767" w:rsidP="00063767">
      <w:pPr>
        <w:shd w:val="clear" w:color="auto" w:fill="FFFFFF"/>
        <w:spacing w:after="0" w:line="0" w:lineRule="auto"/>
        <w:rPr>
          <w:rFonts w:ascii="ff2" w:eastAsia="Times New Roman" w:hAnsi="ff2" w:cs="Times New Roman"/>
          <w:color w:val="000000"/>
          <w:spacing w:val="-5"/>
          <w:sz w:val="40"/>
          <w:szCs w:val="40"/>
        </w:rPr>
      </w:pPr>
      <w:proofErr w:type="gramStart"/>
      <w:r w:rsidRPr="00063767">
        <w:rPr>
          <w:rFonts w:ascii="ff2" w:eastAsia="Times New Roman" w:hAnsi="ff2" w:cs="Times New Roman"/>
          <w:color w:val="000000"/>
          <w:spacing w:val="-5"/>
          <w:sz w:val="40"/>
          <w:szCs w:val="40"/>
        </w:rPr>
        <w:t>from</w:t>
      </w:r>
      <w:proofErr w:type="gramEnd"/>
      <w:r w:rsidRPr="00063767">
        <w:rPr>
          <w:rFonts w:ascii="ff2" w:eastAsia="Times New Roman" w:hAnsi="ff2" w:cs="Times New Roman"/>
          <w:color w:val="000000"/>
          <w:spacing w:val="-5"/>
          <w:sz w:val="40"/>
          <w:szCs w:val="40"/>
        </w:rPr>
        <w:t xml:space="preserve"> the traditional statistical methods such as logistic regression</w:t>
      </w:r>
    </w:p>
    <w:p w:rsidR="00063767" w:rsidRPr="00063767" w:rsidRDefault="00063767" w:rsidP="00063767">
      <w:pPr>
        <w:shd w:val="clear" w:color="auto" w:fill="FFFFFF"/>
        <w:spacing w:after="0" w:line="0" w:lineRule="auto"/>
        <w:rPr>
          <w:rFonts w:ascii="ff2" w:eastAsia="Times New Roman" w:hAnsi="ff2" w:cs="Times New Roman"/>
          <w:color w:val="000000"/>
          <w:spacing w:val="-3"/>
          <w:sz w:val="40"/>
          <w:szCs w:val="40"/>
        </w:rPr>
      </w:pPr>
      <w:proofErr w:type="gramStart"/>
      <w:r w:rsidRPr="00063767">
        <w:rPr>
          <w:rFonts w:ascii="ff2" w:eastAsia="Times New Roman" w:hAnsi="ff2" w:cs="Times New Roman"/>
          <w:color w:val="000000"/>
          <w:spacing w:val="-3"/>
          <w:sz w:val="40"/>
          <w:szCs w:val="40"/>
        </w:rPr>
        <w:t>or</w:t>
      </w:r>
      <w:proofErr w:type="gramEnd"/>
      <w:r w:rsidRPr="00063767">
        <w:rPr>
          <w:rFonts w:ascii="ff2" w:eastAsia="Times New Roman" w:hAnsi="ff2" w:cs="Times New Roman"/>
          <w:color w:val="000000"/>
          <w:spacing w:val="-3"/>
          <w:sz w:val="40"/>
          <w:szCs w:val="40"/>
        </w:rPr>
        <w:t xml:space="preserve"> analysis of variance—the ability to make accurate predictions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on</w:t>
      </w:r>
      <w:proofErr w:type="gramEnd"/>
      <w:r w:rsidRPr="00063767">
        <w:rPr>
          <w:rFonts w:ascii="ff2" w:eastAsia="Times New Roman" w:hAnsi="ff2" w:cs="Times New Roman"/>
          <w:color w:val="000000"/>
          <w:sz w:val="40"/>
          <w:szCs w:val="40"/>
        </w:rPr>
        <w:t xml:space="preserve"> unseen data. To optimize the prediction accuracy, often the</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methods</w:t>
      </w:r>
      <w:proofErr w:type="gramEnd"/>
      <w:r w:rsidRPr="00063767">
        <w:rPr>
          <w:rFonts w:ascii="ff2" w:eastAsia="Times New Roman" w:hAnsi="ff2" w:cs="Times New Roman"/>
          <w:color w:val="000000"/>
          <w:sz w:val="40"/>
          <w:szCs w:val="40"/>
        </w:rPr>
        <w:t xml:space="preserve"> do not attempt to produce interpretable models. This</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also</w:t>
      </w:r>
      <w:proofErr w:type="gramEnd"/>
      <w:r w:rsidRPr="00063767">
        <w:rPr>
          <w:rFonts w:ascii="ff2" w:eastAsia="Times New Roman" w:hAnsi="ff2" w:cs="Times New Roman"/>
          <w:color w:val="000000"/>
          <w:sz w:val="40"/>
          <w:szCs w:val="40"/>
        </w:rPr>
        <w:t xml:space="preserve"> allows them to handle a large number of variables common</w:t>
      </w:r>
    </w:p>
    <w:p w:rsidR="00063767" w:rsidRPr="00063767" w:rsidRDefault="00063767" w:rsidP="00063767">
      <w:pPr>
        <w:shd w:val="clear" w:color="auto" w:fill="FFFFFF"/>
        <w:spacing w:after="0" w:line="0" w:lineRule="auto"/>
        <w:rPr>
          <w:rFonts w:ascii="ff2" w:eastAsia="Times New Roman" w:hAnsi="ff2" w:cs="Times New Roman"/>
          <w:color w:val="000000"/>
          <w:sz w:val="40"/>
          <w:szCs w:val="40"/>
        </w:rPr>
      </w:pPr>
      <w:proofErr w:type="gramStart"/>
      <w:r w:rsidRPr="00063767">
        <w:rPr>
          <w:rFonts w:ascii="ff2" w:eastAsia="Times New Roman" w:hAnsi="ff2" w:cs="Times New Roman"/>
          <w:color w:val="000000"/>
          <w:sz w:val="40"/>
          <w:szCs w:val="40"/>
        </w:rPr>
        <w:t>in</w:t>
      </w:r>
      <w:proofErr w:type="gramEnd"/>
      <w:r w:rsidRPr="00063767">
        <w:rPr>
          <w:rFonts w:ascii="ff2" w:eastAsia="Times New Roman" w:hAnsi="ff2" w:cs="Times New Roman"/>
          <w:color w:val="000000"/>
          <w:sz w:val="40"/>
          <w:szCs w:val="40"/>
        </w:rPr>
        <w:t xml:space="preserve"> most big data problems</w:t>
      </w:r>
    </w:p>
    <w:p w:rsidR="00063767" w:rsidRPr="00063767" w:rsidRDefault="00063767" w:rsidP="00063767">
      <w:pPr>
        <w:shd w:val="clear" w:color="auto" w:fill="FFFFFF"/>
        <w:spacing w:after="0" w:line="240" w:lineRule="auto"/>
        <w:textAlignment w:val="baseline"/>
        <w:rPr>
          <w:rFonts w:ascii="Arial" w:eastAsia="Times New Roman" w:hAnsi="Arial" w:cs="Arial"/>
          <w:sz w:val="14"/>
          <w:szCs w:val="14"/>
        </w:rPr>
      </w:pPr>
      <w:r w:rsidRPr="00063767">
        <w:rPr>
          <w:rFonts w:ascii="Arial" w:eastAsia="Times New Roman" w:hAnsi="Arial" w:cs="Arial"/>
          <w:sz w:val="14"/>
          <w:szCs w:val="14"/>
        </w:rPr>
        <w:t>The Iris dataset was used in R.A. Fisher's classic 1936 paper, </w:t>
      </w:r>
      <w:hyperlink r:id="rId5" w:history="1">
        <w:r w:rsidRPr="00063767">
          <w:rPr>
            <w:rFonts w:ascii="Arial" w:eastAsia="Times New Roman" w:hAnsi="Arial" w:cs="Arial"/>
            <w:color w:val="008ABC"/>
            <w:sz w:val="14"/>
          </w:rPr>
          <w:t>The Use of Multiple Measurements in Taxonomic Problems</w:t>
        </w:r>
      </w:hyperlink>
      <w:r w:rsidRPr="00063767">
        <w:rPr>
          <w:rFonts w:ascii="Arial" w:eastAsia="Times New Roman" w:hAnsi="Arial" w:cs="Arial"/>
          <w:sz w:val="14"/>
          <w:szCs w:val="14"/>
        </w:rPr>
        <w:t xml:space="preserve">, </w:t>
      </w:r>
    </w:p>
    <w:p w:rsidR="00063767" w:rsidRPr="00063767" w:rsidRDefault="00063767" w:rsidP="00063767">
      <w:pPr>
        <w:shd w:val="clear" w:color="auto" w:fill="FFFFFF"/>
        <w:spacing w:before="105" w:after="105" w:line="240" w:lineRule="auto"/>
        <w:textAlignment w:val="baseline"/>
        <w:rPr>
          <w:rFonts w:ascii="Arial" w:eastAsia="Times New Roman" w:hAnsi="Arial" w:cs="Arial"/>
          <w:sz w:val="14"/>
          <w:szCs w:val="14"/>
        </w:rPr>
      </w:pPr>
      <w:r w:rsidRPr="00063767">
        <w:rPr>
          <w:rFonts w:ascii="Arial" w:eastAsia="Times New Roman" w:hAnsi="Arial" w:cs="Arial"/>
          <w:sz w:val="14"/>
          <w:szCs w:val="14"/>
        </w:rPr>
        <w:t>It includes three iris species with 50 samples each as well as some properties about each flower. One flower species is linearly separable from the other two, but the other two are not linearly separable from each other.</w:t>
      </w:r>
    </w:p>
    <w:p w:rsidR="00063767" w:rsidRPr="00063767" w:rsidRDefault="00063767" w:rsidP="00063767">
      <w:pPr>
        <w:shd w:val="clear" w:color="auto" w:fill="FFFFFF"/>
        <w:spacing w:before="105" w:after="105" w:line="240" w:lineRule="auto"/>
        <w:textAlignment w:val="baseline"/>
        <w:rPr>
          <w:rFonts w:ascii="Arial" w:eastAsia="Times New Roman" w:hAnsi="Arial" w:cs="Arial"/>
          <w:sz w:val="14"/>
          <w:szCs w:val="14"/>
        </w:rPr>
      </w:pPr>
      <w:r w:rsidRPr="00063767">
        <w:rPr>
          <w:rFonts w:ascii="Arial" w:eastAsia="Times New Roman" w:hAnsi="Arial" w:cs="Arial"/>
          <w:sz w:val="14"/>
          <w:szCs w:val="14"/>
        </w:rPr>
        <w:t>The columns in this dataset are:</w:t>
      </w:r>
    </w:p>
    <w:p w:rsidR="00063767" w:rsidRP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r w:rsidRPr="00063767">
        <w:rPr>
          <w:rFonts w:ascii="Arial" w:eastAsia="Times New Roman" w:hAnsi="Arial" w:cs="Arial"/>
          <w:sz w:val="14"/>
          <w:szCs w:val="14"/>
        </w:rPr>
        <w:t>Id</w:t>
      </w:r>
    </w:p>
    <w:p w:rsidR="00063767" w:rsidRP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proofErr w:type="spellStart"/>
      <w:r w:rsidRPr="00063767">
        <w:rPr>
          <w:rFonts w:ascii="Arial" w:eastAsia="Times New Roman" w:hAnsi="Arial" w:cs="Arial"/>
          <w:sz w:val="14"/>
          <w:szCs w:val="14"/>
        </w:rPr>
        <w:t>SepalLengthCm</w:t>
      </w:r>
      <w:proofErr w:type="spellEnd"/>
    </w:p>
    <w:p w:rsidR="00063767" w:rsidRP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proofErr w:type="spellStart"/>
      <w:r w:rsidRPr="00063767">
        <w:rPr>
          <w:rFonts w:ascii="Arial" w:eastAsia="Times New Roman" w:hAnsi="Arial" w:cs="Arial"/>
          <w:sz w:val="14"/>
          <w:szCs w:val="14"/>
        </w:rPr>
        <w:t>SepalWidthCm</w:t>
      </w:r>
      <w:proofErr w:type="spellEnd"/>
    </w:p>
    <w:p w:rsidR="00063767" w:rsidRP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proofErr w:type="spellStart"/>
      <w:r w:rsidRPr="00063767">
        <w:rPr>
          <w:rFonts w:ascii="Arial" w:eastAsia="Times New Roman" w:hAnsi="Arial" w:cs="Arial"/>
          <w:sz w:val="14"/>
          <w:szCs w:val="14"/>
        </w:rPr>
        <w:t>PetalLengthCm</w:t>
      </w:r>
      <w:proofErr w:type="spellEnd"/>
    </w:p>
    <w:p w:rsidR="00063767" w:rsidRP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proofErr w:type="spellStart"/>
      <w:r w:rsidRPr="00063767">
        <w:rPr>
          <w:rFonts w:ascii="Arial" w:eastAsia="Times New Roman" w:hAnsi="Arial" w:cs="Arial"/>
          <w:sz w:val="14"/>
          <w:szCs w:val="14"/>
        </w:rPr>
        <w:t>PetalWidthCm</w:t>
      </w:r>
      <w:proofErr w:type="spellEnd"/>
    </w:p>
    <w:p w:rsidR="00063767" w:rsidRDefault="00063767" w:rsidP="00063767">
      <w:pPr>
        <w:numPr>
          <w:ilvl w:val="0"/>
          <w:numId w:val="1"/>
        </w:numPr>
        <w:shd w:val="clear" w:color="auto" w:fill="FFFFFF"/>
        <w:spacing w:before="40" w:after="40" w:line="240" w:lineRule="auto"/>
        <w:ind w:left="0"/>
        <w:textAlignment w:val="baseline"/>
        <w:rPr>
          <w:rFonts w:ascii="Arial" w:eastAsia="Times New Roman" w:hAnsi="Arial" w:cs="Arial"/>
          <w:sz w:val="14"/>
          <w:szCs w:val="14"/>
        </w:rPr>
      </w:pPr>
      <w:r w:rsidRPr="00063767">
        <w:rPr>
          <w:rFonts w:ascii="Arial" w:eastAsia="Times New Roman" w:hAnsi="Arial" w:cs="Arial"/>
          <w:sz w:val="14"/>
          <w:szCs w:val="14"/>
        </w:rPr>
        <w:t>Species</w:t>
      </w: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r>
        <w:rPr>
          <w:rFonts w:ascii="Arial" w:eastAsia="Times New Roman" w:hAnsi="Arial" w:cs="Arial"/>
          <w:sz w:val="14"/>
          <w:szCs w:val="14"/>
        </w:rPr>
        <w:t xml:space="preserve">Our Aim is to study and do data engineering on the </w:t>
      </w:r>
      <w:proofErr w:type="spellStart"/>
      <w:r>
        <w:rPr>
          <w:rFonts w:ascii="Arial" w:eastAsia="Times New Roman" w:hAnsi="Arial" w:cs="Arial"/>
          <w:sz w:val="14"/>
          <w:szCs w:val="14"/>
        </w:rPr>
        <w:t>dataseta</w:t>
      </w:r>
      <w:proofErr w:type="spellEnd"/>
      <w:r>
        <w:rPr>
          <w:rFonts w:ascii="Arial" w:eastAsia="Times New Roman" w:hAnsi="Arial" w:cs="Arial"/>
          <w:sz w:val="14"/>
          <w:szCs w:val="14"/>
        </w:rPr>
        <w:t xml:space="preserve"> and build a predictive model which will identify depending on the feature the species of the flower.</w:t>
      </w: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r>
        <w:rPr>
          <w:rFonts w:ascii="Arial" w:eastAsia="Times New Roman" w:hAnsi="Arial" w:cs="Arial"/>
          <w:sz w:val="14"/>
          <w:szCs w:val="14"/>
        </w:rPr>
        <w:t>We will be applying logistic regression to build this model as this being a classification task.</w:t>
      </w: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r>
        <w:rPr>
          <w:rFonts w:ascii="Arial" w:eastAsia="Times New Roman" w:hAnsi="Arial" w:cs="Arial"/>
          <w:sz w:val="14"/>
          <w:szCs w:val="14"/>
        </w:rPr>
        <w:t xml:space="preserve">The Outcome of the Model will be </w:t>
      </w:r>
      <w:r w:rsidR="00394869">
        <w:rPr>
          <w:rFonts w:ascii="Arial" w:eastAsia="Times New Roman" w:hAnsi="Arial" w:cs="Arial"/>
          <w:sz w:val="14"/>
          <w:szCs w:val="14"/>
        </w:rPr>
        <w:t>prediction of flower belonging to one of the 3 category mentioned below:</w:t>
      </w:r>
    </w:p>
    <w:p w:rsidR="00394869" w:rsidRPr="00394869" w:rsidRDefault="00394869" w:rsidP="00394869">
      <w:pPr>
        <w:pStyle w:val="ListParagraph"/>
        <w:numPr>
          <w:ilvl w:val="0"/>
          <w:numId w:val="2"/>
        </w:numPr>
        <w:spacing w:after="0" w:line="240" w:lineRule="auto"/>
        <w:rPr>
          <w:rFonts w:ascii="Arial" w:eastAsia="Times New Roman" w:hAnsi="Arial" w:cs="Arial"/>
          <w:color w:val="000000"/>
          <w:sz w:val="14"/>
          <w:szCs w:val="14"/>
        </w:rPr>
      </w:pPr>
      <w:r w:rsidRPr="00394869">
        <w:rPr>
          <w:rFonts w:ascii="Arial" w:eastAsia="Times New Roman" w:hAnsi="Arial" w:cs="Arial"/>
          <w:color w:val="000000"/>
          <w:sz w:val="14"/>
          <w:szCs w:val="14"/>
        </w:rPr>
        <w:t>Iris-</w:t>
      </w:r>
      <w:proofErr w:type="spellStart"/>
      <w:r w:rsidRPr="00394869">
        <w:rPr>
          <w:rFonts w:ascii="Arial" w:eastAsia="Times New Roman" w:hAnsi="Arial" w:cs="Arial"/>
          <w:color w:val="000000"/>
          <w:sz w:val="14"/>
          <w:szCs w:val="14"/>
        </w:rPr>
        <w:t>setosa</w:t>
      </w:r>
      <w:proofErr w:type="spellEnd"/>
    </w:p>
    <w:p w:rsidR="00394869" w:rsidRPr="00394869" w:rsidRDefault="00394869" w:rsidP="00394869">
      <w:pPr>
        <w:pStyle w:val="ListParagraph"/>
        <w:numPr>
          <w:ilvl w:val="0"/>
          <w:numId w:val="2"/>
        </w:numPr>
        <w:spacing w:after="0" w:line="240" w:lineRule="auto"/>
        <w:rPr>
          <w:rFonts w:ascii="Arial" w:eastAsia="Times New Roman" w:hAnsi="Arial" w:cs="Arial"/>
          <w:color w:val="000000"/>
          <w:sz w:val="14"/>
          <w:szCs w:val="14"/>
        </w:rPr>
      </w:pPr>
      <w:r w:rsidRPr="00394869">
        <w:rPr>
          <w:rFonts w:ascii="Arial" w:eastAsia="Times New Roman" w:hAnsi="Arial" w:cs="Arial"/>
          <w:color w:val="000000"/>
          <w:sz w:val="14"/>
          <w:szCs w:val="14"/>
        </w:rPr>
        <w:t>Iris-</w:t>
      </w:r>
      <w:proofErr w:type="spellStart"/>
      <w:r w:rsidRPr="00394869">
        <w:rPr>
          <w:rFonts w:ascii="Arial" w:eastAsia="Times New Roman" w:hAnsi="Arial" w:cs="Arial"/>
          <w:color w:val="000000"/>
          <w:sz w:val="14"/>
          <w:szCs w:val="14"/>
        </w:rPr>
        <w:t>versicolor</w:t>
      </w:r>
      <w:proofErr w:type="spellEnd"/>
    </w:p>
    <w:p w:rsidR="00394869" w:rsidRPr="00394869" w:rsidRDefault="00394869" w:rsidP="00394869">
      <w:pPr>
        <w:pStyle w:val="ListParagraph"/>
        <w:numPr>
          <w:ilvl w:val="0"/>
          <w:numId w:val="2"/>
        </w:numPr>
        <w:spacing w:after="0" w:line="240" w:lineRule="auto"/>
        <w:rPr>
          <w:rFonts w:ascii="Calibri" w:eastAsia="Times New Roman" w:hAnsi="Calibri" w:cs="Calibri"/>
          <w:color w:val="000000"/>
        </w:rPr>
      </w:pPr>
      <w:r w:rsidRPr="00394869">
        <w:rPr>
          <w:rFonts w:ascii="Arial" w:eastAsia="Times New Roman" w:hAnsi="Arial" w:cs="Arial"/>
          <w:color w:val="000000"/>
          <w:sz w:val="14"/>
          <w:szCs w:val="14"/>
        </w:rPr>
        <w:t>Iris-</w:t>
      </w:r>
      <w:proofErr w:type="spellStart"/>
      <w:r w:rsidRPr="00394869">
        <w:rPr>
          <w:rFonts w:ascii="Arial" w:eastAsia="Times New Roman" w:hAnsi="Arial" w:cs="Arial"/>
          <w:color w:val="000000"/>
          <w:sz w:val="14"/>
          <w:szCs w:val="14"/>
        </w:rPr>
        <w:t>virginica</w:t>
      </w:r>
      <w:proofErr w:type="spellEnd"/>
    </w:p>
    <w:p w:rsidR="00394869" w:rsidRPr="00394869" w:rsidRDefault="00394869" w:rsidP="00394869">
      <w:pPr>
        <w:shd w:val="clear" w:color="auto" w:fill="FFFFFF"/>
        <w:spacing w:before="40" w:after="40" w:line="240" w:lineRule="auto"/>
        <w:ind w:left="360"/>
        <w:textAlignment w:val="baseline"/>
        <w:rPr>
          <w:rFonts w:ascii="Arial" w:eastAsia="Times New Roman" w:hAnsi="Arial" w:cs="Arial"/>
          <w:sz w:val="14"/>
          <w:szCs w:val="14"/>
        </w:rPr>
      </w:pPr>
    </w:p>
    <w:p w:rsidR="00063767" w:rsidRDefault="00063767" w:rsidP="00063767">
      <w:pPr>
        <w:shd w:val="clear" w:color="auto" w:fill="FFFFFF"/>
        <w:spacing w:before="40" w:after="40" w:line="240" w:lineRule="auto"/>
        <w:textAlignment w:val="baseline"/>
        <w:rPr>
          <w:rFonts w:ascii="Arial" w:eastAsia="Times New Roman" w:hAnsi="Arial" w:cs="Arial"/>
          <w:sz w:val="14"/>
          <w:szCs w:val="14"/>
        </w:rPr>
      </w:pPr>
    </w:p>
    <w:p w:rsidR="00394869" w:rsidRDefault="00394869" w:rsidP="00063767">
      <w:pPr>
        <w:shd w:val="clear" w:color="auto" w:fill="FFFFFF"/>
        <w:spacing w:before="40" w:after="40" w:line="240" w:lineRule="auto"/>
        <w:textAlignment w:val="baseline"/>
        <w:rPr>
          <w:rFonts w:ascii="Arial" w:eastAsia="Times New Roman" w:hAnsi="Arial" w:cs="Arial"/>
          <w:sz w:val="14"/>
          <w:szCs w:val="14"/>
        </w:rPr>
      </w:pPr>
      <w:r>
        <w:rPr>
          <w:rFonts w:ascii="Arial" w:eastAsia="Times New Roman" w:hAnsi="Arial" w:cs="Arial"/>
          <w:noProof/>
          <w:sz w:val="14"/>
          <w:szCs w:val="14"/>
        </w:rPr>
        <w:drawing>
          <wp:inline distT="0" distB="0" distL="0" distR="0">
            <wp:extent cx="2466824" cy="2095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70150" cy="2098325"/>
                    </a:xfrm>
                    <a:prstGeom prst="rect">
                      <a:avLst/>
                    </a:prstGeom>
                    <a:noFill/>
                    <a:ln w="9525">
                      <a:noFill/>
                      <a:miter lim="800000"/>
                      <a:headEnd/>
                      <a:tailEnd/>
                    </a:ln>
                  </pic:spPr>
                </pic:pic>
              </a:graphicData>
            </a:graphic>
          </wp:inline>
        </w:drawing>
      </w:r>
    </w:p>
    <w:p w:rsidR="00394869" w:rsidRPr="00B35981" w:rsidRDefault="00394869" w:rsidP="00063767">
      <w:pPr>
        <w:shd w:val="clear" w:color="auto" w:fill="FFFFFF"/>
        <w:spacing w:before="40" w:after="40" w:line="240" w:lineRule="auto"/>
        <w:textAlignment w:val="baseline"/>
        <w:rPr>
          <w:rFonts w:ascii="Arial" w:eastAsia="Times New Roman" w:hAnsi="Arial" w:cs="Arial"/>
          <w:color w:val="365F91" w:themeColor="accent1" w:themeShade="BF"/>
          <w:sz w:val="16"/>
          <w:szCs w:val="16"/>
        </w:rPr>
      </w:pPr>
      <w:r w:rsidRPr="00B35981">
        <w:rPr>
          <w:rFonts w:ascii="Arial" w:eastAsia="Times New Roman" w:hAnsi="Arial" w:cs="Arial"/>
          <w:color w:val="365F91" w:themeColor="accent1" w:themeShade="BF"/>
          <w:sz w:val="16"/>
          <w:szCs w:val="16"/>
        </w:rPr>
        <w:lastRenderedPageBreak/>
        <w:t>Defining the problem and prediction from available data:</w:t>
      </w:r>
    </w:p>
    <w:p w:rsidR="00B35981" w:rsidRDefault="00394869" w:rsidP="00063767">
      <w:pPr>
        <w:shd w:val="clear" w:color="auto" w:fill="FFFFFF"/>
        <w:spacing w:before="40" w:after="40" w:line="240" w:lineRule="auto"/>
        <w:textAlignment w:val="baseline"/>
        <w:rPr>
          <w:rFonts w:ascii="Arial" w:hAnsi="Arial" w:cs="Arial"/>
          <w:color w:val="000000"/>
          <w:sz w:val="14"/>
          <w:szCs w:val="14"/>
          <w:shd w:val="clear" w:color="auto" w:fill="FFFFFF"/>
        </w:rPr>
      </w:pPr>
      <w:r w:rsidRPr="00B35981">
        <w:rPr>
          <w:rFonts w:ascii="Arial" w:hAnsi="Arial" w:cs="Arial"/>
          <w:color w:val="000000"/>
          <w:sz w:val="14"/>
          <w:szCs w:val="14"/>
          <w:shd w:val="clear" w:color="auto" w:fill="FFFFFF"/>
        </w:rPr>
        <w:t>When performing ML analyses, 2 assumptions are made:</w:t>
      </w:r>
    </w:p>
    <w:p w:rsidR="00B35981" w:rsidRDefault="00B35981" w:rsidP="00063767">
      <w:pPr>
        <w:shd w:val="clear" w:color="auto" w:fill="FFFFFF"/>
        <w:spacing w:before="40" w:after="40" w:line="240" w:lineRule="auto"/>
        <w:textAlignment w:val="baseline"/>
        <w:rPr>
          <w:rFonts w:ascii="Arial" w:hAnsi="Arial" w:cs="Arial"/>
          <w:color w:val="000000"/>
          <w:sz w:val="14"/>
          <w:szCs w:val="14"/>
          <w:shd w:val="clear" w:color="auto" w:fill="FFFFFF"/>
        </w:rPr>
      </w:pPr>
      <w:r>
        <w:rPr>
          <w:rFonts w:ascii="Arial" w:hAnsi="Arial" w:cs="Arial"/>
          <w:color w:val="000000"/>
          <w:sz w:val="14"/>
          <w:szCs w:val="14"/>
          <w:shd w:val="clear" w:color="auto" w:fill="FFFFFF"/>
        </w:rPr>
        <w:t xml:space="preserve"> (1) T</w:t>
      </w:r>
      <w:r w:rsidR="00394869" w:rsidRPr="00B35981">
        <w:rPr>
          <w:rFonts w:ascii="Arial" w:hAnsi="Arial" w:cs="Arial"/>
          <w:color w:val="000000"/>
          <w:sz w:val="14"/>
          <w:szCs w:val="14"/>
          <w:shd w:val="clear" w:color="auto" w:fill="FFFFFF"/>
        </w:rPr>
        <w:t>he desired outputs of the data can be ge</w:t>
      </w:r>
      <w:r>
        <w:rPr>
          <w:rFonts w:ascii="Arial" w:hAnsi="Arial" w:cs="Arial"/>
          <w:color w:val="000000"/>
          <w:sz w:val="14"/>
          <w:szCs w:val="14"/>
          <w:shd w:val="clear" w:color="auto" w:fill="FFFFFF"/>
        </w:rPr>
        <w:t>nerated given the input data</w:t>
      </w:r>
    </w:p>
    <w:p w:rsidR="00B35981" w:rsidRDefault="00394869" w:rsidP="00063767">
      <w:pPr>
        <w:shd w:val="clear" w:color="auto" w:fill="FFFFFF"/>
        <w:spacing w:before="40" w:after="40" w:line="240" w:lineRule="auto"/>
        <w:textAlignment w:val="baseline"/>
        <w:rPr>
          <w:rFonts w:ascii="Arial" w:hAnsi="Arial" w:cs="Arial"/>
          <w:color w:val="000000"/>
          <w:sz w:val="14"/>
          <w:szCs w:val="14"/>
          <w:shd w:val="clear" w:color="auto" w:fill="FFFFFF"/>
        </w:rPr>
      </w:pPr>
      <w:r w:rsidRPr="00B35981">
        <w:rPr>
          <w:rFonts w:ascii="Arial" w:hAnsi="Arial" w:cs="Arial"/>
          <w:color w:val="000000"/>
          <w:sz w:val="14"/>
          <w:szCs w:val="14"/>
          <w:shd w:val="clear" w:color="auto" w:fill="FFFFFF"/>
        </w:rPr>
        <w:t xml:space="preserve"> (2) </w:t>
      </w:r>
      <w:r w:rsidR="00B35981">
        <w:rPr>
          <w:rFonts w:ascii="Arial" w:hAnsi="Arial" w:cs="Arial"/>
          <w:color w:val="000000"/>
          <w:sz w:val="14"/>
          <w:szCs w:val="14"/>
          <w:shd w:val="clear" w:color="auto" w:fill="FFFFFF"/>
        </w:rPr>
        <w:t xml:space="preserve">Available </w:t>
      </w:r>
      <w:r w:rsidRPr="00B35981">
        <w:rPr>
          <w:rFonts w:ascii="Arial" w:hAnsi="Arial" w:cs="Arial"/>
          <w:color w:val="000000"/>
          <w:sz w:val="14"/>
          <w:szCs w:val="14"/>
          <w:shd w:val="clear" w:color="auto" w:fill="FFFFFF"/>
        </w:rPr>
        <w:t xml:space="preserve">data contain the necessary information to learn the desired output. </w:t>
      </w:r>
    </w:p>
    <w:p w:rsidR="00B35981" w:rsidRDefault="00394869" w:rsidP="00063767">
      <w:pPr>
        <w:shd w:val="clear" w:color="auto" w:fill="FFFFFF"/>
        <w:spacing w:before="40" w:after="40" w:line="240" w:lineRule="auto"/>
        <w:textAlignment w:val="baseline"/>
        <w:rPr>
          <w:rFonts w:ascii="Arial" w:hAnsi="Arial" w:cs="Arial"/>
          <w:color w:val="000000"/>
          <w:sz w:val="14"/>
          <w:szCs w:val="14"/>
          <w:shd w:val="clear" w:color="auto" w:fill="FFFFFF"/>
        </w:rPr>
      </w:pPr>
      <w:r w:rsidRPr="00B35981">
        <w:rPr>
          <w:rFonts w:ascii="Arial" w:hAnsi="Arial" w:cs="Arial"/>
          <w:color w:val="000000"/>
          <w:sz w:val="14"/>
          <w:szCs w:val="14"/>
          <w:shd w:val="clear" w:color="auto" w:fill="FFFFFF"/>
        </w:rPr>
        <w:t>It is important to keep these assumptions in mind when considering the input data, ML method, and overall analysis architecture that will be used to address the research question. Classifying the research question</w:t>
      </w:r>
      <w:r w:rsidR="00B35981">
        <w:rPr>
          <w:rFonts w:ascii="Arial" w:hAnsi="Arial" w:cs="Arial"/>
          <w:color w:val="000000"/>
          <w:sz w:val="14"/>
          <w:szCs w:val="14"/>
          <w:shd w:val="clear" w:color="auto" w:fill="FFFFFF"/>
        </w:rPr>
        <w:t xml:space="preserve"> and analysis by problem type e</w:t>
      </w:r>
    </w:p>
    <w:p w:rsidR="00B35981" w:rsidRDefault="00B35981" w:rsidP="00063767">
      <w:pPr>
        <w:shd w:val="clear" w:color="auto" w:fill="FFFFFF"/>
        <w:spacing w:before="40" w:after="40" w:line="240" w:lineRule="auto"/>
        <w:textAlignment w:val="baseline"/>
        <w:rPr>
          <w:rFonts w:ascii="Arial" w:hAnsi="Arial" w:cs="Arial"/>
          <w:color w:val="000000"/>
          <w:sz w:val="14"/>
          <w:szCs w:val="14"/>
          <w:shd w:val="clear" w:color="auto" w:fill="FFFFFF"/>
        </w:rPr>
      </w:pPr>
    </w:p>
    <w:p w:rsidR="00394869" w:rsidRPr="00B35981" w:rsidRDefault="00B35981" w:rsidP="00063767">
      <w:pPr>
        <w:shd w:val="clear" w:color="auto" w:fill="FFFFFF"/>
        <w:spacing w:before="40" w:after="40" w:line="240" w:lineRule="auto"/>
        <w:textAlignment w:val="baseline"/>
        <w:rPr>
          <w:rFonts w:ascii="Arial" w:hAnsi="Arial" w:cs="Arial"/>
          <w:color w:val="000000"/>
          <w:sz w:val="14"/>
          <w:szCs w:val="14"/>
          <w:shd w:val="clear" w:color="auto" w:fill="FFFFFF"/>
        </w:rPr>
      </w:pPr>
      <w:proofErr w:type="spellStart"/>
      <w:r>
        <w:rPr>
          <w:rFonts w:ascii="Arial" w:hAnsi="Arial" w:cs="Arial"/>
          <w:color w:val="000000"/>
          <w:sz w:val="14"/>
          <w:szCs w:val="14"/>
          <w:shd w:val="clear" w:color="auto" w:fill="FFFFFF"/>
        </w:rPr>
        <w:t>E</w:t>
      </w:r>
      <w:r w:rsidR="00394869" w:rsidRPr="00B35981">
        <w:rPr>
          <w:rFonts w:ascii="Arial" w:hAnsi="Arial" w:cs="Arial"/>
          <w:color w:val="000000"/>
          <w:sz w:val="14"/>
          <w:szCs w:val="14"/>
          <w:shd w:val="clear" w:color="auto" w:fill="FFFFFF"/>
        </w:rPr>
        <w:t>g</w:t>
      </w:r>
      <w:proofErr w:type="spellEnd"/>
      <w:r w:rsidR="00394869" w:rsidRPr="00B35981">
        <w:rPr>
          <w:rFonts w:ascii="Arial" w:hAnsi="Arial" w:cs="Arial"/>
          <w:color w:val="000000"/>
          <w:sz w:val="14"/>
          <w:szCs w:val="14"/>
          <w:shd w:val="clear" w:color="auto" w:fill="FFFFFF"/>
        </w:rPr>
        <w:t>, binary/multiclass classification versus time series or sequential analysis versus exploration or categorization) is important as these factors determine appropriate ML methods given the data available and the desired result. For example, supervised techniques can only be used if an appropriately labeled response is available.</w:t>
      </w:r>
    </w:p>
    <w:p w:rsidR="00394869" w:rsidRDefault="00394869" w:rsidP="00063767">
      <w:pPr>
        <w:shd w:val="clear" w:color="auto" w:fill="FFFFFF"/>
        <w:spacing w:before="40" w:after="40" w:line="240" w:lineRule="auto"/>
        <w:textAlignment w:val="baseline"/>
        <w:rPr>
          <w:rFonts w:ascii="Arial" w:eastAsia="Times New Roman" w:hAnsi="Arial" w:cs="Arial"/>
          <w:sz w:val="14"/>
          <w:szCs w:val="14"/>
        </w:rPr>
      </w:pPr>
    </w:p>
    <w:p w:rsidR="00B35981" w:rsidRDefault="00B35981" w:rsidP="00063767">
      <w:pPr>
        <w:shd w:val="clear" w:color="auto" w:fill="FFFFFF"/>
        <w:spacing w:before="40" w:after="40" w:line="240" w:lineRule="auto"/>
        <w:textAlignment w:val="baseline"/>
        <w:rPr>
          <w:rFonts w:ascii="Arial" w:eastAsia="Times New Roman" w:hAnsi="Arial" w:cs="Arial"/>
          <w:sz w:val="14"/>
          <w:szCs w:val="14"/>
        </w:rPr>
      </w:pPr>
    </w:p>
    <w:p w:rsidR="00B35981" w:rsidRPr="00B35981" w:rsidRDefault="00B35981" w:rsidP="00B35981">
      <w:pPr>
        <w:shd w:val="clear" w:color="auto" w:fill="FFFFFF"/>
        <w:spacing w:before="160" w:after="80" w:line="240" w:lineRule="auto"/>
        <w:outlineLvl w:val="3"/>
        <w:rPr>
          <w:rFonts w:ascii="Arial" w:eastAsia="Times New Roman" w:hAnsi="Arial" w:cs="Arial"/>
          <w:bCs/>
          <w:color w:val="365F91" w:themeColor="accent1" w:themeShade="BF"/>
          <w:sz w:val="16"/>
          <w:szCs w:val="16"/>
        </w:rPr>
      </w:pPr>
      <w:r w:rsidRPr="00B35981">
        <w:rPr>
          <w:rFonts w:ascii="Arial" w:eastAsia="Times New Roman" w:hAnsi="Arial" w:cs="Arial"/>
          <w:bCs/>
          <w:color w:val="365F91" w:themeColor="accent1" w:themeShade="BF"/>
          <w:sz w:val="16"/>
          <w:szCs w:val="16"/>
        </w:rPr>
        <w:t>Data Collection</w:t>
      </w:r>
    </w:p>
    <w:p w:rsidR="00B35981" w:rsidRPr="00B35981" w:rsidRDefault="00B35981" w:rsidP="00B35981">
      <w:pPr>
        <w:shd w:val="clear" w:color="auto" w:fill="FFFFFF"/>
        <w:spacing w:after="100" w:afterAutospacing="1" w:line="240" w:lineRule="auto"/>
        <w:rPr>
          <w:rFonts w:ascii="Helvetica" w:eastAsia="Times New Roman" w:hAnsi="Helvetica" w:cs="Times New Roman"/>
          <w:color w:val="000000"/>
          <w:sz w:val="16"/>
          <w:szCs w:val="16"/>
        </w:rPr>
      </w:pPr>
      <w:r w:rsidRPr="00B35981">
        <w:rPr>
          <w:rFonts w:ascii="Arial" w:eastAsia="Times New Roman" w:hAnsi="Arial" w:cs="Arial"/>
          <w:color w:val="000000"/>
          <w:sz w:val="14"/>
          <w:szCs w:val="14"/>
        </w:rPr>
        <w:t xml:space="preserve">Data sources used for ML analysis are usually large (many data points) and complex (many different types of data) and may, therefore, be difficult or impossible to review manually </w:t>
      </w:r>
      <w:r>
        <w:rPr>
          <w:rFonts w:ascii="Arial" w:eastAsia="Times New Roman" w:hAnsi="Arial" w:cs="Arial"/>
          <w:color w:val="000000"/>
          <w:sz w:val="14"/>
          <w:szCs w:val="14"/>
        </w:rPr>
        <w:t>.</w:t>
      </w:r>
      <w:r w:rsidRPr="00B35981">
        <w:rPr>
          <w:rFonts w:ascii="Arial" w:eastAsia="Times New Roman" w:hAnsi="Arial" w:cs="Arial"/>
          <w:color w:val="000000"/>
          <w:sz w:val="14"/>
          <w:szCs w:val="14"/>
        </w:rPr>
        <w:t xml:space="preserve">Description of the data to be used is critical to assess their quality, reliability, suitability to produce the desired output, potential </w:t>
      </w:r>
      <w:r>
        <w:rPr>
          <w:rFonts w:ascii="Arial" w:eastAsia="Times New Roman" w:hAnsi="Arial" w:cs="Arial"/>
          <w:color w:val="000000"/>
          <w:sz w:val="14"/>
          <w:szCs w:val="14"/>
        </w:rPr>
        <w:t>accuracy</w:t>
      </w:r>
      <w:r w:rsidRPr="00B35981">
        <w:rPr>
          <w:rFonts w:ascii="Arial" w:eastAsia="Times New Roman" w:hAnsi="Arial" w:cs="Arial"/>
          <w:color w:val="000000"/>
          <w:sz w:val="14"/>
          <w:szCs w:val="14"/>
        </w:rPr>
        <w:t xml:space="preserve"> of any findings, and especially reproducibility (</w:t>
      </w:r>
      <w:hyperlink r:id="rId7" w:anchor="F3" w:history="1"/>
      <w:r w:rsidRPr="00B35981">
        <w:rPr>
          <w:rFonts w:ascii="Arial" w:eastAsia="Times New Roman" w:hAnsi="Arial" w:cs="Arial"/>
          <w:color w:val="000000"/>
          <w:sz w:val="14"/>
          <w:szCs w:val="14"/>
        </w:rPr>
        <w:t>. Data should be described in det</w:t>
      </w:r>
      <w:r>
        <w:rPr>
          <w:rFonts w:ascii="Arial" w:eastAsia="Times New Roman" w:hAnsi="Arial" w:cs="Arial"/>
          <w:color w:val="000000"/>
          <w:sz w:val="14"/>
          <w:szCs w:val="14"/>
        </w:rPr>
        <w:t xml:space="preserve">ail with respect to its source </w:t>
      </w:r>
      <w:proofErr w:type="spellStart"/>
      <w:r w:rsidRPr="00B35981">
        <w:rPr>
          <w:rFonts w:ascii="Arial" w:eastAsia="Times New Roman" w:hAnsi="Arial" w:cs="Arial"/>
          <w:color w:val="000000"/>
          <w:sz w:val="14"/>
          <w:szCs w:val="14"/>
        </w:rPr>
        <w:t>eg</w:t>
      </w:r>
      <w:proofErr w:type="spellEnd"/>
      <w:r w:rsidRPr="00B35981">
        <w:rPr>
          <w:rFonts w:ascii="Arial" w:eastAsia="Times New Roman" w:hAnsi="Arial" w:cs="Arial"/>
          <w:color w:val="000000"/>
          <w:sz w:val="14"/>
          <w:szCs w:val="14"/>
        </w:rPr>
        <w:t>, study, contributor</w:t>
      </w:r>
      <w:r w:rsidRPr="00B35981">
        <w:rPr>
          <w:rFonts w:ascii="Helvetica" w:eastAsia="Times New Roman" w:hAnsi="Helvetica" w:cs="Times New Roman"/>
          <w:color w:val="000000"/>
          <w:sz w:val="16"/>
          <w:szCs w:val="16"/>
        </w:rPr>
        <w:t>, </w:t>
      </w:r>
    </w:p>
    <w:p w:rsidR="00B35981" w:rsidRPr="00063767" w:rsidRDefault="00B35981" w:rsidP="00063767">
      <w:pPr>
        <w:shd w:val="clear" w:color="auto" w:fill="FFFFFF"/>
        <w:spacing w:before="40" w:after="40" w:line="240" w:lineRule="auto"/>
        <w:textAlignment w:val="baseline"/>
        <w:rPr>
          <w:rFonts w:ascii="Arial" w:eastAsia="Times New Roman" w:hAnsi="Arial" w:cs="Arial"/>
          <w:sz w:val="14"/>
          <w:szCs w:val="14"/>
        </w:rPr>
      </w:pPr>
    </w:p>
    <w:p w:rsidR="00063767" w:rsidRDefault="00063767">
      <w:pPr>
        <w:rPr>
          <w:rFonts w:ascii="Arial" w:hAnsi="Arial" w:cs="Arial"/>
          <w:color w:val="333333"/>
          <w:sz w:val="14"/>
          <w:szCs w:val="14"/>
          <w:shd w:val="clear" w:color="auto" w:fill="FFFFFF"/>
        </w:rPr>
      </w:pPr>
    </w:p>
    <w:p w:rsidR="00B35981" w:rsidRDefault="00B35981" w:rsidP="00B35981">
      <w:pPr>
        <w:pStyle w:val="Heading3"/>
        <w:shd w:val="clear" w:color="auto" w:fill="FFFFFF"/>
        <w:spacing w:before="160" w:after="80"/>
        <w:rPr>
          <w:rFonts w:ascii="Helvetica" w:hAnsi="Helvetica"/>
          <w:color w:val="000000"/>
        </w:rPr>
      </w:pPr>
      <w:r w:rsidRPr="00B35981">
        <w:rPr>
          <w:rFonts w:ascii="Arial" w:hAnsi="Arial" w:cs="Arial"/>
          <w:b w:val="0"/>
          <w:color w:val="365F91" w:themeColor="accent1" w:themeShade="BF"/>
          <w:sz w:val="16"/>
          <w:szCs w:val="16"/>
        </w:rPr>
        <w:t>Data Preprocessing, Model Development</w:t>
      </w:r>
    </w:p>
    <w:p w:rsidR="00B35981" w:rsidRPr="00B35981" w:rsidRDefault="00B35981" w:rsidP="00B35981">
      <w:pPr>
        <w:pStyle w:val="NormalWeb"/>
        <w:shd w:val="clear" w:color="auto" w:fill="FFFFFF"/>
        <w:spacing w:before="0" w:beforeAutospacing="0"/>
        <w:rPr>
          <w:rFonts w:ascii="Arial" w:hAnsi="Arial" w:cs="Arial"/>
          <w:color w:val="000000"/>
          <w:sz w:val="14"/>
          <w:szCs w:val="14"/>
        </w:rPr>
      </w:pPr>
      <w:r w:rsidRPr="00B35981">
        <w:rPr>
          <w:rFonts w:ascii="Arial" w:hAnsi="Arial" w:cs="Arial"/>
          <w:color w:val="000000"/>
          <w:sz w:val="14"/>
          <w:szCs w:val="14"/>
        </w:rPr>
        <w:t>Preprocessing steps may include additional statistical and ML methods that supplement the overall analysis. In cases where ML methods are used during preprocessing, reporting guidelines discussed in the Model Training and Evaluation, Model Configuration, Optimization, and Generalization, as well as Validation sections should be included. In cases where specific features have been engineered via domain expertise or data-driven methods, details specific for how those features were defined and validated as well as their similarity to other data sets should be reported.</w:t>
      </w:r>
    </w:p>
    <w:p w:rsidR="00F73790" w:rsidRDefault="00F73790">
      <w:pPr>
        <w:rPr>
          <w:rFonts w:ascii="Arial" w:hAnsi="Arial" w:cs="Arial"/>
          <w:color w:val="333333"/>
          <w:sz w:val="14"/>
          <w:szCs w:val="14"/>
          <w:shd w:val="clear" w:color="auto" w:fill="FFFFFF"/>
        </w:rPr>
      </w:pPr>
    </w:p>
    <w:p w:rsidR="00F73790" w:rsidRDefault="00F73790"/>
    <w:sectPr w:rsidR="00F73790" w:rsidSect="008F0B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933CE"/>
    <w:multiLevelType w:val="hybridMultilevel"/>
    <w:tmpl w:val="0DFE0D22"/>
    <w:lvl w:ilvl="0" w:tplc="358A5CBA">
      <w:start w:val="1"/>
      <w:numFmt w:val="decimal"/>
      <w:lvlText w:val="%1."/>
      <w:lvlJc w:val="left"/>
      <w:pPr>
        <w:ind w:left="720" w:hanging="360"/>
      </w:pPr>
      <w:rPr>
        <w:rFonts w:ascii="Arial" w:hAnsi="Arial" w:cs="Arial"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E2BC5"/>
    <w:multiLevelType w:val="multilevel"/>
    <w:tmpl w:val="B0B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73790"/>
    <w:rsid w:val="00063767"/>
    <w:rsid w:val="00394869"/>
    <w:rsid w:val="008F0BE4"/>
    <w:rsid w:val="00B35981"/>
    <w:rsid w:val="00F73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E4"/>
  </w:style>
  <w:style w:type="paragraph" w:styleId="Heading3">
    <w:name w:val="heading 3"/>
    <w:basedOn w:val="Normal"/>
    <w:next w:val="Normal"/>
    <w:link w:val="Heading3Char"/>
    <w:uiPriority w:val="9"/>
    <w:semiHidden/>
    <w:unhideWhenUsed/>
    <w:qFormat/>
    <w:rsid w:val="00B35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359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90"/>
    <w:pPr>
      <w:ind w:left="720"/>
      <w:contextualSpacing/>
    </w:pPr>
  </w:style>
  <w:style w:type="character" w:customStyle="1" w:styleId="a">
    <w:name w:val="_"/>
    <w:basedOn w:val="DefaultParagraphFont"/>
    <w:rsid w:val="00063767"/>
  </w:style>
  <w:style w:type="character" w:customStyle="1" w:styleId="fc1">
    <w:name w:val="fc1"/>
    <w:basedOn w:val="DefaultParagraphFont"/>
    <w:rsid w:val="00063767"/>
  </w:style>
  <w:style w:type="character" w:customStyle="1" w:styleId="fc0">
    <w:name w:val="fc0"/>
    <w:basedOn w:val="DefaultParagraphFont"/>
    <w:rsid w:val="00063767"/>
  </w:style>
  <w:style w:type="paragraph" w:styleId="NormalWeb">
    <w:name w:val="Normal (Web)"/>
    <w:basedOn w:val="Normal"/>
    <w:uiPriority w:val="99"/>
    <w:semiHidden/>
    <w:unhideWhenUsed/>
    <w:rsid w:val="00063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767"/>
    <w:rPr>
      <w:color w:val="0000FF"/>
      <w:u w:val="single"/>
    </w:rPr>
  </w:style>
  <w:style w:type="paragraph" w:styleId="BalloonText">
    <w:name w:val="Balloon Text"/>
    <w:basedOn w:val="Normal"/>
    <w:link w:val="BalloonTextChar"/>
    <w:uiPriority w:val="99"/>
    <w:semiHidden/>
    <w:unhideWhenUsed/>
    <w:rsid w:val="00394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869"/>
    <w:rPr>
      <w:rFonts w:ascii="Tahoma" w:hAnsi="Tahoma" w:cs="Tahoma"/>
      <w:sz w:val="16"/>
      <w:szCs w:val="16"/>
    </w:rPr>
  </w:style>
  <w:style w:type="character" w:customStyle="1" w:styleId="Heading4Char">
    <w:name w:val="Heading 4 Char"/>
    <w:basedOn w:val="DefaultParagraphFont"/>
    <w:link w:val="Heading4"/>
    <w:uiPriority w:val="9"/>
    <w:rsid w:val="00B3598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3598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9771746">
      <w:bodyDiv w:val="1"/>
      <w:marLeft w:val="0"/>
      <w:marRight w:val="0"/>
      <w:marTop w:val="0"/>
      <w:marBottom w:val="0"/>
      <w:divBdr>
        <w:top w:val="none" w:sz="0" w:space="0" w:color="auto"/>
        <w:left w:val="none" w:sz="0" w:space="0" w:color="auto"/>
        <w:bottom w:val="none" w:sz="0" w:space="0" w:color="auto"/>
        <w:right w:val="none" w:sz="0" w:space="0" w:color="auto"/>
      </w:divBdr>
    </w:div>
    <w:div w:id="134028597">
      <w:bodyDiv w:val="1"/>
      <w:marLeft w:val="0"/>
      <w:marRight w:val="0"/>
      <w:marTop w:val="0"/>
      <w:marBottom w:val="0"/>
      <w:divBdr>
        <w:top w:val="none" w:sz="0" w:space="0" w:color="auto"/>
        <w:left w:val="none" w:sz="0" w:space="0" w:color="auto"/>
        <w:bottom w:val="none" w:sz="0" w:space="0" w:color="auto"/>
        <w:right w:val="none" w:sz="0" w:space="0" w:color="auto"/>
      </w:divBdr>
    </w:div>
    <w:div w:id="308630733">
      <w:bodyDiv w:val="1"/>
      <w:marLeft w:val="0"/>
      <w:marRight w:val="0"/>
      <w:marTop w:val="0"/>
      <w:marBottom w:val="0"/>
      <w:divBdr>
        <w:top w:val="none" w:sz="0" w:space="0" w:color="auto"/>
        <w:left w:val="none" w:sz="0" w:space="0" w:color="auto"/>
        <w:bottom w:val="none" w:sz="0" w:space="0" w:color="auto"/>
        <w:right w:val="none" w:sz="0" w:space="0" w:color="auto"/>
      </w:divBdr>
    </w:div>
    <w:div w:id="504783597">
      <w:bodyDiv w:val="1"/>
      <w:marLeft w:val="0"/>
      <w:marRight w:val="0"/>
      <w:marTop w:val="0"/>
      <w:marBottom w:val="0"/>
      <w:divBdr>
        <w:top w:val="none" w:sz="0" w:space="0" w:color="auto"/>
        <w:left w:val="none" w:sz="0" w:space="0" w:color="auto"/>
        <w:bottom w:val="none" w:sz="0" w:space="0" w:color="auto"/>
        <w:right w:val="none" w:sz="0" w:space="0" w:color="auto"/>
      </w:divBdr>
    </w:div>
    <w:div w:id="548540369">
      <w:bodyDiv w:val="1"/>
      <w:marLeft w:val="0"/>
      <w:marRight w:val="0"/>
      <w:marTop w:val="0"/>
      <w:marBottom w:val="0"/>
      <w:divBdr>
        <w:top w:val="none" w:sz="0" w:space="0" w:color="auto"/>
        <w:left w:val="none" w:sz="0" w:space="0" w:color="auto"/>
        <w:bottom w:val="none" w:sz="0" w:space="0" w:color="auto"/>
        <w:right w:val="none" w:sz="0" w:space="0" w:color="auto"/>
      </w:divBdr>
    </w:div>
    <w:div w:id="828323541">
      <w:bodyDiv w:val="1"/>
      <w:marLeft w:val="0"/>
      <w:marRight w:val="0"/>
      <w:marTop w:val="0"/>
      <w:marBottom w:val="0"/>
      <w:divBdr>
        <w:top w:val="none" w:sz="0" w:space="0" w:color="auto"/>
        <w:left w:val="none" w:sz="0" w:space="0" w:color="auto"/>
        <w:bottom w:val="none" w:sz="0" w:space="0" w:color="auto"/>
        <w:right w:val="none" w:sz="0" w:space="0" w:color="auto"/>
      </w:divBdr>
    </w:div>
    <w:div w:id="1224216196">
      <w:bodyDiv w:val="1"/>
      <w:marLeft w:val="0"/>
      <w:marRight w:val="0"/>
      <w:marTop w:val="0"/>
      <w:marBottom w:val="0"/>
      <w:divBdr>
        <w:top w:val="none" w:sz="0" w:space="0" w:color="auto"/>
        <w:left w:val="none" w:sz="0" w:space="0" w:color="auto"/>
        <w:bottom w:val="none" w:sz="0" w:space="0" w:color="auto"/>
        <w:right w:val="none" w:sz="0" w:space="0" w:color="auto"/>
      </w:divBdr>
    </w:div>
    <w:div w:id="1374383977">
      <w:bodyDiv w:val="1"/>
      <w:marLeft w:val="0"/>
      <w:marRight w:val="0"/>
      <w:marTop w:val="0"/>
      <w:marBottom w:val="0"/>
      <w:divBdr>
        <w:top w:val="none" w:sz="0" w:space="0" w:color="auto"/>
        <w:left w:val="none" w:sz="0" w:space="0" w:color="auto"/>
        <w:bottom w:val="none" w:sz="0" w:space="0" w:color="auto"/>
        <w:right w:val="none" w:sz="0" w:space="0" w:color="auto"/>
      </w:divBdr>
    </w:div>
    <w:div w:id="1440642723">
      <w:bodyDiv w:val="1"/>
      <w:marLeft w:val="0"/>
      <w:marRight w:val="0"/>
      <w:marTop w:val="0"/>
      <w:marBottom w:val="0"/>
      <w:divBdr>
        <w:top w:val="none" w:sz="0" w:space="0" w:color="auto"/>
        <w:left w:val="none" w:sz="0" w:space="0" w:color="auto"/>
        <w:bottom w:val="none" w:sz="0" w:space="0" w:color="auto"/>
        <w:right w:val="none" w:sz="0" w:space="0" w:color="auto"/>
      </w:divBdr>
    </w:div>
    <w:div w:id="1575437022">
      <w:bodyDiv w:val="1"/>
      <w:marLeft w:val="0"/>
      <w:marRight w:val="0"/>
      <w:marTop w:val="0"/>
      <w:marBottom w:val="0"/>
      <w:divBdr>
        <w:top w:val="none" w:sz="0" w:space="0" w:color="auto"/>
        <w:left w:val="none" w:sz="0" w:space="0" w:color="auto"/>
        <w:bottom w:val="none" w:sz="0" w:space="0" w:color="auto"/>
        <w:right w:val="none" w:sz="0" w:space="0" w:color="auto"/>
      </w:divBdr>
    </w:div>
    <w:div w:id="1798793933">
      <w:bodyDiv w:val="1"/>
      <w:marLeft w:val="0"/>
      <w:marRight w:val="0"/>
      <w:marTop w:val="0"/>
      <w:marBottom w:val="0"/>
      <w:divBdr>
        <w:top w:val="none" w:sz="0" w:space="0" w:color="auto"/>
        <w:left w:val="none" w:sz="0" w:space="0" w:color="auto"/>
        <w:bottom w:val="none" w:sz="0" w:space="0" w:color="auto"/>
        <w:right w:val="none" w:sz="0" w:space="0" w:color="auto"/>
      </w:divBdr>
    </w:div>
    <w:div w:id="213602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ajournals.org/doi/10.1161/CIRCOUTCOMES.120.006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cs.chemometrics.ru/Tutorials/classification/Fish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SAHARA</dc:creator>
  <cp:lastModifiedBy>SAHARA</cp:lastModifiedBy>
  <cp:revision>1</cp:revision>
  <dcterms:created xsi:type="dcterms:W3CDTF">2021-01-22T17:26:00Z</dcterms:created>
  <dcterms:modified xsi:type="dcterms:W3CDTF">2021-01-22T18:06:00Z</dcterms:modified>
</cp:coreProperties>
</file>