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374" w:rsidRDefault="00213374" w:rsidP="00213374">
      <w:pPr>
        <w:jc w:val="center"/>
      </w:pPr>
      <w:r>
        <w:rPr>
          <w:noProof/>
        </w:rPr>
        <w:drawing>
          <wp:inline distT="0" distB="0" distL="0" distR="0">
            <wp:extent cx="1935126" cy="1935126"/>
            <wp:effectExtent l="0" t="0" r="0" b="0"/>
            <wp:docPr id="1" name="Рисунок 1" descr="C:\Users\MarketingTime1\Desktop\проекты\ЧЛ Мира\Logo Sova Work En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tingTime1\Desktop\проекты\ЧЛ Мира\Logo Sova Work End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66" cy="19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74" w:rsidRPr="00213374" w:rsidRDefault="00213374" w:rsidP="00213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+7 701 204-36-18</w:t>
        </w:r>
      </w:hyperlink>
    </w:p>
    <w:p w:rsidR="00213374" w:rsidRPr="00213374" w:rsidRDefault="00213374" w:rsidP="00213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m.kaidarova@sovastudio.kz</w:t>
        </w:r>
      </w:hyperlink>
      <w:r w:rsidRPr="00213374">
        <w:rPr>
          <w:rFonts w:ascii="Times New Roman" w:eastAsia="Times New Roman" w:hAnsi="Times New Roman" w:cs="Times New Roman"/>
          <w:sz w:val="28"/>
          <w:szCs w:val="28"/>
        </w:rPr>
        <w:br/>
      </w:r>
      <w:hyperlink r:id="rId8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a.arykbaev@sovastudio.kz</w:t>
        </w:r>
      </w:hyperlink>
    </w:p>
    <w:p w:rsidR="00213374" w:rsidRDefault="00213374" w:rsidP="00213374">
      <w:pPr>
        <w:jc w:val="center"/>
      </w:pPr>
    </w:p>
    <w:p w:rsidR="00213374" w:rsidRDefault="00213374" w:rsidP="00213374">
      <w:pPr>
        <w:jc w:val="center"/>
      </w:pPr>
      <w:r w:rsidRPr="00213374">
        <w:rPr>
          <w:b/>
          <w:sz w:val="36"/>
        </w:rPr>
        <w:t>Таблица мастер классов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1560"/>
        <w:gridCol w:w="1701"/>
        <w:gridCol w:w="1559"/>
        <w:gridCol w:w="3544"/>
        <w:gridCol w:w="1778"/>
      </w:tblGrid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842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Наимнование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Темы</w:t>
            </w:r>
          </w:p>
        </w:tc>
        <w:tc>
          <w:tcPr>
            <w:tcW w:w="1560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Лекторы</w:t>
            </w:r>
          </w:p>
        </w:tc>
        <w:tc>
          <w:tcPr>
            <w:tcW w:w="1701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Длительность</w:t>
            </w:r>
          </w:p>
        </w:tc>
        <w:tc>
          <w:tcPr>
            <w:tcW w:w="1559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Стоимость</w:t>
            </w:r>
            <w:r>
              <w:rPr>
                <w:b/>
                <w:sz w:val="24"/>
                <w:szCs w:val="24"/>
                <w:lang w:val="kk-KZ"/>
              </w:rPr>
              <w:t xml:space="preserve"> в тенге</w:t>
            </w:r>
          </w:p>
        </w:tc>
        <w:tc>
          <w:tcPr>
            <w:tcW w:w="3544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Тех.райдер</w:t>
            </w:r>
            <w:r>
              <w:rPr>
                <w:b/>
                <w:sz w:val="24"/>
                <w:szCs w:val="24"/>
                <w:lang w:val="kk-KZ"/>
              </w:rPr>
              <w:t>.(музыкальное оборудование в зависимости от помещение)</w:t>
            </w:r>
          </w:p>
        </w:tc>
        <w:tc>
          <w:tcPr>
            <w:tcW w:w="1778" w:type="dxa"/>
          </w:tcPr>
          <w:p w:rsidR="00213374" w:rsidRPr="008926BB" w:rsidRDefault="00213374" w:rsidP="006A4C94">
            <w:pPr>
              <w:rPr>
                <w:b/>
                <w:sz w:val="24"/>
                <w:szCs w:val="24"/>
                <w:lang w:val="kk-KZ"/>
              </w:rPr>
            </w:pPr>
            <w:r w:rsidRPr="008926BB">
              <w:rPr>
                <w:b/>
                <w:sz w:val="24"/>
                <w:szCs w:val="24"/>
                <w:lang w:val="kk-KZ"/>
              </w:rPr>
              <w:t>Бытовой райдер</w:t>
            </w:r>
          </w:p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Мастер класс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Домбыра</w:t>
            </w:r>
          </w:p>
        </w:tc>
        <w:tc>
          <w:tcPr>
            <w:tcW w:w="1560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 xml:space="preserve">Арыкбаев А, </w:t>
            </w:r>
          </w:p>
        </w:tc>
        <w:tc>
          <w:tcPr>
            <w:tcW w:w="1701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50 000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-Музыкальные инструменты </w:t>
            </w:r>
            <w:r>
              <w:rPr>
                <w:lang w:val="kk-KZ"/>
              </w:rPr>
              <w:t>5</w:t>
            </w:r>
            <w:r>
              <w:t xml:space="preserve">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 xml:space="preserve">- </w:t>
            </w:r>
            <w:proofErr w:type="spellStart"/>
            <w:r>
              <w:t>Стулья</w:t>
            </w:r>
            <w:proofErr w:type="gramStart"/>
            <w:r>
              <w:t>,п</w:t>
            </w:r>
            <w:proofErr w:type="gramEnd"/>
            <w:r>
              <w:t>роектор</w:t>
            </w:r>
            <w:proofErr w:type="spellEnd"/>
          </w:p>
          <w:p w:rsidR="00213374" w:rsidRDefault="00213374" w:rsidP="006A4C94">
            <w:r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>
            <w:r>
              <w:t xml:space="preserve">Бутилированная </w:t>
            </w:r>
            <w:proofErr w:type="gramStart"/>
            <w:r>
              <w:t>вода</w:t>
            </w:r>
            <w:proofErr w:type="gramEnd"/>
            <w:r>
              <w:t xml:space="preserve"> на число участников включая музыкантов.</w:t>
            </w:r>
          </w:p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Мастер класс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Шанкобыз</w:t>
            </w:r>
          </w:p>
        </w:tc>
        <w:tc>
          <w:tcPr>
            <w:tcW w:w="1560" w:type="dxa"/>
          </w:tcPr>
          <w:p w:rsidR="00213374" w:rsidRDefault="00213374" w:rsidP="006A4C94">
            <w:r>
              <w:rPr>
                <w:lang w:val="kk-KZ"/>
              </w:rPr>
              <w:t>Арыкбаев А,</w:t>
            </w:r>
          </w:p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50 000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-Музыкальные инструменты </w:t>
            </w:r>
            <w:r>
              <w:rPr>
                <w:lang w:val="kk-KZ"/>
              </w:rPr>
              <w:t>5</w:t>
            </w:r>
            <w:r>
              <w:t xml:space="preserve"> шт.</w:t>
            </w:r>
          </w:p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аппарат,колонки,1 квт звука</w:t>
            </w:r>
          </w:p>
          <w:p w:rsidR="00213374" w:rsidRDefault="00213374" w:rsidP="006A4C94">
            <w:r>
              <w:t xml:space="preserve">- </w:t>
            </w:r>
            <w:proofErr w:type="spellStart"/>
            <w:r>
              <w:t>Стулья</w:t>
            </w:r>
            <w:proofErr w:type="gramStart"/>
            <w:r>
              <w:t>,п</w:t>
            </w:r>
            <w:proofErr w:type="gramEnd"/>
            <w:r>
              <w:t>роектор</w:t>
            </w:r>
            <w:proofErr w:type="spellEnd"/>
          </w:p>
          <w:p w:rsidR="00213374" w:rsidRDefault="00213374" w:rsidP="006A4C94">
            <w:r>
              <w:lastRenderedPageBreak/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>
            <w:r>
              <w:lastRenderedPageBreak/>
              <w:t xml:space="preserve">Бутилированная </w:t>
            </w:r>
            <w:proofErr w:type="gramStart"/>
            <w:r>
              <w:t>вода</w:t>
            </w:r>
            <w:proofErr w:type="gramEnd"/>
            <w:r>
              <w:t xml:space="preserve"> на число участников включая музыкантов.</w:t>
            </w:r>
          </w:p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Мастер класс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Ударные инструменты</w:t>
            </w:r>
          </w:p>
        </w:tc>
        <w:tc>
          <w:tcPr>
            <w:tcW w:w="1560" w:type="dxa"/>
          </w:tcPr>
          <w:p w:rsidR="00213374" w:rsidRDefault="00213374" w:rsidP="006A4C94">
            <w:r>
              <w:rPr>
                <w:lang w:val="kk-KZ"/>
              </w:rPr>
              <w:t>Леонов Юрий</w:t>
            </w:r>
          </w:p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50 000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Pr="00470F85" w:rsidRDefault="00213374" w:rsidP="006A4C94">
            <w:pPr>
              <w:rPr>
                <w:lang w:val="kk-KZ"/>
              </w:rPr>
            </w:pPr>
          </w:p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 xml:space="preserve">- </w:t>
            </w:r>
            <w:proofErr w:type="spellStart"/>
            <w:r>
              <w:t>Стулья</w:t>
            </w:r>
            <w:proofErr w:type="gramStart"/>
            <w:r>
              <w:t>,п</w:t>
            </w:r>
            <w:proofErr w:type="gramEnd"/>
            <w:r>
              <w:t>роектор</w:t>
            </w:r>
            <w:proofErr w:type="spellEnd"/>
          </w:p>
          <w:p w:rsidR="00213374" w:rsidRDefault="00213374" w:rsidP="006A4C94">
            <w:pPr>
              <w:rPr>
                <w:lang w:val="kk-KZ"/>
              </w:rPr>
            </w:pPr>
            <w:r>
              <w:t>-Тех работник.</w:t>
            </w:r>
          </w:p>
          <w:p w:rsidR="00213374" w:rsidRPr="00847B37" w:rsidRDefault="00213374" w:rsidP="006A4C94">
            <w:pPr>
              <w:rPr>
                <w:lang w:val="kk-KZ"/>
              </w:rPr>
            </w:pPr>
          </w:p>
        </w:tc>
        <w:tc>
          <w:tcPr>
            <w:tcW w:w="1778" w:type="dxa"/>
          </w:tcPr>
          <w:p w:rsidR="00213374" w:rsidRDefault="00213374" w:rsidP="006A4C94">
            <w:r>
              <w:t xml:space="preserve">Бутилированная </w:t>
            </w:r>
            <w:proofErr w:type="gramStart"/>
            <w:r>
              <w:t>вода</w:t>
            </w:r>
            <w:proofErr w:type="gramEnd"/>
            <w:r>
              <w:t xml:space="preserve"> на число участников включая музыкантов.</w:t>
            </w:r>
          </w:p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Масте</w:t>
            </w:r>
            <w:r>
              <w:rPr>
                <w:b/>
                <w:lang w:val="kk-KZ"/>
              </w:rPr>
              <w:t>р</w:t>
            </w:r>
            <w:r w:rsidRPr="00CE53D7">
              <w:rPr>
                <w:b/>
                <w:lang w:val="kk-KZ"/>
              </w:rPr>
              <w:t xml:space="preserve"> класс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Горловое пение</w:t>
            </w:r>
          </w:p>
        </w:tc>
        <w:tc>
          <w:tcPr>
            <w:tcW w:w="1560" w:type="dxa"/>
          </w:tcPr>
          <w:p w:rsidR="00213374" w:rsidRDefault="00213374" w:rsidP="006A4C94">
            <w:r>
              <w:rPr>
                <w:lang w:val="kk-KZ"/>
              </w:rPr>
              <w:t xml:space="preserve">Арыкбаев А, </w:t>
            </w:r>
          </w:p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50 000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 xml:space="preserve">- </w:t>
            </w:r>
            <w:proofErr w:type="spellStart"/>
            <w:r>
              <w:t>Стулья</w:t>
            </w:r>
            <w:proofErr w:type="gramStart"/>
            <w:r>
              <w:t>,п</w:t>
            </w:r>
            <w:proofErr w:type="gramEnd"/>
            <w:r>
              <w:t>роектор</w:t>
            </w:r>
            <w:proofErr w:type="spellEnd"/>
          </w:p>
          <w:p w:rsidR="00213374" w:rsidRDefault="00213374" w:rsidP="006A4C94">
            <w:r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>
            <w:r>
              <w:t xml:space="preserve">Бутилированная </w:t>
            </w:r>
            <w:proofErr w:type="gramStart"/>
            <w:r>
              <w:t>вода</w:t>
            </w:r>
            <w:proofErr w:type="gramEnd"/>
            <w:r>
              <w:t xml:space="preserve"> на число участников включая музыкантов.</w:t>
            </w:r>
          </w:p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Лекция для детей</w:t>
            </w:r>
          </w:p>
        </w:tc>
        <w:tc>
          <w:tcPr>
            <w:tcW w:w="2268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О музыкальной культуре Казахстана</w:t>
            </w:r>
          </w:p>
        </w:tc>
        <w:tc>
          <w:tcPr>
            <w:tcW w:w="1560" w:type="dxa"/>
          </w:tcPr>
          <w:p w:rsidR="00213374" w:rsidRDefault="00213374" w:rsidP="006A4C94">
            <w:proofErr w:type="spellStart"/>
            <w:r>
              <w:t>Аманжолов</w:t>
            </w:r>
            <w:proofErr w:type="spellEnd"/>
            <w:r>
              <w:t xml:space="preserve"> Б.</w:t>
            </w:r>
          </w:p>
          <w:p w:rsidR="00213374" w:rsidRDefault="00213374" w:rsidP="006A4C94"/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25 000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 xml:space="preserve">- </w:t>
            </w:r>
            <w:proofErr w:type="spellStart"/>
            <w:r>
              <w:t>Стулья</w:t>
            </w:r>
            <w:proofErr w:type="gramStart"/>
            <w:r>
              <w:t>,п</w:t>
            </w:r>
            <w:proofErr w:type="gramEnd"/>
            <w:r>
              <w:t>роектор</w:t>
            </w:r>
            <w:proofErr w:type="spellEnd"/>
            <w:r>
              <w:t>.</w:t>
            </w:r>
          </w:p>
          <w:p w:rsidR="00213374" w:rsidRDefault="00213374" w:rsidP="006A4C94">
            <w:r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/>
        </w:tc>
      </w:tr>
      <w:tr w:rsidR="00213374" w:rsidTr="006A4C94">
        <w:tc>
          <w:tcPr>
            <w:tcW w:w="534" w:type="dxa"/>
          </w:tcPr>
          <w:p w:rsidR="00213374" w:rsidRPr="008926BB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Лекция для проф.</w:t>
            </w:r>
          </w:p>
        </w:tc>
        <w:tc>
          <w:tcPr>
            <w:tcW w:w="2268" w:type="dxa"/>
          </w:tcPr>
          <w:p w:rsidR="00213374" w:rsidRDefault="00213374" w:rsidP="006A4C94">
            <w:r>
              <w:rPr>
                <w:lang w:val="kk-KZ"/>
              </w:rPr>
              <w:t>О музыкальной культуре Казахстана</w:t>
            </w:r>
          </w:p>
        </w:tc>
        <w:tc>
          <w:tcPr>
            <w:tcW w:w="1560" w:type="dxa"/>
          </w:tcPr>
          <w:p w:rsidR="00213374" w:rsidRDefault="00213374" w:rsidP="006A4C94">
            <w:proofErr w:type="spellStart"/>
            <w:r>
              <w:t>Аманжолов</w:t>
            </w:r>
            <w:proofErr w:type="spellEnd"/>
            <w:r>
              <w:t xml:space="preserve"> Б.</w:t>
            </w:r>
          </w:p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25 000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>- Стулья, проектор</w:t>
            </w:r>
          </w:p>
          <w:p w:rsidR="00213374" w:rsidRDefault="00213374" w:rsidP="006A4C94">
            <w:r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/>
        </w:tc>
      </w:tr>
      <w:tr w:rsidR="00213374" w:rsidTr="006A4C94">
        <w:tc>
          <w:tcPr>
            <w:tcW w:w="534" w:type="dxa"/>
          </w:tcPr>
          <w:p w:rsidR="00213374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42" w:type="dxa"/>
          </w:tcPr>
          <w:p w:rsidR="00213374" w:rsidRPr="00CE53D7" w:rsidRDefault="00213374" w:rsidP="006A4C94">
            <w:pPr>
              <w:rPr>
                <w:b/>
                <w:lang w:val="kk-KZ"/>
              </w:rPr>
            </w:pPr>
            <w:r w:rsidRPr="00CE53D7">
              <w:rPr>
                <w:b/>
                <w:lang w:val="kk-KZ"/>
              </w:rPr>
              <w:t>Лекция для взрослых</w:t>
            </w:r>
          </w:p>
        </w:tc>
        <w:tc>
          <w:tcPr>
            <w:tcW w:w="2268" w:type="dxa"/>
          </w:tcPr>
          <w:p w:rsidR="00213374" w:rsidRDefault="00213374" w:rsidP="006A4C94">
            <w:r>
              <w:rPr>
                <w:lang w:val="kk-KZ"/>
              </w:rPr>
              <w:t>О музыкальной культуре Казахстана</w:t>
            </w:r>
          </w:p>
        </w:tc>
        <w:tc>
          <w:tcPr>
            <w:tcW w:w="1560" w:type="dxa"/>
          </w:tcPr>
          <w:p w:rsidR="00213374" w:rsidRDefault="00213374" w:rsidP="006A4C94">
            <w:proofErr w:type="spellStart"/>
            <w:r>
              <w:t>Аманжолов</w:t>
            </w:r>
            <w:proofErr w:type="spellEnd"/>
            <w:r>
              <w:t xml:space="preserve"> Б.</w:t>
            </w:r>
          </w:p>
          <w:p w:rsidR="00213374" w:rsidRDefault="00213374" w:rsidP="006A4C94"/>
        </w:tc>
        <w:tc>
          <w:tcPr>
            <w:tcW w:w="1701" w:type="dxa"/>
          </w:tcPr>
          <w:p w:rsidR="00213374" w:rsidRDefault="00213374" w:rsidP="006A4C94">
            <w:r>
              <w:rPr>
                <w:lang w:val="kk-KZ"/>
              </w:rPr>
              <w:t>45 мин.</w:t>
            </w:r>
          </w:p>
        </w:tc>
        <w:tc>
          <w:tcPr>
            <w:tcW w:w="1559" w:type="dxa"/>
          </w:tcPr>
          <w:p w:rsidR="00213374" w:rsidRDefault="00213374" w:rsidP="006A4C94">
            <w:r>
              <w:t xml:space="preserve">25 000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- 2 микрофона на </w:t>
            </w:r>
            <w:proofErr w:type="spellStart"/>
            <w:r>
              <w:t>стойках</w:t>
            </w:r>
            <w:proofErr w:type="gramStart"/>
            <w:r>
              <w:t>,м</w:t>
            </w:r>
            <w:proofErr w:type="gramEnd"/>
            <w:r>
              <w:t>узыкальный</w:t>
            </w:r>
            <w:proofErr w:type="spellEnd"/>
            <w:r>
              <w:t xml:space="preserve"> аппарат,колонки,1 квт звука</w:t>
            </w:r>
          </w:p>
          <w:p w:rsidR="00213374" w:rsidRDefault="00213374" w:rsidP="006A4C94">
            <w:r>
              <w:t>- Стулья, проектор</w:t>
            </w:r>
          </w:p>
          <w:p w:rsidR="00213374" w:rsidRDefault="00213374" w:rsidP="006A4C94">
            <w:r>
              <w:t>-Тех работник.</w:t>
            </w:r>
          </w:p>
        </w:tc>
        <w:tc>
          <w:tcPr>
            <w:tcW w:w="1778" w:type="dxa"/>
          </w:tcPr>
          <w:p w:rsidR="00213374" w:rsidRDefault="00213374" w:rsidP="006A4C94"/>
        </w:tc>
      </w:tr>
      <w:tr w:rsidR="00213374" w:rsidTr="006A4C94">
        <w:tc>
          <w:tcPr>
            <w:tcW w:w="534" w:type="dxa"/>
          </w:tcPr>
          <w:p w:rsidR="00213374" w:rsidRPr="000F0F75" w:rsidRDefault="00213374" w:rsidP="006A4C94">
            <w:r>
              <w:t>9.</w:t>
            </w:r>
          </w:p>
        </w:tc>
        <w:tc>
          <w:tcPr>
            <w:tcW w:w="1842" w:type="dxa"/>
          </w:tcPr>
          <w:p w:rsidR="00213374" w:rsidRPr="000F0F75" w:rsidRDefault="00213374" w:rsidP="006A4C94">
            <w:pPr>
              <w:rPr>
                <w:b/>
                <w:color w:val="000000" w:themeColor="text1"/>
                <w:sz w:val="20"/>
                <w:szCs w:val="20"/>
              </w:rPr>
            </w:pPr>
            <w:r w:rsidRPr="000F0F75">
              <w:rPr>
                <w:b/>
                <w:color w:val="000000" w:themeColor="text1"/>
                <w:sz w:val="20"/>
                <w:szCs w:val="20"/>
              </w:rPr>
              <w:t>Занятие по саморазвитию-</w:t>
            </w:r>
            <w:r>
              <w:rPr>
                <w:b/>
                <w:color w:val="000000" w:themeColor="text1"/>
                <w:sz w:val="20"/>
                <w:szCs w:val="20"/>
              </w:rPr>
              <w:t>мировая художественная</w:t>
            </w:r>
            <w:r w:rsidRPr="000F0F75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F0F75">
              <w:rPr>
                <w:b/>
                <w:color w:val="000000" w:themeColor="text1"/>
                <w:sz w:val="20"/>
                <w:szCs w:val="20"/>
              </w:rPr>
              <w:t>литератур</w:t>
            </w:r>
            <w:r>
              <w:rPr>
                <w:b/>
                <w:color w:val="000000" w:themeColor="text1"/>
                <w:sz w:val="20"/>
                <w:szCs w:val="20"/>
              </w:rPr>
              <w:t>а</w:t>
            </w:r>
            <w:r w:rsidRPr="000F0F75">
              <w:rPr>
                <w:b/>
                <w:color w:val="000000" w:themeColor="text1"/>
                <w:sz w:val="20"/>
                <w:szCs w:val="20"/>
              </w:rPr>
              <w:t>у</w:t>
            </w:r>
            <w:proofErr w:type="spellEnd"/>
            <w:r w:rsidRPr="000F0F75">
              <w:rPr>
                <w:b/>
                <w:color w:val="000000" w:themeColor="text1"/>
                <w:sz w:val="20"/>
                <w:szCs w:val="20"/>
              </w:rPr>
              <w:t xml:space="preserve">, кино,  арт </w:t>
            </w:r>
            <w:proofErr w:type="gramStart"/>
            <w:r>
              <w:rPr>
                <w:b/>
                <w:color w:val="000000" w:themeColor="text1"/>
                <w:sz w:val="20"/>
                <w:szCs w:val="20"/>
              </w:rPr>
              <w:t>–</w:t>
            </w:r>
            <w:r w:rsidRPr="000F0F75">
              <w:rPr>
                <w:b/>
                <w:color w:val="000000" w:themeColor="text1"/>
                <w:sz w:val="20"/>
                <w:szCs w:val="20"/>
              </w:rPr>
              <w:t>т</w:t>
            </w:r>
            <w:proofErr w:type="gramEnd"/>
            <w:r w:rsidRPr="000F0F75">
              <w:rPr>
                <w:b/>
                <w:color w:val="000000" w:themeColor="text1"/>
                <w:sz w:val="20"/>
                <w:szCs w:val="20"/>
              </w:rPr>
              <w:t>ерапия</w:t>
            </w:r>
            <w:r>
              <w:rPr>
                <w:b/>
                <w:color w:val="000000" w:themeColor="text1"/>
                <w:sz w:val="20"/>
                <w:szCs w:val="20"/>
              </w:rPr>
              <w:t>, муз -</w:t>
            </w:r>
            <w:r>
              <w:rPr>
                <w:b/>
                <w:color w:val="000000" w:themeColor="text1"/>
                <w:sz w:val="20"/>
                <w:szCs w:val="20"/>
              </w:rPr>
              <w:lastRenderedPageBreak/>
              <w:t>терапия</w:t>
            </w:r>
          </w:p>
        </w:tc>
        <w:tc>
          <w:tcPr>
            <w:tcW w:w="2268" w:type="dxa"/>
          </w:tcPr>
          <w:p w:rsidR="00213374" w:rsidRDefault="00213374" w:rsidP="006A4C94">
            <w:r>
              <w:lastRenderedPageBreak/>
              <w:t>Просмотры мировых режиссеров, анализ после фильма, написание рецензий.</w:t>
            </w:r>
          </w:p>
        </w:tc>
        <w:tc>
          <w:tcPr>
            <w:tcW w:w="1560" w:type="dxa"/>
          </w:tcPr>
          <w:p w:rsidR="00213374" w:rsidRDefault="00213374" w:rsidP="006A4C94">
            <w:proofErr w:type="spellStart"/>
            <w:r>
              <w:t>Кайдарова</w:t>
            </w:r>
            <w:proofErr w:type="spellEnd"/>
            <w:r>
              <w:t xml:space="preserve"> М.</w:t>
            </w:r>
          </w:p>
        </w:tc>
        <w:tc>
          <w:tcPr>
            <w:tcW w:w="1701" w:type="dxa"/>
          </w:tcPr>
          <w:p w:rsidR="00213374" w:rsidRDefault="00213374" w:rsidP="006A4C94">
            <w:r>
              <w:t>2 часа</w:t>
            </w:r>
          </w:p>
        </w:tc>
        <w:tc>
          <w:tcPr>
            <w:tcW w:w="1559" w:type="dxa"/>
          </w:tcPr>
          <w:p w:rsidR="00213374" w:rsidRDefault="00213374" w:rsidP="006A4C94">
            <w:r>
              <w:rPr>
                <w:lang w:val="kk-KZ"/>
              </w:rPr>
              <w:t>50</w:t>
            </w:r>
            <w:r>
              <w:t xml:space="preserve">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>1 проектор, колонки звук, стулья,  кофе – брейк.</w:t>
            </w:r>
          </w:p>
          <w:p w:rsidR="00213374" w:rsidRDefault="00213374" w:rsidP="006A4C94">
            <w:r>
              <w:t xml:space="preserve">Максимальное количество участников </w:t>
            </w:r>
            <w:r>
              <w:rPr>
                <w:lang w:val="kk-KZ"/>
              </w:rPr>
              <w:t>20</w:t>
            </w:r>
            <w:r>
              <w:t xml:space="preserve"> человек</w:t>
            </w:r>
          </w:p>
        </w:tc>
        <w:tc>
          <w:tcPr>
            <w:tcW w:w="1778" w:type="dxa"/>
          </w:tcPr>
          <w:p w:rsidR="00213374" w:rsidRDefault="00213374" w:rsidP="006A4C94"/>
        </w:tc>
      </w:tr>
      <w:tr w:rsidR="00213374" w:rsidTr="006A4C94">
        <w:tc>
          <w:tcPr>
            <w:tcW w:w="534" w:type="dxa"/>
          </w:tcPr>
          <w:p w:rsidR="00213374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10.</w:t>
            </w:r>
          </w:p>
        </w:tc>
        <w:tc>
          <w:tcPr>
            <w:tcW w:w="1842" w:type="dxa"/>
          </w:tcPr>
          <w:p w:rsidR="00213374" w:rsidRPr="00CF1C22" w:rsidRDefault="00213374" w:rsidP="006A4C94">
            <w:pPr>
              <w:rPr>
                <w:b/>
              </w:rPr>
            </w:pPr>
            <w:r w:rsidRPr="00CF1C22">
              <w:rPr>
                <w:b/>
              </w:rPr>
              <w:t xml:space="preserve">Групповая, индивидуальная консультация </w:t>
            </w:r>
          </w:p>
        </w:tc>
        <w:tc>
          <w:tcPr>
            <w:tcW w:w="2268" w:type="dxa"/>
          </w:tcPr>
          <w:p w:rsidR="00213374" w:rsidRDefault="00213374" w:rsidP="006A4C94">
            <w:r>
              <w:t>Составление натальной карты (личного гороскопа), консультации по личностному росту.</w:t>
            </w:r>
          </w:p>
        </w:tc>
        <w:tc>
          <w:tcPr>
            <w:tcW w:w="1560" w:type="dxa"/>
          </w:tcPr>
          <w:p w:rsidR="00213374" w:rsidRDefault="00213374" w:rsidP="006A4C94">
            <w:proofErr w:type="spellStart"/>
            <w:r>
              <w:t>Кайдарова</w:t>
            </w:r>
            <w:proofErr w:type="spellEnd"/>
            <w:r>
              <w:t xml:space="preserve"> М.</w:t>
            </w:r>
          </w:p>
        </w:tc>
        <w:tc>
          <w:tcPr>
            <w:tcW w:w="1701" w:type="dxa"/>
          </w:tcPr>
          <w:p w:rsidR="00213374" w:rsidRDefault="00213374" w:rsidP="006A4C94">
            <w:r>
              <w:t xml:space="preserve">Час </w:t>
            </w:r>
          </w:p>
        </w:tc>
        <w:tc>
          <w:tcPr>
            <w:tcW w:w="1559" w:type="dxa"/>
          </w:tcPr>
          <w:p w:rsidR="00213374" w:rsidRDefault="00213374" w:rsidP="006A4C94">
            <w:r>
              <w:t>Цена договорная.</w:t>
            </w:r>
          </w:p>
          <w:p w:rsidR="00213374" w:rsidRDefault="00213374" w:rsidP="006A4C94">
            <w:r>
              <w:t xml:space="preserve">1 час 1 человека консультации  цена 10 000 </w:t>
            </w:r>
            <w:proofErr w:type="spellStart"/>
            <w:r>
              <w:t>тг</w:t>
            </w:r>
            <w:proofErr w:type="spellEnd"/>
          </w:p>
        </w:tc>
        <w:tc>
          <w:tcPr>
            <w:tcW w:w="3544" w:type="dxa"/>
          </w:tcPr>
          <w:p w:rsidR="00213374" w:rsidRDefault="00213374" w:rsidP="006A4C94">
            <w:r>
              <w:t xml:space="preserve">Принтер, доступ к электричеству. Количество участников зависит от   мероприятия  от формата вечера. </w:t>
            </w:r>
          </w:p>
        </w:tc>
        <w:tc>
          <w:tcPr>
            <w:tcW w:w="1778" w:type="dxa"/>
          </w:tcPr>
          <w:p w:rsidR="00213374" w:rsidRDefault="00213374" w:rsidP="006A4C94"/>
        </w:tc>
      </w:tr>
      <w:tr w:rsidR="00213374" w:rsidTr="006A4C94">
        <w:tc>
          <w:tcPr>
            <w:tcW w:w="534" w:type="dxa"/>
          </w:tcPr>
          <w:p w:rsidR="00213374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11.</w:t>
            </w:r>
          </w:p>
        </w:tc>
        <w:tc>
          <w:tcPr>
            <w:tcW w:w="1842" w:type="dxa"/>
          </w:tcPr>
          <w:p w:rsidR="00213374" w:rsidRDefault="00213374" w:rsidP="006A4C94">
            <w:pPr>
              <w:rPr>
                <w:b/>
                <w:lang w:val="kk-KZ"/>
              </w:rPr>
            </w:pPr>
            <w:r w:rsidRPr="004168D8">
              <w:rPr>
                <w:b/>
                <w:lang w:val="kk-KZ"/>
              </w:rPr>
              <w:t>Актерское,</w:t>
            </w:r>
          </w:p>
          <w:p w:rsidR="00213374" w:rsidRPr="004168D8" w:rsidRDefault="00213374" w:rsidP="006A4C94">
            <w:pPr>
              <w:rPr>
                <w:b/>
                <w:lang w:val="kk-KZ"/>
              </w:rPr>
            </w:pPr>
            <w:r w:rsidRPr="004168D8">
              <w:rPr>
                <w:b/>
                <w:lang w:val="kk-KZ"/>
              </w:rPr>
              <w:t>ораторское, риторика,искусство.</w:t>
            </w:r>
          </w:p>
        </w:tc>
        <w:tc>
          <w:tcPr>
            <w:tcW w:w="2268" w:type="dxa"/>
          </w:tcPr>
          <w:p w:rsidR="00213374" w:rsidRDefault="00213374" w:rsidP="006A4C94"/>
        </w:tc>
        <w:tc>
          <w:tcPr>
            <w:tcW w:w="1560" w:type="dxa"/>
          </w:tcPr>
          <w:p w:rsidR="00213374" w:rsidRPr="004168D8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Аравин Ю.П.</w:t>
            </w:r>
          </w:p>
        </w:tc>
        <w:tc>
          <w:tcPr>
            <w:tcW w:w="1701" w:type="dxa"/>
          </w:tcPr>
          <w:p w:rsidR="00213374" w:rsidRPr="004168D8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 xml:space="preserve">45 минут </w:t>
            </w:r>
          </w:p>
        </w:tc>
        <w:tc>
          <w:tcPr>
            <w:tcW w:w="1559" w:type="dxa"/>
          </w:tcPr>
          <w:p w:rsidR="00213374" w:rsidRPr="004168D8" w:rsidRDefault="00213374" w:rsidP="006A4C94">
            <w:pPr>
              <w:rPr>
                <w:lang w:val="kk-KZ"/>
              </w:rPr>
            </w:pPr>
            <w:r>
              <w:rPr>
                <w:lang w:val="kk-KZ"/>
              </w:rPr>
              <w:t>75 000 тенге</w:t>
            </w:r>
          </w:p>
        </w:tc>
        <w:tc>
          <w:tcPr>
            <w:tcW w:w="3544" w:type="dxa"/>
          </w:tcPr>
          <w:p w:rsidR="00213374" w:rsidRDefault="00213374" w:rsidP="006A4C94">
            <w:r>
              <w:t>1 проектор, колонки звук, стулья,  кофе – брейк.</w:t>
            </w:r>
          </w:p>
          <w:p w:rsidR="00213374" w:rsidRDefault="00213374" w:rsidP="006A4C94">
            <w:r>
              <w:t xml:space="preserve">Максимальное количество участников </w:t>
            </w:r>
            <w:r>
              <w:rPr>
                <w:lang w:val="kk-KZ"/>
              </w:rPr>
              <w:t>40</w:t>
            </w:r>
            <w:r>
              <w:t xml:space="preserve"> человек</w:t>
            </w:r>
          </w:p>
        </w:tc>
        <w:tc>
          <w:tcPr>
            <w:tcW w:w="1778" w:type="dxa"/>
          </w:tcPr>
          <w:p w:rsidR="00213374" w:rsidRDefault="00213374" w:rsidP="006A4C94"/>
        </w:tc>
      </w:tr>
    </w:tbl>
    <w:p w:rsidR="00213374" w:rsidRDefault="00213374" w:rsidP="00213374"/>
    <w:p w:rsidR="00213374" w:rsidRPr="00213374" w:rsidRDefault="00213374" w:rsidP="00213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+7 701 204-36-18</w:t>
        </w:r>
      </w:hyperlink>
    </w:p>
    <w:p w:rsidR="00213374" w:rsidRPr="00213374" w:rsidRDefault="00213374" w:rsidP="00213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m.kaidarova@sovastudio.kz</w:t>
        </w:r>
      </w:hyperlink>
      <w:r w:rsidRPr="00213374">
        <w:rPr>
          <w:rFonts w:ascii="Times New Roman" w:eastAsia="Times New Roman" w:hAnsi="Times New Roman" w:cs="Times New Roman"/>
          <w:sz w:val="28"/>
          <w:szCs w:val="28"/>
        </w:rPr>
        <w:br/>
      </w:r>
      <w:hyperlink r:id="rId11" w:history="1">
        <w:r w:rsidRPr="00213374">
          <w:rPr>
            <w:rFonts w:ascii="Times New Roman" w:eastAsia="Times New Roman" w:hAnsi="Times New Roman" w:cs="Times New Roman"/>
            <w:sz w:val="28"/>
            <w:szCs w:val="28"/>
          </w:rPr>
          <w:t>a.arykbaev@sovastudio.kz</w:t>
        </w:r>
      </w:hyperlink>
    </w:p>
    <w:p w:rsidR="00213374" w:rsidRPr="00213374" w:rsidRDefault="00213374" w:rsidP="00213374">
      <w:pPr>
        <w:jc w:val="center"/>
      </w:pPr>
      <w:r>
        <w:rPr>
          <w:noProof/>
        </w:rPr>
        <w:drawing>
          <wp:inline distT="0" distB="0" distL="0" distR="0" wp14:anchorId="664CB539" wp14:editId="27D1440B">
            <wp:extent cx="1935126" cy="1935126"/>
            <wp:effectExtent l="0" t="0" r="0" b="0"/>
            <wp:docPr id="2" name="Рисунок 2" descr="C:\Users\MarketingTime1\Desktop\проекты\ЧЛ Мира\Logo Sova Work En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tingTime1\Desktop\проекты\ЧЛ Мира\Logo Sova Work End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66" cy="19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374" w:rsidRPr="00213374" w:rsidSect="008926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926BB"/>
    <w:rsid w:val="00011B8C"/>
    <w:rsid w:val="00045894"/>
    <w:rsid w:val="000C497B"/>
    <w:rsid w:val="000F0F75"/>
    <w:rsid w:val="00213374"/>
    <w:rsid w:val="002B4255"/>
    <w:rsid w:val="003124AD"/>
    <w:rsid w:val="004168D8"/>
    <w:rsid w:val="00443694"/>
    <w:rsid w:val="00470F85"/>
    <w:rsid w:val="005723A3"/>
    <w:rsid w:val="00622967"/>
    <w:rsid w:val="00694AE6"/>
    <w:rsid w:val="007124E7"/>
    <w:rsid w:val="007515A5"/>
    <w:rsid w:val="007872EC"/>
    <w:rsid w:val="00847B37"/>
    <w:rsid w:val="00860B7A"/>
    <w:rsid w:val="008926BB"/>
    <w:rsid w:val="009E103D"/>
    <w:rsid w:val="00A6705E"/>
    <w:rsid w:val="00AD33B1"/>
    <w:rsid w:val="00AF429D"/>
    <w:rsid w:val="00CE53D7"/>
    <w:rsid w:val="00CF1C22"/>
    <w:rsid w:val="00D03631"/>
    <w:rsid w:val="00D06E1D"/>
    <w:rsid w:val="00D22A5D"/>
    <w:rsid w:val="00D44C61"/>
    <w:rsid w:val="00D72EA8"/>
    <w:rsid w:val="00D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26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1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3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2133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85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95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rykbaev@sovastudio.k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kaidarova@sovastudio.kz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+77012043618" TargetMode="External"/><Relationship Id="rId11" Type="http://schemas.openxmlformats.org/officeDocument/2006/relationships/hyperlink" Target="mailto:a.arykbaev@sovastudio.kz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.kaidarova@sovastudio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70120436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abzal</dc:creator>
  <cp:lastModifiedBy>MarketingTime1</cp:lastModifiedBy>
  <cp:revision>8</cp:revision>
  <dcterms:created xsi:type="dcterms:W3CDTF">2018-01-05T14:31:00Z</dcterms:created>
  <dcterms:modified xsi:type="dcterms:W3CDTF">2018-09-04T06:22:00Z</dcterms:modified>
</cp:coreProperties>
</file>