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CDC97" w14:textId="77777777" w:rsidR="00DB6029" w:rsidRPr="00DB6029" w:rsidRDefault="00DB6029" w:rsidP="00DB6029">
      <w:pPr>
        <w:spacing w:after="240"/>
        <w:rPr>
          <w:rFonts w:ascii="Times New Roman" w:eastAsia="Times New Roman" w:hAnsi="Times New Roman" w:cs="Times New Roman"/>
        </w:rPr>
      </w:pPr>
      <w:r w:rsidRPr="00DB6029">
        <w:rPr>
          <w:rFonts w:ascii="Times New Roman" w:eastAsia="Times New Roman" w:hAnsi="Times New Roman" w:cs="Times New Roman"/>
        </w:rPr>
        <w:fldChar w:fldCharType="begin"/>
      </w:r>
      <w:r w:rsidRPr="00DB6029">
        <w:rPr>
          <w:rFonts w:ascii="Times New Roman" w:eastAsia="Times New Roman" w:hAnsi="Times New Roman" w:cs="Times New Roman"/>
        </w:rPr>
        <w:instrText xml:space="preserve"> HYPERLINK "https://security.microsoft.com/v2/advanced-hunting?query=H4sIAPT1bWkAAytmSGVIZChiSGbIYFBg0GLgYqgB0sUMpQy5QAiSyWSoAqpRAKrIB4rmMZQwaDBoAvlJDJVAUgXITwSyc4BquBgAmM6THU4AAAA&amp;timeRangeId=week" </w:instrText>
      </w:r>
      <w:r w:rsidRPr="00DB6029">
        <w:rPr>
          <w:rFonts w:ascii="Times New Roman" w:eastAsia="Times New Roman" w:hAnsi="Times New Roman" w:cs="Times New Roman"/>
        </w:rPr>
        <w:fldChar w:fldCharType="separate"/>
      </w:r>
      <w:r w:rsidRPr="00DB6029">
        <w:rPr>
          <w:rFonts w:ascii="Times New Roman" w:eastAsia="Times New Roman" w:hAnsi="Times New Roman" w:cs="Times New Roman"/>
          <w:color w:val="0000FF"/>
          <w:u w:val="single"/>
        </w:rPr>
        <w:t>Open in Advanced Hunting</w:t>
      </w:r>
      <w:r w:rsidRPr="00DB6029">
        <w:rPr>
          <w:rFonts w:ascii="Times New Roman" w:eastAsia="Times New Roman" w:hAnsi="Times New Roman" w:cs="Times New Roman"/>
        </w:rPr>
        <w:fldChar w:fldCharType="end"/>
      </w:r>
    </w:p>
    <w:tbl>
      <w:tblPr>
        <w:tblW w:w="0" w:type="auto"/>
        <w:tblCellSpacing w:w="10" w:type="dxa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870"/>
        <w:gridCol w:w="990"/>
      </w:tblGrid>
      <w:tr w:rsidR="00DB6029" w:rsidRPr="00DB6029" w14:paraId="6FC50F3C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9A9A9"/>
            <w:vAlign w:val="center"/>
            <w:hideMark/>
          </w:tcPr>
          <w:p w14:paraId="16F78053" w14:textId="77777777" w:rsidR="00DB6029" w:rsidRPr="00DB6029" w:rsidRDefault="00DB6029" w:rsidP="00DB602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6029">
              <w:rPr>
                <w:rFonts w:ascii="Times New Roman" w:eastAsia="Times New Roman" w:hAnsi="Times New Roman" w:cs="Times New Roman"/>
                <w:b/>
                <w:bCs/>
              </w:rPr>
              <w:t>$table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9A9A9"/>
            <w:vAlign w:val="center"/>
            <w:hideMark/>
          </w:tcPr>
          <w:p w14:paraId="3002A01C" w14:textId="77777777" w:rsidR="00DB6029" w:rsidRPr="00DB6029" w:rsidRDefault="00DB6029" w:rsidP="00DB602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6029">
              <w:rPr>
                <w:rFonts w:ascii="Times New Roman" w:eastAsia="Times New Roman" w:hAnsi="Times New Roman" w:cs="Times New Roman"/>
                <w:b/>
                <w:bCs/>
              </w:rPr>
              <w:t>count_</w:t>
            </w:r>
          </w:p>
        </w:tc>
      </w:tr>
      <w:tr w:rsidR="00DB6029" w:rsidRPr="00DB6029" w14:paraId="076FE19E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E6726B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C07C5E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2953</w:t>
            </w:r>
          </w:p>
        </w:tc>
      </w:tr>
      <w:tr w:rsidR="00DB6029" w:rsidRPr="00DB6029" w14:paraId="7CD3882A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2F181A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DeviceRegistryEvents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BC9602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2318</w:t>
            </w:r>
          </w:p>
        </w:tc>
      </w:tr>
      <w:tr w:rsidR="00DB6029" w:rsidRPr="00DB6029" w14:paraId="2C6BDD75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1BB15C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DeviceInfo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700B3B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88</w:t>
            </w:r>
          </w:p>
        </w:tc>
      </w:tr>
      <w:tr w:rsidR="00DB6029" w:rsidRPr="00DB6029" w14:paraId="08FE1B05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1B9145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DeviceNetworkInfo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A0CDA5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241</w:t>
            </w:r>
          </w:p>
        </w:tc>
      </w:tr>
      <w:tr w:rsidR="00DB6029" w:rsidRPr="00DB6029" w14:paraId="589B4208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5F4DC2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DeviceFileEvents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36D522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7557</w:t>
            </w:r>
          </w:p>
        </w:tc>
      </w:tr>
      <w:tr w:rsidR="00DB6029" w:rsidRPr="00DB6029" w14:paraId="5453651F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410E16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DeviceImageLoadEvents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65262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525</w:t>
            </w:r>
          </w:p>
        </w:tc>
      </w:tr>
      <w:tr w:rsidR="00DB6029" w:rsidRPr="00DB6029" w14:paraId="1FC17E8E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5B4947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DeviceProcessEvents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16FBAA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4200</w:t>
            </w:r>
          </w:p>
        </w:tc>
      </w:tr>
      <w:tr w:rsidR="00DB6029" w:rsidRPr="00DB6029" w14:paraId="40FE65A4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20C03C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DeviceFileCertificateInfo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7BB5E8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3328</w:t>
            </w:r>
          </w:p>
        </w:tc>
      </w:tr>
      <w:tr w:rsidR="00DB6029" w:rsidRPr="00DB6029" w14:paraId="4EF190D8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8E0EAE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DeviceNetworkEvents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D61BB4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4171</w:t>
            </w:r>
          </w:p>
        </w:tc>
      </w:tr>
      <w:tr w:rsidR="00DB6029" w:rsidRPr="00DB6029" w14:paraId="251BCFB6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4EA11C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DeviceTvmSoftwareVulnerabilities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878590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135</w:t>
            </w:r>
          </w:p>
        </w:tc>
      </w:tr>
      <w:tr w:rsidR="00DB6029" w:rsidRPr="00DB6029" w14:paraId="7714AC2C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FC5042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DeviceTvmInfoGathering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9FD756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DB6029" w:rsidRPr="00DB6029" w14:paraId="7B054543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1DFB15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DeviceTvmSoftwareInventory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36526E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DB6029" w:rsidRPr="00DB6029" w14:paraId="6F6BF1BF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3F0C8F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DeviceTvmSecureConfigurationAssessment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D18F1B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161</w:t>
            </w:r>
          </w:p>
        </w:tc>
      </w:tr>
      <w:tr w:rsidR="00DB6029" w:rsidRPr="00DB6029" w14:paraId="6E3BFAA3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61EA8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DeviceTvmSecureConfigurationAssessmentKB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72C6A9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113</w:t>
            </w:r>
          </w:p>
        </w:tc>
      </w:tr>
      <w:tr w:rsidR="00DB6029" w:rsidRPr="00DB6029" w14:paraId="1A6B3B71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0B36BB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DeviceTvmSoftwareEvidenceBeta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3F4C9E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21</w:t>
            </w:r>
          </w:p>
        </w:tc>
      </w:tr>
      <w:tr w:rsidR="00DB6029" w:rsidRPr="00DB6029" w14:paraId="1E5CC54A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D42310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DeviceTvmSoftwareVulnerabilitiesKB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51DB74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287000</w:t>
            </w:r>
          </w:p>
        </w:tc>
      </w:tr>
      <w:tr w:rsidR="00DB6029" w:rsidRPr="00DB6029" w14:paraId="02CA7B19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095AAF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DeviceTvmInfoGatheringKB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E8CB42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90</w:t>
            </w:r>
          </w:p>
        </w:tc>
      </w:tr>
      <w:tr w:rsidR="00DB6029" w:rsidRPr="00DB6029" w14:paraId="760CD605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E11293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EntraIdSpnSignInEvents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2567D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12243</w:t>
            </w:r>
          </w:p>
        </w:tc>
      </w:tr>
      <w:tr w:rsidR="00DB6029" w:rsidRPr="00DB6029" w14:paraId="4141D339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7B6B23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AADSpnSignInEventsBeta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C9F827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12243</w:t>
            </w:r>
          </w:p>
        </w:tc>
      </w:tr>
      <w:tr w:rsidR="00DB6029" w:rsidRPr="00DB6029" w14:paraId="2F984695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51107F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GraphAPIAuditEvents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282FE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11633</w:t>
            </w:r>
          </w:p>
        </w:tc>
      </w:tr>
      <w:tr w:rsidR="00DB6029" w:rsidRPr="00DB6029" w14:paraId="2D63B584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882B7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EntraIdSignInEvents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1B965A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1485</w:t>
            </w:r>
          </w:p>
        </w:tc>
      </w:tr>
      <w:tr w:rsidR="00DB6029" w:rsidRPr="00DB6029" w14:paraId="7AACB654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3752FB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AADSignInEventsBeta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7752B5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1485</w:t>
            </w:r>
          </w:p>
        </w:tc>
      </w:tr>
      <w:tr w:rsidR="00DB6029" w:rsidRPr="00DB6029" w14:paraId="42E3398D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DBA6C8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IdentityAccountInfo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9A20A5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11</w:t>
            </w:r>
          </w:p>
        </w:tc>
      </w:tr>
      <w:tr w:rsidR="00DB6029" w:rsidRPr="00DB6029" w14:paraId="30DD9E1F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23A75F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IdentityInfo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D8B67C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349</w:t>
            </w:r>
          </w:p>
        </w:tc>
      </w:tr>
      <w:tr w:rsidR="00DB6029" w:rsidRPr="00DB6029" w14:paraId="1A3B62AC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07D464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lastRenderedPageBreak/>
              <w:t>EmailAttachmentInfo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6BE4F4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DB6029" w:rsidRPr="00DB6029" w14:paraId="1E81DDF1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4527E3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EmailUrlInfo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1833A4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187</w:t>
            </w:r>
          </w:p>
        </w:tc>
      </w:tr>
      <w:tr w:rsidR="00DB6029" w:rsidRPr="00DB6029" w14:paraId="106D9CF0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2C2556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EmailEvents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A15CAF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35</w:t>
            </w:r>
          </w:p>
        </w:tc>
      </w:tr>
      <w:tr w:rsidR="00DB6029" w:rsidRPr="00DB6029" w14:paraId="31F36274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A644D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CloudStorageAggregatedEvents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56B1E4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DB6029" w:rsidRPr="00DB6029" w14:paraId="0CB90341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14C1E6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CloudAuditEvents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F7283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28</w:t>
            </w:r>
          </w:p>
        </w:tc>
      </w:tr>
      <w:tr w:rsidR="00DB6029" w:rsidRPr="00DB6029" w14:paraId="599CC157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BE8B3D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ExposureGraphEdges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F06699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176</w:t>
            </w:r>
          </w:p>
        </w:tc>
      </w:tr>
      <w:tr w:rsidR="00DB6029" w:rsidRPr="00DB6029" w14:paraId="2119D072" w14:textId="77777777" w:rsidTr="00DB6029">
        <w:trPr>
          <w:tblCellSpacing w:w="10" w:type="dxa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B20490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B6029">
              <w:rPr>
                <w:rFonts w:ascii="Times New Roman" w:eastAsia="Times New Roman" w:hAnsi="Times New Roman" w:cs="Times New Roman"/>
              </w:rPr>
              <w:t>ExposureGraphNodes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65FFF9" w14:textId="77777777" w:rsidR="00DB6029" w:rsidRPr="00DB6029" w:rsidRDefault="00DB6029" w:rsidP="00DB6029">
            <w:pPr>
              <w:rPr>
                <w:rFonts w:ascii="Times New Roman" w:eastAsia="Times New Roman" w:hAnsi="Times New Roman" w:cs="Times New Roman"/>
              </w:rPr>
            </w:pPr>
            <w:r w:rsidRPr="00DB6029">
              <w:rPr>
                <w:rFonts w:ascii="Times New Roman" w:eastAsia="Times New Roman" w:hAnsi="Times New Roman" w:cs="Times New Roman"/>
              </w:rPr>
              <w:t>755797</w:t>
            </w:r>
          </w:p>
        </w:tc>
      </w:tr>
    </w:tbl>
    <w:p w14:paraId="447CA2E6" w14:textId="77777777" w:rsidR="000A3EB3" w:rsidRDefault="00DB6029">
      <w:bookmarkStart w:id="0" w:name="_GoBack"/>
      <w:bookmarkEnd w:id="0"/>
    </w:p>
    <w:sectPr w:rsidR="000A3EB3" w:rsidSect="0010658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29"/>
    <w:rsid w:val="0010658F"/>
    <w:rsid w:val="002D4F12"/>
    <w:rsid w:val="00DB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294EF8"/>
  <w14:defaultImageDpi w14:val="32767"/>
  <w15:chartTrackingRefBased/>
  <w15:docId w15:val="{B93603DC-24F3-2E44-99F4-E41E325B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60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00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Alibek Mamyrbekov</dc:creator>
  <cp:keywords/>
  <dc:description/>
  <cp:lastModifiedBy>Alibek Mamyrbekov</cp:lastModifiedBy>
  <cp:revision>1</cp:revision>
  <dcterms:created xsi:type="dcterms:W3CDTF">2026-01-19T09:14:00Z</dcterms:created>
  <dcterms:modified xsi:type="dcterms:W3CDTF">2026-01-19T09:15:00Z</dcterms:modified>
</cp:coreProperties>
</file>