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F648" w14:textId="344A8F33" w:rsidR="00BF2F2E" w:rsidRPr="00205559" w:rsidRDefault="00205559" w:rsidP="00205559">
      <w:pPr>
        <w:pStyle w:val="1"/>
      </w:pPr>
      <w:r w:rsidRPr="00205559">
        <w:t>Регламент инспекции рабочих продуктов</w:t>
      </w:r>
    </w:p>
    <w:p w14:paraId="2B6472B7" w14:textId="443C175B" w:rsidR="00205559" w:rsidRDefault="00B90191" w:rsidP="00205559">
      <w:pPr>
        <w:pStyle w:val="2"/>
      </w:pPr>
      <w:r>
        <w:t>Критерии формальности инспекции</w:t>
      </w:r>
    </w:p>
    <w:p w14:paraId="109C8A51" w14:textId="2027F1C7" w:rsidR="009133DC" w:rsidRDefault="00B90191" w:rsidP="00B90191">
      <w:r>
        <w:t>Неформальная инспекция проводится</w:t>
      </w:r>
      <w:r w:rsidR="009133DC">
        <w:t>:</w:t>
      </w:r>
    </w:p>
    <w:p w14:paraId="5058CF6F" w14:textId="64B7C485" w:rsidR="00B90191" w:rsidRDefault="009133DC" w:rsidP="009133DC">
      <w:pPr>
        <w:pStyle w:val="a4"/>
        <w:numPr>
          <w:ilvl w:val="0"/>
          <w:numId w:val="4"/>
        </w:numPr>
      </w:pPr>
      <w:r>
        <w:t>в случае изменения участка документа, содержащего не более 5 строк</w:t>
      </w:r>
      <w:r>
        <w:t xml:space="preserve">, </w:t>
      </w:r>
      <w:r w:rsidR="00B90191">
        <w:t>для текстовых документов</w:t>
      </w:r>
      <w:r>
        <w:t>;</w:t>
      </w:r>
    </w:p>
    <w:p w14:paraId="4EC822B0" w14:textId="622174F2" w:rsidR="009133DC" w:rsidRDefault="009133DC" w:rsidP="00B90191">
      <w:pPr>
        <w:pStyle w:val="a4"/>
        <w:numPr>
          <w:ilvl w:val="0"/>
          <w:numId w:val="4"/>
        </w:numPr>
      </w:pPr>
      <w:r>
        <w:t>в случае изменения не более 5 элементов</w:t>
      </w:r>
      <w:r>
        <w:t xml:space="preserve"> для документов дизайна.</w:t>
      </w:r>
    </w:p>
    <w:p w14:paraId="38904A25" w14:textId="52E5BA1A" w:rsidR="009133DC" w:rsidRDefault="009133DC" w:rsidP="009133DC">
      <w:r>
        <w:t>Формальная инспекция проводится в случае невозможности проведения неформальной инспекции.</w:t>
      </w:r>
    </w:p>
    <w:p w14:paraId="7F6C5E7E" w14:textId="66C52264" w:rsidR="00B90191" w:rsidRDefault="00B90191" w:rsidP="00B90191">
      <w:pPr>
        <w:pStyle w:val="2"/>
      </w:pPr>
      <w:r>
        <w:t>Участники инспекции</w:t>
      </w:r>
    </w:p>
    <w:p w14:paraId="5544D9FF" w14:textId="5F5D3B74" w:rsidR="009133DC" w:rsidRDefault="000737E4" w:rsidP="009133DC">
      <w:r>
        <w:t xml:space="preserve">Участники могут </w:t>
      </w:r>
      <w:r w:rsidR="00234169">
        <w:t>иметь следующие роли:</w:t>
      </w:r>
    </w:p>
    <w:p w14:paraId="5F454368" w14:textId="044C80A5" w:rsidR="009133DC" w:rsidRDefault="009133DC" w:rsidP="009133DC">
      <w:pPr>
        <w:pStyle w:val="a4"/>
        <w:numPr>
          <w:ilvl w:val="0"/>
          <w:numId w:val="5"/>
        </w:numPr>
      </w:pPr>
      <w:r>
        <w:t xml:space="preserve">Автор — участник, внёсший изменения в рабочий продукт. </w:t>
      </w:r>
      <w:r w:rsidR="000737E4">
        <w:t>Загружает изменения в систему контроля версий и инициирует инспекцию.</w:t>
      </w:r>
    </w:p>
    <w:p w14:paraId="2E1A5E2D" w14:textId="602E2CF1" w:rsidR="009133DC" w:rsidRDefault="009133DC" w:rsidP="009133DC">
      <w:pPr>
        <w:pStyle w:val="a4"/>
        <w:numPr>
          <w:ilvl w:val="0"/>
          <w:numId w:val="5"/>
        </w:numPr>
      </w:pPr>
      <w:r>
        <w:t>Председатель</w:t>
      </w:r>
      <w:r w:rsidR="000737E4">
        <w:t xml:space="preserve"> — </w:t>
      </w:r>
      <w:r w:rsidR="00234169">
        <w:t>тимлид (</w:t>
      </w:r>
      <w:r w:rsidR="00234169">
        <w:rPr>
          <w:lang w:val="en-US"/>
        </w:rPr>
        <w:t>Team</w:t>
      </w:r>
      <w:r w:rsidR="00234169" w:rsidRPr="00234169">
        <w:t xml:space="preserve"> </w:t>
      </w:r>
      <w:r w:rsidR="00234169">
        <w:rPr>
          <w:lang w:val="en-US"/>
        </w:rPr>
        <w:t>Leader</w:t>
      </w:r>
      <w:r w:rsidR="00234169" w:rsidRPr="00234169">
        <w:t>)</w:t>
      </w:r>
      <w:r w:rsidR="000737E4">
        <w:t>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5511DDDE" w14:textId="225BF7E5" w:rsidR="009133DC" w:rsidRDefault="009133DC" w:rsidP="009133DC">
      <w:pPr>
        <w:pStyle w:val="a4"/>
        <w:numPr>
          <w:ilvl w:val="0"/>
          <w:numId w:val="5"/>
        </w:numPr>
      </w:pPr>
      <w:r>
        <w:t>Инспектор</w:t>
      </w:r>
      <w:r w:rsidR="000737E4">
        <w:t xml:space="preserve">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2CC62471" w14:textId="336992F3" w:rsidR="00234169" w:rsidRPr="009133DC" w:rsidRDefault="00234169" w:rsidP="000737E4">
      <w: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49FBF734" w14:textId="74374978" w:rsidR="00B90191" w:rsidRDefault="00B90191" w:rsidP="00B90191">
      <w:pPr>
        <w:pStyle w:val="2"/>
      </w:pPr>
      <w:r>
        <w:t>Этапы инспекции</w:t>
      </w:r>
    </w:p>
    <w:p w14:paraId="080A6E98" w14:textId="7CC99671" w:rsidR="00234169" w:rsidRDefault="00234169" w:rsidP="00234169">
      <w:pPr>
        <w:pStyle w:val="a4"/>
        <w:numPr>
          <w:ilvl w:val="0"/>
          <w:numId w:val="6"/>
        </w:numPr>
      </w:pPr>
      <w:r>
        <w:t>Инициация — создание автором запроса на внесение изменений в продукт и назначение инспектора.</w:t>
      </w:r>
    </w:p>
    <w:p w14:paraId="27642FD8" w14:textId="6FDBC681" w:rsidR="00234169" w:rsidRDefault="00234169" w:rsidP="00234169">
      <w:pPr>
        <w:pStyle w:val="a4"/>
        <w:numPr>
          <w:ilvl w:val="0"/>
          <w:numId w:val="6"/>
        </w:numPr>
      </w:pPr>
      <w:r>
        <w:t>Подготовка и проведение — анализ изменений и внесение замечаний инспектором.</w:t>
      </w:r>
    </w:p>
    <w:p w14:paraId="3462BB09" w14:textId="32A12659" w:rsidR="00234169" w:rsidRPr="00234169" w:rsidRDefault="00234169" w:rsidP="00234169">
      <w:pPr>
        <w:pStyle w:val="a4"/>
        <w:numPr>
          <w:ilvl w:val="0"/>
          <w:numId w:val="6"/>
        </w:numPr>
      </w:pPr>
      <w:r>
        <w:t>Завершение — вынесение вердикта о внесении изменений в продукт.</w:t>
      </w:r>
    </w:p>
    <w:p w14:paraId="6E9C090B" w14:textId="6B48EF09" w:rsidR="00B90191" w:rsidRDefault="00B90191" w:rsidP="00B90191">
      <w:pPr>
        <w:pStyle w:val="2"/>
      </w:pPr>
      <w:r>
        <w:t>Порядок организации</w:t>
      </w:r>
      <w:r w:rsidRPr="00B90191">
        <w:t xml:space="preserve"> </w:t>
      </w:r>
      <w:r>
        <w:t>инспекции</w:t>
      </w:r>
    </w:p>
    <w:p w14:paraId="75C566C8" w14:textId="038522CF" w:rsidR="00234169" w:rsidRDefault="00234169" w:rsidP="00234169">
      <w:r>
        <w:t xml:space="preserve">Работа над продуктом ведётся в системе контроля версий </w:t>
      </w:r>
      <w:r>
        <w:rPr>
          <w:lang w:val="en-US"/>
        </w:rPr>
        <w:t>GIT</w:t>
      </w:r>
      <w:r w:rsidRPr="00234169">
        <w:t xml:space="preserve">. </w:t>
      </w:r>
      <w:r>
        <w:t>Автор</w:t>
      </w:r>
      <w:r w:rsidRPr="00234169">
        <w:t xml:space="preserve"> </w:t>
      </w:r>
      <w:r>
        <w:t>изменений</w:t>
      </w:r>
      <w:r w:rsidRPr="00234169">
        <w:t xml:space="preserve"> </w:t>
      </w:r>
      <w:r>
        <w:t>оформляет</w:t>
      </w:r>
      <w:r w:rsidRPr="00234169">
        <w:t xml:space="preserve"> </w:t>
      </w:r>
      <w:r>
        <w:rPr>
          <w:lang w:val="en-US"/>
        </w:rPr>
        <w:t>Pull</w:t>
      </w:r>
      <w:r w:rsidRPr="00234169">
        <w:t xml:space="preserve"> </w:t>
      </w:r>
      <w:r>
        <w:rPr>
          <w:lang w:val="en-US"/>
        </w:rPr>
        <w:t>Request</w:t>
      </w:r>
      <w:r w:rsidRPr="00234169">
        <w:t xml:space="preserve"> (</w:t>
      </w:r>
      <w:r>
        <w:rPr>
          <w:lang w:val="en-US"/>
        </w:rPr>
        <w:t>Merge</w:t>
      </w:r>
      <w:r w:rsidRPr="00234169">
        <w:t xml:space="preserve"> </w:t>
      </w:r>
      <w:r>
        <w:rPr>
          <w:lang w:val="en-US"/>
        </w:rPr>
        <w:t>Request</w:t>
      </w:r>
      <w:r w:rsidRPr="00234169">
        <w:t xml:space="preserve">) </w:t>
      </w:r>
      <w:r>
        <w:t>и</w:t>
      </w:r>
      <w:r w:rsidRPr="00234169">
        <w:t xml:space="preserve"> </w:t>
      </w:r>
      <w:r>
        <w:t xml:space="preserve">назначает инспектора, отправляет в рабочий </w:t>
      </w:r>
      <w:r w:rsidR="00BC1B16">
        <w:t>чат в ВК сообщение с упоминанием инспектора.</w:t>
      </w:r>
    </w:p>
    <w:p w14:paraId="25951693" w14:textId="1B43E146" w:rsidR="00BC1B16" w:rsidRPr="00BC1B16" w:rsidRDefault="00BC1B16" w:rsidP="00234169">
      <w:r>
        <w:t xml:space="preserve">Столкнувшись с изменением дизайна проекта, инспектор обращается к председателю инспекции в рабочем чате в ВК. По окончании своей работы </w:t>
      </w:r>
      <w:r>
        <w:lastRenderedPageBreak/>
        <w:t xml:space="preserve">инспектор одобряет </w:t>
      </w:r>
      <w:r>
        <w:rPr>
          <w:lang w:val="en-US"/>
        </w:rPr>
        <w:t>Pull</w:t>
      </w:r>
      <w:r w:rsidRPr="00BC1B16">
        <w:t xml:space="preserve"> </w:t>
      </w:r>
      <w:r>
        <w:rPr>
          <w:lang w:val="en-US"/>
        </w:rPr>
        <w:t>Request</w:t>
      </w:r>
      <w:r w:rsidRPr="00BC1B16">
        <w:t xml:space="preserve"> </w:t>
      </w:r>
      <w:r>
        <w:t>или отправляет на доработку автору, уведомляя его в рабочем чате в ВК.</w:t>
      </w:r>
    </w:p>
    <w:p w14:paraId="2F351A0E" w14:textId="71ACEE3C" w:rsidR="00B90191" w:rsidRDefault="00B90191" w:rsidP="00B90191">
      <w:pPr>
        <w:pStyle w:val="2"/>
      </w:pPr>
      <w:r>
        <w:t>Порядок</w:t>
      </w:r>
      <w:r w:rsidR="00BC1B16">
        <w:t xml:space="preserve"> подготовки и</w:t>
      </w:r>
      <w:r>
        <w:t xml:space="preserve"> проведения инспекции</w:t>
      </w:r>
    </w:p>
    <w:p w14:paraId="32A70882" w14:textId="130B302A" w:rsidR="00BC1B16" w:rsidRDefault="00BC1B16" w:rsidP="00BC1B16">
      <w:r>
        <w:t>Инспекция должна быть проведена в течение 7 дней с момента её инициации.</w:t>
      </w:r>
    </w:p>
    <w:p w14:paraId="2F437747" w14:textId="32F99510" w:rsidR="00BC1B16" w:rsidRPr="00BC1B16" w:rsidRDefault="00BC1B16" w:rsidP="00BC1B16">
      <w:r>
        <w:t xml:space="preserve">После анализа изменений инспектор оставляет </w:t>
      </w:r>
      <w:r>
        <w:t>в системе контроля версий</w:t>
      </w:r>
      <w:r>
        <w:t xml:space="preserve"> замечания, обозначая степень их важности. При наличии замечаний, требующих исправлений, работа передаётся автор</w:t>
      </w:r>
      <w:r w:rsidR="00063BAF">
        <w:t>у на доработку. При отсутствии подобных замечаний инспекция считается завершённой и изменения вступают в силу.</w:t>
      </w:r>
    </w:p>
    <w:p w14:paraId="33B8C292" w14:textId="2BD85530" w:rsidR="00B90191" w:rsidRDefault="00B90191" w:rsidP="00B90191">
      <w:pPr>
        <w:pStyle w:val="2"/>
      </w:pPr>
      <w:r>
        <w:t>Перечень статусов и степени важности замечаний</w:t>
      </w:r>
    </w:p>
    <w:p w14:paraId="2548EC21" w14:textId="79615AD6" w:rsidR="00063BAF" w:rsidRDefault="00063BAF" w:rsidP="00063BAF">
      <w:pPr>
        <w:pStyle w:val="a4"/>
        <w:numPr>
          <w:ilvl w:val="0"/>
          <w:numId w:val="8"/>
        </w:numPr>
      </w:pPr>
      <w:r>
        <w:t>Комментарий — рекомендация по улучшению продукта, не требующая обязательных изменений.</w:t>
      </w:r>
    </w:p>
    <w:p w14:paraId="0CBCF6FE" w14:textId="6F385898" w:rsidR="00063BAF" w:rsidRDefault="00063BAF" w:rsidP="00063BAF">
      <w:pPr>
        <w:pStyle w:val="a4"/>
        <w:numPr>
          <w:ilvl w:val="0"/>
          <w:numId w:val="8"/>
        </w:numPr>
      </w:pPr>
      <w:r>
        <w:t>Ошибка — замечание, сообщающее о необходимости исправления.</w:t>
      </w:r>
    </w:p>
    <w:p w14:paraId="2BAE9FC0" w14:textId="5FABB4A1" w:rsidR="00B90191" w:rsidRDefault="00B90191" w:rsidP="00B90191">
      <w:pPr>
        <w:pStyle w:val="2"/>
      </w:pPr>
      <w:r>
        <w:t xml:space="preserve">Порядок верификации учёта замечаний </w:t>
      </w:r>
    </w:p>
    <w:p w14:paraId="593D769A" w14:textId="01DC33DF" w:rsidR="00063BAF" w:rsidRPr="00063BAF" w:rsidRDefault="00063BAF" w:rsidP="00063BAF">
      <w: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</w:t>
      </w:r>
      <w:r w:rsidR="001E613E">
        <w:t xml:space="preserve"> о внесении изменений в продукт или выносятся новые замечания.</w:t>
      </w:r>
    </w:p>
    <w:p w14:paraId="0A60841B" w14:textId="5F689CA6" w:rsidR="00B90191" w:rsidRPr="00B90191" w:rsidRDefault="00B90191" w:rsidP="00B90191">
      <w:pPr>
        <w:pStyle w:val="2"/>
      </w:pPr>
      <w:r>
        <w:t>Метрики, характеризующие эффективность инспекций</w:t>
      </w:r>
    </w:p>
    <w:p w14:paraId="25A88210" w14:textId="2A532BE7" w:rsidR="00205559" w:rsidRPr="00205559" w:rsidRDefault="001E613E" w:rsidP="00205559">
      <w:proofErr w:type="spellStart"/>
      <w:r w:rsidRPr="001E613E">
        <w:t>Inspection</w:t>
      </w:r>
      <w:proofErr w:type="spellEnd"/>
      <w:r w:rsidRPr="001E613E">
        <w:t xml:space="preserve"> </w:t>
      </w:r>
      <w:proofErr w:type="gramStart"/>
      <w:r w:rsidRPr="001E613E">
        <w:t>Rate</w:t>
      </w:r>
      <w:r>
        <w:t>(</w:t>
      </w:r>
      <w:proofErr w:type="gramEnd"/>
      <w:r>
        <w:rPr>
          <w:lang w:val="en-US"/>
        </w:rPr>
        <w:t>IR</w:t>
      </w:r>
      <w:r w:rsidRPr="001E613E">
        <w:t xml:space="preserve">): </w:t>
      </w:r>
      <w:r w:rsidRPr="001E613E">
        <w:t>IR = Размер продукта / Общее время инспектирования</w:t>
      </w:r>
    </w:p>
    <w:sectPr w:rsidR="00205559" w:rsidRPr="00205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C52"/>
    <w:multiLevelType w:val="hybridMultilevel"/>
    <w:tmpl w:val="F5241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04B24"/>
    <w:multiLevelType w:val="hybridMultilevel"/>
    <w:tmpl w:val="37448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4EB5"/>
    <w:multiLevelType w:val="hybridMultilevel"/>
    <w:tmpl w:val="1C066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D7626"/>
    <w:multiLevelType w:val="hybridMultilevel"/>
    <w:tmpl w:val="75328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F3161"/>
    <w:multiLevelType w:val="hybridMultilevel"/>
    <w:tmpl w:val="8B0A8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96EFC"/>
    <w:multiLevelType w:val="hybridMultilevel"/>
    <w:tmpl w:val="2C56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203C9"/>
    <w:multiLevelType w:val="hybridMultilevel"/>
    <w:tmpl w:val="00E0D8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C6519"/>
    <w:multiLevelType w:val="hybridMultilevel"/>
    <w:tmpl w:val="00E0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488333">
    <w:abstractNumId w:val="7"/>
  </w:num>
  <w:num w:numId="2" w16cid:durableId="1682469847">
    <w:abstractNumId w:val="6"/>
  </w:num>
  <w:num w:numId="3" w16cid:durableId="1309020854">
    <w:abstractNumId w:val="0"/>
  </w:num>
  <w:num w:numId="4" w16cid:durableId="1408839387">
    <w:abstractNumId w:val="5"/>
  </w:num>
  <w:num w:numId="5" w16cid:durableId="8871586">
    <w:abstractNumId w:val="3"/>
  </w:num>
  <w:num w:numId="6" w16cid:durableId="654265874">
    <w:abstractNumId w:val="4"/>
  </w:num>
  <w:num w:numId="7" w16cid:durableId="1087507119">
    <w:abstractNumId w:val="2"/>
  </w:num>
  <w:num w:numId="8" w16cid:durableId="204682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1"/>
    <w:rsid w:val="00033464"/>
    <w:rsid w:val="00063BAF"/>
    <w:rsid w:val="000737E4"/>
    <w:rsid w:val="001E613E"/>
    <w:rsid w:val="00205559"/>
    <w:rsid w:val="00234169"/>
    <w:rsid w:val="00631D91"/>
    <w:rsid w:val="00881DE4"/>
    <w:rsid w:val="008B6C34"/>
    <w:rsid w:val="009133DC"/>
    <w:rsid w:val="009317FE"/>
    <w:rsid w:val="00B90191"/>
    <w:rsid w:val="00BC1B16"/>
    <w:rsid w:val="00BF2F2E"/>
    <w:rsid w:val="00E06757"/>
    <w:rsid w:val="00E47B39"/>
    <w:rsid w:val="00E73271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2DAF"/>
  <w15:chartTrackingRefBased/>
  <w15:docId w15:val="{0BF5EB7F-0DE3-4625-B4A9-67F84480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55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555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205559"/>
    <w:pPr>
      <w:jc w:val="left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1D9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05559"/>
    <w:rPr>
      <w:rFonts w:ascii="Times New Roman" w:eastAsiaTheme="majorEastAsia" w:hAnsi="Times New Roman" w:cstheme="majorBidi"/>
      <w:b/>
      <w:sz w:val="36"/>
      <w:szCs w:val="36"/>
    </w:rPr>
  </w:style>
  <w:style w:type="paragraph" w:styleId="a4">
    <w:name w:val="List Paragraph"/>
    <w:basedOn w:val="a"/>
    <w:uiPriority w:val="34"/>
    <w:qFormat/>
    <w:rsid w:val="002055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05559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Grinyak</dc:creator>
  <cp:keywords/>
  <dc:description/>
  <cp:lastModifiedBy>Fostiriy Ekford</cp:lastModifiedBy>
  <cp:revision>5</cp:revision>
  <dcterms:created xsi:type="dcterms:W3CDTF">2019-09-26T23:34:00Z</dcterms:created>
  <dcterms:modified xsi:type="dcterms:W3CDTF">2022-10-06T06:30:00Z</dcterms:modified>
</cp:coreProperties>
</file>