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A64981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64981" w:rsidRDefault="00A64981" w:rsidP="00A64981">
            <w:pPr>
              <w:pStyle w:val="10"/>
              <w:rPr>
                <w:b w:val="0"/>
                <w:bCs w:val="0"/>
              </w:rPr>
            </w:pPr>
            <w:r w:rsidRPr="00A64981">
              <w:rPr>
                <w:b w:val="0"/>
                <w:bCs w:val="0"/>
              </w:rPr>
              <w:t>Проверка почты для регистрации</w:t>
            </w:r>
          </w:p>
        </w:tc>
      </w:tr>
      <w:tr w:rsidR="00A64981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A64981" w:rsidRPr="0095573C" w:rsidRDefault="00A64981" w:rsidP="00A64981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A64981" w:rsidRPr="004F60C4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981">
              <w:rPr>
                <w:rStyle w:val="markedcontent"/>
              </w:rPr>
              <w:t>/</w:t>
            </w:r>
            <w:r>
              <w:rPr>
                <w:rStyle w:val="markedcontent"/>
                <w:lang w:val="en-US"/>
              </w:rPr>
              <w:t>reg</w:t>
            </w:r>
            <w:r w:rsidRPr="0095573C">
              <w:rPr>
                <w:rStyle w:val="markedcontent"/>
              </w:rPr>
              <w:t xml:space="preserve"> </w:t>
            </w:r>
            <w:r>
              <w:rPr>
                <w:rStyle w:val="markedcontent"/>
              </w:rPr>
              <w:t>возвращает страницу вво</w:t>
            </w:r>
            <w:r>
              <w:rPr>
                <w:rStyle w:val="markedcontent"/>
              </w:rPr>
              <w:t>да по</w:t>
            </w:r>
          </w:p>
        </w:tc>
        <w:tc>
          <w:tcPr>
            <w:tcW w:w="1890" w:type="dxa"/>
            <w:vAlign w:val="center"/>
          </w:tcPr>
          <w:p w14:paraId="69CD930F" w14:textId="77777777" w:rsidR="00A64981" w:rsidRPr="00447352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8F83F7" w14:textId="77777777" w:rsidR="00A64981" w:rsidRPr="00447352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95573C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212390CC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89DB4DB" w14:textId="4A1BB453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452FEEF4" w14:textId="23E1A441" w:rsidR="00D94567" w:rsidRPr="00A64981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Обязательные поля должны быть </w:t>
            </w:r>
            <w:r w:rsidRPr="004F60C4">
              <w:br/>
            </w:r>
            <w:r w:rsidRPr="004F60C4">
              <w:rPr>
                <w:rStyle w:val="markedcontent"/>
              </w:rPr>
              <w:t xml:space="preserve">заполнены до подтверждения ввода </w:t>
            </w:r>
            <w:r w:rsidRPr="004F60C4">
              <w:br/>
            </w:r>
            <w:r w:rsidRPr="004F60C4">
              <w:rPr>
                <w:rStyle w:val="markedcontent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5AEEE5B9" w14:textId="22670BC3" w:rsidR="00D94567" w:rsidRPr="00D652ED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9EFD74E" w14:textId="77777777" w:rsidR="00D94567" w:rsidRPr="00447352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567" w:rsidRPr="00447352" w14:paraId="0D8491D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6AAB1D7" w14:textId="31DCBBC1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6D756F20" w14:textId="7C1BA73D" w:rsidR="00D94567" w:rsidRPr="004F60C4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Обязательные поля должны быть явно </w:t>
            </w:r>
            <w:r w:rsidRPr="004F60C4">
              <w:br/>
            </w:r>
            <w:r w:rsidRPr="004F60C4">
              <w:rPr>
                <w:rStyle w:val="markedcontent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4D351FA7" w14:textId="4BEBBDFB" w:rsidR="00D94567" w:rsidRPr="00D652ED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D652ED">
              <w:rPr>
                <w:rFonts w:ascii="Bahnschrift SemiBold" w:hAnsi="Bahnschrift SemiBold"/>
                <w:color w:val="FF0000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0A0C1B6B" w14:textId="77777777" w:rsidR="00D94567" w:rsidRPr="00447352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567" w:rsidRPr="00447352" w14:paraId="004C649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D6F2D" w14:textId="0DBBC209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433EF766" w14:textId="770F8A31" w:rsidR="00D94567" w:rsidRPr="004F60C4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Если пользователь нажал кнопку </w:t>
            </w:r>
            <w:r w:rsidRPr="004F60C4">
              <w:br/>
            </w:r>
            <w:r w:rsidRPr="004F60C4">
              <w:rPr>
                <w:rStyle w:val="markedcontent"/>
              </w:rPr>
              <w:t xml:space="preserve">подтверждения ввода данных с </w:t>
            </w:r>
            <w:r w:rsidRPr="004F60C4">
              <w:br/>
            </w:r>
            <w:r w:rsidRPr="004F60C4">
              <w:rPr>
                <w:rStyle w:val="markedcontent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61A5ED07" w14:textId="2A35677B" w:rsidR="00D94567" w:rsidRPr="00D652ED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58311BE" w14:textId="77777777" w:rsidR="00D94567" w:rsidRPr="00447352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30F8C" w14:textId="07786539" w:rsidR="00A64981" w:rsidRDefault="00A64981"/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D94567" w:rsidRPr="00C422B2" w14:paraId="5A8811B2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D94567" w:rsidRPr="0037509B" w14:paraId="263AC011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22547ED1" w14:textId="77777777" w:rsidR="00D94567" w:rsidRPr="0037509B" w:rsidRDefault="00D94567" w:rsidP="009729E4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lastRenderedPageBreak/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1E91E8B3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5E98ED86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2BDD06FF" w14:textId="77777777" w:rsidR="00D94567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59622BE4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36E717C8" w14:textId="77777777" w:rsidR="00D94567" w:rsidRPr="00C422B2" w:rsidRDefault="00D94567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D94567" w:rsidRPr="00C422B2" w14:paraId="110C932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311BC2CA" w14:textId="6114A389" w:rsidR="00D94567" w:rsidRPr="00D94567" w:rsidRDefault="00D94567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данных входа и личных данных для регистрации</w:t>
            </w:r>
          </w:p>
        </w:tc>
      </w:tr>
      <w:tr w:rsidR="00D94567" w:rsidRPr="00447352" w14:paraId="1BEE7F81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A761BDB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6</w:t>
            </w:r>
          </w:p>
        </w:tc>
        <w:tc>
          <w:tcPr>
            <w:tcW w:w="4823" w:type="dxa"/>
            <w:vAlign w:val="center"/>
          </w:tcPr>
          <w:p w14:paraId="10176E7D" w14:textId="1728BD33" w:rsidR="00D94567" w:rsidRPr="002A56E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 w:rsidR="0084303F">
              <w:rPr>
                <w:rFonts w:ascii="Bahnschrift Light" w:hAnsi="Bahnschrift Light"/>
                <w:sz w:val="24"/>
                <w:szCs w:val="24"/>
                <w:lang w:val="en-US"/>
              </w:rPr>
              <w:t>reg</w:t>
            </w:r>
            <w:r w:rsidR="0084303F" w:rsidRPr="0084303F">
              <w:rPr>
                <w:rFonts w:ascii="Bahnschrift Light" w:hAnsi="Bahnschrift Light"/>
                <w:sz w:val="24"/>
                <w:szCs w:val="24"/>
              </w:rPr>
              <w:t>/</w:t>
            </w:r>
            <w:r w:rsidR="0084303F">
              <w:rPr>
                <w:rFonts w:ascii="Bahnschrift Light" w:hAnsi="Bahnschrift Light"/>
                <w:sz w:val="24"/>
                <w:szCs w:val="24"/>
                <w:lang w:val="en-US"/>
              </w:rPr>
              <w:t>info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proofErr w:type="spellStart"/>
            <w:r w:rsidR="0084303F">
              <w:rPr>
                <w:rFonts w:ascii="Bahnschrift Light" w:hAnsi="Bahnschrift Light"/>
                <w:sz w:val="24"/>
                <w:szCs w:val="24"/>
              </w:rPr>
              <w:t>reg</w:t>
            </w:r>
            <w:proofErr w:type="spellEnd"/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6DF66149" w14:textId="77777777" w:rsidR="00D94567" w:rsidRPr="002A56E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1FFF3059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32A49A8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79E420B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823" w:type="dxa"/>
            <w:vAlign w:val="center"/>
          </w:tcPr>
          <w:p w14:paraId="7D587317" w14:textId="77777777" w:rsidR="00D94567" w:rsidRPr="002A56E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</w:t>
            </w:r>
            <w:bookmarkStart w:id="0" w:name="_GoBack"/>
            <w:bookmarkEnd w:id="0"/>
            <w:r>
              <w:rPr>
                <w:rFonts w:ascii="Bahnschrift Light" w:hAnsi="Bahnschrift Light"/>
                <w:sz w:val="24"/>
                <w:szCs w:val="24"/>
              </w:rPr>
              <w:t>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544240E" w14:textId="77777777" w:rsidR="00D94567" w:rsidRPr="00D652ED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6227F9BC" w14:textId="77777777" w:rsidR="00D94567" w:rsidRPr="0044735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1E392A35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FC92932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823" w:type="dxa"/>
            <w:vAlign w:val="center"/>
          </w:tcPr>
          <w:p w14:paraId="133E628C" w14:textId="77777777" w:rsidR="00D94567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5B57403E" w14:textId="77777777" w:rsidR="00D94567" w:rsidRPr="00D652ED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D486AE2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0DCEB2D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214FF62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  <w:tc>
          <w:tcPr>
            <w:tcW w:w="4823" w:type="dxa"/>
            <w:vAlign w:val="center"/>
          </w:tcPr>
          <w:p w14:paraId="4A961B0F" w14:textId="77777777" w:rsidR="00D94567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7B98DAB9" w14:textId="77777777" w:rsidR="00D94567" w:rsidRPr="00D652ED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030" w:type="dxa"/>
            <w:vAlign w:val="center"/>
          </w:tcPr>
          <w:p w14:paraId="320BE7F7" w14:textId="77777777" w:rsidR="00D94567" w:rsidRPr="0044735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627B114D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DAFC037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10</w:t>
            </w:r>
          </w:p>
        </w:tc>
        <w:tc>
          <w:tcPr>
            <w:tcW w:w="4823" w:type="dxa"/>
            <w:vAlign w:val="center"/>
          </w:tcPr>
          <w:p w14:paraId="6A6DDD36" w14:textId="77777777" w:rsidR="00D94567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13CC5BA7" w14:textId="77777777" w:rsidR="00D94567" w:rsidRPr="00D652ED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1E4D2E3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30CFFCBF" w14:textId="7BE26EBE" w:rsidR="00A64981" w:rsidRDefault="00A64981"/>
    <w:p w14:paraId="38BF6A0E" w14:textId="77777777" w:rsidR="00D94567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447352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37509B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7F24E707" w:rsidR="0037509B" w:rsidRPr="0095573C" w:rsidRDefault="00D94567" w:rsidP="00375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6FFAB2DB" w:rsidR="00875784" w:rsidRPr="0095573C" w:rsidRDefault="00D94567" w:rsidP="0095573C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Default="00875784" w:rsidP="0095573C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15AD69D5" w:rsidR="00875784" w:rsidRPr="0095573C" w:rsidRDefault="00D94567" w:rsidP="0087578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2DBFA44C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7F5472" w14:textId="1317103F" w:rsidR="002A56E2" w:rsidRDefault="00D94567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50D749F8" w14:textId="10282BB3" w:rsidR="002A56E2" w:rsidRPr="004F60C4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E3D7D8B" w14:textId="41C19B40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8061E27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B8BC8CB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39C802C" w14:textId="59BE2F33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55EE19C2" w14:textId="5F0C74BD" w:rsidR="002A56E2" w:rsidRPr="004F60C4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2A5F1865" w14:textId="7D0D1CE9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D37AA45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0ACC1B7C" w:rsidR="00447352" w:rsidRDefault="00447352" w:rsidP="004A32C4">
      <w:pPr>
        <w:rPr>
          <w:lang w:val="en-US"/>
        </w:rPr>
      </w:pPr>
    </w:p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2A56E2" w:rsidRPr="00C422B2" w14:paraId="29F877CD" w14:textId="77777777" w:rsidTr="002A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2A56E2" w:rsidRPr="0037509B" w14:paraId="251736F4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3149C103" w14:textId="77777777" w:rsidR="002A56E2" w:rsidRPr="0037509B" w:rsidRDefault="002A56E2" w:rsidP="002A56E2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757E6AC0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0DD23FB7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55E2FB9D" w14:textId="77777777" w:rsidR="002A56E2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7FDB8F59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2FD56E62" w14:textId="492F2921" w:rsidR="002A56E2" w:rsidRPr="00C422B2" w:rsidRDefault="002A56E2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3C18B0EA" w14:textId="05586AE2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6</w:t>
            </w:r>
          </w:p>
        </w:tc>
        <w:tc>
          <w:tcPr>
            <w:tcW w:w="4823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413BA86" w14:textId="7599AB68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823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C89EB2C" w14:textId="528B1DA3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8</w:t>
            </w:r>
          </w:p>
        </w:tc>
        <w:tc>
          <w:tcPr>
            <w:tcW w:w="4823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1864FB9A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625D20C" w14:textId="29DCF732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  <w:tc>
          <w:tcPr>
            <w:tcW w:w="4823" w:type="dxa"/>
            <w:vAlign w:val="center"/>
          </w:tcPr>
          <w:p w14:paraId="43F7D539" w14:textId="710B1ECC" w:rsid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15BBD4C2" w14:textId="52A965BB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030" w:type="dxa"/>
            <w:vAlign w:val="center"/>
          </w:tcPr>
          <w:p w14:paraId="61DDE347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66FAB63" w14:textId="6AF72699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10</w:t>
            </w:r>
          </w:p>
        </w:tc>
        <w:tc>
          <w:tcPr>
            <w:tcW w:w="4823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Загрузите в профиль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</w:rPr>
              <w:t>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Отредактируйте </w:t>
            </w:r>
            <w:proofErr w:type="spellStart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65062BD6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 xml:space="preserve">Удалите </w:t>
            </w:r>
            <w:proofErr w:type="spellStart"/>
            <w:r w:rsidRPr="004F60C4">
              <w:rPr>
                <w:rFonts w:ascii="Bahnschrift Light" w:hAnsi="Bahnschrift Light"/>
                <w:sz w:val="24"/>
                <w:szCs w:val="24"/>
              </w:rPr>
              <w:t>аватар</w:t>
            </w:r>
            <w:proofErr w:type="spellEnd"/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18A50C11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4A32C4" w:rsidRDefault="008B7FE9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1F67D6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41</w:t>
            </w:r>
          </w:p>
        </w:tc>
        <w:tc>
          <w:tcPr>
            <w:tcW w:w="4680" w:type="dxa"/>
            <w:vAlign w:val="center"/>
          </w:tcPr>
          <w:p w14:paraId="0338E8B7" w14:textId="2F386024" w:rsidR="001F67D6" w:rsidRPr="004A32C4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77777777" w:rsidR="001F67D6" w:rsidRPr="004A32C4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1F67D6" w:rsidRPr="00D652ED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77777777" w:rsidR="001F67D6" w:rsidRPr="00352623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1F67D6" w:rsidRPr="00D652ED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09BF3189" w14:textId="77777777" w:rsidTr="00F37647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8B7FE9" w:rsidRDefault="008B7FE9" w:rsidP="008B7FE9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44</w:t>
            </w:r>
          </w:p>
        </w:tc>
        <w:tc>
          <w:tcPr>
            <w:tcW w:w="4680" w:type="dxa"/>
          </w:tcPr>
          <w:p w14:paraId="668E14D9" w14:textId="77777777" w:rsidR="008B7FE9" w:rsidRPr="00352623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8B7FE9" w:rsidRPr="00D652ED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8B7FE9" w:rsidRPr="00447352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55F6D84B" w14:textId="77777777" w:rsidTr="00F3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8B7FE9" w:rsidRPr="008B5591" w:rsidRDefault="008B7FE9" w:rsidP="008B7FE9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043E0EF" w14:textId="77777777" w:rsidR="008B7FE9" w:rsidRPr="00352623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8B7FE9" w:rsidRPr="00D652ED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8B7FE9" w:rsidRPr="00447352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17251F"/>
    <w:rsid w:val="001A264B"/>
    <w:rsid w:val="001F67D6"/>
    <w:rsid w:val="002A56E2"/>
    <w:rsid w:val="00352623"/>
    <w:rsid w:val="0037509B"/>
    <w:rsid w:val="003B6DAA"/>
    <w:rsid w:val="00447352"/>
    <w:rsid w:val="004A32C4"/>
    <w:rsid w:val="004F60C4"/>
    <w:rsid w:val="004F622D"/>
    <w:rsid w:val="0062734E"/>
    <w:rsid w:val="006A0AAC"/>
    <w:rsid w:val="008325BF"/>
    <w:rsid w:val="0084303F"/>
    <w:rsid w:val="00875784"/>
    <w:rsid w:val="008B5591"/>
    <w:rsid w:val="008B7FE9"/>
    <w:rsid w:val="008E6527"/>
    <w:rsid w:val="00933E9A"/>
    <w:rsid w:val="0095573C"/>
    <w:rsid w:val="00A64981"/>
    <w:rsid w:val="00BC2E16"/>
    <w:rsid w:val="00C422B2"/>
    <w:rsid w:val="00C5483C"/>
    <w:rsid w:val="00CA2825"/>
    <w:rsid w:val="00D059AB"/>
    <w:rsid w:val="00D652ED"/>
    <w:rsid w:val="00D94567"/>
    <w:rsid w:val="00DC2C5C"/>
    <w:rsid w:val="00E81CD4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A64981"/>
    <w:pPr>
      <w:spacing w:after="0" w:line="240" w:lineRule="auto"/>
      <w:jc w:val="center"/>
    </w:pPr>
    <w:rPr>
      <w:rFonts w:ascii="Bahnschrift Light" w:hAnsi="Bahnschrift Light" w:cs="Arial"/>
      <w:sz w:val="24"/>
      <w:szCs w:val="24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A64981"/>
    <w:rPr>
      <w:rFonts w:ascii="Bahnschrift Light" w:hAnsi="Bahnschrift Light" w:cs="Arial"/>
      <w:sz w:val="24"/>
      <w:szCs w:val="24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20</cp:revision>
  <dcterms:created xsi:type="dcterms:W3CDTF">2021-10-27T18:25:00Z</dcterms:created>
  <dcterms:modified xsi:type="dcterms:W3CDTF">2021-11-11T10:41:00Z</dcterms:modified>
</cp:coreProperties>
</file>