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2C1FAD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64981" w:rsidRDefault="00A64981" w:rsidP="002C1FAD">
            <w:pPr>
              <w:pStyle w:val="10"/>
            </w:pPr>
            <w:r w:rsidRPr="00A64981">
              <w:t>Проверка почты для регистрации</w:t>
            </w:r>
          </w:p>
        </w:tc>
      </w:tr>
      <w:tr w:rsidR="00A64981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A64981" w:rsidRPr="002C1FAD" w:rsidRDefault="00A64981" w:rsidP="002C1FAD">
            <w:pPr>
              <w:pStyle w:val="10"/>
            </w:pPr>
            <w:r w:rsidRPr="002C1FAD"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A64981" w:rsidRPr="004F60C4" w:rsidRDefault="00A64981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981">
              <w:rPr>
                <w:rStyle w:val="markedcontent"/>
              </w:rPr>
              <w:t>/</w:t>
            </w:r>
            <w:r>
              <w:rPr>
                <w:rStyle w:val="markedcontent"/>
              </w:rPr>
              <w:t>reg</w:t>
            </w:r>
            <w:r w:rsidRPr="0095573C">
              <w:rPr>
                <w:rStyle w:val="markedcontent"/>
              </w:rPr>
              <w:t xml:space="preserve"> </w:t>
            </w:r>
            <w:r>
              <w:rPr>
                <w:rStyle w:val="markedcontent"/>
              </w:rPr>
              <w:t>возвращает страницу ввода по</w:t>
            </w:r>
          </w:p>
        </w:tc>
        <w:tc>
          <w:tcPr>
            <w:tcW w:w="1890" w:type="dxa"/>
            <w:vAlign w:val="center"/>
          </w:tcPr>
          <w:p w14:paraId="69CD930F" w14:textId="77777777" w:rsidR="00A64981" w:rsidRPr="00447352" w:rsidRDefault="00A64981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52ED">
              <w:t>Положительно</w:t>
            </w:r>
          </w:p>
        </w:tc>
        <w:tc>
          <w:tcPr>
            <w:tcW w:w="2610" w:type="dxa"/>
            <w:vAlign w:val="center"/>
          </w:tcPr>
          <w:p w14:paraId="0E8F83F7" w14:textId="77777777" w:rsidR="00A64981" w:rsidRPr="00447352" w:rsidRDefault="00A64981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2C1FAD" w:rsidRDefault="00A64981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1D590280" w14:textId="77777777" w:rsidTr="008F4E0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147666F8" w14:textId="56052048" w:rsidR="002C1FAD" w:rsidRPr="002C1FAD" w:rsidRDefault="002C1FAD" w:rsidP="002C1FAD">
            <w:pPr>
              <w:pStyle w:val="10"/>
            </w:pPr>
            <w:r w:rsidRPr="002C1FAD">
              <w:t>Ввод данных входа и личных данных для регистрации</w:t>
            </w:r>
          </w:p>
        </w:tc>
      </w:tr>
      <w:tr w:rsidR="002C1FAD" w:rsidRPr="002C1FAD" w14:paraId="2738EC5E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37DF29" w14:textId="34FDF6BE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6878FECF" w14:textId="777399DC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i/>
                <w:iCs/>
              </w:rPr>
            </w:pPr>
            <w:r w:rsidRPr="002C1FAD">
              <w:t>/reg/info без почты перенаправляет на /</w:t>
            </w:r>
            <w:proofErr w:type="spellStart"/>
            <w:r w:rsidRPr="002C1FAD">
              <w:t>reg</w:t>
            </w:r>
            <w:proofErr w:type="spellEnd"/>
            <w:r w:rsidRPr="002C1FAD">
              <w:t xml:space="preserve"> для ввода почты</w:t>
            </w:r>
          </w:p>
        </w:tc>
        <w:tc>
          <w:tcPr>
            <w:tcW w:w="1890" w:type="dxa"/>
            <w:vAlign w:val="center"/>
          </w:tcPr>
          <w:p w14:paraId="04D44004" w14:textId="28E28D0D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AD">
              <w:t>Положительно</w:t>
            </w:r>
          </w:p>
        </w:tc>
        <w:tc>
          <w:tcPr>
            <w:tcW w:w="2610" w:type="dxa"/>
            <w:vAlign w:val="center"/>
          </w:tcPr>
          <w:p w14:paraId="5DA893BF" w14:textId="77777777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FAD" w:rsidRPr="002C1FAD" w14:paraId="47B0B810" w14:textId="77777777" w:rsidTr="002449F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5F9309" w14:textId="0DEF9EE2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749897DC" w14:textId="1649F694" w:rsidR="002C1FAD" w:rsidRPr="002C1FAD" w:rsidRDefault="002C1FAD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2C1FAD">
              <w:t>Неверный пароль выдает сообщение об ошибке</w:t>
            </w:r>
          </w:p>
        </w:tc>
        <w:tc>
          <w:tcPr>
            <w:tcW w:w="1890" w:type="dxa"/>
            <w:vAlign w:val="center"/>
          </w:tcPr>
          <w:p w14:paraId="1D06B9BA" w14:textId="2E8550DA" w:rsidR="002C1FAD" w:rsidRPr="002C1FAD" w:rsidRDefault="002C1FAD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AD">
              <w:t>Положительно</w:t>
            </w:r>
          </w:p>
        </w:tc>
        <w:tc>
          <w:tcPr>
            <w:tcW w:w="2610" w:type="dxa"/>
            <w:vAlign w:val="center"/>
          </w:tcPr>
          <w:p w14:paraId="260FD024" w14:textId="77777777" w:rsidR="002C1FAD" w:rsidRPr="002C1FAD" w:rsidRDefault="002C1FAD" w:rsidP="002C1FAD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FAD" w:rsidRPr="002C1FAD" w14:paraId="362A857C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29CE99" w14:textId="4E30BC33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76E7AE0D" w14:textId="4B7B80CE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2C1FAD">
              <w:rPr>
                <w:rStyle w:val="markedcontent"/>
              </w:rPr>
              <w:t xml:space="preserve">Обязательные поля должны быть </w:t>
            </w:r>
            <w:r w:rsidRPr="002C1FAD">
              <w:br/>
            </w:r>
            <w:r w:rsidRPr="002C1FAD">
              <w:rPr>
                <w:rStyle w:val="markedcontent"/>
              </w:rPr>
              <w:t xml:space="preserve">заполнены до подтверждения ввода </w:t>
            </w:r>
            <w:r w:rsidRPr="002C1FAD">
              <w:br/>
            </w:r>
            <w:r w:rsidRPr="002C1FAD">
              <w:rPr>
                <w:rStyle w:val="markedcontent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310D2D46" w14:textId="5C092EDC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AD">
              <w:t>Положительно</w:t>
            </w:r>
          </w:p>
        </w:tc>
        <w:tc>
          <w:tcPr>
            <w:tcW w:w="2610" w:type="dxa"/>
            <w:vAlign w:val="center"/>
          </w:tcPr>
          <w:p w14:paraId="618E9658" w14:textId="77777777" w:rsidR="002C1FAD" w:rsidRPr="002C1FAD" w:rsidRDefault="002C1FAD" w:rsidP="002C1FAD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FFCBF" w14:textId="7BE26EBE" w:rsidR="00A64981" w:rsidRPr="002C1FAD" w:rsidRDefault="00A64981"/>
    <w:p w14:paraId="38BF6A0E" w14:textId="77777777" w:rsidR="00D94567" w:rsidRPr="002C1FAD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2C1FAD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2C1FAD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color w:val="FF000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2C1FAD" w:rsidRPr="002C1FAD" w14:paraId="08146478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DC5063" w14:textId="1D7EB749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304C0DB" w14:textId="77591684" w:rsidR="002C1FAD" w:rsidRPr="002C1FAD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86751B2" w14:textId="2FC1CF00" w:rsidR="002C1FAD" w:rsidRPr="002C1FAD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Fonts w:ascii="Bahnschrift SemiBold" w:hAnsi="Bahnschrift SemiBold"/>
                <w:color w:val="FF0000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5EB60616" w14:textId="77777777" w:rsidR="002C1FAD" w:rsidRPr="002C1FAD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2C1FAD" w:rsidRPr="002C1FAD" w14:paraId="64ACCC9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DCEF43F" w14:textId="214A3BC5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377D1730" w14:textId="392EEF05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54EF617B" w14:textId="5894593F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E7B8BBD" w14:textId="77777777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36C8FC1B" w:rsidR="0037509B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07744728" w:rsidR="00875784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6298CBCB" w:rsidR="00875784" w:rsidRPr="002C1FAD" w:rsidRDefault="002C1FAD" w:rsidP="002C1FAD">
            <w:pPr>
              <w:pStyle w:val="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2DBFA44C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7F5472" w14:textId="14D57FB4" w:rsidR="002C1FAD" w:rsidRPr="002C1FAD" w:rsidRDefault="002C1FAD" w:rsidP="002C1FAD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680" w:type="dxa"/>
            <w:gridSpan w:val="2"/>
            <w:vAlign w:val="center"/>
          </w:tcPr>
          <w:p w14:paraId="50D749F8" w14:textId="196BF356" w:rsidR="002C1FAD" w:rsidRPr="004F60C4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E3D7D8B" w14:textId="390DFD68" w:rsidR="002C1FAD" w:rsidRPr="00D652ED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8061E27" w14:textId="77777777" w:rsidR="002C1FAD" w:rsidRPr="00447352" w:rsidRDefault="002C1FAD" w:rsidP="002C1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7B8BC8CB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39C802C" w14:textId="0FDFDBA0" w:rsidR="002C1FAD" w:rsidRPr="002C1FAD" w:rsidRDefault="002C1FAD" w:rsidP="002C1FAD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4680" w:type="dxa"/>
            <w:gridSpan w:val="2"/>
            <w:vAlign w:val="center"/>
          </w:tcPr>
          <w:p w14:paraId="55EE19C2" w14:textId="0C5F918C" w:rsidR="002C1FAD" w:rsidRPr="004F60C4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2A5F1865" w14:textId="6C3F6CE4" w:rsidR="002C1FAD" w:rsidRPr="00D652E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D37AA45" w14:textId="77777777" w:rsidR="002C1FAD" w:rsidRPr="00447352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0ACC1B7C" w:rsidR="00447352" w:rsidRDefault="00447352" w:rsidP="004A32C4">
      <w:pPr>
        <w:rPr>
          <w:lang w:val="en-US"/>
        </w:rPr>
      </w:pPr>
    </w:p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2A56E2" w:rsidRPr="00C422B2" w14:paraId="29F877CD" w14:textId="77777777" w:rsidTr="002A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2A56E2" w:rsidRPr="0037509B" w14:paraId="251736F4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3149C103" w14:textId="77777777" w:rsidR="002A56E2" w:rsidRPr="0037509B" w:rsidRDefault="002A56E2" w:rsidP="002A56E2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757E6AC0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0DD23FB7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55E2FB9D" w14:textId="77777777" w:rsidR="002A56E2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7FDB8F59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2FD56E62" w14:textId="492F2921" w:rsidR="002A56E2" w:rsidRPr="00C422B2" w:rsidRDefault="002A56E2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3C18B0EA" w14:textId="75D8B5E0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3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413BA86" w14:textId="469226DC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3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C89EB2C" w14:textId="1F187B21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3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1864FB9A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625D20C" w14:textId="7ED060D0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4823" w:type="dxa"/>
            <w:vAlign w:val="center"/>
          </w:tcPr>
          <w:p w14:paraId="43F7D539" w14:textId="710B1ECC" w:rsid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15BBD4C2" w14:textId="52A965BB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030" w:type="dxa"/>
            <w:vAlign w:val="center"/>
          </w:tcPr>
          <w:p w14:paraId="61DDE347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66FAB63" w14:textId="3EEF1A77" w:rsidR="002A56E2" w:rsidRPr="0091065B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4823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  <w:bookmarkStart w:id="0" w:name="_GoBack"/>
            <w:bookmarkEnd w:id="0"/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65062BD6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18A50C11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4A32C4" w:rsidRDefault="008B7FE9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1F67D6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0338E8B7" w14:textId="2F386024" w:rsidR="001F67D6" w:rsidRPr="004A32C4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77777777" w:rsidR="001F67D6" w:rsidRPr="004A32C4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1F67D6" w:rsidRPr="00D652ED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77777777" w:rsidR="001F67D6" w:rsidRPr="00352623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1F67D6" w:rsidRPr="00D652ED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09BF3189" w14:textId="77777777" w:rsidTr="00F37647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8B7FE9" w:rsidRDefault="008B7FE9" w:rsidP="008B7FE9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44</w:t>
            </w:r>
          </w:p>
        </w:tc>
        <w:tc>
          <w:tcPr>
            <w:tcW w:w="4680" w:type="dxa"/>
          </w:tcPr>
          <w:p w14:paraId="668E14D9" w14:textId="77777777" w:rsidR="008B7FE9" w:rsidRPr="00352623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8B7FE9" w:rsidRPr="00D652ED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8B7FE9" w:rsidRPr="00447352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55F6D84B" w14:textId="77777777" w:rsidTr="00F3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8B7FE9" w:rsidRPr="008B5591" w:rsidRDefault="008B7FE9" w:rsidP="008B7FE9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043E0EF" w14:textId="77777777" w:rsidR="008B7FE9" w:rsidRPr="00352623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8B7FE9" w:rsidRPr="00D652ED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8B7FE9" w:rsidRPr="00447352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17251F"/>
    <w:rsid w:val="001A264B"/>
    <w:rsid w:val="001F67D6"/>
    <w:rsid w:val="002A56E2"/>
    <w:rsid w:val="002C1FAD"/>
    <w:rsid w:val="00352623"/>
    <w:rsid w:val="0037509B"/>
    <w:rsid w:val="003B6DAA"/>
    <w:rsid w:val="00447352"/>
    <w:rsid w:val="004A32C4"/>
    <w:rsid w:val="004F60C4"/>
    <w:rsid w:val="004F622D"/>
    <w:rsid w:val="0062734E"/>
    <w:rsid w:val="006A0AAC"/>
    <w:rsid w:val="008325BF"/>
    <w:rsid w:val="0084303F"/>
    <w:rsid w:val="00875784"/>
    <w:rsid w:val="008B5591"/>
    <w:rsid w:val="008B7FE9"/>
    <w:rsid w:val="008E6527"/>
    <w:rsid w:val="0091065B"/>
    <w:rsid w:val="00933E9A"/>
    <w:rsid w:val="0095573C"/>
    <w:rsid w:val="00A64981"/>
    <w:rsid w:val="00BC2E16"/>
    <w:rsid w:val="00C422B2"/>
    <w:rsid w:val="00C5483C"/>
    <w:rsid w:val="00CA2825"/>
    <w:rsid w:val="00D059AB"/>
    <w:rsid w:val="00D652ED"/>
    <w:rsid w:val="00D94567"/>
    <w:rsid w:val="00DC2C5C"/>
    <w:rsid w:val="00E81CD4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2C1FAD"/>
    <w:pPr>
      <w:spacing w:after="0" w:line="240" w:lineRule="auto"/>
      <w:jc w:val="center"/>
    </w:pPr>
    <w:rPr>
      <w:rFonts w:ascii="Bahnschrift Light" w:hAnsi="Bahnschrift Light" w:cs="Arial"/>
      <w:sz w:val="24"/>
      <w:szCs w:val="24"/>
      <w:lang w:val="en-US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2C1FAD"/>
    <w:rPr>
      <w:rFonts w:ascii="Bahnschrift Light" w:hAnsi="Bahnschrift Light" w:cs="Arial"/>
      <w:sz w:val="24"/>
      <w:szCs w:val="24"/>
      <w:lang w:val="en-US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22</cp:revision>
  <dcterms:created xsi:type="dcterms:W3CDTF">2021-10-27T18:25:00Z</dcterms:created>
  <dcterms:modified xsi:type="dcterms:W3CDTF">2021-11-11T15:09:00Z</dcterms:modified>
</cp:coreProperties>
</file>