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CBFC" w14:textId="7F030A4C" w:rsidR="00072B05" w:rsidRPr="00674613" w:rsidRDefault="00072B05" w:rsidP="00674613">
      <w:pPr>
        <w:jc w:val="center"/>
        <w:rPr>
          <w:b/>
          <w:bCs/>
          <w:i/>
          <w:iCs/>
          <w:sz w:val="28"/>
          <w:szCs w:val="28"/>
        </w:rPr>
      </w:pPr>
      <w:r w:rsidRPr="00674613">
        <w:rPr>
          <w:b/>
          <w:bCs/>
          <w:i/>
          <w:iCs/>
          <w:sz w:val="28"/>
          <w:szCs w:val="28"/>
        </w:rPr>
        <w:t>Функционал авторизации:</w:t>
      </w:r>
    </w:p>
    <w:p w14:paraId="32AF0CA2" w14:textId="24DEBB0E" w:rsidR="002933BB" w:rsidRDefault="002933BB">
      <w:pPr>
        <w:rPr>
          <w:rFonts w:eastAsiaTheme="minorEastAsia"/>
          <w:lang w:val="en-US"/>
        </w:rPr>
      </w:pPr>
      <w:r>
        <w:t>Команда</w:t>
      </w:r>
      <w:r w:rsidRPr="002933BB">
        <w:rPr>
          <w:lang w:val="en-US"/>
        </w:rPr>
        <w:t xml:space="preserve">: </w:t>
      </w:r>
      <w:r w:rsidRPr="005D0211">
        <w:rPr>
          <w:lang w:val="en-US"/>
        </w:rPr>
        <w:t>SCRAM</w:t>
      </w:r>
      <w:r w:rsidRPr="002933BB">
        <w:rPr>
          <w:lang w:val="en-US"/>
        </w:rPr>
        <w:t xml:space="preserve"> </w:t>
      </w:r>
      <w:r w:rsidRPr="005D0211">
        <w:rPr>
          <w:lang w:val="en-US"/>
        </w:rPr>
        <w:t>MASTER</w:t>
      </w:r>
      <w:r w:rsidRPr="002933BB">
        <w:rPr>
          <w:lang w:val="en-US"/>
        </w:rPr>
        <w:t xml:space="preserve">, </w:t>
      </w:r>
      <w:r w:rsidR="00D36ABB" w:rsidRPr="005D0211">
        <w:rPr>
          <w:lang w:val="en-US"/>
        </w:rPr>
        <w:t>DEV</w:t>
      </w:r>
      <w:r w:rsidR="00D36ABB" w:rsidRPr="00D36ABB">
        <w:rPr>
          <w:lang w:val="en-US"/>
        </w:rPr>
        <w:t>-</w:t>
      </w:r>
      <w:r w:rsidR="00D36ABB" w:rsidRPr="005D0211">
        <w:rPr>
          <w:lang w:val="en-US"/>
        </w:rPr>
        <w:t>OPS</w:t>
      </w:r>
      <w:r w:rsidR="00D36ABB" w:rsidRPr="00D36ABB">
        <w:rPr>
          <w:lang w:val="en-US"/>
        </w:rPr>
        <w:t xml:space="preserve"> </w:t>
      </w:r>
      <w:proofErr w:type="gramStart"/>
      <w:r w:rsidR="00D36ABB" w:rsidRPr="005D0211">
        <w:rPr>
          <w:lang w:val="en-US"/>
        </w:rPr>
        <w:t>SPECIALIST</w:t>
      </w:r>
      <w:r w:rsidR="00D36ABB" w:rsidRPr="00D36ABB">
        <w:rPr>
          <w:lang w:val="en-US"/>
        </w:rPr>
        <w:t xml:space="preserve"> </w:t>
      </w:r>
      <w:r w:rsidR="00D36ABB" w:rsidRPr="00D36ABB">
        <w:rPr>
          <w:lang w:val="en-US"/>
        </w:rPr>
        <w:t>,</w:t>
      </w:r>
      <w:proofErr w:type="gramEnd"/>
      <w:r w:rsidR="00D36ABB" w:rsidRPr="00D36ABB">
        <w:rPr>
          <w:lang w:val="en-US"/>
        </w:rPr>
        <w:t xml:space="preserve"> </w:t>
      </w:r>
      <w:r w:rsidRPr="005D0211">
        <w:rPr>
          <w:lang w:val="en-US"/>
        </w:rPr>
        <w:t>FRONT</w:t>
      </w:r>
      <w:r w:rsidRPr="00360EDD">
        <w:rPr>
          <w:lang w:val="en-US"/>
        </w:rPr>
        <w:t>-</w:t>
      </w:r>
      <w:r w:rsidRPr="005D0211">
        <w:rPr>
          <w:lang w:val="en-US"/>
        </w:rPr>
        <w:t>END</w:t>
      </w:r>
      <w:r w:rsidRPr="00360EDD">
        <w:rPr>
          <w:lang w:val="en-US"/>
        </w:rPr>
        <w:t xml:space="preserve"> </w:t>
      </w:r>
      <w:r w:rsidRPr="005D0211">
        <w:rPr>
          <w:lang w:val="en-US"/>
        </w:rPr>
        <w:t>DEVELOPER</w:t>
      </w:r>
      <w:r w:rsidRPr="002933BB">
        <w:rPr>
          <w:lang w:val="en-US"/>
        </w:rPr>
        <w:t xml:space="preserve">, </w:t>
      </w:r>
      <w:r w:rsidRPr="005D0211">
        <w:rPr>
          <w:lang w:val="en-US"/>
        </w:rPr>
        <w:t>BACK</w:t>
      </w:r>
      <w:r w:rsidRPr="002933BB">
        <w:rPr>
          <w:lang w:val="en-US"/>
        </w:rPr>
        <w:t>-</w:t>
      </w:r>
      <w:r w:rsidRPr="005D0211">
        <w:rPr>
          <w:lang w:val="en-US"/>
        </w:rPr>
        <w:t>END</w:t>
      </w:r>
      <w:r w:rsidRPr="002933BB">
        <w:rPr>
          <w:lang w:val="en-US"/>
        </w:rPr>
        <w:t xml:space="preserve"> </w:t>
      </w:r>
      <w:r w:rsidRPr="005D0211">
        <w:rPr>
          <w:lang w:val="en-US"/>
        </w:rPr>
        <w:t>DEVELOPER</w:t>
      </w:r>
      <w:r w:rsidRPr="002933BB">
        <w:rPr>
          <w:lang w:val="en-US"/>
        </w:rPr>
        <w:t xml:space="preserve">, </w:t>
      </w:r>
      <w:r w:rsidRPr="005D0211">
        <w:rPr>
          <w:lang w:val="en-US"/>
        </w:rPr>
        <w:t>QA</w:t>
      </w:r>
      <w:r w:rsidRPr="002933BB">
        <w:rPr>
          <w:lang w:val="en-US"/>
        </w:rPr>
        <w:t>-</w:t>
      </w:r>
      <w:r w:rsidRPr="005D0211">
        <w:rPr>
          <w:lang w:val="en-US"/>
        </w:rPr>
        <w:t>ENGINEER</w:t>
      </w:r>
      <w:r w:rsidR="00674613" w:rsidRPr="00674613">
        <w:rPr>
          <w:lang w:val="en-US"/>
        </w:rPr>
        <w:t xml:space="preserve">, </w:t>
      </w:r>
      <w:r w:rsidR="00674613" w:rsidRPr="00674613">
        <w:rPr>
          <w:rFonts w:eastAsiaTheme="minorEastAsia"/>
          <w:lang w:val="en-US"/>
        </w:rPr>
        <w:t>WEB DEVELOPER</w:t>
      </w:r>
    </w:p>
    <w:p w14:paraId="49C70011" w14:textId="1A6ECD72" w:rsidR="00D96CD0" w:rsidRPr="00D96CD0" w:rsidRDefault="00D96CD0">
      <w:r>
        <w:rPr>
          <w:rFonts w:eastAsiaTheme="minorEastAsia"/>
        </w:rPr>
        <w:t>Этап: разработки, поддержка после релиза</w:t>
      </w:r>
    </w:p>
    <w:p w14:paraId="3A0AA189" w14:textId="593E149C" w:rsidR="00072B05" w:rsidRPr="00072B05" w:rsidRDefault="00072B05" w:rsidP="00072B05">
      <w:pPr>
        <w:spacing w:after="0" w:line="240" w:lineRule="auto"/>
        <w:outlineLvl w:val="2"/>
        <w:rPr>
          <w:b/>
          <w:bCs/>
        </w:rPr>
      </w:pPr>
      <w:r w:rsidRPr="00072B05">
        <w:rPr>
          <w:b/>
          <w:bCs/>
        </w:rPr>
        <w:t xml:space="preserve">1. Форма авторизации </w:t>
      </w:r>
      <w:r w:rsidR="00480FC2">
        <w:rPr>
          <w:b/>
          <w:bCs/>
          <w:lang w:val="en-US"/>
        </w:rPr>
        <w:t>web</w:t>
      </w:r>
      <w:r w:rsidR="00480FC2" w:rsidRPr="00480FC2">
        <w:rPr>
          <w:b/>
          <w:bCs/>
        </w:rPr>
        <w:t xml:space="preserve"> </w:t>
      </w:r>
      <w:r w:rsidR="00480FC2">
        <w:rPr>
          <w:b/>
          <w:bCs/>
        </w:rPr>
        <w:t>приложении</w:t>
      </w:r>
      <w:r w:rsidRPr="00072B05">
        <w:rPr>
          <w:b/>
          <w:bCs/>
        </w:rPr>
        <w:t xml:space="preserve"> должна размещаться в привычном месте</w:t>
      </w:r>
    </w:p>
    <w:p w14:paraId="2D2D758B" w14:textId="679B68F8" w:rsidR="00072B05" w:rsidRDefault="00072B05" w:rsidP="00072B05">
      <w:pPr>
        <w:spacing w:after="0" w:line="240" w:lineRule="auto"/>
      </w:pPr>
      <w:r w:rsidRPr="00072B05">
        <w:t>Она должна быть видна пользователю сразу же при открытии сайта — отображаться традиционно справа вверху.</w:t>
      </w:r>
    </w:p>
    <w:p w14:paraId="6146C04B" w14:textId="77777777" w:rsidR="00072B05" w:rsidRPr="00072B05" w:rsidRDefault="00072B05" w:rsidP="00072B05">
      <w:pPr>
        <w:spacing w:after="0" w:line="240" w:lineRule="auto"/>
        <w:outlineLvl w:val="2"/>
        <w:rPr>
          <w:b/>
          <w:bCs/>
        </w:rPr>
      </w:pPr>
      <w:r w:rsidRPr="00072B05">
        <w:rPr>
          <w:b/>
          <w:bCs/>
        </w:rPr>
        <w:t>2. Сделайте авторизацию и регистрацию максимально простыми</w:t>
      </w:r>
    </w:p>
    <w:p w14:paraId="55A21619" w14:textId="7792ED91" w:rsidR="00072B05" w:rsidRDefault="00072B05" w:rsidP="00072B05">
      <w:pPr>
        <w:spacing w:after="0" w:line="240" w:lineRule="auto"/>
        <w:outlineLvl w:val="2"/>
      </w:pPr>
      <w:r w:rsidRPr="00072B05">
        <w:t>Несколько </w:t>
      </w:r>
      <w:hyperlink r:id="rId5" w:tgtFrame="_blank" w:history="1">
        <w:r w:rsidRPr="00072B05">
          <w:t>решений</w:t>
        </w:r>
      </w:hyperlink>
      <w:r w:rsidRPr="00072B05">
        <w:t> для упрощения процедуры регистрации и авторизации</w:t>
      </w:r>
      <w:r w:rsidR="006D0189">
        <w:t>:</w:t>
      </w:r>
    </w:p>
    <w:p w14:paraId="64646332" w14:textId="39AFD1BB" w:rsidR="00072B05" w:rsidRDefault="00072B05" w:rsidP="00072B05">
      <w:pPr>
        <w:spacing w:after="0" w:line="240" w:lineRule="auto"/>
        <w:outlineLvl w:val="2"/>
      </w:pPr>
      <w:r>
        <w:tab/>
      </w:r>
      <w:r w:rsidRPr="00072B05">
        <w:t>1. Дайте подсказку пользователю, в чем конкретно он ошибся — ввел неправильный пароль или логин.</w:t>
      </w:r>
      <w:r w:rsidRPr="00072B05">
        <w:br/>
      </w:r>
      <w:r>
        <w:tab/>
      </w:r>
      <w:r w:rsidRPr="00072B05">
        <w:t>2. Используйте функционал, позволяющий еще до отправки формы проверить, соответствует ли введенный пароль исходному.</w:t>
      </w:r>
    </w:p>
    <w:p w14:paraId="436EB478" w14:textId="2B00527A" w:rsidR="00072B05" w:rsidRDefault="00072B05" w:rsidP="00072B05">
      <w:pPr>
        <w:spacing w:after="0" w:line="240" w:lineRule="auto"/>
        <w:outlineLvl w:val="2"/>
      </w:pPr>
    </w:p>
    <w:p w14:paraId="4668DCCD" w14:textId="0B619A68" w:rsidR="00072B05" w:rsidRPr="00072B05" w:rsidRDefault="00072B05" w:rsidP="00072B05">
      <w:pPr>
        <w:spacing w:after="0" w:line="240" w:lineRule="auto"/>
        <w:outlineLvl w:val="2"/>
      </w:pPr>
      <w:r w:rsidRPr="00072B05">
        <w:rPr>
          <w:b/>
          <w:bCs/>
        </w:rPr>
        <w:t xml:space="preserve">3. Предусмотрите возможность смены пароля, когда он утерян или забыт пользователем. </w:t>
      </w:r>
      <w:r w:rsidRPr="00072B05">
        <w:t>Обычно ссылка на восстановление пароля размещается рядом с основным полем для ввода пароля. На скриншоте выше видно, как реализована эта опция.</w:t>
      </w:r>
      <w:r w:rsidRPr="00072B05">
        <w:br/>
      </w:r>
      <w:r w:rsidRPr="00072B05">
        <w:br/>
      </w:r>
      <w:r w:rsidRPr="00072B05">
        <w:rPr>
          <w:b/>
          <w:bCs/>
        </w:rPr>
        <w:t>4. Сохраняйте информацию о входе в систему в течение 1 недели (в среднем).</w:t>
      </w:r>
      <w:r w:rsidRPr="00072B05">
        <w:t xml:space="preserve"> Усилить безопасность сайта можно путем повторного запроса пароля на этапе ввода реквизитов банковской карты.</w:t>
      </w:r>
    </w:p>
    <w:p w14:paraId="1A9AD3C8" w14:textId="77777777" w:rsidR="006D0189" w:rsidRDefault="00072B05" w:rsidP="006D0189">
      <w:r>
        <w:rPr>
          <w:noProof/>
        </w:rPr>
        <w:drawing>
          <wp:inline distT="0" distB="0" distL="0" distR="0" wp14:anchorId="2741EB70" wp14:editId="26F1F3E4">
            <wp:extent cx="3005060" cy="169034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00" cy="1694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3DF04" w14:textId="04A3CA76" w:rsidR="006D0189" w:rsidRPr="006D0189" w:rsidRDefault="006D0189" w:rsidP="006D0189">
      <w:pPr>
        <w:rPr>
          <w:b/>
          <w:bCs/>
        </w:rPr>
      </w:pPr>
      <w:r w:rsidRPr="006D0189">
        <w:rPr>
          <w:b/>
          <w:bCs/>
        </w:rPr>
        <w:t>5</w:t>
      </w:r>
      <w:r w:rsidRPr="006D0189">
        <w:rPr>
          <w:b/>
          <w:bCs/>
        </w:rPr>
        <w:t>. Сделайте доступной авторизацию через телефон</w:t>
      </w:r>
    </w:p>
    <w:p w14:paraId="3B0F5E17" w14:textId="77777777" w:rsidR="006D0189" w:rsidRPr="006D0189" w:rsidRDefault="006D0189" w:rsidP="006D0189">
      <w:pPr>
        <w:spacing w:after="0"/>
      </w:pPr>
      <w:r w:rsidRPr="006D0189">
        <w:t xml:space="preserve">Авторизация через </w:t>
      </w:r>
      <w:proofErr w:type="spellStart"/>
      <w:r w:rsidRPr="006D0189">
        <w:t>email</w:t>
      </w:r>
      <w:proofErr w:type="spellEnd"/>
      <w:r w:rsidRPr="006D0189">
        <w:t xml:space="preserve"> постепенно уходит в прошлое, уступая место более простой и быстрой идентификации через телефон. Причины просты:</w:t>
      </w:r>
    </w:p>
    <w:p w14:paraId="579976B1" w14:textId="77777777" w:rsidR="006D0189" w:rsidRPr="006D0189" w:rsidRDefault="006D0189" w:rsidP="006D0189">
      <w:pPr>
        <w:numPr>
          <w:ilvl w:val="0"/>
          <w:numId w:val="1"/>
        </w:numPr>
        <w:spacing w:after="0" w:line="240" w:lineRule="auto"/>
      </w:pPr>
      <w:r w:rsidRPr="006D0189">
        <w:t>не нужно открывать почту, запоминать пароль и делать лишние движения — для входа в магазин достаточно ввести код, который приходит в SMS;</w:t>
      </w:r>
    </w:p>
    <w:p w14:paraId="4CBA50B0" w14:textId="170A48F6" w:rsidR="006D0189" w:rsidRDefault="006D0189" w:rsidP="006D018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D0189">
        <w:t xml:space="preserve">обмен сообщениями чаще всего происходит в мессенджерах, поэтому большинство пользователей считают систему авторизации на сайте через </w:t>
      </w:r>
      <w:proofErr w:type="spellStart"/>
      <w:r w:rsidRPr="006D0189">
        <w:t>email</w:t>
      </w:r>
      <w:proofErr w:type="spellEnd"/>
      <w:r w:rsidRPr="006D0189">
        <w:t xml:space="preserve"> устаревшей.</w:t>
      </w:r>
    </w:p>
    <w:p w14:paraId="58F7F00D" w14:textId="28EC5803" w:rsidR="00072B05" w:rsidRDefault="00072B05" w:rsidP="00072B05">
      <w:pPr>
        <w:tabs>
          <w:tab w:val="left" w:pos="6096"/>
        </w:tabs>
      </w:pPr>
      <w:r>
        <w:rPr>
          <w:noProof/>
        </w:rPr>
        <w:lastRenderedPageBreak/>
        <w:drawing>
          <wp:inline distT="0" distB="0" distL="0" distR="0" wp14:anchorId="1C7557DB" wp14:editId="3F7C91A6">
            <wp:extent cx="979777" cy="2122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3833" cy="21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B2088D" wp14:editId="54885E87">
                <wp:extent cx="301625" cy="301625"/>
                <wp:effectExtent l="0" t="0" r="0" b="0"/>
                <wp:docPr id="2" name="Прямоугольник 2" descr="Авторизация на сайте ormatek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FF9A8" id="Прямоугольник 2" o:spid="_x0000_s1026" alt="Авторизация на сайте ormatek.co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U231VDwCAAAQBAAADgAAAAAAAAAA&#10;AAAAAAAuAgAAZHJzL2Uyb0RvYy54bWxQSwECLQAUAAYACAAAACEAaDaXaNoAAAADAQAADwAAAAAA&#10;AAAAAAAAAACWBAAAZHJzL2Rvd25yZXYueG1sUEsFBgAAAAAEAAQA8wAAAJ0FAAAAAA==&#10;" filled="f" stroked="f">
                <o:lock v:ext="edit" aspectratio="t"/>
                <w10:anchorlock/>
              </v:rect>
            </w:pict>
          </mc:Fallback>
        </mc:AlternateContent>
      </w:r>
    </w:p>
    <w:p w14:paraId="0DF9223E" w14:textId="29A34C03" w:rsidR="006D0189" w:rsidRDefault="006D0189" w:rsidP="00072B05">
      <w:pPr>
        <w:tabs>
          <w:tab w:val="left" w:pos="6096"/>
        </w:tabs>
      </w:pPr>
    </w:p>
    <w:p w14:paraId="128ECA9E" w14:textId="77777777" w:rsidR="006D0189" w:rsidRDefault="006D0189" w:rsidP="006D0189">
      <w:pPr>
        <w:pStyle w:val="3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7CFA87ED" w14:textId="7DADE09C" w:rsidR="006D0189" w:rsidRPr="006D0189" w:rsidRDefault="006D0189" w:rsidP="006D0189">
      <w:pPr>
        <w:pStyle w:val="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0189">
        <w:rPr>
          <w:rFonts w:asciiTheme="minorHAnsi" w:eastAsiaTheme="minorHAnsi" w:hAnsiTheme="minorHAnsi" w:cstheme="minorBidi"/>
          <w:sz w:val="22"/>
          <w:szCs w:val="22"/>
          <w:lang w:eastAsia="en-US"/>
        </w:rPr>
        <w:t>6</w:t>
      </w:r>
      <w:r w:rsidRPr="006D01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Запрашивайте </w:t>
      </w:r>
      <w:proofErr w:type="spellStart"/>
      <w:r w:rsidRPr="006D0189">
        <w:rPr>
          <w:rFonts w:asciiTheme="minorHAnsi" w:eastAsiaTheme="minorHAnsi" w:hAnsiTheme="minorHAnsi" w:cstheme="minorBidi"/>
          <w:sz w:val="22"/>
          <w:szCs w:val="22"/>
          <w:lang w:eastAsia="en-US"/>
        </w:rPr>
        <w:t>email</w:t>
      </w:r>
      <w:proofErr w:type="spellEnd"/>
      <w:r w:rsidRPr="006D01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вместо логина</w:t>
      </w:r>
    </w:p>
    <w:p w14:paraId="323D8782" w14:textId="77777777" w:rsidR="006D0189" w:rsidRPr="006D0189" w:rsidRDefault="006D0189" w:rsidP="006D0189">
      <w:r w:rsidRPr="006D0189">
        <w:t>Если покупатель активный и часто делает заказы на разных сайтах, то он может спутать свои логины или забыть их. Зато свою электронную почту он будет помнить всегда — по крайней мере, она будет записана в заметках. Запрашивая именно почту, а не логин, вы получаете еще одно преимущество — упрощаете вид отображаемой формы регистрации.</w:t>
      </w:r>
    </w:p>
    <w:p w14:paraId="7D845C2A" w14:textId="13340269" w:rsidR="006D0189" w:rsidRPr="006D0189" w:rsidRDefault="006D0189" w:rsidP="006D0189">
      <w:pPr>
        <w:pStyle w:val="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7</w:t>
      </w:r>
      <w:r w:rsidRPr="006D0189">
        <w:rPr>
          <w:rFonts w:asciiTheme="minorHAnsi" w:eastAsiaTheme="minorHAnsi" w:hAnsiTheme="minorHAnsi" w:cstheme="minorBidi"/>
          <w:sz w:val="22"/>
          <w:szCs w:val="22"/>
          <w:lang w:eastAsia="en-US"/>
        </w:rPr>
        <w:t>. Информируйте, что учетная запись уже занята</w:t>
      </w:r>
    </w:p>
    <w:p w14:paraId="59D0C492" w14:textId="5BA64DA4" w:rsidR="006D0189" w:rsidRPr="006D0189" w:rsidRDefault="006D0189" w:rsidP="006D0189">
      <w:r w:rsidRPr="006D0189">
        <w:t xml:space="preserve">Обязательно предусмотрите вероятность того, что пользователь уже когда-то регистрировался, но по каким-то причинам долго не заглядывал в магазин и забыл о существовании учетной записи. При повторной регистрации дайте ему знать об этом — предложите ввести логин/пароль, а если пароль неправильный, то вышлите новый пароль на указанный </w:t>
      </w:r>
      <w:proofErr w:type="spellStart"/>
      <w:r w:rsidRPr="006D0189">
        <w:t>email</w:t>
      </w:r>
      <w:proofErr w:type="spellEnd"/>
      <w:r>
        <w:t>/</w:t>
      </w:r>
      <w:r w:rsidR="002933BB">
        <w:t xml:space="preserve">номер </w:t>
      </w:r>
      <w:r>
        <w:t>телефон</w:t>
      </w:r>
      <w:r w:rsidR="002933BB">
        <w:t>а</w:t>
      </w:r>
      <w:r w:rsidRPr="006D0189">
        <w:t>.</w:t>
      </w:r>
    </w:p>
    <w:p w14:paraId="3912050F" w14:textId="237393BF" w:rsidR="006D0189" w:rsidRPr="006D0189" w:rsidRDefault="006D0189" w:rsidP="006D0189">
      <w:pPr>
        <w:pStyle w:val="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8</w:t>
      </w:r>
      <w:r w:rsidRPr="006D0189">
        <w:rPr>
          <w:rFonts w:asciiTheme="minorHAnsi" w:eastAsiaTheme="minorHAnsi" w:hAnsiTheme="minorHAnsi" w:cstheme="minorBidi"/>
          <w:sz w:val="22"/>
          <w:szCs w:val="22"/>
          <w:lang w:eastAsia="en-US"/>
        </w:rPr>
        <w:t>. Выделяйте поля, обязательные для заполнения</w:t>
      </w:r>
    </w:p>
    <w:p w14:paraId="0358D922" w14:textId="15FD86A4" w:rsidR="006D0189" w:rsidRDefault="006D0189" w:rsidP="006D0189">
      <w:r w:rsidRPr="006D0189">
        <w:t>Как правило, форма регистрации предполагает наличие полей, обязательных и необязательных для заполнения. Чтобы упростить ввод данных, делайте соответствующие отметки напротив каждой строки.</w:t>
      </w:r>
    </w:p>
    <w:p w14:paraId="78A7DE5C" w14:textId="6DF7489B" w:rsidR="006D0189" w:rsidRDefault="002933BB" w:rsidP="00072B05">
      <w:pPr>
        <w:tabs>
          <w:tab w:val="left" w:pos="6096"/>
        </w:tabs>
      </w:pPr>
      <w:r>
        <w:rPr>
          <w:noProof/>
        </w:rPr>
        <w:drawing>
          <wp:inline distT="0" distB="0" distL="0" distR="0" wp14:anchorId="007698A7" wp14:editId="04EC79A3">
            <wp:extent cx="5940425" cy="3342640"/>
            <wp:effectExtent l="0" t="0" r="3175" b="0"/>
            <wp:docPr id="4" name="Рисунок 4" descr="Авторизация и регистрация на сайте aliexpres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вторизация и регистрация на сайте aliexpress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4A7"/>
    <w:multiLevelType w:val="multilevel"/>
    <w:tmpl w:val="A35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05"/>
    <w:rsid w:val="00072B05"/>
    <w:rsid w:val="002933BB"/>
    <w:rsid w:val="00480FC2"/>
    <w:rsid w:val="00674613"/>
    <w:rsid w:val="006D0189"/>
    <w:rsid w:val="00C24366"/>
    <w:rsid w:val="00D36ABB"/>
    <w:rsid w:val="00D9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ACED"/>
  <w15:chartTrackingRefBased/>
  <w15:docId w15:val="{2387352B-CD36-4A57-BEE4-E371CEC6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72B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72B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72B0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828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82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18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26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4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1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2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7966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2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6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6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2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5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49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7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5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ymard.com/blog/simplifying-sign-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4</cp:revision>
  <dcterms:created xsi:type="dcterms:W3CDTF">2023-03-26T18:52:00Z</dcterms:created>
  <dcterms:modified xsi:type="dcterms:W3CDTF">2023-03-27T09:56:00Z</dcterms:modified>
</cp:coreProperties>
</file>