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31592" w14:textId="353702C9" w:rsidR="001615EA" w:rsidRDefault="001615EA" w:rsidP="001615EA">
      <w:pPr>
        <w:jc w:val="center"/>
        <w:rPr>
          <w:rFonts w:ascii="Arial" w:eastAsia="Times New Roman" w:hAnsi="Arial" w:cs="Times New Roman"/>
          <w:sz w:val="26"/>
          <w:szCs w:val="26"/>
        </w:rPr>
      </w:pPr>
      <w:proofErr w:type="spellStart"/>
      <w:r w:rsidRPr="001615EA">
        <w:rPr>
          <w:rFonts w:ascii="Arial" w:eastAsia="Times New Roman" w:hAnsi="Arial" w:cs="Times New Roman"/>
          <w:sz w:val="26"/>
          <w:szCs w:val="26"/>
        </w:rPr>
        <w:t>Zuyue</w:t>
      </w:r>
      <w:proofErr w:type="spellEnd"/>
      <w:r w:rsidRPr="001615EA">
        <w:rPr>
          <w:rFonts w:ascii="Arial" w:eastAsia="Times New Roman" w:hAnsi="Arial" w:cs="Times New Roman"/>
          <w:sz w:val="26"/>
          <w:szCs w:val="26"/>
        </w:rPr>
        <w:t xml:space="preserve"> </w:t>
      </w:r>
      <w:proofErr w:type="spellStart"/>
      <w:r w:rsidRPr="001615EA">
        <w:rPr>
          <w:rFonts w:ascii="Arial" w:eastAsia="Times New Roman" w:hAnsi="Arial" w:cs="Times New Roman"/>
          <w:sz w:val="26"/>
          <w:szCs w:val="26"/>
        </w:rPr>
        <w:t>Xie</w:t>
      </w:r>
      <w:proofErr w:type="spellEnd"/>
      <w:r w:rsidRPr="001615EA">
        <w:rPr>
          <w:rFonts w:ascii="Arial" w:eastAsia="Times New Roman" w:hAnsi="Arial" w:cs="Times New Roman"/>
          <w:sz w:val="26"/>
          <w:szCs w:val="26"/>
        </w:rPr>
        <w:t xml:space="preserve"> (002198575)</w:t>
      </w:r>
    </w:p>
    <w:p w14:paraId="1A729916" w14:textId="77777777" w:rsidR="001615EA" w:rsidRPr="001615EA" w:rsidRDefault="001615EA" w:rsidP="001615EA">
      <w:pPr>
        <w:jc w:val="center"/>
        <w:rPr>
          <w:rFonts w:ascii="Arial" w:eastAsia="Times New Roman" w:hAnsi="Arial" w:cs="Times New Roman"/>
          <w:sz w:val="23"/>
          <w:szCs w:val="23"/>
        </w:rPr>
      </w:pPr>
    </w:p>
    <w:p w14:paraId="356C71A4" w14:textId="77777777" w:rsidR="001615EA" w:rsidRPr="001615EA" w:rsidRDefault="001615EA" w:rsidP="001615EA">
      <w:pPr>
        <w:jc w:val="center"/>
        <w:rPr>
          <w:rFonts w:ascii="Arial" w:eastAsia="Times New Roman" w:hAnsi="Arial" w:cs="Times New Roman"/>
          <w:b/>
          <w:bCs/>
          <w:sz w:val="38"/>
          <w:szCs w:val="38"/>
        </w:rPr>
      </w:pPr>
      <w:r w:rsidRPr="001615EA">
        <w:rPr>
          <w:rFonts w:ascii="Arial" w:eastAsia="Times New Roman" w:hAnsi="Arial" w:cs="Times New Roman"/>
          <w:b/>
          <w:bCs/>
          <w:sz w:val="38"/>
          <w:szCs w:val="38"/>
        </w:rPr>
        <w:t>Program Structures &amp; Algorithms</w:t>
      </w:r>
      <w:r w:rsidRPr="001615EA">
        <w:rPr>
          <w:rFonts w:ascii="Arial" w:eastAsia="Times New Roman" w:hAnsi="Arial" w:cs="Times New Roman"/>
          <w:b/>
          <w:bCs/>
          <w:sz w:val="38"/>
          <w:szCs w:val="38"/>
        </w:rPr>
        <w:br/>
      </w:r>
      <w:r w:rsidRPr="001615EA">
        <w:rPr>
          <w:rFonts w:ascii="Arial" w:eastAsia="Times New Roman" w:hAnsi="Arial" w:cs="Times New Roman"/>
          <w:b/>
          <w:bCs/>
          <w:sz w:val="23"/>
          <w:szCs w:val="23"/>
        </w:rPr>
        <w:br/>
      </w:r>
      <w:r w:rsidRPr="001615EA">
        <w:rPr>
          <w:rFonts w:ascii="Arial" w:eastAsia="Times New Roman" w:hAnsi="Arial" w:cs="Times New Roman"/>
          <w:b/>
          <w:bCs/>
          <w:sz w:val="38"/>
          <w:szCs w:val="38"/>
        </w:rPr>
        <w:t>Fall 2021</w:t>
      </w:r>
    </w:p>
    <w:p w14:paraId="77B9FD4A" w14:textId="63144B06" w:rsidR="001615EA" w:rsidRPr="001615EA" w:rsidRDefault="001615EA" w:rsidP="001615EA">
      <w:pPr>
        <w:jc w:val="center"/>
        <w:rPr>
          <w:rFonts w:ascii="Arial" w:eastAsia="Times New Roman" w:hAnsi="Arial" w:cs="Times New Roman"/>
          <w:b/>
          <w:bCs/>
          <w:sz w:val="38"/>
          <w:szCs w:val="38"/>
        </w:rPr>
      </w:pPr>
      <w:r w:rsidRPr="001615EA">
        <w:rPr>
          <w:rFonts w:ascii="Arial" w:eastAsia="Times New Roman" w:hAnsi="Arial" w:cs="Times New Roman"/>
          <w:b/>
          <w:bCs/>
          <w:sz w:val="23"/>
          <w:szCs w:val="23"/>
        </w:rPr>
        <w:br/>
      </w:r>
      <w:r w:rsidRPr="001615EA">
        <w:rPr>
          <w:rFonts w:ascii="Arial" w:eastAsia="Times New Roman" w:hAnsi="Arial" w:cs="Times New Roman"/>
          <w:b/>
          <w:bCs/>
          <w:sz w:val="38"/>
          <w:szCs w:val="38"/>
        </w:rPr>
        <w:t xml:space="preserve">Assignment No. </w:t>
      </w:r>
      <w:r w:rsidR="002B1B8E">
        <w:rPr>
          <w:rFonts w:ascii="Arial" w:eastAsia="Times New Roman" w:hAnsi="Arial" w:cs="Times New Roman"/>
          <w:b/>
          <w:bCs/>
          <w:sz w:val="38"/>
          <w:szCs w:val="38"/>
        </w:rPr>
        <w:t>2</w:t>
      </w:r>
    </w:p>
    <w:p w14:paraId="536B868E" w14:textId="77777777" w:rsidR="001615EA" w:rsidRDefault="001615EA" w:rsidP="001615EA">
      <w:pPr>
        <w:rPr>
          <w:rFonts w:ascii="Arial" w:eastAsia="Times New Roman" w:hAnsi="Arial" w:cs="Times New Roman"/>
          <w:sz w:val="23"/>
          <w:szCs w:val="23"/>
        </w:rPr>
      </w:pPr>
    </w:p>
    <w:p w14:paraId="5FAECE39" w14:textId="40490D16" w:rsidR="0034069F" w:rsidRPr="0034069F" w:rsidRDefault="002B1B8E" w:rsidP="0034069F">
      <w:pPr>
        <w:pStyle w:val="HTMLPreformatted"/>
        <w:numPr>
          <w:ilvl w:val="0"/>
          <w:numId w:val="1"/>
        </w:numPr>
        <w:shd w:val="clear" w:color="auto" w:fill="FFFFFF"/>
        <w:rPr>
          <w:rFonts w:ascii="Tahoma" w:hAnsi="Tahoma" w:cs="Tahoma"/>
          <w:sz w:val="24"/>
          <w:szCs w:val="24"/>
        </w:rPr>
      </w:pPr>
      <w:r>
        <w:rPr>
          <w:rFonts w:ascii="Arial" w:hAnsi="Arial" w:cs="Times New Roman"/>
          <w:sz w:val="24"/>
          <w:szCs w:val="24"/>
        </w:rPr>
        <w:t>Implement Timer class, implement insertion sort, and use the timer class to test the insertion sort on ordered, reverse ordered, partial ordered and random array with different length.</w:t>
      </w:r>
    </w:p>
    <w:p w14:paraId="372FF030" w14:textId="756272C2" w:rsidR="001567F8" w:rsidRPr="001567F8" w:rsidRDefault="002B1B8E" w:rsidP="001567F8">
      <w:pPr>
        <w:pStyle w:val="HTMLPreformatted"/>
        <w:numPr>
          <w:ilvl w:val="0"/>
          <w:numId w:val="1"/>
        </w:numPr>
        <w:shd w:val="clear" w:color="auto" w:fill="FFFFFF"/>
        <w:rPr>
          <w:rFonts w:ascii="Tahoma" w:hAnsi="Tahoma" w:cs="Tahoma"/>
          <w:sz w:val="24"/>
          <w:szCs w:val="24"/>
        </w:rPr>
      </w:pPr>
      <w:r>
        <w:rPr>
          <w:rFonts w:ascii="Arial" w:hAnsi="Arial" w:cs="Times New Roman"/>
          <w:sz w:val="24"/>
          <w:szCs w:val="24"/>
        </w:rPr>
        <w:t>Unsurprisingly, reverse ordered array takes the longest time since the it uses the “compare and swap” algorithm mostly, then comes the partial ordered array since it’s partial ordered, less “compare and swap” and finally the ordered array since it has the least “compare and swap”. The random array gives us an approximate average time of insertion sort to sort the array since everything is random, and it should represent a general situation.</w:t>
      </w:r>
    </w:p>
    <w:p w14:paraId="5029D124" w14:textId="1E6E7283" w:rsidR="001567F8" w:rsidRPr="001567F8" w:rsidRDefault="001567F8" w:rsidP="001567F8">
      <w:pPr>
        <w:pStyle w:val="HTMLPreformatted"/>
        <w:numPr>
          <w:ilvl w:val="0"/>
          <w:numId w:val="1"/>
        </w:numPr>
        <w:shd w:val="clear" w:color="auto" w:fill="FFFFFF"/>
        <w:rPr>
          <w:rFonts w:ascii="Tahoma" w:hAnsi="Tahoma" w:cs="Tahoma"/>
          <w:sz w:val="24"/>
          <w:szCs w:val="24"/>
        </w:rPr>
      </w:pPr>
      <w:r>
        <w:rPr>
          <w:rFonts w:ascii="Arial" w:hAnsi="Arial" w:cs="Times New Roman"/>
          <w:sz w:val="24"/>
          <w:szCs w:val="24"/>
        </w:rPr>
        <w:t>I get this conclusion based on the graph show below</w:t>
      </w:r>
      <w:r w:rsidR="002B1B8E">
        <w:rPr>
          <w:rFonts w:ascii="Arial" w:hAnsi="Arial" w:cs="Times New Roman"/>
          <w:sz w:val="24"/>
          <w:szCs w:val="24"/>
        </w:rPr>
        <w:t>\</w:t>
      </w:r>
    </w:p>
    <w:p w14:paraId="5E0EFD01" w14:textId="77777777" w:rsidR="001567F8" w:rsidRPr="001567F8" w:rsidRDefault="001567F8" w:rsidP="001567F8">
      <w:pPr>
        <w:pStyle w:val="HTMLPreformatted"/>
        <w:shd w:val="clear" w:color="auto" w:fill="FFFFFF"/>
        <w:rPr>
          <w:rFonts w:ascii="Tahoma" w:hAnsi="Tahoma" w:cs="Tahoma"/>
          <w:sz w:val="24"/>
          <w:szCs w:val="24"/>
        </w:rPr>
      </w:pPr>
    </w:p>
    <w:p w14:paraId="2FF810F4" w14:textId="40AE4790" w:rsidR="001567F8" w:rsidRPr="001567F8" w:rsidRDefault="001567F8" w:rsidP="001567F8">
      <w:pPr>
        <w:pStyle w:val="HTMLPreformatted"/>
        <w:shd w:val="clear" w:color="auto" w:fill="FFFFFF"/>
        <w:rPr>
          <w:rFonts w:ascii="Tahoma" w:hAnsi="Tahoma" w:cs="Tahoma"/>
          <w:sz w:val="24"/>
          <w:szCs w:val="24"/>
        </w:rPr>
      </w:pPr>
      <w:r w:rsidRPr="001615EA">
        <w:rPr>
          <w:rFonts w:ascii="Arial" w:hAnsi="Arial" w:cs="Times New Roman"/>
          <w:sz w:val="24"/>
          <w:szCs w:val="24"/>
        </w:rPr>
        <w:t>1.Output (Snapshot of Code output in the terminal)</w:t>
      </w:r>
    </w:p>
    <w:p w14:paraId="7C200059" w14:textId="6430D64A" w:rsidR="001567F8" w:rsidRDefault="002B1B8E" w:rsidP="001615EA">
      <w:pPr>
        <w:rPr>
          <w:rFonts w:ascii="Arial" w:eastAsia="Times New Roman" w:hAnsi="Arial" w:cs="Times New Roman"/>
          <w:sz w:val="23"/>
          <w:szCs w:val="23"/>
        </w:rPr>
      </w:pPr>
      <w:r>
        <w:rPr>
          <w:rFonts w:ascii="Arial" w:eastAsia="Times New Roman" w:hAnsi="Arial" w:cs="Times New Roman"/>
          <w:noProof/>
          <w:sz w:val="23"/>
          <w:szCs w:val="23"/>
        </w:rPr>
        <w:lastRenderedPageBreak/>
        <w:drawing>
          <wp:inline distT="0" distB="0" distL="0" distR="0" wp14:anchorId="4099BEC2" wp14:editId="492C6BB3">
            <wp:extent cx="5943600" cy="7730490"/>
            <wp:effectExtent l="0" t="0" r="0" b="381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7730490"/>
                    </a:xfrm>
                    <a:prstGeom prst="rect">
                      <a:avLst/>
                    </a:prstGeom>
                  </pic:spPr>
                </pic:pic>
              </a:graphicData>
            </a:graphic>
          </wp:inline>
        </w:drawing>
      </w:r>
    </w:p>
    <w:p w14:paraId="17F17573" w14:textId="77777777" w:rsidR="001567F8" w:rsidRDefault="001567F8" w:rsidP="001615EA">
      <w:pPr>
        <w:rPr>
          <w:rFonts w:ascii="Arial" w:eastAsia="Times New Roman" w:hAnsi="Arial" w:cs="Times New Roman"/>
          <w:sz w:val="30"/>
          <w:szCs w:val="30"/>
        </w:rPr>
      </w:pPr>
    </w:p>
    <w:p w14:paraId="36137E73" w14:textId="482C8041" w:rsidR="0034069F" w:rsidRDefault="001567F8" w:rsidP="001615EA">
      <w:pPr>
        <w:rPr>
          <w:rFonts w:ascii="Arial" w:eastAsia="Times New Roman" w:hAnsi="Arial" w:cs="Times New Roman"/>
        </w:rPr>
      </w:pPr>
      <w:r w:rsidRPr="001615EA">
        <w:rPr>
          <w:rFonts w:ascii="Arial" w:eastAsia="Times New Roman" w:hAnsi="Arial" w:cs="Times New Roman"/>
        </w:rPr>
        <w:lastRenderedPageBreak/>
        <w:t xml:space="preserve">2.Graphical Representation (Observations from experiments should be tabulated and analyzed by plotting </w:t>
      </w:r>
      <w:proofErr w:type="gramStart"/>
      <w:r w:rsidRPr="001615EA">
        <w:rPr>
          <w:rFonts w:ascii="Arial" w:eastAsia="Times New Roman" w:hAnsi="Arial" w:cs="Times New Roman"/>
        </w:rPr>
        <w:t>graphs(</w:t>
      </w:r>
      <w:proofErr w:type="gramEnd"/>
      <w:r w:rsidRPr="001615EA">
        <w:rPr>
          <w:rFonts w:ascii="Arial" w:eastAsia="Times New Roman" w:hAnsi="Arial" w:cs="Times New Roman"/>
        </w:rPr>
        <w:t>usually in excel) to arrive</w:t>
      </w:r>
      <w:r w:rsidRPr="001615EA">
        <w:rPr>
          <w:rFonts w:ascii="Arial" w:eastAsia="Times New Roman" w:hAnsi="Arial" w:cs="Times New Roman"/>
          <w:sz w:val="30"/>
          <w:szCs w:val="30"/>
        </w:rPr>
        <w:t xml:space="preserve"> </w:t>
      </w:r>
      <w:r w:rsidRPr="001615EA">
        <w:rPr>
          <w:rFonts w:ascii="Arial" w:eastAsia="Times New Roman" w:hAnsi="Arial" w:cs="Times New Roman"/>
        </w:rPr>
        <w:t>on the relationship conclusion)</w:t>
      </w:r>
    </w:p>
    <w:p w14:paraId="70D0C1D5" w14:textId="760C0290" w:rsidR="001567F8" w:rsidRDefault="002B1B8E" w:rsidP="001567F8">
      <w:pPr>
        <w:rPr>
          <w:rFonts w:ascii="Arial" w:eastAsia="Times New Roman" w:hAnsi="Arial" w:cs="Times New Roman"/>
        </w:rPr>
      </w:pPr>
      <w:r>
        <w:rPr>
          <w:noProof/>
        </w:rPr>
        <w:drawing>
          <wp:inline distT="0" distB="0" distL="0" distR="0" wp14:anchorId="45CB42AD" wp14:editId="466DE85D">
            <wp:extent cx="5943600" cy="4068445"/>
            <wp:effectExtent l="0" t="0" r="12700" b="8255"/>
            <wp:docPr id="1" name="Chart 1">
              <a:extLst xmlns:a="http://schemas.openxmlformats.org/drawingml/2006/main">
                <a:ext uri="{FF2B5EF4-FFF2-40B4-BE49-F238E27FC236}">
                  <a16:creationId xmlns:a16="http://schemas.microsoft.com/office/drawing/2014/main" id="{4729A406-D5A4-6046-ABD3-CCA5AAE208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93B0382" w14:textId="08278CFE" w:rsidR="001615EA" w:rsidRPr="001615EA" w:rsidRDefault="001567F8" w:rsidP="001615EA">
      <w:pPr>
        <w:rPr>
          <w:rFonts w:ascii="Times New Roman" w:eastAsia="Times New Roman" w:hAnsi="Times New Roman" w:cs="Times New Roman"/>
        </w:rPr>
      </w:pPr>
      <w:r w:rsidRPr="001567F8">
        <w:rPr>
          <w:rFonts w:ascii="Arial" w:eastAsia="Times New Roman" w:hAnsi="Arial" w:cs="Times New Roman"/>
        </w:rPr>
        <w:t>3.</w:t>
      </w:r>
      <w:r w:rsidRPr="001615EA">
        <w:rPr>
          <w:rFonts w:ascii="Arial" w:eastAsia="Times New Roman" w:hAnsi="Arial" w:cs="Times New Roman"/>
        </w:rPr>
        <w:t>Unit tests result:(Snapshot of successful unit</w:t>
      </w:r>
      <w:r w:rsidRPr="001567F8">
        <w:rPr>
          <w:rFonts w:ascii="Arial" w:eastAsia="Times New Roman" w:hAnsi="Arial" w:cs="Times New Roman"/>
        </w:rPr>
        <w:t>)</w:t>
      </w:r>
      <w:r w:rsidR="001615EA" w:rsidRPr="001615EA">
        <w:rPr>
          <w:rFonts w:ascii="Arial" w:eastAsia="Times New Roman" w:hAnsi="Arial" w:cs="Times New Roman"/>
          <w:sz w:val="23"/>
          <w:szCs w:val="23"/>
        </w:rPr>
        <w:br/>
      </w:r>
    </w:p>
    <w:p w14:paraId="1FA7E547" w14:textId="70589807" w:rsidR="00DF24E7" w:rsidRDefault="002B1B8E" w:rsidP="001615EA">
      <w:r>
        <w:rPr>
          <w:noProof/>
        </w:rPr>
        <w:drawing>
          <wp:inline distT="0" distB="0" distL="0" distR="0" wp14:anchorId="7D38F0BB" wp14:editId="4F8085B9">
            <wp:extent cx="5943600" cy="1988820"/>
            <wp:effectExtent l="0" t="0" r="0" b="508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988820"/>
                    </a:xfrm>
                    <a:prstGeom prst="rect">
                      <a:avLst/>
                    </a:prstGeom>
                  </pic:spPr>
                </pic:pic>
              </a:graphicData>
            </a:graphic>
          </wp:inline>
        </w:drawing>
      </w:r>
    </w:p>
    <w:p w14:paraId="11CD47BF" w14:textId="205F7EFA" w:rsidR="002B1B8E" w:rsidRDefault="002B1B8E" w:rsidP="001615EA">
      <w:r>
        <w:rPr>
          <w:noProof/>
        </w:rPr>
        <w:lastRenderedPageBreak/>
        <w:drawing>
          <wp:inline distT="0" distB="0" distL="0" distR="0" wp14:anchorId="264E2975" wp14:editId="7D5426C0">
            <wp:extent cx="5943600" cy="1847850"/>
            <wp:effectExtent l="0" t="0" r="0" b="635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847850"/>
                    </a:xfrm>
                    <a:prstGeom prst="rect">
                      <a:avLst/>
                    </a:prstGeom>
                  </pic:spPr>
                </pic:pic>
              </a:graphicData>
            </a:graphic>
          </wp:inline>
        </w:drawing>
      </w:r>
    </w:p>
    <w:p w14:paraId="0A96ED9A" w14:textId="1045067D" w:rsidR="002B1B8E" w:rsidRPr="001615EA" w:rsidRDefault="002B1B8E" w:rsidP="001615EA">
      <w:r>
        <w:rPr>
          <w:noProof/>
        </w:rPr>
        <w:drawing>
          <wp:inline distT="0" distB="0" distL="0" distR="0" wp14:anchorId="43169372" wp14:editId="119FB888">
            <wp:extent cx="5943600" cy="2000250"/>
            <wp:effectExtent l="0" t="0" r="0" b="635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000250"/>
                    </a:xfrm>
                    <a:prstGeom prst="rect">
                      <a:avLst/>
                    </a:prstGeom>
                  </pic:spPr>
                </pic:pic>
              </a:graphicData>
            </a:graphic>
          </wp:inline>
        </w:drawing>
      </w:r>
    </w:p>
    <w:sectPr w:rsidR="002B1B8E" w:rsidRPr="001615EA" w:rsidSect="00E670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22D56"/>
    <w:multiLevelType w:val="hybridMultilevel"/>
    <w:tmpl w:val="FA58B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5EA"/>
    <w:rsid w:val="001567F8"/>
    <w:rsid w:val="001615EA"/>
    <w:rsid w:val="002B1B8E"/>
    <w:rsid w:val="0034069F"/>
    <w:rsid w:val="00B703E0"/>
    <w:rsid w:val="00E670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09549F"/>
  <w15:chartTrackingRefBased/>
  <w15:docId w15:val="{93B0A758-2CCB-EF4D-8E66-059BDAA20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4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4069F"/>
    <w:rPr>
      <w:rFonts w:ascii="Courier New" w:eastAsia="Times New Roman" w:hAnsi="Courier New" w:cs="Courier New"/>
      <w:sz w:val="20"/>
      <w:szCs w:val="20"/>
    </w:rPr>
  </w:style>
  <w:style w:type="character" w:styleId="PlaceholderText">
    <w:name w:val="Placeholder Text"/>
    <w:basedOn w:val="DefaultParagraphFont"/>
    <w:uiPriority w:val="99"/>
    <w:semiHidden/>
    <w:rsid w:val="003406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123359">
      <w:bodyDiv w:val="1"/>
      <w:marLeft w:val="0"/>
      <w:marRight w:val="0"/>
      <w:marTop w:val="0"/>
      <w:marBottom w:val="0"/>
      <w:divBdr>
        <w:top w:val="none" w:sz="0" w:space="0" w:color="auto"/>
        <w:left w:val="none" w:sz="0" w:space="0" w:color="auto"/>
        <w:bottom w:val="none" w:sz="0" w:space="0" w:color="auto"/>
        <w:right w:val="none" w:sz="0" w:space="0" w:color="auto"/>
      </w:divBdr>
    </w:div>
    <w:div w:id="558442924">
      <w:bodyDiv w:val="1"/>
      <w:marLeft w:val="0"/>
      <w:marRight w:val="0"/>
      <w:marTop w:val="0"/>
      <w:marBottom w:val="0"/>
      <w:divBdr>
        <w:top w:val="none" w:sz="0" w:space="0" w:color="auto"/>
        <w:left w:val="none" w:sz="0" w:space="0" w:color="auto"/>
        <w:bottom w:val="none" w:sz="0" w:space="0" w:color="auto"/>
        <w:right w:val="none" w:sz="0" w:space="0" w:color="auto"/>
      </w:divBdr>
    </w:div>
    <w:div w:id="687634651">
      <w:bodyDiv w:val="1"/>
      <w:marLeft w:val="0"/>
      <w:marRight w:val="0"/>
      <w:marTop w:val="0"/>
      <w:marBottom w:val="0"/>
      <w:divBdr>
        <w:top w:val="none" w:sz="0" w:space="0" w:color="auto"/>
        <w:left w:val="none" w:sz="0" w:space="0" w:color="auto"/>
        <w:bottom w:val="none" w:sz="0" w:space="0" w:color="auto"/>
        <w:right w:val="none" w:sz="0" w:space="0" w:color="auto"/>
      </w:divBdr>
    </w:div>
    <w:div w:id="1960841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number vs time to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ordered</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Sheet1!$A$2:$A$6</c:f>
              <c:numCache>
                <c:formatCode>General</c:formatCode>
                <c:ptCount val="5"/>
                <c:pt idx="0">
                  <c:v>10000</c:v>
                </c:pt>
                <c:pt idx="1">
                  <c:v>20000</c:v>
                </c:pt>
                <c:pt idx="2">
                  <c:v>40000</c:v>
                </c:pt>
                <c:pt idx="3">
                  <c:v>80000</c:v>
                </c:pt>
                <c:pt idx="4">
                  <c:v>160000</c:v>
                </c:pt>
              </c:numCache>
            </c:numRef>
          </c:xVal>
          <c:yVal>
            <c:numRef>
              <c:f>Sheet1!$B$2:$B$6</c:f>
              <c:numCache>
                <c:formatCode>General</c:formatCode>
                <c:ptCount val="5"/>
                <c:pt idx="0">
                  <c:v>0.21</c:v>
                </c:pt>
                <c:pt idx="1">
                  <c:v>0.3</c:v>
                </c:pt>
                <c:pt idx="2">
                  <c:v>0.43</c:v>
                </c:pt>
                <c:pt idx="3">
                  <c:v>0.95</c:v>
                </c:pt>
                <c:pt idx="4">
                  <c:v>2.15</c:v>
                </c:pt>
              </c:numCache>
            </c:numRef>
          </c:yVal>
          <c:smooth val="0"/>
          <c:extLst>
            <c:ext xmlns:c16="http://schemas.microsoft.com/office/drawing/2014/chart" uri="{C3380CC4-5D6E-409C-BE32-E72D297353CC}">
              <c16:uniqueId val="{00000000-0C6E-F642-BA2B-372BAF98CC5F}"/>
            </c:ext>
          </c:extLst>
        </c:ser>
        <c:ser>
          <c:idx val="1"/>
          <c:order val="1"/>
          <c:tx>
            <c:strRef>
              <c:f>Sheet1!$C$1</c:f>
              <c:strCache>
                <c:ptCount val="1"/>
                <c:pt idx="0">
                  <c:v>reverse_ordered</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Sheet1!$A$2:$A$6</c:f>
              <c:numCache>
                <c:formatCode>General</c:formatCode>
                <c:ptCount val="5"/>
                <c:pt idx="0">
                  <c:v>10000</c:v>
                </c:pt>
                <c:pt idx="1">
                  <c:v>20000</c:v>
                </c:pt>
                <c:pt idx="2">
                  <c:v>40000</c:v>
                </c:pt>
                <c:pt idx="3">
                  <c:v>80000</c:v>
                </c:pt>
                <c:pt idx="4">
                  <c:v>160000</c:v>
                </c:pt>
              </c:numCache>
            </c:numRef>
          </c:xVal>
          <c:yVal>
            <c:numRef>
              <c:f>Sheet1!$C$2:$C$6</c:f>
              <c:numCache>
                <c:formatCode>General</c:formatCode>
                <c:ptCount val="5"/>
                <c:pt idx="0">
                  <c:v>0.23</c:v>
                </c:pt>
                <c:pt idx="1">
                  <c:v>0.26</c:v>
                </c:pt>
                <c:pt idx="2">
                  <c:v>0.47</c:v>
                </c:pt>
                <c:pt idx="3">
                  <c:v>0.94</c:v>
                </c:pt>
                <c:pt idx="4">
                  <c:v>1.63</c:v>
                </c:pt>
              </c:numCache>
            </c:numRef>
          </c:yVal>
          <c:smooth val="0"/>
          <c:extLst>
            <c:ext xmlns:c16="http://schemas.microsoft.com/office/drawing/2014/chart" uri="{C3380CC4-5D6E-409C-BE32-E72D297353CC}">
              <c16:uniqueId val="{00000001-0C6E-F642-BA2B-372BAF98CC5F}"/>
            </c:ext>
          </c:extLst>
        </c:ser>
        <c:ser>
          <c:idx val="2"/>
          <c:order val="2"/>
          <c:tx>
            <c:strRef>
              <c:f>Sheet1!$D$1</c:f>
              <c:strCache>
                <c:ptCount val="1"/>
                <c:pt idx="0">
                  <c:v>random</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Sheet1!$A$2:$A$6</c:f>
              <c:numCache>
                <c:formatCode>General</c:formatCode>
                <c:ptCount val="5"/>
                <c:pt idx="0">
                  <c:v>10000</c:v>
                </c:pt>
                <c:pt idx="1">
                  <c:v>20000</c:v>
                </c:pt>
                <c:pt idx="2">
                  <c:v>40000</c:v>
                </c:pt>
                <c:pt idx="3">
                  <c:v>80000</c:v>
                </c:pt>
                <c:pt idx="4">
                  <c:v>160000</c:v>
                </c:pt>
              </c:numCache>
            </c:numRef>
          </c:xVal>
          <c:yVal>
            <c:numRef>
              <c:f>Sheet1!$D$2:$D$6</c:f>
              <c:numCache>
                <c:formatCode>General</c:formatCode>
                <c:ptCount val="5"/>
                <c:pt idx="0">
                  <c:v>0.59</c:v>
                </c:pt>
                <c:pt idx="1">
                  <c:v>0.59</c:v>
                </c:pt>
                <c:pt idx="2">
                  <c:v>0.74</c:v>
                </c:pt>
                <c:pt idx="3">
                  <c:v>1.06</c:v>
                </c:pt>
                <c:pt idx="4">
                  <c:v>2.02</c:v>
                </c:pt>
              </c:numCache>
            </c:numRef>
          </c:yVal>
          <c:smooth val="0"/>
          <c:extLst>
            <c:ext xmlns:c16="http://schemas.microsoft.com/office/drawing/2014/chart" uri="{C3380CC4-5D6E-409C-BE32-E72D297353CC}">
              <c16:uniqueId val="{00000002-0C6E-F642-BA2B-372BAF98CC5F}"/>
            </c:ext>
          </c:extLst>
        </c:ser>
        <c:ser>
          <c:idx val="3"/>
          <c:order val="3"/>
          <c:tx>
            <c:strRef>
              <c:f>Sheet1!$E$1</c:f>
              <c:strCache>
                <c:ptCount val="1"/>
                <c:pt idx="0">
                  <c:v>partial_ordered</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Sheet1!$A$2:$A$6</c:f>
              <c:numCache>
                <c:formatCode>General</c:formatCode>
                <c:ptCount val="5"/>
                <c:pt idx="0">
                  <c:v>10000</c:v>
                </c:pt>
                <c:pt idx="1">
                  <c:v>20000</c:v>
                </c:pt>
                <c:pt idx="2">
                  <c:v>40000</c:v>
                </c:pt>
                <c:pt idx="3">
                  <c:v>80000</c:v>
                </c:pt>
                <c:pt idx="4">
                  <c:v>160000</c:v>
                </c:pt>
              </c:numCache>
            </c:numRef>
          </c:xVal>
          <c:yVal>
            <c:numRef>
              <c:f>Sheet1!$E$2:$E$6</c:f>
              <c:numCache>
                <c:formatCode>General</c:formatCode>
                <c:ptCount val="5"/>
                <c:pt idx="0">
                  <c:v>0.18</c:v>
                </c:pt>
                <c:pt idx="1">
                  <c:v>0.31</c:v>
                </c:pt>
                <c:pt idx="2">
                  <c:v>0.46</c:v>
                </c:pt>
                <c:pt idx="3">
                  <c:v>1</c:v>
                </c:pt>
                <c:pt idx="4">
                  <c:v>1.99</c:v>
                </c:pt>
              </c:numCache>
            </c:numRef>
          </c:yVal>
          <c:smooth val="0"/>
          <c:extLst>
            <c:ext xmlns:c16="http://schemas.microsoft.com/office/drawing/2014/chart" uri="{C3380CC4-5D6E-409C-BE32-E72D297353CC}">
              <c16:uniqueId val="{00000003-0C6E-F642-BA2B-372BAF98CC5F}"/>
            </c:ext>
          </c:extLst>
        </c:ser>
        <c:dLbls>
          <c:showLegendKey val="0"/>
          <c:showVal val="0"/>
          <c:showCatName val="0"/>
          <c:showSerName val="0"/>
          <c:showPercent val="0"/>
          <c:showBubbleSize val="0"/>
        </c:dLbls>
        <c:axId val="539392543"/>
        <c:axId val="539222415"/>
      </c:scatterChart>
      <c:valAx>
        <c:axId val="53939254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222415"/>
        <c:crosses val="autoZero"/>
        <c:crossBetween val="midCat"/>
      </c:valAx>
      <c:valAx>
        <c:axId val="5392224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39254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157</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Zuyue</dc:creator>
  <cp:keywords/>
  <dc:description/>
  <cp:lastModifiedBy>Xie, Zuyue</cp:lastModifiedBy>
  <cp:revision>2</cp:revision>
  <dcterms:created xsi:type="dcterms:W3CDTF">2021-09-19T17:38:00Z</dcterms:created>
  <dcterms:modified xsi:type="dcterms:W3CDTF">2021-09-26T11:00:00Z</dcterms:modified>
</cp:coreProperties>
</file>