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1592" w14:textId="353702C9" w:rsidR="001615EA" w:rsidRDefault="001615EA" w:rsidP="001615EA">
      <w:pPr>
        <w:jc w:val="center"/>
        <w:rPr>
          <w:rFonts w:ascii="Arial" w:eastAsia="Times New Roman" w:hAnsi="Arial" w:cs="Times New Roman"/>
          <w:sz w:val="26"/>
          <w:szCs w:val="26"/>
        </w:rPr>
      </w:pPr>
      <w:proofErr w:type="spellStart"/>
      <w:r w:rsidRPr="001615EA">
        <w:rPr>
          <w:rFonts w:ascii="Arial" w:eastAsia="Times New Roman" w:hAnsi="Arial" w:cs="Times New Roman"/>
          <w:sz w:val="26"/>
          <w:szCs w:val="26"/>
        </w:rPr>
        <w:t>Zuyue</w:t>
      </w:r>
      <w:proofErr w:type="spellEnd"/>
      <w:r w:rsidRPr="001615EA">
        <w:rPr>
          <w:rFonts w:ascii="Arial" w:eastAsia="Times New Roman" w:hAnsi="Arial" w:cs="Times New Roman"/>
          <w:sz w:val="26"/>
          <w:szCs w:val="26"/>
        </w:rPr>
        <w:t xml:space="preserve"> </w:t>
      </w:r>
      <w:proofErr w:type="spellStart"/>
      <w:r w:rsidRPr="001615EA">
        <w:rPr>
          <w:rFonts w:ascii="Arial" w:eastAsia="Times New Roman" w:hAnsi="Arial" w:cs="Times New Roman"/>
          <w:sz w:val="26"/>
          <w:szCs w:val="26"/>
        </w:rPr>
        <w:t>Xie</w:t>
      </w:r>
      <w:proofErr w:type="spellEnd"/>
      <w:r w:rsidRPr="001615EA">
        <w:rPr>
          <w:rFonts w:ascii="Arial" w:eastAsia="Times New Roman" w:hAnsi="Arial" w:cs="Times New Roman"/>
          <w:sz w:val="26"/>
          <w:szCs w:val="26"/>
        </w:rPr>
        <w:t xml:space="preserve"> (002198575)</w:t>
      </w:r>
    </w:p>
    <w:p w14:paraId="1A729916" w14:textId="77777777" w:rsidR="001615EA" w:rsidRPr="001615EA" w:rsidRDefault="001615EA" w:rsidP="001615EA">
      <w:pPr>
        <w:jc w:val="center"/>
        <w:rPr>
          <w:rFonts w:ascii="Arial" w:eastAsia="Times New Roman" w:hAnsi="Arial" w:cs="Times New Roman"/>
          <w:sz w:val="23"/>
          <w:szCs w:val="23"/>
        </w:rPr>
      </w:pPr>
    </w:p>
    <w:p w14:paraId="356C71A4" w14:textId="77777777" w:rsidR="001615EA" w:rsidRPr="001615EA" w:rsidRDefault="001615EA" w:rsidP="001615EA">
      <w:pPr>
        <w:jc w:val="center"/>
        <w:rPr>
          <w:rFonts w:ascii="Arial" w:eastAsia="Times New Roman" w:hAnsi="Arial" w:cs="Times New Roman"/>
          <w:b/>
          <w:bCs/>
          <w:sz w:val="38"/>
          <w:szCs w:val="38"/>
        </w:rPr>
      </w:pPr>
      <w:r w:rsidRPr="001615EA">
        <w:rPr>
          <w:rFonts w:ascii="Arial" w:eastAsia="Times New Roman" w:hAnsi="Arial" w:cs="Times New Roman"/>
          <w:b/>
          <w:bCs/>
          <w:sz w:val="38"/>
          <w:szCs w:val="38"/>
        </w:rPr>
        <w:t>Program Structures &amp; Algorithms</w:t>
      </w:r>
      <w:r w:rsidRPr="001615EA">
        <w:rPr>
          <w:rFonts w:ascii="Arial" w:eastAsia="Times New Roman" w:hAnsi="Arial" w:cs="Times New Roman"/>
          <w:b/>
          <w:bCs/>
          <w:sz w:val="38"/>
          <w:szCs w:val="38"/>
        </w:rPr>
        <w:br/>
      </w:r>
      <w:r w:rsidRPr="001615EA">
        <w:rPr>
          <w:rFonts w:ascii="Arial" w:eastAsia="Times New Roman" w:hAnsi="Arial" w:cs="Times New Roman"/>
          <w:b/>
          <w:bCs/>
          <w:sz w:val="23"/>
          <w:szCs w:val="23"/>
        </w:rPr>
        <w:br/>
      </w:r>
      <w:r w:rsidRPr="001615EA">
        <w:rPr>
          <w:rFonts w:ascii="Arial" w:eastAsia="Times New Roman" w:hAnsi="Arial" w:cs="Times New Roman"/>
          <w:b/>
          <w:bCs/>
          <w:sz w:val="38"/>
          <w:szCs w:val="38"/>
        </w:rPr>
        <w:t>Fall 2021</w:t>
      </w:r>
    </w:p>
    <w:p w14:paraId="77B9FD4A" w14:textId="6D3407C5" w:rsidR="001615EA" w:rsidRPr="001615EA" w:rsidRDefault="001615EA" w:rsidP="001615EA">
      <w:pPr>
        <w:jc w:val="center"/>
        <w:rPr>
          <w:rFonts w:ascii="Arial" w:eastAsia="Times New Roman" w:hAnsi="Arial" w:cs="Times New Roman" w:hint="eastAsia"/>
          <w:b/>
          <w:bCs/>
          <w:sz w:val="38"/>
          <w:szCs w:val="38"/>
        </w:rPr>
      </w:pPr>
      <w:r w:rsidRPr="001615EA">
        <w:rPr>
          <w:rFonts w:ascii="Arial" w:eastAsia="Times New Roman" w:hAnsi="Arial" w:cs="Times New Roman"/>
          <w:b/>
          <w:bCs/>
          <w:sz w:val="23"/>
          <w:szCs w:val="23"/>
        </w:rPr>
        <w:br/>
      </w:r>
      <w:r w:rsidRPr="001615EA">
        <w:rPr>
          <w:rFonts w:ascii="Arial" w:eastAsia="Times New Roman" w:hAnsi="Arial" w:cs="Times New Roman"/>
          <w:b/>
          <w:bCs/>
          <w:sz w:val="38"/>
          <w:szCs w:val="38"/>
        </w:rPr>
        <w:t xml:space="preserve">Assignment No. </w:t>
      </w:r>
      <w:r w:rsidR="00783E11">
        <w:rPr>
          <w:rFonts w:ascii="Arial" w:eastAsia="Times New Roman" w:hAnsi="Arial" w:cs="Times New Roman"/>
          <w:b/>
          <w:bCs/>
          <w:sz w:val="38"/>
          <w:szCs w:val="38"/>
        </w:rPr>
        <w:t>3</w:t>
      </w:r>
    </w:p>
    <w:p w14:paraId="536B868E" w14:textId="77777777" w:rsidR="001615EA" w:rsidRDefault="001615EA" w:rsidP="001615EA">
      <w:pPr>
        <w:rPr>
          <w:rFonts w:ascii="Arial" w:eastAsia="Times New Roman" w:hAnsi="Arial" w:cs="Times New Roman"/>
          <w:sz w:val="23"/>
          <w:szCs w:val="23"/>
        </w:rPr>
      </w:pPr>
    </w:p>
    <w:p w14:paraId="5FAECE39" w14:textId="210D6264" w:rsidR="0034069F" w:rsidRPr="0034069F" w:rsidRDefault="00783E11" w:rsidP="0034069F">
      <w:pPr>
        <w:pStyle w:val="HTMLPreformatted"/>
        <w:numPr>
          <w:ilvl w:val="0"/>
          <w:numId w:val="1"/>
        </w:numPr>
        <w:shd w:val="clear" w:color="auto" w:fill="FFFFFF"/>
        <w:rPr>
          <w:rFonts w:ascii="Tahoma" w:hAnsi="Tahoma" w:cs="Tahoma" w:hint="eastAsia"/>
          <w:sz w:val="24"/>
          <w:szCs w:val="24"/>
        </w:rPr>
      </w:pPr>
      <w:r>
        <w:rPr>
          <w:rFonts w:ascii="Tahoma" w:hAnsi="Tahoma" w:cs="Tahoma"/>
          <w:sz w:val="24"/>
          <w:szCs w:val="24"/>
        </w:rPr>
        <w:t>Get familiar</w:t>
      </w:r>
      <w:r w:rsidR="004B6910">
        <w:rPr>
          <w:rFonts w:ascii="Tahoma" w:hAnsi="Tahoma" w:cs="Tahoma"/>
          <w:sz w:val="24"/>
          <w:szCs w:val="24"/>
        </w:rPr>
        <w:t xml:space="preserve"> with the implementation of the quick union algorithm and implemented what is left to achieve path compression algorithm.</w:t>
      </w:r>
      <w:r w:rsidR="005877F4">
        <w:rPr>
          <w:rFonts w:ascii="Tahoma" w:hAnsi="Tahoma" w:cs="Tahoma"/>
          <w:sz w:val="24"/>
          <w:szCs w:val="24"/>
        </w:rPr>
        <w:t xml:space="preserve"> Then test the path compression with different size of the quick union to test the algorithm.</w:t>
      </w:r>
    </w:p>
    <w:p w14:paraId="372FF030" w14:textId="17DA789F" w:rsidR="001567F8" w:rsidRPr="001567F8" w:rsidRDefault="002A1EFC" w:rsidP="001567F8">
      <w:pPr>
        <w:pStyle w:val="HTMLPreformatted"/>
        <w:numPr>
          <w:ilvl w:val="0"/>
          <w:numId w:val="1"/>
        </w:numPr>
        <w:shd w:val="clear" w:color="auto" w:fill="FFFFFF"/>
        <w:rPr>
          <w:rFonts w:ascii="Tahoma" w:hAnsi="Tahoma" w:cs="Tahoma"/>
          <w:sz w:val="24"/>
          <w:szCs w:val="24"/>
        </w:rPr>
      </w:pPr>
      <w:r>
        <w:rPr>
          <w:rFonts w:ascii="Tahoma" w:hAnsi="Tahoma" w:cs="Tahoma" w:hint="eastAsia"/>
          <w:sz w:val="24"/>
          <w:szCs w:val="24"/>
        </w:rPr>
        <w:t>Nu</w:t>
      </w:r>
      <w:r>
        <w:rPr>
          <w:rFonts w:ascii="Tahoma" w:hAnsi="Tahoma" w:cs="Tahoma"/>
          <w:sz w:val="24"/>
          <w:szCs w:val="24"/>
        </w:rPr>
        <w:t xml:space="preserve">mber of pairs m = </w:t>
      </w:r>
      <w:proofErr w:type="spellStart"/>
      <w:r w:rsidR="0039320E">
        <w:rPr>
          <w:rFonts w:ascii="Tahoma" w:hAnsi="Tahoma" w:cs="Tahoma"/>
          <w:sz w:val="24"/>
          <w:szCs w:val="24"/>
        </w:rPr>
        <w:t>nx</w:t>
      </w:r>
      <w:proofErr w:type="spellEnd"/>
      <w:r w:rsidR="0039320E">
        <w:rPr>
          <w:rFonts w:ascii="Tahoma" w:hAnsi="Tahoma" w:cs="Tahoma" w:hint="eastAsia"/>
          <w:sz w:val="24"/>
          <w:szCs w:val="24"/>
        </w:rPr>
        <w:t xml:space="preserve"> wher</w:t>
      </w:r>
      <w:r w:rsidR="0039320E">
        <w:rPr>
          <w:rFonts w:ascii="Tahoma" w:hAnsi="Tahoma" w:cs="Tahoma"/>
          <w:sz w:val="24"/>
          <w:szCs w:val="24"/>
        </w:rPr>
        <w:t>e n goes bigger when n goes bigger.</w:t>
      </w:r>
    </w:p>
    <w:p w14:paraId="5E0EFD01" w14:textId="3A5BA572" w:rsidR="001567F8" w:rsidRPr="0039320E" w:rsidRDefault="001567F8" w:rsidP="00DA7923">
      <w:pPr>
        <w:pStyle w:val="HTMLPreformatted"/>
        <w:numPr>
          <w:ilvl w:val="0"/>
          <w:numId w:val="1"/>
        </w:numPr>
        <w:shd w:val="clear" w:color="auto" w:fill="FFFFFF"/>
        <w:rPr>
          <w:rFonts w:ascii="Tahoma" w:hAnsi="Tahoma" w:cs="Tahoma"/>
          <w:sz w:val="24"/>
          <w:szCs w:val="24"/>
        </w:rPr>
      </w:pPr>
      <w:r w:rsidRPr="0039320E">
        <w:rPr>
          <w:rFonts w:ascii="Arial" w:hAnsi="Arial" w:cs="Times New Roman"/>
          <w:sz w:val="24"/>
          <w:szCs w:val="24"/>
        </w:rPr>
        <w:t xml:space="preserve">I get this conclusion based on the graph </w:t>
      </w:r>
      <w:r w:rsidR="0039320E">
        <w:rPr>
          <w:rFonts w:ascii="Arial" w:hAnsi="Arial" w:cs="Times New Roman"/>
          <w:sz w:val="24"/>
          <w:szCs w:val="24"/>
        </w:rPr>
        <w:t xml:space="preserve">and data </w:t>
      </w:r>
      <w:r w:rsidRPr="0039320E">
        <w:rPr>
          <w:rFonts w:ascii="Arial" w:hAnsi="Arial" w:cs="Times New Roman"/>
          <w:sz w:val="24"/>
          <w:szCs w:val="24"/>
        </w:rPr>
        <w:t>show below</w:t>
      </w:r>
      <w:r w:rsidR="0039320E">
        <w:rPr>
          <w:rFonts w:ascii="Arial" w:hAnsi="Arial" w:cs="Times New Roman"/>
          <w:sz w:val="24"/>
          <w:szCs w:val="24"/>
        </w:rPr>
        <w:t xml:space="preserve">, I think the reason behind this is the number of pairs that complete the union find array is heavily dependent on the random number generator that is used to generate the random pairs. Ideally, the m would be n-1 in best cases and huge number in the worst case. And in my situation, where I use the built-in random number generator in JAVA, it gives my linear </w:t>
      </w:r>
      <w:r w:rsidR="005E48CD">
        <w:rPr>
          <w:rFonts w:ascii="Arial" w:hAnsi="Arial" w:cs="Times New Roman"/>
          <w:sz w:val="24"/>
          <w:szCs w:val="24"/>
        </w:rPr>
        <w:t xml:space="preserve">number of pairs to complete the array. </w:t>
      </w:r>
    </w:p>
    <w:p w14:paraId="2FF810F4" w14:textId="40AE4790" w:rsidR="001567F8" w:rsidRPr="001567F8" w:rsidRDefault="001567F8" w:rsidP="001567F8">
      <w:pPr>
        <w:pStyle w:val="HTMLPreformatted"/>
        <w:shd w:val="clear" w:color="auto" w:fill="FFFFFF"/>
        <w:rPr>
          <w:rFonts w:ascii="Tahoma" w:hAnsi="Tahoma" w:cs="Tahoma"/>
          <w:sz w:val="24"/>
          <w:szCs w:val="24"/>
        </w:rPr>
      </w:pPr>
      <w:r w:rsidRPr="001615EA">
        <w:rPr>
          <w:rFonts w:ascii="Arial" w:hAnsi="Arial" w:cs="Times New Roman"/>
          <w:sz w:val="24"/>
          <w:szCs w:val="24"/>
        </w:rPr>
        <w:t>1.Output (Snapshot of Code output in the terminal)</w:t>
      </w:r>
    </w:p>
    <w:p w14:paraId="7C200059" w14:textId="67FF0BBE" w:rsidR="001567F8" w:rsidRDefault="001567F8" w:rsidP="001615EA">
      <w:pPr>
        <w:rPr>
          <w:rFonts w:ascii="Arial" w:eastAsia="Times New Roman" w:hAnsi="Arial" w:cs="Times New Roman"/>
          <w:sz w:val="23"/>
          <w:szCs w:val="23"/>
        </w:rPr>
      </w:pPr>
    </w:p>
    <w:p w14:paraId="17F17573" w14:textId="3EF3A3EC" w:rsidR="001567F8" w:rsidRDefault="0039320E" w:rsidP="001615EA">
      <w:pPr>
        <w:rPr>
          <w:rFonts w:ascii="Arial" w:eastAsia="Times New Roman" w:hAnsi="Arial" w:cs="Times New Roman"/>
          <w:sz w:val="30"/>
          <w:szCs w:val="30"/>
        </w:rPr>
      </w:pPr>
      <w:r>
        <w:rPr>
          <w:rFonts w:ascii="Arial" w:eastAsia="Times New Roman" w:hAnsi="Arial" w:cs="Times New Roman"/>
          <w:noProof/>
          <w:sz w:val="30"/>
          <w:szCs w:val="30"/>
        </w:rPr>
        <w:drawing>
          <wp:inline distT="0" distB="0" distL="0" distR="0" wp14:anchorId="23E46E93" wp14:editId="3A2FB9B6">
            <wp:extent cx="5943600" cy="2320290"/>
            <wp:effectExtent l="0" t="0" r="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p>
    <w:p w14:paraId="36137E73" w14:textId="7C1B56DF" w:rsidR="0034069F" w:rsidRDefault="001567F8" w:rsidP="001615EA">
      <w:pPr>
        <w:rPr>
          <w:rFonts w:ascii="Arial" w:eastAsia="Times New Roman" w:hAnsi="Arial" w:cs="Times New Roman"/>
        </w:rPr>
      </w:pPr>
      <w:r w:rsidRPr="001615EA">
        <w:rPr>
          <w:rFonts w:ascii="Arial" w:eastAsia="Times New Roman" w:hAnsi="Arial" w:cs="Times New Roman"/>
        </w:rPr>
        <w:t xml:space="preserve">2.Graphical Representation (Observations from experiments should be tabulated and analyzed by plotting </w:t>
      </w:r>
      <w:r w:rsidR="0039320E" w:rsidRPr="001615EA">
        <w:rPr>
          <w:rFonts w:ascii="Arial" w:eastAsia="Times New Roman" w:hAnsi="Arial" w:cs="Times New Roman"/>
        </w:rPr>
        <w:t>graphs (</w:t>
      </w:r>
      <w:r w:rsidRPr="001615EA">
        <w:rPr>
          <w:rFonts w:ascii="Arial" w:eastAsia="Times New Roman" w:hAnsi="Arial" w:cs="Times New Roman"/>
        </w:rPr>
        <w:t>usually in excel) to arrive</w:t>
      </w:r>
      <w:r w:rsidRPr="001615EA">
        <w:rPr>
          <w:rFonts w:ascii="Arial" w:eastAsia="Times New Roman" w:hAnsi="Arial" w:cs="Times New Roman"/>
          <w:sz w:val="30"/>
          <w:szCs w:val="30"/>
        </w:rPr>
        <w:t xml:space="preserve"> </w:t>
      </w:r>
      <w:r w:rsidRPr="001615EA">
        <w:rPr>
          <w:rFonts w:ascii="Arial" w:eastAsia="Times New Roman" w:hAnsi="Arial" w:cs="Times New Roman"/>
        </w:rPr>
        <w:t>on the relationship conclusion)</w:t>
      </w:r>
    </w:p>
    <w:p w14:paraId="70D0C1D5" w14:textId="53F44718" w:rsidR="001567F8" w:rsidRDefault="001567F8" w:rsidP="001567F8">
      <w:pPr>
        <w:rPr>
          <w:rFonts w:ascii="Arial" w:eastAsia="Times New Roman" w:hAnsi="Arial" w:cs="Times New Roman"/>
        </w:rPr>
      </w:pPr>
    </w:p>
    <w:p w14:paraId="480BC089" w14:textId="78EB9D82" w:rsidR="002A1EFC" w:rsidRDefault="0039320E" w:rsidP="001567F8">
      <w:pPr>
        <w:rPr>
          <w:rFonts w:ascii="Arial" w:eastAsia="Times New Roman" w:hAnsi="Arial" w:cs="Times New Roman"/>
        </w:rPr>
      </w:pPr>
      <w:r>
        <w:rPr>
          <w:rFonts w:ascii="Arial" w:eastAsia="Times New Roman" w:hAnsi="Arial" w:cs="Times New Roman"/>
          <w:noProof/>
        </w:rPr>
        <w:lastRenderedPageBreak/>
        <w:drawing>
          <wp:inline distT="0" distB="0" distL="0" distR="0" wp14:anchorId="02067A51" wp14:editId="004F93FD">
            <wp:extent cx="5943600" cy="5201285"/>
            <wp:effectExtent l="0" t="0" r="0" b="571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01285"/>
                    </a:xfrm>
                    <a:prstGeom prst="rect">
                      <a:avLst/>
                    </a:prstGeom>
                  </pic:spPr>
                </pic:pic>
              </a:graphicData>
            </a:graphic>
          </wp:inline>
        </w:drawing>
      </w:r>
    </w:p>
    <w:p w14:paraId="793B0382" w14:textId="14ECA73E" w:rsidR="001615EA" w:rsidRPr="001615EA" w:rsidRDefault="001567F8" w:rsidP="001615EA">
      <w:pPr>
        <w:rPr>
          <w:rFonts w:ascii="Times New Roman" w:eastAsia="Times New Roman" w:hAnsi="Times New Roman" w:cs="Times New Roman"/>
        </w:rPr>
      </w:pPr>
      <w:r w:rsidRPr="001567F8">
        <w:rPr>
          <w:rFonts w:ascii="Arial" w:eastAsia="Times New Roman" w:hAnsi="Arial" w:cs="Times New Roman"/>
        </w:rPr>
        <w:t>3.</w:t>
      </w:r>
      <w:r w:rsidRPr="001615EA">
        <w:rPr>
          <w:rFonts w:ascii="Arial" w:eastAsia="Times New Roman" w:hAnsi="Arial" w:cs="Times New Roman"/>
        </w:rPr>
        <w:t>Unit tests result:(Snapshot of successful unit</w:t>
      </w:r>
      <w:r w:rsidRPr="001567F8">
        <w:rPr>
          <w:rFonts w:ascii="Arial" w:eastAsia="Times New Roman" w:hAnsi="Arial" w:cs="Times New Roman"/>
        </w:rPr>
        <w:t>)</w:t>
      </w:r>
    </w:p>
    <w:p w14:paraId="1FA7E547" w14:textId="0EA4965C" w:rsidR="00DF24E7" w:rsidRPr="001615EA" w:rsidRDefault="005877F4" w:rsidP="001615EA">
      <w:r>
        <w:rPr>
          <w:noProof/>
        </w:rPr>
        <w:drawing>
          <wp:inline distT="0" distB="0" distL="0" distR="0" wp14:anchorId="5B290E14" wp14:editId="0A530CF0">
            <wp:extent cx="5943600" cy="2270125"/>
            <wp:effectExtent l="0" t="0" r="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70125"/>
                    </a:xfrm>
                    <a:prstGeom prst="rect">
                      <a:avLst/>
                    </a:prstGeom>
                  </pic:spPr>
                </pic:pic>
              </a:graphicData>
            </a:graphic>
          </wp:inline>
        </w:drawing>
      </w:r>
    </w:p>
    <w:sectPr w:rsidR="00DF24E7" w:rsidRPr="001615EA" w:rsidSect="00E6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22D56"/>
    <w:multiLevelType w:val="hybridMultilevel"/>
    <w:tmpl w:val="FA58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EA"/>
    <w:rsid w:val="001567F8"/>
    <w:rsid w:val="001615EA"/>
    <w:rsid w:val="002A1EFC"/>
    <w:rsid w:val="0034069F"/>
    <w:rsid w:val="00392273"/>
    <w:rsid w:val="0039320E"/>
    <w:rsid w:val="004B6910"/>
    <w:rsid w:val="005877F4"/>
    <w:rsid w:val="005E48CD"/>
    <w:rsid w:val="00783E11"/>
    <w:rsid w:val="00B703E0"/>
    <w:rsid w:val="00E67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09549F"/>
  <w15:chartTrackingRefBased/>
  <w15:docId w15:val="{93B0A758-2CCB-EF4D-8E66-059BDAA2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4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069F"/>
    <w:rPr>
      <w:rFonts w:ascii="Courier New" w:eastAsia="Times New Roman" w:hAnsi="Courier New" w:cs="Courier New"/>
      <w:sz w:val="20"/>
      <w:szCs w:val="20"/>
    </w:rPr>
  </w:style>
  <w:style w:type="character" w:styleId="PlaceholderText">
    <w:name w:val="Placeholder Text"/>
    <w:basedOn w:val="DefaultParagraphFont"/>
    <w:uiPriority w:val="99"/>
    <w:semiHidden/>
    <w:rsid w:val="003406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3359">
      <w:bodyDiv w:val="1"/>
      <w:marLeft w:val="0"/>
      <w:marRight w:val="0"/>
      <w:marTop w:val="0"/>
      <w:marBottom w:val="0"/>
      <w:divBdr>
        <w:top w:val="none" w:sz="0" w:space="0" w:color="auto"/>
        <w:left w:val="none" w:sz="0" w:space="0" w:color="auto"/>
        <w:bottom w:val="none" w:sz="0" w:space="0" w:color="auto"/>
        <w:right w:val="none" w:sz="0" w:space="0" w:color="auto"/>
      </w:divBdr>
    </w:div>
    <w:div w:id="558442924">
      <w:bodyDiv w:val="1"/>
      <w:marLeft w:val="0"/>
      <w:marRight w:val="0"/>
      <w:marTop w:val="0"/>
      <w:marBottom w:val="0"/>
      <w:divBdr>
        <w:top w:val="none" w:sz="0" w:space="0" w:color="auto"/>
        <w:left w:val="none" w:sz="0" w:space="0" w:color="auto"/>
        <w:bottom w:val="none" w:sz="0" w:space="0" w:color="auto"/>
        <w:right w:val="none" w:sz="0" w:space="0" w:color="auto"/>
      </w:divBdr>
    </w:div>
    <w:div w:id="687634651">
      <w:bodyDiv w:val="1"/>
      <w:marLeft w:val="0"/>
      <w:marRight w:val="0"/>
      <w:marTop w:val="0"/>
      <w:marBottom w:val="0"/>
      <w:divBdr>
        <w:top w:val="none" w:sz="0" w:space="0" w:color="auto"/>
        <w:left w:val="none" w:sz="0" w:space="0" w:color="auto"/>
        <w:bottom w:val="none" w:sz="0" w:space="0" w:color="auto"/>
        <w:right w:val="none" w:sz="0" w:space="0" w:color="auto"/>
      </w:divBdr>
    </w:div>
    <w:div w:id="196084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Zuyue</dc:creator>
  <cp:keywords/>
  <dc:description/>
  <cp:lastModifiedBy>Xie, Zuyue</cp:lastModifiedBy>
  <cp:revision>2</cp:revision>
  <dcterms:created xsi:type="dcterms:W3CDTF">2021-09-19T17:38:00Z</dcterms:created>
  <dcterms:modified xsi:type="dcterms:W3CDTF">2021-10-10T04:41:00Z</dcterms:modified>
</cp:coreProperties>
</file>