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0.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IDA</w:t>
      </w:r>
      <w:r>
        <w:t xml:space="preserve"> </w:t>
      </w:r>
      <w:r>
        <w:t xml:space="preserve">Assignment</w:t>
      </w:r>
      <w:r>
        <w:t xml:space="preserve"> </w:t>
      </w:r>
      <w:r>
        <w:t xml:space="preserve">1</w:t>
      </w:r>
    </w:p>
    <w:p>
      <w:pPr>
        <w:pStyle w:val="Author"/>
      </w:pPr>
      <w:r>
        <w:t xml:space="preserve">Aijia</w:t>
      </w:r>
      <w:r>
        <w:t xml:space="preserve"> </w:t>
      </w:r>
      <w:r>
        <w:t xml:space="preserve">Huang</w:t>
      </w:r>
      <w:r>
        <w:t xml:space="preserve"> </w:t>
      </w:r>
      <w:r>
        <w:t xml:space="preserve">s2036061</w:t>
      </w:r>
    </w:p>
    <w:p>
      <w:pPr>
        <w:pStyle w:val="Heading2"/>
      </w:pPr>
      <w:bookmarkStart w:id="20" w:name="section"/>
      <w:r>
        <w:t xml:space="preserve">1.</w:t>
      </w:r>
      <w:bookmarkEnd w:id="20"/>
    </w:p>
    <w:p>
      <w:pPr>
        <w:pStyle w:val="Heading3"/>
      </w:pPr>
      <w:bookmarkStart w:id="21" w:name="a-ii-0.3"/>
      <w:r>
        <w:t xml:space="preserve">(a) (ii) 0.3</w:t>
      </w:r>
      <w:bookmarkEnd w:id="21"/>
    </w:p>
    <w:p>
      <w:pPr>
        <w:pStyle w:val="Heading3"/>
      </w:pPr>
      <w:bookmarkStart w:id="22" w:name="X7d45904779ae8c7bca23110d72f214113a55a5f"/>
      <w:r>
        <w:t xml:space="preserve">The MCAR means the missing data distribution and observed data distribution and complete data distribution are similar. Further, MCAR implies that the probability of missing value for the variable is the same for all individuals. And 0.3 in question means into ALQ=YES, the probability of missing value is 0.3. Therefore, ALQ=No is the same distribution with ALQ=Yes, and the answer should be 0.3.</w:t>
      </w:r>
      <w:bookmarkEnd w:id="22"/>
    </w:p>
    <w:p>
      <w:pPr>
        <w:pStyle w:val="Heading3"/>
      </w:pPr>
      <w:bookmarkStart w:id="23" w:name="X4393da2fa415b1e812f6318f1fede251d135872"/>
      <w:r>
        <w:t xml:space="preserve">(b) (ii) The probability of ALQ being missing is independent of the Yes/No value of ALQ after adjusting for gender.</w:t>
      </w:r>
      <w:bookmarkEnd w:id="23"/>
    </w:p>
    <w:p>
      <w:pPr>
        <w:pStyle w:val="Heading3"/>
      </w:pPr>
      <w:bookmarkStart w:id="24" w:name="Xe1b3abbec0aa766b1ea319396bb96ea7aa85804"/>
      <w:r>
        <w:t xml:space="preserve">Since ALQ is MAR, hence the missing values in ALQ dosen’t depend on themselves, and they should depend on other observed variable and data. So, (i) and (iii) are both incorrect.</w:t>
      </w:r>
      <w:bookmarkEnd w:id="24"/>
    </w:p>
    <w:p>
      <w:pPr>
        <w:pStyle w:val="Heading3"/>
      </w:pPr>
      <w:bookmarkStart w:id="25" w:name="Xfd93d004f0eaa049aad9a64e062b144ff4d4f86"/>
      <w:r>
        <w:t xml:space="preserve">(c) (iii) It is impossible to conclude from the information given.</w:t>
      </w:r>
      <w:bookmarkEnd w:id="25"/>
    </w:p>
    <w:p>
      <w:pPr>
        <w:pStyle w:val="Heading3"/>
      </w:pPr>
      <w:bookmarkStart w:id="26" w:name="Xb38cef3a7fb5524ddd7cb8a662846d5af42cdce"/>
      <w:r>
        <w:t xml:space="preserve">The similar idea with question (a), however, MAR doesn’t have the same distribution of missing data, observed data and complete data. Also, the probability of missing value for the variable is not the same for all individuals. Therefore, although we know the probability of ALQ being missing for men is 0.1, it is impossible to conclude the question from that.</w:t>
      </w:r>
      <w:bookmarkEnd w:id="26"/>
    </w:p>
    <w:p>
      <w:pPr>
        <w:pStyle w:val="Heading2"/>
      </w:pPr>
      <w:bookmarkStart w:id="27" w:name="Xc986425636e13cbd2b3781874e9814756e89bca"/>
      <w:r>
        <w:t xml:space="preserve">2.The largest possible subsample is 90, and the smallest subsample is 0.</w:t>
      </w:r>
      <w:bookmarkEnd w:id="27"/>
    </w:p>
    <w:p>
      <w:pPr>
        <w:pStyle w:val="Heading3"/>
      </w:pPr>
      <w:bookmarkStart w:id="28" w:name="Xe16f8c446ce0cbd59e3ffb29ceab54cf958d486"/>
      <w:r>
        <w:t xml:space="preserve">The dataset consists of 100 subjects and 10 variables. Each variable contains 10% of missing values (10 missing values). If 10% missing values of each variable are the same position, there will be the largest possible subsample, 100</w:t>
      </w:r>
      <w:r>
        <w:rPr>
          <w:i/>
        </w:rPr>
        <w:t xml:space="preserve">(1-10%) = 90. If 10% missing values of each variable are the different and completely unique position, there will be the smallest possible subsample, 100</w:t>
      </w:r>
      <w:r>
        <w:t xml:space="preserve">(1-10*10%) = 0.</w:t>
      </w:r>
      <w:bookmarkEnd w:id="28"/>
    </w:p>
    <w:p>
      <w:pPr>
        <w:pStyle w:val="Heading2"/>
      </w:pPr>
      <w:bookmarkStart w:id="29" w:name="section-1"/>
      <w:r>
        <w:t xml:space="preserve">3.</w:t>
      </w:r>
      <w:bookmarkEnd w:id="29"/>
    </w:p>
    <w:p>
      <w:pPr>
        <w:pStyle w:val="Heading3"/>
      </w:pPr>
      <w:bookmarkStart w:id="30" w:name="a-mar"/>
      <w:r>
        <w:t xml:space="preserve">(a) MAR</w:t>
      </w:r>
      <w:bookmarkEnd w:id="30"/>
    </w:p>
    <w:p>
      <w:pPr>
        <w:pStyle w:val="Heading3"/>
      </w:pPr>
      <w:bookmarkStart w:id="31" w:name="X6c13bf79219f9891833f50f2ee938905858a5ff"/>
      <w:r>
        <w:t xml:space="preserve">MAR:Since a=2 and b=0,hence in the missing condition:</w:t>
      </w:r>
      <w:r>
        <w:t xml:space="preserve"> </w:t>
      </w:r>
      <w:r>
        <w:t xml:space="preserve">“</w:t>
      </w:r>
      <w:r>
        <w:t xml:space="preserve">a</w:t>
      </w:r>
      <w:r>
        <w:rPr>
          <w:i/>
        </w:rPr>
        <w:t xml:space="preserve">(Y1-1)+b</w:t>
      </w:r>
      <w:r>
        <w:t xml:space="preserve">(Y2-5)+Z3&lt;0</w:t>
      </w:r>
      <w:r>
        <w:t xml:space="preserve">”</w:t>
      </w:r>
      <w:r>
        <w:t xml:space="preserve">, there isn’t any contributions of Y2. So the missing values of Y2 are unrelate to themselves and relate to Y1. Therefore, MAR.</w:t>
      </w:r>
      <w:bookmarkEnd w:id="31"/>
    </w:p>
    <w:p>
      <w:pPr>
        <w:pStyle w:val="Heading3"/>
      </w:pPr>
      <w:bookmarkStart w:id="32" w:name="X219ca17510d6f41d70eb693f0c5bb0d05d16dfe"/>
      <w:r>
        <w:t xml:space="preserve">Comment: Under the MAR, as shown in the graph, the peak of the observed (after imposing missingness) data density moves right and become higher than the complete data, and the density of complete data and observed (after imposing missingness) data are not similar. This is consistent with the rule of MAR mechanism, that complete data and observed data distribution are different.</w:t>
      </w:r>
      <w:bookmarkEnd w:id="32"/>
    </w:p>
    <w:p>
      <w:pPr>
        <w:pStyle w:val="SourceCode"/>
      </w:pPr>
      <w:r>
        <w:rPr>
          <w:rStyle w:val="CommentTok"/>
        </w:rPr>
        <w:t xml:space="preserve">#Question 3</w:t>
      </w:r>
      <w:r>
        <w:br/>
      </w:r>
      <w:r>
        <w:rPr>
          <w:rStyle w:val="CommentTok"/>
        </w:rPr>
        <w:t xml:space="preserve"># (a)</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n&lt;-</w:t>
      </w:r>
      <w:r>
        <w:rPr>
          <w:rStyle w:val="StringTok"/>
        </w:rPr>
        <w:t xml:space="preserve"> </w:t>
      </w:r>
      <w:r>
        <w:rPr>
          <w:rStyle w:val="DecValTok"/>
        </w:rPr>
        <w:t xml:space="preserve">500</w:t>
      </w:r>
      <w:r>
        <w:br/>
      </w:r>
      <w:r>
        <w:rPr>
          <w:rStyle w:val="NormalTok"/>
        </w:rPr>
        <w:t xml:space="preserve">mu1&lt;-mu2&lt;-mu3&lt;-</w:t>
      </w:r>
      <w:r>
        <w:rPr>
          <w:rStyle w:val="DecValTok"/>
        </w:rPr>
        <w:t xml:space="preserve">0</w:t>
      </w:r>
      <w:r>
        <w:br/>
      </w:r>
      <w:r>
        <w:rPr>
          <w:rStyle w:val="NormalTok"/>
        </w:rPr>
        <w:t xml:space="preserve">sigma1&lt;-sigma2&lt;-sigma3&lt;-</w:t>
      </w:r>
      <w:r>
        <w:rPr>
          <w:rStyle w:val="DecValTok"/>
        </w:rPr>
        <w:t xml:space="preserve">1</w:t>
      </w:r>
      <w:r>
        <w:br/>
      </w:r>
      <w:r>
        <w:rPr>
          <w:rStyle w:val="NormalTok"/>
        </w:rPr>
        <w:t xml:space="preserve">z1&lt;-</w:t>
      </w:r>
      <w:r>
        <w:rPr>
          <w:rStyle w:val="KeywordTok"/>
        </w:rPr>
        <w:t xml:space="preserve">rnorm</w:t>
      </w:r>
      <w:r>
        <w:rPr>
          <w:rStyle w:val="NormalTok"/>
        </w:rPr>
        <w:t xml:space="preserve">(n,mu1,sigma1)</w:t>
      </w:r>
      <w:r>
        <w:br/>
      </w:r>
      <w:r>
        <w:rPr>
          <w:rStyle w:val="NormalTok"/>
        </w:rPr>
        <w:t xml:space="preserve">z2&lt;-</w:t>
      </w:r>
      <w:r>
        <w:rPr>
          <w:rStyle w:val="KeywordTok"/>
        </w:rPr>
        <w:t xml:space="preserve">rnorm</w:t>
      </w:r>
      <w:r>
        <w:rPr>
          <w:rStyle w:val="NormalTok"/>
        </w:rPr>
        <w:t xml:space="preserve">(n,mu2,sigma2)</w:t>
      </w:r>
      <w:r>
        <w:br/>
      </w:r>
      <w:r>
        <w:rPr>
          <w:rStyle w:val="NormalTok"/>
        </w:rPr>
        <w:t xml:space="preserve">z3&lt;-</w:t>
      </w:r>
      <w:r>
        <w:rPr>
          <w:rStyle w:val="KeywordTok"/>
        </w:rPr>
        <w:t xml:space="preserve">rnorm</w:t>
      </w:r>
      <w:r>
        <w:rPr>
          <w:rStyle w:val="NormalTok"/>
        </w:rPr>
        <w:t xml:space="preserve">(n,mu3,sigma3)</w:t>
      </w:r>
      <w:r>
        <w:br/>
      </w:r>
      <w:r>
        <w:br/>
      </w:r>
      <w:r>
        <w:rPr>
          <w:rStyle w:val="NormalTok"/>
        </w:rPr>
        <w:t xml:space="preserve">Y1&lt;-</w:t>
      </w:r>
      <w:r>
        <w:rPr>
          <w:rStyle w:val="DecValTok"/>
        </w:rPr>
        <w:t xml:space="preserve">1</w:t>
      </w:r>
      <w:r>
        <w:rPr>
          <w:rStyle w:val="OperatorTok"/>
        </w:rPr>
        <w:t xml:space="preserve">+</w:t>
      </w:r>
      <w:r>
        <w:rPr>
          <w:rStyle w:val="NormalTok"/>
        </w:rPr>
        <w:t xml:space="preserve">z1</w:t>
      </w:r>
      <w:r>
        <w:br/>
      </w:r>
      <w:r>
        <w:rPr>
          <w:rStyle w:val="NormalTok"/>
        </w:rPr>
        <w:t xml:space="preserve">Y2&lt;-</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z1</w:t>
      </w:r>
      <w:r>
        <w:rPr>
          <w:rStyle w:val="OperatorTok"/>
        </w:rPr>
        <w:t xml:space="preserve">+</w:t>
      </w:r>
      <w:r>
        <w:rPr>
          <w:rStyle w:val="NormalTok"/>
        </w:rPr>
        <w:t xml:space="preserve">z2</w:t>
      </w:r>
      <w:r>
        <w:br/>
      </w:r>
      <w:r>
        <w:br/>
      </w:r>
      <w:r>
        <w:rPr>
          <w:rStyle w:val="CommentTok"/>
        </w:rPr>
        <w:t xml:space="preserve">#MAR</w:t>
      </w:r>
      <w:r>
        <w:br/>
      </w:r>
      <w:r>
        <w:rPr>
          <w:rStyle w:val="NormalTok"/>
        </w:rPr>
        <w:t xml:space="preserve">Y2_MAR_obs &lt;-</w:t>
      </w:r>
      <w:r>
        <w:rPr>
          <w:rStyle w:val="StringTok"/>
        </w:rPr>
        <w:t xml:space="preserve"> </w:t>
      </w:r>
      <w:r>
        <w:rPr>
          <w:rStyle w:val="NormalTok"/>
        </w:rPr>
        <w:t xml:space="preserve">Y2[</w:t>
      </w:r>
      <w:r>
        <w:rPr>
          <w:rStyle w:val="DecValTok"/>
        </w:rPr>
        <w:t xml:space="preserve">2</w:t>
      </w:r>
      <w:r>
        <w:rPr>
          <w:rStyle w:val="OperatorTok"/>
        </w:rPr>
        <w:t xml:space="preserve">*</w:t>
      </w:r>
      <w:r>
        <w:rPr>
          <w:rStyle w:val="NormalTok"/>
        </w:rPr>
        <w:t xml:space="preserve">z1 </w:t>
      </w:r>
      <w:r>
        <w:rPr>
          <w:rStyle w:val="OperatorTok"/>
        </w:rPr>
        <w:t xml:space="preserve">+</w:t>
      </w:r>
      <w:r>
        <w:rPr>
          <w:rStyle w:val="NormalTok"/>
        </w:rPr>
        <w:t xml:space="preserve">z3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Y2_MAR_mis &lt;-</w:t>
      </w:r>
      <w:r>
        <w:rPr>
          <w:rStyle w:val="StringTok"/>
        </w:rPr>
        <w:t xml:space="preserve"> </w:t>
      </w:r>
      <w:r>
        <w:rPr>
          <w:rStyle w:val="NormalTok"/>
        </w:rPr>
        <w:t xml:space="preserve">Y2[</w:t>
      </w:r>
      <w:r>
        <w:rPr>
          <w:rStyle w:val="DecValTok"/>
        </w:rPr>
        <w:t xml:space="preserve">2</w:t>
      </w:r>
      <w:r>
        <w:rPr>
          <w:rStyle w:val="OperatorTok"/>
        </w:rPr>
        <w:t xml:space="preserve">*</w:t>
      </w:r>
      <w:r>
        <w:rPr>
          <w:rStyle w:val="NormalTok"/>
        </w:rPr>
        <w:t xml:space="preserve">z1 </w:t>
      </w:r>
      <w:r>
        <w:rPr>
          <w:rStyle w:val="OperatorTok"/>
        </w:rPr>
        <w:t xml:space="preserve">+</w:t>
      </w:r>
      <w:r>
        <w:rPr>
          <w:rStyle w:val="NormalTok"/>
        </w:rPr>
        <w:t xml:space="preserve">z3</w:t>
      </w:r>
      <w:r>
        <w:rPr>
          <w:rStyle w:val="OperatorTok"/>
        </w:rPr>
        <w:t xml:space="preserve">&lt;</w:t>
      </w:r>
      <w:r>
        <w:rPr>
          <w:rStyle w:val="DecValTok"/>
        </w:rPr>
        <w:t xml:space="preserve">0</w:t>
      </w:r>
      <w:r>
        <w:rPr>
          <w:rStyle w:val="NormalTok"/>
        </w:rPr>
        <w:t xml:space="preserve">]</w:t>
      </w:r>
      <w:r>
        <w:br/>
      </w:r>
      <w:r>
        <w:br/>
      </w:r>
      <w:r>
        <w:rPr>
          <w:rStyle w:val="KeywordTok"/>
        </w:rPr>
        <w:t xml:space="preserve">plot</w:t>
      </w:r>
      <w:r>
        <w:rPr>
          <w:rStyle w:val="NormalTok"/>
        </w:rPr>
        <w:t xml:space="preserve">(</w:t>
      </w:r>
      <w:r>
        <w:rPr>
          <w:rStyle w:val="KeywordTok"/>
        </w:rPr>
        <w:t xml:space="preserve">density</w:t>
      </w:r>
      <w:r>
        <w:rPr>
          <w:rStyle w:val="NormalTok"/>
        </w:rPr>
        <w:t xml:space="preserve">(Y2),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"MAR"</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(Y2_MAR_obs),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legend</w:t>
      </w:r>
      <w:r>
        <w:rPr>
          <w:rStyle w:val="NormalTok"/>
        </w:rPr>
        <w:t xml:space="preserve">(</w:t>
      </w:r>
      <w:r>
        <w:rPr>
          <w:rStyle w:val="DecValTok"/>
        </w:rPr>
        <w:t xml:space="preserve">6</w:t>
      </w:r>
      <w:r>
        <w:rPr>
          <w:rStyle w:val="NormalTok"/>
        </w:rPr>
        <w:t xml:space="preserve">, </w:t>
      </w:r>
      <w:r>
        <w:rPr>
          <w:rStyle w:val="FloatTok"/>
        </w:rPr>
        <w:t xml:space="preserve">0.3</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"Complete data"</w:t>
      </w:r>
      <w:r>
        <w:rPr>
          <w:rStyle w:val="NormalTok"/>
        </w:rPr>
        <w:t xml:space="preserve">, </w:t>
      </w:r>
      <w:r>
        <w:rPr>
          <w:rStyle w:val="StringTok"/>
        </w:rPr>
        <w:t xml:space="preserve">"Observed data"</w:t>
      </w:r>
      <w:r>
        <w:rPr>
          <w:rStyle w:val="NormalTok"/>
        </w:rPr>
        <w:t xml:space="preserve">),</w:t>
      </w:r>
      <w:r>
        <w:rPr>
          <w:rStyle w:val="DataTypeTok"/>
        </w:rPr>
        <w:t xml:space="preserve">cex=</w:t>
      </w:r>
      <w:r>
        <w:rPr>
          <w:rStyle w:val="FloatTok"/>
        </w:rPr>
        <w:t xml:space="preserve">0.8</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and-4_files/figure-docx/unnamed-chunk-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b"/>
      <w:r>
        <w:t xml:space="preserve">(b)</w:t>
      </w:r>
      <w:bookmarkEnd w:id="34"/>
    </w:p>
    <w:p>
      <w:pPr>
        <w:pStyle w:val="Heading3"/>
      </w:pPr>
      <w:bookmarkStart w:id="35" w:name="X217218878eff88f8b0a7b43d092a43aa0812ffc"/>
      <w:r>
        <w:t xml:space="preserve">Comment: Imputing the missing values using stochastic regression imputation means here we use a regression model to predict the incomplete variables(Y2) from the complete variable(Y1), and then add noise to the predictions, which can restore lost variability to the data. Further, stochastic regression imputation can give unbiased parameter estimates under MAR. Hence, as shown in this graph, the density of complete data and data after imputation are similar compared with the graph in the Question(a). This also can show that the stochastic regression imputation approach is a great way to fill the missing data. And it can cause relatively less errors within this approach.</w:t>
      </w:r>
      <w:bookmarkEnd w:id="35"/>
    </w:p>
    <w:p>
      <w:pPr>
        <w:pStyle w:val="SourceCode"/>
      </w:pPr>
      <w:r>
        <w:rPr>
          <w:rStyle w:val="CommentTok"/>
        </w:rPr>
        <w:t xml:space="preserve">#Question 3</w:t>
      </w:r>
      <w:r>
        <w:br/>
      </w:r>
      <w:r>
        <w:rPr>
          <w:rStyle w:val="CommentTok"/>
        </w:rPr>
        <w:t xml:space="preserve"># (b)</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n&lt;-</w:t>
      </w:r>
      <w:r>
        <w:rPr>
          <w:rStyle w:val="StringTok"/>
        </w:rPr>
        <w:t xml:space="preserve"> </w:t>
      </w:r>
      <w:r>
        <w:rPr>
          <w:rStyle w:val="DecValTok"/>
        </w:rPr>
        <w:t xml:space="preserve">500</w:t>
      </w:r>
      <w:r>
        <w:br/>
      </w:r>
      <w:r>
        <w:rPr>
          <w:rStyle w:val="NormalTok"/>
        </w:rPr>
        <w:t xml:space="preserve">mu1&lt;-mu2&lt;-mu3&lt;-</w:t>
      </w:r>
      <w:r>
        <w:rPr>
          <w:rStyle w:val="DecValTok"/>
        </w:rPr>
        <w:t xml:space="preserve">0</w:t>
      </w:r>
      <w:r>
        <w:br/>
      </w:r>
      <w:r>
        <w:rPr>
          <w:rStyle w:val="NormalTok"/>
        </w:rPr>
        <w:t xml:space="preserve">sigma1&lt;-sigma2&lt;-sigma3&lt;-</w:t>
      </w:r>
      <w:r>
        <w:rPr>
          <w:rStyle w:val="DecValTok"/>
        </w:rPr>
        <w:t xml:space="preserve">1</w:t>
      </w:r>
      <w:r>
        <w:br/>
      </w:r>
      <w:r>
        <w:rPr>
          <w:rStyle w:val="NormalTok"/>
        </w:rPr>
        <w:t xml:space="preserve">z1&lt;-</w:t>
      </w:r>
      <w:r>
        <w:rPr>
          <w:rStyle w:val="KeywordTok"/>
        </w:rPr>
        <w:t xml:space="preserve">rnorm</w:t>
      </w:r>
      <w:r>
        <w:rPr>
          <w:rStyle w:val="NormalTok"/>
        </w:rPr>
        <w:t xml:space="preserve">(n,mu1,sigma1)</w:t>
      </w:r>
      <w:r>
        <w:br/>
      </w:r>
      <w:r>
        <w:rPr>
          <w:rStyle w:val="NormalTok"/>
        </w:rPr>
        <w:t xml:space="preserve">z2&lt;-</w:t>
      </w:r>
      <w:r>
        <w:rPr>
          <w:rStyle w:val="KeywordTok"/>
        </w:rPr>
        <w:t xml:space="preserve">rnorm</w:t>
      </w:r>
      <w:r>
        <w:rPr>
          <w:rStyle w:val="NormalTok"/>
        </w:rPr>
        <w:t xml:space="preserve">(n,mu2,sigma2)</w:t>
      </w:r>
      <w:r>
        <w:br/>
      </w:r>
      <w:r>
        <w:rPr>
          <w:rStyle w:val="NormalTok"/>
        </w:rPr>
        <w:t xml:space="preserve">z3&lt;-</w:t>
      </w:r>
      <w:r>
        <w:rPr>
          <w:rStyle w:val="KeywordTok"/>
        </w:rPr>
        <w:t xml:space="preserve">rnorm</w:t>
      </w:r>
      <w:r>
        <w:rPr>
          <w:rStyle w:val="NormalTok"/>
        </w:rPr>
        <w:t xml:space="preserve">(n,mu3,sigma3)</w:t>
      </w:r>
      <w:r>
        <w:br/>
      </w:r>
      <w:r>
        <w:br/>
      </w:r>
      <w:r>
        <w:rPr>
          <w:rStyle w:val="NormalTok"/>
        </w:rPr>
        <w:t xml:space="preserve">Y1&lt;-</w:t>
      </w:r>
      <w:r>
        <w:rPr>
          <w:rStyle w:val="DecValTok"/>
        </w:rPr>
        <w:t xml:space="preserve">1</w:t>
      </w:r>
      <w:r>
        <w:rPr>
          <w:rStyle w:val="OperatorTok"/>
        </w:rPr>
        <w:t xml:space="preserve">+</w:t>
      </w:r>
      <w:r>
        <w:rPr>
          <w:rStyle w:val="NormalTok"/>
        </w:rPr>
        <w:t xml:space="preserve">z1</w:t>
      </w:r>
      <w:r>
        <w:br/>
      </w:r>
      <w:r>
        <w:rPr>
          <w:rStyle w:val="NormalTok"/>
        </w:rPr>
        <w:t xml:space="preserve">Y2&lt;-</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z1</w:t>
      </w:r>
      <w:r>
        <w:rPr>
          <w:rStyle w:val="OperatorTok"/>
        </w:rPr>
        <w:t xml:space="preserve">+</w:t>
      </w:r>
      <w:r>
        <w:rPr>
          <w:rStyle w:val="NormalTok"/>
        </w:rPr>
        <w:t xml:space="preserve">z2</w:t>
      </w:r>
      <w:r>
        <w:br/>
      </w:r>
      <w:r>
        <w:br/>
      </w:r>
      <w:r>
        <w:rPr>
          <w:rStyle w:val="NormalTok"/>
        </w:rPr>
        <w:t xml:space="preserve">Y2c=Y2</w:t>
      </w:r>
      <w:r>
        <w:br/>
      </w:r>
      <w:r>
        <w:rPr>
          <w:rStyle w:val="NormalTok"/>
        </w:rPr>
        <w:t xml:space="preserve">Y2c[</w:t>
      </w:r>
      <w:r>
        <w:rPr>
          <w:rStyle w:val="KeywordTok"/>
        </w:rPr>
        <w:t xml:space="preserve">which</w:t>
      </w:r>
      <w:r>
        <w:rPr>
          <w:rStyle w:val="NormalTok"/>
        </w:rPr>
        <w:t xml:space="preserve">((</w:t>
      </w:r>
      <w:r>
        <w:rPr>
          <w:rStyle w:val="DecValTok"/>
        </w:rPr>
        <w:t xml:space="preserve">2</w:t>
      </w:r>
      <w:r>
        <w:rPr>
          <w:rStyle w:val="OperatorTok"/>
        </w:rPr>
        <w:t xml:space="preserve">*</w:t>
      </w:r>
      <w:r>
        <w:rPr>
          <w:rStyle w:val="NormalTok"/>
        </w:rPr>
        <w:t xml:space="preserve">z1 </w:t>
      </w:r>
      <w:r>
        <w:rPr>
          <w:rStyle w:val="OperatorTok"/>
        </w:rPr>
        <w:t xml:space="preserve">+</w:t>
      </w:r>
      <w:r>
        <w:rPr>
          <w:rStyle w:val="NormalTok"/>
        </w:rPr>
        <w:t xml:space="preserve">z3)</w:t>
      </w:r>
      <w:r>
        <w:rPr>
          <w:rStyle w:val="OperatorTok"/>
        </w:rPr>
        <w:t xml:space="preserve">&lt;</w:t>
      </w:r>
      <w:r>
        <w:rPr>
          <w:rStyle w:val="DecValTok"/>
        </w:rPr>
        <w:t xml:space="preserve">0</w:t>
      </w:r>
      <w:r>
        <w:rPr>
          <w:rStyle w:val="NormalTok"/>
        </w:rPr>
        <w:t xml:space="preserve">)]=</w:t>
      </w:r>
      <w:r>
        <w:rPr>
          <w:rStyle w:val="OtherTok"/>
        </w:rPr>
        <w:t xml:space="preserve">NA</w:t>
      </w:r>
      <w:r>
        <w:br/>
      </w:r>
      <w:r>
        <w:br/>
      </w:r>
      <w:r>
        <w:rPr>
          <w:rStyle w:val="NormalTok"/>
        </w:rPr>
        <w:t xml:space="preserve">data&lt;-</w:t>
      </w:r>
      <w:r>
        <w:rPr>
          <w:rStyle w:val="KeywordTok"/>
        </w:rPr>
        <w:t xml:space="preserve">data.frame</w:t>
      </w:r>
      <w:r>
        <w:rPr>
          <w:rStyle w:val="NormalTok"/>
        </w:rPr>
        <w:t xml:space="preserve">(</w:t>
      </w:r>
      <w:r>
        <w:rPr>
          <w:rStyle w:val="DataTypeTok"/>
        </w:rPr>
        <w:t xml:space="preserve">Y1=</w:t>
      </w:r>
      <w:r>
        <w:rPr>
          <w:rStyle w:val="NormalTok"/>
        </w:rPr>
        <w:t xml:space="preserve">Y1, </w:t>
      </w:r>
      <w:r>
        <w:rPr>
          <w:rStyle w:val="DataTypeTok"/>
        </w:rPr>
        <w:t xml:space="preserve">Y2cc=</w:t>
      </w:r>
      <w:r>
        <w:rPr>
          <w:rStyle w:val="NormalTok"/>
        </w:rPr>
        <w:t xml:space="preserve">Y2c)</w:t>
      </w:r>
      <w:r>
        <w:br/>
      </w:r>
      <w:r>
        <w:br/>
      </w:r>
      <w:r>
        <w:rPr>
          <w:rStyle w:val="NormalTok"/>
        </w:rPr>
        <w:t xml:space="preserve">fit &lt;-</w:t>
      </w:r>
      <w:r>
        <w:rPr>
          <w:rStyle w:val="StringTok"/>
        </w:rPr>
        <w:t xml:space="preserve"> </w:t>
      </w:r>
      <w:r>
        <w:rPr>
          <w:rStyle w:val="KeywordTok"/>
        </w:rPr>
        <w:t xml:space="preserve">lm</w:t>
      </w:r>
      <w:r>
        <w:rPr>
          <w:rStyle w:val="NormalTok"/>
        </w:rPr>
        <w:t xml:space="preserve">(Y2cc </w:t>
      </w:r>
      <w:r>
        <w:rPr>
          <w:rStyle w:val="OperatorTok"/>
        </w:rPr>
        <w:t xml:space="preserve">~</w:t>
      </w:r>
      <w:r>
        <w:rPr>
          <w:rStyle w:val="StringTok"/>
        </w:rPr>
        <w:t xml:space="preserve"> </w:t>
      </w:r>
      <w:r>
        <w:rPr>
          <w:rStyle w:val="NormalTok"/>
        </w:rPr>
        <w:t xml:space="preserve">Y1, </w:t>
      </w:r>
      <w:r>
        <w:rPr>
          <w:rStyle w:val="DataTypeTok"/>
        </w:rPr>
        <w:t xml:space="preserve">data =</w:t>
      </w:r>
      <w:r>
        <w:rPr>
          <w:rStyle w:val="NormalTok"/>
        </w:rPr>
        <w:t xml:space="preserve"> data) </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predicted_sri &lt;-</w:t>
      </w:r>
      <w:r>
        <w:rPr>
          <w:rStyle w:val="StringTok"/>
        </w:rPr>
        <w:t xml:space="preserve"> </w:t>
      </w:r>
      <w:r>
        <w:rPr>
          <w:rStyle w:val="KeywordTok"/>
        </w:rPr>
        <w:t xml:space="preserve">predict</w:t>
      </w:r>
      <w:r>
        <w:rPr>
          <w:rStyle w:val="NormalTok"/>
        </w:rPr>
        <w:t xml:space="preserve">(fit, </w:t>
      </w:r>
      <w:r>
        <w:rPr>
          <w:rStyle w:val="DataTypeTok"/>
        </w:rPr>
        <w:t xml:space="preserve">newdata =</w:t>
      </w:r>
      <w:r>
        <w:rPr>
          <w:rStyle w:val="NormalTok"/>
        </w:rPr>
        <w:t xml:space="preserve"> data) </w:t>
      </w:r>
      <w:r>
        <w:rPr>
          <w:rStyle w:val="OperatorTok"/>
        </w:rPr>
        <w:t xml:space="preserve">+</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(data), </w:t>
      </w:r>
      <w:r>
        <w:rPr>
          <w:rStyle w:val="DecValTok"/>
        </w:rPr>
        <w:t xml:space="preserve">0</w:t>
      </w:r>
      <w:r>
        <w:rPr>
          <w:rStyle w:val="NormalTok"/>
        </w:rPr>
        <w:t xml:space="preserve">, </w:t>
      </w:r>
      <w:r>
        <w:rPr>
          <w:rStyle w:val="KeywordTok"/>
        </w:rPr>
        <w:t xml:space="preserve">sigma</w:t>
      </w:r>
      <w:r>
        <w:rPr>
          <w:rStyle w:val="NormalTok"/>
        </w:rPr>
        <w:t xml:space="preserve">(fit))</w:t>
      </w:r>
      <w:r>
        <w:br/>
      </w:r>
      <w:r>
        <w:rPr>
          <w:rStyle w:val="NormalTok"/>
        </w:rPr>
        <w:t xml:space="preserve">Y2_sri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w:t>
      </w:r>
      <w:r>
        <w:rPr>
          <w:rStyle w:val="OperatorTok"/>
        </w:rPr>
        <w:t xml:space="preserve">$</w:t>
      </w:r>
      <w:r>
        <w:rPr>
          <w:rStyle w:val="NormalTok"/>
        </w:rPr>
        <w:t xml:space="preserve">Y2cc) </w:t>
      </w:r>
      <w:r>
        <w:rPr>
          <w:rStyle w:val="OperatorTok"/>
        </w:rPr>
        <w:t xml:space="preserve">==</w:t>
      </w:r>
      <w:r>
        <w:rPr>
          <w:rStyle w:val="StringTok"/>
        </w:rPr>
        <w:t xml:space="preserve"> </w:t>
      </w:r>
      <w:r>
        <w:rPr>
          <w:rStyle w:val="OtherTok"/>
        </w:rPr>
        <w:t xml:space="preserve">TRUE</w:t>
      </w:r>
      <w:r>
        <w:rPr>
          <w:rStyle w:val="NormalTok"/>
        </w:rPr>
        <w:t xml:space="preserve">, predicted_sri, data</w:t>
      </w:r>
      <w:r>
        <w:rPr>
          <w:rStyle w:val="OperatorTok"/>
        </w:rPr>
        <w:t xml:space="preserve">$</w:t>
      </w:r>
      <w:r>
        <w:rPr>
          <w:rStyle w:val="NormalTok"/>
        </w:rPr>
        <w:t xml:space="preserve">Y2cc)</w:t>
      </w:r>
      <w:r>
        <w:br/>
      </w:r>
      <w:r>
        <w:br/>
      </w:r>
      <w:r>
        <w:rPr>
          <w:rStyle w:val="KeywordTok"/>
        </w:rPr>
        <w:t xml:space="preserve">plot</w:t>
      </w:r>
      <w:r>
        <w:rPr>
          <w:rStyle w:val="NormalTok"/>
        </w:rPr>
        <w:t xml:space="preserve">(</w:t>
      </w:r>
      <w:r>
        <w:rPr>
          <w:rStyle w:val="KeywordTok"/>
        </w:rPr>
        <w:t xml:space="preserve">density</w:t>
      </w:r>
      <w:r>
        <w:rPr>
          <w:rStyle w:val="NormalTok"/>
        </w:rPr>
        <w:t xml:space="preserve">(Y2),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"Stochastic regression imputation"</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0.3</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(Y2_sri),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legend</w:t>
      </w:r>
      <w:r>
        <w:rPr>
          <w:rStyle w:val="NormalTok"/>
        </w:rPr>
        <w:t xml:space="preserve">(</w:t>
      </w:r>
      <w:r>
        <w:rPr>
          <w:rStyle w:val="DecValTok"/>
        </w:rPr>
        <w:t xml:space="preserve">6</w:t>
      </w:r>
      <w:r>
        <w:rPr>
          <w:rStyle w:val="NormalTok"/>
        </w:rPr>
        <w:t xml:space="preserve">, </w:t>
      </w:r>
      <w:r>
        <w:rPr>
          <w:rStyle w:val="FloatTok"/>
        </w:rPr>
        <w:t xml:space="preserve">0.3</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"Complete data"</w:t>
      </w:r>
      <w:r>
        <w:rPr>
          <w:rStyle w:val="NormalTok"/>
        </w:rPr>
        <w:t xml:space="preserve">, </w:t>
      </w:r>
      <w:r>
        <w:rPr>
          <w:rStyle w:val="StringTok"/>
        </w:rPr>
        <w:t xml:space="preserve">"Completed data(after imputation)"</w:t>
      </w:r>
      <w:r>
        <w:rPr>
          <w:rStyle w:val="NormalTok"/>
        </w:rPr>
        <w:t xml:space="preserve">),</w:t>
      </w:r>
      <w:r>
        <w:rPr>
          <w:rStyle w:val="DataTypeTok"/>
        </w:rPr>
        <w:t xml:space="preserve">cex=</w:t>
      </w:r>
      <w:r>
        <w:rPr>
          <w:rStyle w:val="FloatTok"/>
        </w:rPr>
        <w:t xml:space="preserve">0.8</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and-4_files/figure-docx/unnamed-chunk-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c-mnar"/>
      <w:r>
        <w:t xml:space="preserve">(c) MNAR</w:t>
      </w:r>
      <w:bookmarkEnd w:id="37"/>
    </w:p>
    <w:p>
      <w:pPr>
        <w:pStyle w:val="Heading3"/>
      </w:pPr>
      <w:bookmarkStart w:id="38" w:name="Xaa9be8f4c54732e24b28fbd656721c998da88d4"/>
      <w:r>
        <w:t xml:space="preserve">MNAR:Since a=0 and b=2, hence in the missing condition:</w:t>
      </w:r>
      <w:r>
        <w:t xml:space="preserve"> </w:t>
      </w:r>
      <w:r>
        <w:t xml:space="preserve">“</w:t>
      </w:r>
      <w:r>
        <w:t xml:space="preserve">a</w:t>
      </w:r>
      <w:r>
        <w:rPr>
          <w:i/>
        </w:rPr>
        <w:t xml:space="preserve">(Y1-1)+b</w:t>
      </w:r>
      <w:r>
        <w:t xml:space="preserve">(Y2-5)+Z3&lt;0</w:t>
      </w:r>
      <w:r>
        <w:t xml:space="preserve">”</w:t>
      </w:r>
      <w:r>
        <w:t xml:space="preserve">, there isn’t any contributions of Y1. So the missing values of Y2 are unrelate to Y1 and relate to Y2. Therefore, MNAR.</w:t>
      </w:r>
      <w:bookmarkEnd w:id="38"/>
    </w:p>
    <w:p>
      <w:pPr>
        <w:pStyle w:val="Heading3"/>
      </w:pPr>
      <w:bookmarkStart w:id="39" w:name="X3c171ebdc529db58bc5ebb81492d9da4a20bee8"/>
      <w:r>
        <w:t xml:space="preserve">Comment: Under the MNAR, as shown in the graph, the peak of the observed (after imposing missingness) data density moves right and become higher than the complete data, and the density of complete data and observed (after imposing missingness) data are quite different. This is consistent with the rule of MNAR mechanism, that complete data and observed data distribution are different.</w:t>
      </w:r>
      <w:bookmarkEnd w:id="39"/>
    </w:p>
    <w:p>
      <w:pPr>
        <w:pStyle w:val="SourceCode"/>
      </w:pPr>
      <w:r>
        <w:rPr>
          <w:rStyle w:val="CommentTok"/>
        </w:rPr>
        <w:t xml:space="preserve">#Question 3</w:t>
      </w:r>
      <w:r>
        <w:br/>
      </w:r>
      <w:r>
        <w:rPr>
          <w:rStyle w:val="CommentTok"/>
        </w:rPr>
        <w:t xml:space="preserve"># (c)</w:t>
      </w:r>
      <w:r>
        <w:br/>
      </w:r>
      <w:r>
        <w:rPr>
          <w:rStyle w:val="NormalTok"/>
        </w:rPr>
        <w:t xml:space="preserve">n&lt;-</w:t>
      </w:r>
      <w:r>
        <w:rPr>
          <w:rStyle w:val="StringTok"/>
        </w:rPr>
        <w:t xml:space="preserve"> </w:t>
      </w:r>
      <w:r>
        <w:rPr>
          <w:rStyle w:val="DecValTok"/>
        </w:rPr>
        <w:t xml:space="preserve">500</w:t>
      </w:r>
      <w:r>
        <w:br/>
      </w:r>
      <w:r>
        <w:rPr>
          <w:rStyle w:val="NormalTok"/>
        </w:rPr>
        <w:t xml:space="preserve">mu1&lt;-mu2&lt;-mu3&lt;-</w:t>
      </w:r>
      <w:r>
        <w:rPr>
          <w:rStyle w:val="DecValTok"/>
        </w:rPr>
        <w:t xml:space="preserve">0</w:t>
      </w:r>
      <w:r>
        <w:br/>
      </w:r>
      <w:r>
        <w:rPr>
          <w:rStyle w:val="NormalTok"/>
        </w:rPr>
        <w:t xml:space="preserve">sigma1&lt;-sigma2&lt;-sigma3&lt;-</w:t>
      </w:r>
      <w:r>
        <w:rPr>
          <w:rStyle w:val="DecValTok"/>
        </w:rPr>
        <w:t xml:space="preserve">1</w:t>
      </w:r>
      <w:r>
        <w:br/>
      </w:r>
      <w:r>
        <w:rPr>
          <w:rStyle w:val="NormalTok"/>
        </w:rPr>
        <w:t xml:space="preserve">z1&lt;-</w:t>
      </w:r>
      <w:r>
        <w:rPr>
          <w:rStyle w:val="KeywordTok"/>
        </w:rPr>
        <w:t xml:space="preserve">rnorm</w:t>
      </w:r>
      <w:r>
        <w:rPr>
          <w:rStyle w:val="NormalTok"/>
        </w:rPr>
        <w:t xml:space="preserve">(n,mu1,sigma1)</w:t>
      </w:r>
      <w:r>
        <w:br/>
      </w:r>
      <w:r>
        <w:rPr>
          <w:rStyle w:val="NormalTok"/>
        </w:rPr>
        <w:t xml:space="preserve">z2&lt;-</w:t>
      </w:r>
      <w:r>
        <w:rPr>
          <w:rStyle w:val="KeywordTok"/>
        </w:rPr>
        <w:t xml:space="preserve">rnorm</w:t>
      </w:r>
      <w:r>
        <w:rPr>
          <w:rStyle w:val="NormalTok"/>
        </w:rPr>
        <w:t xml:space="preserve">(n,mu2,sigma2)</w:t>
      </w:r>
      <w:r>
        <w:br/>
      </w:r>
      <w:r>
        <w:rPr>
          <w:rStyle w:val="NormalTok"/>
        </w:rPr>
        <w:t xml:space="preserve">z3&lt;-</w:t>
      </w:r>
      <w:r>
        <w:rPr>
          <w:rStyle w:val="KeywordTok"/>
        </w:rPr>
        <w:t xml:space="preserve">rnorm</w:t>
      </w:r>
      <w:r>
        <w:rPr>
          <w:rStyle w:val="NormalTok"/>
        </w:rPr>
        <w:t xml:space="preserve">(n,mu3,sigma3)</w:t>
      </w:r>
      <w:r>
        <w:br/>
      </w:r>
      <w:r>
        <w:br/>
      </w:r>
      <w:r>
        <w:rPr>
          <w:rStyle w:val="NormalTok"/>
        </w:rPr>
        <w:t xml:space="preserve">Y1&lt;-</w:t>
      </w:r>
      <w:r>
        <w:rPr>
          <w:rStyle w:val="DecValTok"/>
        </w:rPr>
        <w:t xml:space="preserve">1</w:t>
      </w:r>
      <w:r>
        <w:rPr>
          <w:rStyle w:val="OperatorTok"/>
        </w:rPr>
        <w:t xml:space="preserve">+</w:t>
      </w:r>
      <w:r>
        <w:rPr>
          <w:rStyle w:val="NormalTok"/>
        </w:rPr>
        <w:t xml:space="preserve">z1</w:t>
      </w:r>
      <w:r>
        <w:br/>
      </w:r>
      <w:r>
        <w:rPr>
          <w:rStyle w:val="NormalTok"/>
        </w:rPr>
        <w:t xml:space="preserve">Y2&lt;-</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z1</w:t>
      </w:r>
      <w:r>
        <w:rPr>
          <w:rStyle w:val="OperatorTok"/>
        </w:rPr>
        <w:t xml:space="preserve">+</w:t>
      </w:r>
      <w:r>
        <w:rPr>
          <w:rStyle w:val="NormalTok"/>
        </w:rPr>
        <w:t xml:space="preserve">z2</w:t>
      </w:r>
      <w:r>
        <w:br/>
      </w:r>
      <w:r>
        <w:br/>
      </w:r>
      <w:r>
        <w:rPr>
          <w:rStyle w:val="CommentTok"/>
        </w:rPr>
        <w:t xml:space="preserve">#MNAR</w:t>
      </w:r>
      <w:r>
        <w:br/>
      </w:r>
      <w:r>
        <w:rPr>
          <w:rStyle w:val="NormalTok"/>
        </w:rPr>
        <w:t xml:space="preserve">Y2_MNAR_obs &lt;-</w:t>
      </w:r>
      <w:r>
        <w:rPr>
          <w:rStyle w:val="StringTok"/>
        </w:rPr>
        <w:t xml:space="preserve"> </w:t>
      </w:r>
      <w:r>
        <w:rPr>
          <w:rStyle w:val="NormalTok"/>
        </w:rPr>
        <w:t xml:space="preserve">Y2[</w:t>
      </w:r>
      <w:r>
        <w:rPr>
          <w:rStyle w:val="DecValTok"/>
        </w:rPr>
        <w:t xml:space="preserve">2</w:t>
      </w:r>
      <w:r>
        <w:rPr>
          <w:rStyle w:val="OperatorTok"/>
        </w:rPr>
        <w:t xml:space="preserve">*</w:t>
      </w:r>
      <w:r>
        <w:rPr>
          <w:rStyle w:val="NormalTok"/>
        </w:rPr>
        <w:t xml:space="preserve">Y2</w:t>
      </w:r>
      <w:r>
        <w:rPr>
          <w:rStyle w:val="DecValTok"/>
        </w:rPr>
        <w:t xml:space="preserve">-10</w:t>
      </w:r>
      <w:r>
        <w:rPr>
          <w:rStyle w:val="OperatorTok"/>
        </w:rPr>
        <w:t xml:space="preserve">+</w:t>
      </w:r>
      <w:r>
        <w:rPr>
          <w:rStyle w:val="NormalTok"/>
        </w:rPr>
        <w:t xml:space="preserve">z3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Y2_MNAR_mis &lt;-</w:t>
      </w:r>
      <w:r>
        <w:rPr>
          <w:rStyle w:val="StringTok"/>
        </w:rPr>
        <w:t xml:space="preserve"> </w:t>
      </w:r>
      <w:r>
        <w:rPr>
          <w:rStyle w:val="NormalTok"/>
        </w:rPr>
        <w:t xml:space="preserve">Y2[</w:t>
      </w:r>
      <w:r>
        <w:rPr>
          <w:rStyle w:val="DecValTok"/>
        </w:rPr>
        <w:t xml:space="preserve">2</w:t>
      </w:r>
      <w:r>
        <w:rPr>
          <w:rStyle w:val="OperatorTok"/>
        </w:rPr>
        <w:t xml:space="preserve">*</w:t>
      </w:r>
      <w:r>
        <w:rPr>
          <w:rStyle w:val="NormalTok"/>
        </w:rPr>
        <w:t xml:space="preserve">Y2</w:t>
      </w:r>
      <w:r>
        <w:rPr>
          <w:rStyle w:val="DecValTok"/>
        </w:rPr>
        <w:t xml:space="preserve">-10</w:t>
      </w:r>
      <w:r>
        <w:rPr>
          <w:rStyle w:val="OperatorTok"/>
        </w:rPr>
        <w:t xml:space="preserve">+</w:t>
      </w:r>
      <w:r>
        <w:rPr>
          <w:rStyle w:val="NormalTok"/>
        </w:rPr>
        <w:t xml:space="preserve">z3 </w:t>
      </w:r>
      <w:r>
        <w:rPr>
          <w:rStyle w:val="OperatorTok"/>
        </w:rPr>
        <w:t xml:space="preserve">&lt;</w:t>
      </w:r>
      <w:r>
        <w:rPr>
          <w:rStyle w:val="StringTok"/>
        </w:rPr>
        <w:t xml:space="preserve"> </w:t>
      </w:r>
      <w:r>
        <w:rPr>
          <w:rStyle w:val="DecValTok"/>
        </w:rPr>
        <w:t xml:space="preserve">0</w:t>
      </w:r>
      <w:r>
        <w:rPr>
          <w:rStyle w:val="NormalTok"/>
        </w:rPr>
        <w:t xml:space="preserve">]</w:t>
      </w:r>
      <w:r>
        <w:br/>
      </w:r>
      <w:r>
        <w:br/>
      </w:r>
      <w:r>
        <w:rPr>
          <w:rStyle w:val="KeywordTok"/>
        </w:rPr>
        <w:t xml:space="preserve">plot</w:t>
      </w:r>
      <w:r>
        <w:rPr>
          <w:rStyle w:val="NormalTok"/>
        </w:rPr>
        <w:t xml:space="preserve">(</w:t>
      </w:r>
      <w:r>
        <w:rPr>
          <w:rStyle w:val="KeywordTok"/>
        </w:rPr>
        <w:t xml:space="preserve">density</w:t>
      </w:r>
      <w:r>
        <w:rPr>
          <w:rStyle w:val="NormalTok"/>
        </w:rPr>
        <w:t xml:space="preserve">(Y2),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"MNAR"</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(Y2_MNAR_obs),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legend</w:t>
      </w:r>
      <w:r>
        <w:rPr>
          <w:rStyle w:val="NormalTok"/>
        </w:rPr>
        <w:t xml:space="preserve">(</w:t>
      </w:r>
      <w:r>
        <w:rPr>
          <w:rStyle w:val="DecValTok"/>
        </w:rPr>
        <w:t xml:space="preserve">8</w:t>
      </w:r>
      <w:r>
        <w:rPr>
          <w:rStyle w:val="NormalTok"/>
        </w:rPr>
        <w:t xml:space="preserve">, </w:t>
      </w:r>
      <w:r>
        <w:rPr>
          <w:rStyle w:val="FloatTok"/>
        </w:rPr>
        <w:t xml:space="preserve">0.5</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"Complete data"</w:t>
      </w:r>
      <w:r>
        <w:rPr>
          <w:rStyle w:val="NormalTok"/>
        </w:rPr>
        <w:t xml:space="preserve">, </w:t>
      </w:r>
      <w:r>
        <w:rPr>
          <w:rStyle w:val="StringTok"/>
        </w:rPr>
        <w:t xml:space="preserve">"Observed data"</w:t>
      </w:r>
      <w:r>
        <w:rPr>
          <w:rStyle w:val="NormalTok"/>
        </w:rPr>
        <w:t xml:space="preserve">),</w:t>
      </w:r>
      <w:r>
        <w:rPr>
          <w:rStyle w:val="DataTypeTok"/>
        </w:rPr>
        <w:t xml:space="preserve">cex=</w:t>
      </w:r>
      <w:r>
        <w:rPr>
          <w:rStyle w:val="FloatTok"/>
        </w:rPr>
        <w:t xml:space="preserve">0.8</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and-4_files/figure-docx/unnamed-chunk-3-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1" w:name="question-3"/>
      <w:r>
        <w:t xml:space="preserve">Question 3</w:t>
      </w:r>
      <w:bookmarkEnd w:id="41"/>
    </w:p>
    <w:p>
      <w:pPr>
        <w:pStyle w:val="Heading2"/>
      </w:pPr>
      <w:bookmarkStart w:id="42" w:name="d"/>
      <w:r>
        <w:t xml:space="preserve">(d)</w:t>
      </w:r>
      <w:bookmarkEnd w:id="42"/>
    </w:p>
    <w:p>
      <w:pPr>
        <w:pStyle w:val="Heading3"/>
      </w:pPr>
      <w:bookmarkStart w:id="43" w:name="X975f05838cbe954893bc947fe6d8e9acc95c31c"/>
      <w:r>
        <w:t xml:space="preserve">Comment: Under imputing the missing values using stochastic regression imputation, as shown in this graph, the density of complete data and data after imputation are relatively similar compared with graph in the Question(c). That implies the stochastic regression imputation is a great approach to fill the missing data. However, due to MNAR mechanism, they are still a bit different from the density of complete data and completed data after imputation.</w:t>
      </w:r>
      <w:bookmarkEnd w:id="43"/>
    </w:p>
    <w:p>
      <w:pPr>
        <w:pStyle w:val="SourceCode"/>
      </w:pPr>
      <w:r>
        <w:rPr>
          <w:rStyle w:val="CommentTok"/>
        </w:rPr>
        <w:t xml:space="preserve">#Question 3</w:t>
      </w:r>
      <w:r>
        <w:br/>
      </w:r>
      <w:r>
        <w:rPr>
          <w:rStyle w:val="CommentTok"/>
        </w:rPr>
        <w:t xml:space="preserve"># (d)</w:t>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n&lt;-</w:t>
      </w:r>
      <w:r>
        <w:rPr>
          <w:rStyle w:val="StringTok"/>
        </w:rPr>
        <w:t xml:space="preserve"> </w:t>
      </w:r>
      <w:r>
        <w:rPr>
          <w:rStyle w:val="DecValTok"/>
        </w:rPr>
        <w:t xml:space="preserve">500</w:t>
      </w:r>
      <w:r>
        <w:br/>
      </w:r>
      <w:r>
        <w:rPr>
          <w:rStyle w:val="NormalTok"/>
        </w:rPr>
        <w:t xml:space="preserve">mu1&lt;-mu2&lt;-mu3&lt;-</w:t>
      </w:r>
      <w:r>
        <w:rPr>
          <w:rStyle w:val="DecValTok"/>
        </w:rPr>
        <w:t xml:space="preserve">0</w:t>
      </w:r>
      <w:r>
        <w:br/>
      </w:r>
      <w:r>
        <w:rPr>
          <w:rStyle w:val="NormalTok"/>
        </w:rPr>
        <w:t xml:space="preserve">sigma1&lt;-sigma2&lt;-sigma3&lt;-</w:t>
      </w:r>
      <w:r>
        <w:rPr>
          <w:rStyle w:val="DecValTok"/>
        </w:rPr>
        <w:t xml:space="preserve">1</w:t>
      </w:r>
      <w:r>
        <w:br/>
      </w:r>
      <w:r>
        <w:rPr>
          <w:rStyle w:val="NormalTok"/>
        </w:rPr>
        <w:t xml:space="preserve">z1&lt;-</w:t>
      </w:r>
      <w:r>
        <w:rPr>
          <w:rStyle w:val="KeywordTok"/>
        </w:rPr>
        <w:t xml:space="preserve">rnorm</w:t>
      </w:r>
      <w:r>
        <w:rPr>
          <w:rStyle w:val="NormalTok"/>
        </w:rPr>
        <w:t xml:space="preserve">(n,mu1,sigma1)</w:t>
      </w:r>
      <w:r>
        <w:br/>
      </w:r>
      <w:r>
        <w:rPr>
          <w:rStyle w:val="NormalTok"/>
        </w:rPr>
        <w:t xml:space="preserve">z2&lt;-</w:t>
      </w:r>
      <w:r>
        <w:rPr>
          <w:rStyle w:val="KeywordTok"/>
        </w:rPr>
        <w:t xml:space="preserve">rnorm</w:t>
      </w:r>
      <w:r>
        <w:rPr>
          <w:rStyle w:val="NormalTok"/>
        </w:rPr>
        <w:t xml:space="preserve">(n,mu2,sigma2)</w:t>
      </w:r>
      <w:r>
        <w:br/>
      </w:r>
      <w:r>
        <w:rPr>
          <w:rStyle w:val="NormalTok"/>
        </w:rPr>
        <w:t xml:space="preserve">z3&lt;-</w:t>
      </w:r>
      <w:r>
        <w:rPr>
          <w:rStyle w:val="KeywordTok"/>
        </w:rPr>
        <w:t xml:space="preserve">rnorm</w:t>
      </w:r>
      <w:r>
        <w:rPr>
          <w:rStyle w:val="NormalTok"/>
        </w:rPr>
        <w:t xml:space="preserve">(n,mu3,sigma3)</w:t>
      </w:r>
      <w:r>
        <w:br/>
      </w:r>
      <w:r>
        <w:br/>
      </w:r>
      <w:r>
        <w:rPr>
          <w:rStyle w:val="NormalTok"/>
        </w:rPr>
        <w:t xml:space="preserve">Y1&lt;-</w:t>
      </w:r>
      <w:r>
        <w:rPr>
          <w:rStyle w:val="DecValTok"/>
        </w:rPr>
        <w:t xml:space="preserve">1</w:t>
      </w:r>
      <w:r>
        <w:rPr>
          <w:rStyle w:val="OperatorTok"/>
        </w:rPr>
        <w:t xml:space="preserve">+</w:t>
      </w:r>
      <w:r>
        <w:rPr>
          <w:rStyle w:val="NormalTok"/>
        </w:rPr>
        <w:t xml:space="preserve">z1</w:t>
      </w:r>
      <w:r>
        <w:br/>
      </w:r>
      <w:r>
        <w:rPr>
          <w:rStyle w:val="NormalTok"/>
        </w:rPr>
        <w:t xml:space="preserve">Y2&lt;-</w:t>
      </w:r>
      <w:r>
        <w:rPr>
          <w:rStyle w:val="DecValTok"/>
        </w:rPr>
        <w:t xml:space="preserve">5</w:t>
      </w:r>
      <w:r>
        <w:rPr>
          <w:rStyle w:val="OperatorTok"/>
        </w:rPr>
        <w:t xml:space="preserve">+</w:t>
      </w:r>
      <w:r>
        <w:rPr>
          <w:rStyle w:val="DecValTok"/>
        </w:rPr>
        <w:t xml:space="preserve">2</w:t>
      </w:r>
      <w:r>
        <w:rPr>
          <w:rStyle w:val="OperatorTok"/>
        </w:rPr>
        <w:t xml:space="preserve">*</w:t>
      </w:r>
      <w:r>
        <w:rPr>
          <w:rStyle w:val="NormalTok"/>
        </w:rPr>
        <w:t xml:space="preserve">z1</w:t>
      </w:r>
      <w:r>
        <w:rPr>
          <w:rStyle w:val="OperatorTok"/>
        </w:rPr>
        <w:t xml:space="preserve">+</w:t>
      </w:r>
      <w:r>
        <w:rPr>
          <w:rStyle w:val="NormalTok"/>
        </w:rPr>
        <w:t xml:space="preserve">z2</w:t>
      </w:r>
      <w:r>
        <w:br/>
      </w:r>
      <w:r>
        <w:br/>
      </w:r>
      <w:r>
        <w:rPr>
          <w:rStyle w:val="NormalTok"/>
        </w:rPr>
        <w:t xml:space="preserve">Y2d=Y2</w:t>
      </w:r>
      <w:r>
        <w:br/>
      </w:r>
      <w:r>
        <w:rPr>
          <w:rStyle w:val="NormalTok"/>
        </w:rPr>
        <w:t xml:space="preserve">Y2d[(</w:t>
      </w:r>
      <w:r>
        <w:rPr>
          <w:rStyle w:val="DecValTok"/>
        </w:rPr>
        <w:t xml:space="preserve">4</w:t>
      </w:r>
      <w:r>
        <w:rPr>
          <w:rStyle w:val="OperatorTok"/>
        </w:rPr>
        <w:t xml:space="preserve">*</w:t>
      </w:r>
      <w:r>
        <w:rPr>
          <w:rStyle w:val="NormalTok"/>
        </w:rPr>
        <w:t xml:space="preserve">z1</w:t>
      </w:r>
      <w:r>
        <w:rPr>
          <w:rStyle w:val="OperatorTok"/>
        </w:rPr>
        <w:t xml:space="preserve">+</w:t>
      </w:r>
      <w:r>
        <w:rPr>
          <w:rStyle w:val="DecValTok"/>
        </w:rPr>
        <w:t xml:space="preserve">2</w:t>
      </w:r>
      <w:r>
        <w:rPr>
          <w:rStyle w:val="OperatorTok"/>
        </w:rPr>
        <w:t xml:space="preserve">*</w:t>
      </w:r>
      <w:r>
        <w:rPr>
          <w:rStyle w:val="NormalTok"/>
        </w:rPr>
        <w:t xml:space="preserve">z2</w:t>
      </w:r>
      <w:r>
        <w:rPr>
          <w:rStyle w:val="OperatorTok"/>
        </w:rPr>
        <w:t xml:space="preserve">+</w:t>
      </w:r>
      <w:r>
        <w:rPr>
          <w:rStyle w:val="NormalTok"/>
        </w:rPr>
        <w:t xml:space="preserve">z3)</w:t>
      </w:r>
      <w:r>
        <w:rPr>
          <w:rStyle w:val="OperatorTok"/>
        </w:rPr>
        <w:t xml:space="preserve">&lt;</w:t>
      </w:r>
      <w:r>
        <w:rPr>
          <w:rStyle w:val="DecValTok"/>
        </w:rPr>
        <w:t xml:space="preserve">0</w:t>
      </w:r>
      <w:r>
        <w:rPr>
          <w:rStyle w:val="NormalTok"/>
        </w:rPr>
        <w:t xml:space="preserve">]=</w:t>
      </w:r>
      <w:r>
        <w:rPr>
          <w:rStyle w:val="OtherTok"/>
        </w:rPr>
        <w:t xml:space="preserve">NA</w:t>
      </w:r>
      <w:r>
        <w:br/>
      </w:r>
      <w:r>
        <w:br/>
      </w:r>
      <w:r>
        <w:rPr>
          <w:rStyle w:val="NormalTok"/>
        </w:rPr>
        <w:t xml:space="preserve">data_d&lt;-</w:t>
      </w:r>
      <w:r>
        <w:rPr>
          <w:rStyle w:val="KeywordTok"/>
        </w:rPr>
        <w:t xml:space="preserve">data.frame</w:t>
      </w:r>
      <w:r>
        <w:rPr>
          <w:rStyle w:val="NormalTok"/>
        </w:rPr>
        <w:t xml:space="preserve">(</w:t>
      </w:r>
      <w:r>
        <w:rPr>
          <w:rStyle w:val="DataTypeTok"/>
        </w:rPr>
        <w:t xml:space="preserve">Y1=</w:t>
      </w:r>
      <w:r>
        <w:rPr>
          <w:rStyle w:val="KeywordTok"/>
        </w:rPr>
        <w:t xml:space="preserve">c</w:t>
      </w:r>
      <w:r>
        <w:rPr>
          <w:rStyle w:val="NormalTok"/>
        </w:rPr>
        <w:t xml:space="preserve">(Y1), </w:t>
      </w:r>
      <w:r>
        <w:rPr>
          <w:rStyle w:val="DataTypeTok"/>
        </w:rPr>
        <w:t xml:space="preserve">Y2dd=</w:t>
      </w:r>
      <w:r>
        <w:rPr>
          <w:rStyle w:val="KeywordTok"/>
        </w:rPr>
        <w:t xml:space="preserve">c</w:t>
      </w:r>
      <w:r>
        <w:rPr>
          <w:rStyle w:val="NormalTok"/>
        </w:rPr>
        <w:t xml:space="preserve">(Y2d))</w:t>
      </w:r>
      <w:r>
        <w:br/>
      </w:r>
      <w:r>
        <w:br/>
      </w:r>
      <w:r>
        <w:rPr>
          <w:rStyle w:val="NormalTok"/>
        </w:rPr>
        <w:t xml:space="preserve">fit_d&lt;-</w:t>
      </w:r>
      <w:r>
        <w:rPr>
          <w:rStyle w:val="StringTok"/>
        </w:rPr>
        <w:t xml:space="preserve"> </w:t>
      </w:r>
      <w:r>
        <w:rPr>
          <w:rStyle w:val="KeywordTok"/>
        </w:rPr>
        <w:t xml:space="preserve">lm</w:t>
      </w:r>
      <w:r>
        <w:rPr>
          <w:rStyle w:val="NormalTok"/>
        </w:rPr>
        <w:t xml:space="preserve">(Y2dd </w:t>
      </w:r>
      <w:r>
        <w:rPr>
          <w:rStyle w:val="OperatorTok"/>
        </w:rPr>
        <w:t xml:space="preserve">~</w:t>
      </w:r>
      <w:r>
        <w:rPr>
          <w:rStyle w:val="StringTok"/>
        </w:rPr>
        <w:t xml:space="preserve"> </w:t>
      </w:r>
      <w:r>
        <w:rPr>
          <w:rStyle w:val="NormalTok"/>
        </w:rPr>
        <w:t xml:space="preserve">Y1, </w:t>
      </w:r>
      <w:r>
        <w:rPr>
          <w:rStyle w:val="DataTypeTok"/>
        </w:rPr>
        <w:t xml:space="preserve">data =</w:t>
      </w:r>
      <w:r>
        <w:rPr>
          <w:rStyle w:val="NormalTok"/>
        </w:rPr>
        <w:t xml:space="preserve"> data_d) </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predicted_sri_d &lt;-</w:t>
      </w:r>
      <w:r>
        <w:rPr>
          <w:rStyle w:val="StringTok"/>
        </w:rPr>
        <w:t xml:space="preserve"> </w:t>
      </w:r>
      <w:r>
        <w:rPr>
          <w:rStyle w:val="KeywordTok"/>
        </w:rPr>
        <w:t xml:space="preserve">predict</w:t>
      </w:r>
      <w:r>
        <w:rPr>
          <w:rStyle w:val="NormalTok"/>
        </w:rPr>
        <w:t xml:space="preserve">(fit_d, </w:t>
      </w:r>
      <w:r>
        <w:rPr>
          <w:rStyle w:val="DataTypeTok"/>
        </w:rPr>
        <w:t xml:space="preserve">newdata =</w:t>
      </w:r>
      <w:r>
        <w:rPr>
          <w:rStyle w:val="NormalTok"/>
        </w:rPr>
        <w:t xml:space="preserve"> data_d) </w:t>
      </w:r>
      <w:r>
        <w:rPr>
          <w:rStyle w:val="OperatorTok"/>
        </w:rPr>
        <w:t xml:space="preserve">+</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(data_d), </w:t>
      </w:r>
      <w:r>
        <w:rPr>
          <w:rStyle w:val="DecValTok"/>
        </w:rPr>
        <w:t xml:space="preserve">0</w:t>
      </w:r>
      <w:r>
        <w:rPr>
          <w:rStyle w:val="NormalTok"/>
        </w:rPr>
        <w:t xml:space="preserve">, </w:t>
      </w:r>
      <w:r>
        <w:rPr>
          <w:rStyle w:val="KeywordTok"/>
        </w:rPr>
        <w:t xml:space="preserve">sigma</w:t>
      </w:r>
      <w:r>
        <w:rPr>
          <w:rStyle w:val="NormalTok"/>
        </w:rPr>
        <w:t xml:space="preserve">(fit_d))</w:t>
      </w:r>
      <w:r>
        <w:br/>
      </w:r>
      <w:r>
        <w:rPr>
          <w:rStyle w:val="NormalTok"/>
        </w:rPr>
        <w:t xml:space="preserve">Y2_sri_d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(data_d</w:t>
      </w:r>
      <w:r>
        <w:rPr>
          <w:rStyle w:val="OperatorTok"/>
        </w:rPr>
        <w:t xml:space="preserve">$</w:t>
      </w:r>
      <w:r>
        <w:rPr>
          <w:rStyle w:val="NormalTok"/>
        </w:rPr>
        <w:t xml:space="preserve">Y2dd), predicted_sri_d, data_d</w:t>
      </w:r>
      <w:r>
        <w:rPr>
          <w:rStyle w:val="OperatorTok"/>
        </w:rPr>
        <w:t xml:space="preserve">$</w:t>
      </w:r>
      <w:r>
        <w:rPr>
          <w:rStyle w:val="NormalTok"/>
        </w:rPr>
        <w:t xml:space="preserve">Y2dd)</w:t>
      </w:r>
      <w:r>
        <w:br/>
      </w:r>
      <w:r>
        <w:br/>
      </w:r>
      <w:r>
        <w:rPr>
          <w:rStyle w:val="KeywordTok"/>
        </w:rPr>
        <w:t xml:space="preserve">plot</w:t>
      </w:r>
      <w:r>
        <w:rPr>
          <w:rStyle w:val="NormalTok"/>
        </w:rPr>
        <w:t xml:space="preserve">(</w:t>
      </w:r>
      <w:r>
        <w:rPr>
          <w:rStyle w:val="KeywordTok"/>
        </w:rPr>
        <w:t xml:space="preserve">density</w:t>
      </w:r>
      <w:r>
        <w:rPr>
          <w:rStyle w:val="NormalTok"/>
        </w:rPr>
        <w:t xml:space="preserve">(Y2),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 </w:t>
      </w:r>
      <w:r>
        <w:rPr>
          <w:rStyle w:val="DataTypeTok"/>
        </w:rPr>
        <w:t xml:space="preserve">main =</w:t>
      </w:r>
      <w:r>
        <w:rPr>
          <w:rStyle w:val="NormalTok"/>
        </w:rPr>
        <w:t xml:space="preserve"> </w:t>
      </w:r>
      <w:r>
        <w:rPr>
          <w:rStyle w:val="StringTok"/>
        </w:rPr>
        <w:t xml:space="preserve">"Stochastic regression imputation"</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0.27</w:t>
      </w:r>
      <w:r>
        <w:rPr>
          <w:rStyle w:val="NormalTok"/>
        </w:rPr>
        <w:t xml:space="preserve">))</w:t>
      </w:r>
      <w:r>
        <w:br/>
      </w:r>
      <w:r>
        <w:rPr>
          <w:rStyle w:val="KeywordTok"/>
        </w:rPr>
        <w:t xml:space="preserve">lines</w:t>
      </w:r>
      <w:r>
        <w:rPr>
          <w:rStyle w:val="NormalTok"/>
        </w:rPr>
        <w:t xml:space="preserve">(</w:t>
      </w:r>
      <w:r>
        <w:rPr>
          <w:rStyle w:val="KeywordTok"/>
        </w:rPr>
        <w:t xml:space="preserve">density</w:t>
      </w:r>
      <w:r>
        <w:rPr>
          <w:rStyle w:val="NormalTok"/>
        </w:rPr>
        <w:t xml:space="preserve">(Y2_sri_d), </w:t>
      </w:r>
      <w:r>
        <w:rPr>
          <w:rStyle w:val="DataTypeTok"/>
        </w:rPr>
        <w:t xml:space="preserve">lwd =</w:t>
      </w:r>
      <w:r>
        <w:rPr>
          <w:rStyle w:val="NormalTok"/>
        </w:rPr>
        <w:t xml:space="preserve"> </w:t>
      </w:r>
      <w:r>
        <w:rPr>
          <w:rStyle w:val="DecValTok"/>
        </w:rPr>
        <w:t xml:space="preserve">2</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rPr>
          <w:rStyle w:val="KeywordTok"/>
        </w:rPr>
        <w:t xml:space="preserve">legend</w:t>
      </w:r>
      <w:r>
        <w:rPr>
          <w:rStyle w:val="NormalTok"/>
        </w:rPr>
        <w:t xml:space="preserve">(</w:t>
      </w:r>
      <w:r>
        <w:rPr>
          <w:rStyle w:val="DecValTok"/>
        </w:rPr>
        <w:t xml:space="preserve">8</w:t>
      </w:r>
      <w:r>
        <w:rPr>
          <w:rStyle w:val="NormalTok"/>
        </w:rPr>
        <w:t xml:space="preserve">, </w:t>
      </w:r>
      <w:r>
        <w:rPr>
          <w:rStyle w:val="FloatTok"/>
        </w:rPr>
        <w:t xml:space="preserve">0.27</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"Complete data"</w:t>
      </w:r>
      <w:r>
        <w:rPr>
          <w:rStyle w:val="NormalTok"/>
        </w:rPr>
        <w:t xml:space="preserve">, </w:t>
      </w:r>
      <w:r>
        <w:rPr>
          <w:rStyle w:val="StringTok"/>
        </w:rPr>
        <w:t xml:space="preserve">"Completed data(after imputation)"</w:t>
      </w:r>
      <w:r>
        <w:rPr>
          <w:rStyle w:val="NormalTok"/>
        </w:rPr>
        <w:t xml:space="preserve">),</w:t>
      </w:r>
      <w:r>
        <w:rPr>
          <w:rStyle w:val="DataTypeTok"/>
        </w:rPr>
        <w:t xml:space="preserve">cex=</w:t>
      </w:r>
      <w:r>
        <w:rPr>
          <w:rStyle w:val="FloatTok"/>
        </w:rPr>
        <w:t xml:space="preserve">0.8</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lty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ataTypeTok"/>
        </w:rPr>
        <w:t xml:space="preserve">lwd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ataTyp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Question3-and-4_files/figure-docx/unnamed-chunk-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section-2"/>
      <w:r>
        <w:t xml:space="preserve">4.</w:t>
      </w:r>
      <w:bookmarkEnd w:id="45"/>
    </w:p>
    <w:p>
      <w:pPr>
        <w:pStyle w:val="Heading3"/>
      </w:pPr>
      <w:bookmarkStart w:id="46" w:name="a"/>
      <w:r>
        <w:t xml:space="preserve">(a)</w:t>
      </w:r>
      <w:bookmarkEnd w:id="46"/>
    </w:p>
    <w:p>
      <w:pPr>
        <w:pStyle w:val="Heading3"/>
      </w:pPr>
      <w:bookmarkStart w:id="47" w:name="Xc4e7001c01b9bd8c11aa71b61d16714807c14f7"/>
      <w:r>
        <w:t xml:space="preserve">The mean value of the recovery time provided by a complete case analysis is 19.27273.</w:t>
      </w:r>
      <w:bookmarkEnd w:id="47"/>
    </w:p>
    <w:p>
      <w:pPr>
        <w:pStyle w:val="Heading3"/>
      </w:pPr>
      <w:bookmarkStart w:id="48" w:name="Xda5cb6b30fb7dc290d99e8eb0976697fcaa1823"/>
      <w:r>
        <w:t xml:space="preserve">The associated standard error is 2.603013.</w:t>
      </w:r>
      <w:bookmarkEnd w:id="48"/>
    </w:p>
    <w:p>
      <w:pPr>
        <w:pStyle w:val="Heading3"/>
      </w:pPr>
      <w:bookmarkStart w:id="49" w:name="X1e00ac9acff555588882fc5bf0155c4162ac28d"/>
      <w:r>
        <w:t xml:space="preserve">The correlations between the recovery time and the dose is 0.2391256.</w:t>
      </w:r>
      <w:bookmarkEnd w:id="49"/>
    </w:p>
    <w:p>
      <w:pPr>
        <w:pStyle w:val="Heading3"/>
      </w:pPr>
      <w:bookmarkStart w:id="50" w:name="Xaeac6524a216ff3abfac11a90e85a4baf134234"/>
      <w:r>
        <w:t xml:space="preserve">The correlations between the recovery time and the blood pressure is -0.01952862.</w:t>
      </w:r>
      <w:bookmarkEnd w:id="50"/>
    </w:p>
    <w:p>
      <w:pPr>
        <w:pStyle w:val="SourceCode"/>
      </w:pPr>
      <w:r>
        <w:rPr>
          <w:rStyle w:val="KeywordTok"/>
        </w:rPr>
        <w:t xml:space="preserve">load</w:t>
      </w:r>
      <w:r>
        <w:rPr>
          <w:rStyle w:val="NormalTok"/>
        </w:rPr>
        <w:t xml:space="preserve">(</w:t>
      </w:r>
      <w:r>
        <w:rPr>
          <w:rStyle w:val="StringTok"/>
        </w:rPr>
        <w:t xml:space="preserve">"databp.Rdata"</w:t>
      </w:r>
      <w:r>
        <w:rPr>
          <w:rStyle w:val="NormalTok"/>
        </w:rPr>
        <w:t xml:space="preserve">)</w:t>
      </w:r>
      <w:r>
        <w:br/>
      </w:r>
      <w:r>
        <w:rPr>
          <w:rStyle w:val="NormalTok"/>
        </w:rPr>
        <w:t xml:space="preserve">recov&lt;-</w:t>
      </w:r>
      <w:r>
        <w:rPr>
          <w:rStyle w:val="StringTok"/>
        </w:rPr>
        <w:t xml:space="preserve"> </w:t>
      </w:r>
      <w:r>
        <w:rPr>
          <w:rStyle w:val="KeywordTok"/>
        </w:rPr>
        <w:t xml:space="preserve">which</w:t>
      </w:r>
      <w:r>
        <w:rPr>
          <w:rStyle w:val="NormalTok"/>
        </w:rPr>
        <w:t xml:space="preserve">(</w:t>
      </w:r>
      <w:r>
        <w:rPr>
          <w:rStyle w:val="KeywordTok"/>
        </w:rPr>
        <w:t xml:space="preserve">is.na</w:t>
      </w:r>
      <w:r>
        <w:rPr>
          <w:rStyle w:val="NormalTok"/>
        </w:rPr>
        <w:t xml:space="preserve">(databp</w:t>
      </w:r>
      <w:r>
        <w:rPr>
          <w:rStyle w:val="OperatorTok"/>
        </w:rPr>
        <w:t xml:space="preserve">$</w:t>
      </w:r>
      <w:r>
        <w:rPr>
          <w:rStyle w:val="NormalTok"/>
        </w:rPr>
        <w:t xml:space="preserve">recovtime)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NormalTok"/>
        </w:rPr>
        <w:t xml:space="preserve">merecov&lt;-</w:t>
      </w:r>
      <w:r>
        <w:rPr>
          <w:rStyle w:val="KeywordTok"/>
        </w:rPr>
        <w:t xml:space="preserve">mean</w:t>
      </w:r>
      <w:r>
        <w:rPr>
          <w:rStyle w:val="NormalTok"/>
        </w:rPr>
        <w:t xml:space="preserve">(databp</w:t>
      </w:r>
      <w:r>
        <w:rPr>
          <w:rStyle w:val="OperatorTok"/>
        </w:rPr>
        <w:t xml:space="preserve">$</w:t>
      </w:r>
      <w:r>
        <w:rPr>
          <w:rStyle w:val="NormalTok"/>
        </w:rPr>
        <w:t xml:space="preserve">recovtime,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serecov&lt;-</w:t>
      </w:r>
      <w:r>
        <w:rPr>
          <w:rStyle w:val="KeywordTok"/>
        </w:rPr>
        <w:t xml:space="preserve">sd</w:t>
      </w:r>
      <w:r>
        <w:rPr>
          <w:rStyle w:val="NormalTok"/>
        </w:rPr>
        <w:t xml:space="preserve">(databp</w:t>
      </w:r>
      <w:r>
        <w:rPr>
          <w:rStyle w:val="OperatorTok"/>
        </w:rPr>
        <w:t xml:space="preserve">$</w:t>
      </w:r>
      <w:r>
        <w:rPr>
          <w:rStyle w:val="NormalTok"/>
        </w:rPr>
        <w:t xml:space="preserve">recovtime, </w:t>
      </w:r>
      <w:r>
        <w:rPr>
          <w:rStyle w:val="DataTypeTok"/>
        </w:rPr>
        <w:t xml:space="preserve">na.rm =</w:t>
      </w:r>
      <w:r>
        <w:rPr>
          <w:rStyle w:val="NormalTok"/>
        </w:rPr>
        <w:t xml:space="preserve"> </w:t>
      </w:r>
      <w:r>
        <w:rPr>
          <w:rStyle w:val="OtherTok"/>
        </w:rPr>
        <w:t xml:space="preserve">TRUE</w:t>
      </w:r>
      <w:r>
        <w:rPr>
          <w:rStyle w:val="NormalTok"/>
        </w:rPr>
        <w:t xml:space="preserve">)</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(recov))</w:t>
      </w:r>
      <w:r>
        <w:br/>
      </w:r>
      <w:r>
        <w:br/>
      </w:r>
      <w:r>
        <w:rPr>
          <w:rStyle w:val="NormalTok"/>
        </w:rPr>
        <w:t xml:space="preserve">cor1&lt;-</w:t>
      </w:r>
      <w:r>
        <w:rPr>
          <w:rStyle w:val="KeywordTok"/>
        </w:rPr>
        <w:t xml:space="preserve">cor</w:t>
      </w:r>
      <w:r>
        <w:rPr>
          <w:rStyle w:val="NormalTok"/>
        </w:rPr>
        <w:t xml:space="preserve">(databp</w:t>
      </w:r>
      <w:r>
        <w:rPr>
          <w:rStyle w:val="OperatorTok"/>
        </w:rPr>
        <w:t xml:space="preserve">$</w:t>
      </w:r>
      <w:r>
        <w:rPr>
          <w:rStyle w:val="NormalTok"/>
        </w:rPr>
        <w:t xml:space="preserve">recov, databp</w:t>
      </w:r>
      <w:r>
        <w:rPr>
          <w:rStyle w:val="OperatorTok"/>
        </w:rPr>
        <w:t xml:space="preserve">$</w:t>
      </w:r>
      <w:r>
        <w:rPr>
          <w:rStyle w:val="NormalTok"/>
        </w:rPr>
        <w:t xml:space="preserve">logdose, </w:t>
      </w:r>
      <w:r>
        <w:rPr>
          <w:rStyle w:val="DataTypeTok"/>
        </w:rPr>
        <w:t xml:space="preserve">use =</w:t>
      </w:r>
      <w:r>
        <w:rPr>
          <w:rStyle w:val="NormalTok"/>
        </w:rPr>
        <w:t xml:space="preserve"> </w:t>
      </w:r>
      <w:r>
        <w:rPr>
          <w:rStyle w:val="StringTok"/>
        </w:rPr>
        <w:t xml:space="preserve">"complete"</w:t>
      </w:r>
      <w:r>
        <w:rPr>
          <w:rStyle w:val="NormalTok"/>
        </w:rPr>
        <w:t xml:space="preserve">)</w:t>
      </w:r>
      <w:r>
        <w:br/>
      </w:r>
      <w:r>
        <w:rPr>
          <w:rStyle w:val="NormalTok"/>
        </w:rPr>
        <w:t xml:space="preserve">cor2&lt;-</w:t>
      </w:r>
      <w:r>
        <w:rPr>
          <w:rStyle w:val="KeywordTok"/>
        </w:rPr>
        <w:t xml:space="preserve">cor</w:t>
      </w:r>
      <w:r>
        <w:rPr>
          <w:rStyle w:val="NormalTok"/>
        </w:rPr>
        <w:t xml:space="preserve">(databp</w:t>
      </w:r>
      <w:r>
        <w:rPr>
          <w:rStyle w:val="OperatorTok"/>
        </w:rPr>
        <w:t xml:space="preserve">$</w:t>
      </w:r>
      <w:r>
        <w:rPr>
          <w:rStyle w:val="NormalTok"/>
        </w:rPr>
        <w:t xml:space="preserve">recov, databp</w:t>
      </w:r>
      <w:r>
        <w:rPr>
          <w:rStyle w:val="OperatorTok"/>
        </w:rPr>
        <w:t xml:space="preserve">$</w:t>
      </w:r>
      <w:r>
        <w:rPr>
          <w:rStyle w:val="NormalTok"/>
        </w:rPr>
        <w:t xml:space="preserve">bloodp, </w:t>
      </w:r>
      <w:r>
        <w:rPr>
          <w:rStyle w:val="DataTypeTok"/>
        </w:rPr>
        <w:t xml:space="preserve">use =</w:t>
      </w:r>
      <w:r>
        <w:rPr>
          <w:rStyle w:val="NormalTok"/>
        </w:rPr>
        <w:t xml:space="preserve"> </w:t>
      </w:r>
      <w:r>
        <w:rPr>
          <w:rStyle w:val="StringTok"/>
        </w:rPr>
        <w:t xml:space="preserve">"complete"</w:t>
      </w:r>
      <w:r>
        <w:rPr>
          <w:rStyle w:val="NormalTok"/>
        </w:rPr>
        <w:t xml:space="preserve">)</w:t>
      </w:r>
      <w:r>
        <w:br/>
      </w:r>
      <w:r>
        <w:br/>
      </w:r>
      <w:r>
        <w:rPr>
          <w:rStyle w:val="NormalTok"/>
        </w:rPr>
        <w:t xml:space="preserve">merecov</w:t>
      </w:r>
    </w:p>
    <w:p>
      <w:pPr>
        <w:pStyle w:val="SourceCode"/>
      </w:pPr>
      <w:r>
        <w:rPr>
          <w:rStyle w:val="VerbatimChar"/>
        </w:rPr>
        <w:t xml:space="preserve">## [1] 19.27273</w:t>
      </w:r>
    </w:p>
    <w:p>
      <w:pPr>
        <w:pStyle w:val="SourceCode"/>
      </w:pPr>
      <w:r>
        <w:rPr>
          <w:rStyle w:val="NormalTok"/>
        </w:rPr>
        <w:t xml:space="preserve">serecov</w:t>
      </w:r>
    </w:p>
    <w:p>
      <w:pPr>
        <w:pStyle w:val="SourceCode"/>
      </w:pPr>
      <w:r>
        <w:rPr>
          <w:rStyle w:val="VerbatimChar"/>
        </w:rPr>
        <w:t xml:space="preserve">## [1] 2.603013</w:t>
      </w:r>
    </w:p>
    <w:p>
      <w:pPr>
        <w:pStyle w:val="SourceCode"/>
      </w:pPr>
      <w:r>
        <w:rPr>
          <w:rStyle w:val="NormalTok"/>
        </w:rPr>
        <w:t xml:space="preserve">cor1</w:t>
      </w:r>
    </w:p>
    <w:p>
      <w:pPr>
        <w:pStyle w:val="SourceCode"/>
      </w:pPr>
      <w:r>
        <w:rPr>
          <w:rStyle w:val="VerbatimChar"/>
        </w:rPr>
        <w:t xml:space="preserve">## [1] 0.2391256</w:t>
      </w:r>
    </w:p>
    <w:p>
      <w:pPr>
        <w:pStyle w:val="SourceCode"/>
      </w:pPr>
      <w:r>
        <w:rPr>
          <w:rStyle w:val="NormalTok"/>
        </w:rPr>
        <w:t xml:space="preserve">cor2</w:t>
      </w:r>
    </w:p>
    <w:p>
      <w:pPr>
        <w:pStyle w:val="SourceCode"/>
      </w:pPr>
      <w:r>
        <w:rPr>
          <w:rStyle w:val="VerbatimChar"/>
        </w:rPr>
        <w:t xml:space="preserve">## [1] -0.01952862</w:t>
      </w:r>
    </w:p>
    <w:p>
      <w:pPr>
        <w:pStyle w:val="Heading3"/>
      </w:pPr>
      <w:bookmarkStart w:id="51" w:name="b-1"/>
      <w:r>
        <w:t xml:space="preserve">(b)</w:t>
      </w:r>
      <w:bookmarkEnd w:id="51"/>
    </w:p>
    <w:p>
      <w:pPr>
        <w:pStyle w:val="Heading3"/>
      </w:pPr>
      <w:bookmarkStart w:id="52" w:name="Xb338cc3da2568cd346d421b1bf69f288896bdf1"/>
      <w:r>
        <w:t xml:space="preserve">The mean value of the recovery time provided by a complete case analysis is 19.27273.</w:t>
      </w:r>
      <w:bookmarkEnd w:id="52"/>
    </w:p>
    <w:p>
      <w:pPr>
        <w:pStyle w:val="Heading3"/>
      </w:pPr>
      <w:bookmarkStart w:id="53" w:name="Xea86a3930c066204938daec178be9c82120e680"/>
      <w:r>
        <w:t xml:space="preserve">The associated standard error is 2.284135.</w:t>
      </w:r>
      <w:bookmarkEnd w:id="53"/>
    </w:p>
    <w:p>
      <w:pPr>
        <w:pStyle w:val="Heading3"/>
      </w:pPr>
      <w:bookmarkStart w:id="54" w:name="X9f9da76fc9a1cf6342d6295c9dc72c224403257"/>
      <w:r>
        <w:t xml:space="preserve">The correlations between the recovery time and the dose is 0.2150612.</w:t>
      </w:r>
      <w:bookmarkEnd w:id="54"/>
    </w:p>
    <w:p>
      <w:pPr>
        <w:pStyle w:val="Heading3"/>
      </w:pPr>
      <w:bookmarkStart w:id="55" w:name="X0f78f63846df338893b57c8fb6ac3dfdd103ab6"/>
      <w:r>
        <w:t xml:space="preserve">The correlations between the recovery time and the blood pressure is -0.01934126.</w:t>
      </w:r>
      <w:bookmarkEnd w:id="55"/>
    </w:p>
    <w:p>
      <w:pPr>
        <w:pStyle w:val="SourceCode"/>
      </w:pPr>
      <w:r>
        <w:rPr>
          <w:rStyle w:val="NormalTok"/>
        </w:rPr>
        <w:t xml:space="preserve">re_mi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(databp</w:t>
      </w:r>
      <w:r>
        <w:rPr>
          <w:rStyle w:val="OperatorTok"/>
        </w:rPr>
        <w:t xml:space="preserve">$</w:t>
      </w:r>
      <w:r>
        <w:rPr>
          <w:rStyle w:val="NormalTok"/>
        </w:rPr>
        <w:t xml:space="preserve">recovtime), </w:t>
      </w:r>
      <w:r>
        <w:rPr>
          <w:rStyle w:val="KeywordTok"/>
        </w:rPr>
        <w:t xml:space="preserve">mean</w:t>
      </w:r>
      <w:r>
        <w:rPr>
          <w:rStyle w:val="NormalTok"/>
        </w:rPr>
        <w:t xml:space="preserve">(databp</w:t>
      </w:r>
      <w:r>
        <w:rPr>
          <w:rStyle w:val="OperatorTok"/>
        </w:rPr>
        <w:t xml:space="preserve">$</w:t>
      </w:r>
      <w:r>
        <w:rPr>
          <w:rStyle w:val="NormalTok"/>
        </w:rPr>
        <w:t xml:space="preserve">recovtime, </w:t>
      </w:r>
      <w:r>
        <w:rPr>
          <w:rStyle w:val="DataTypeTok"/>
        </w:rPr>
        <w:t xml:space="preserve">na.rm =</w:t>
      </w:r>
      <w:r>
        <w:rPr>
          <w:rStyle w:val="NormalTok"/>
        </w:rPr>
        <w:t xml:space="preserve"> </w:t>
      </w:r>
      <w:r>
        <w:rPr>
          <w:rStyle w:val="OtherTok"/>
        </w:rPr>
        <w:t xml:space="preserve">TRUE</w:t>
      </w:r>
      <w:r>
        <w:rPr>
          <w:rStyle w:val="NormalTok"/>
        </w:rPr>
        <w:t xml:space="preserve">), databp</w:t>
      </w:r>
      <w:r>
        <w:rPr>
          <w:rStyle w:val="OperatorTok"/>
        </w:rPr>
        <w:t xml:space="preserve">$</w:t>
      </w:r>
      <w:r>
        <w:rPr>
          <w:rStyle w:val="NormalTok"/>
        </w:rPr>
        <w:t xml:space="preserve">recovtime)</w:t>
      </w:r>
      <w:r>
        <w:br/>
      </w:r>
      <w:r>
        <w:br/>
      </w:r>
      <w:r>
        <w:rPr>
          <w:rStyle w:val="NormalTok"/>
        </w:rPr>
        <w:t xml:space="preserve">mearecov&lt;-</w:t>
      </w:r>
      <w:r>
        <w:rPr>
          <w:rStyle w:val="KeywordTok"/>
        </w:rPr>
        <w:t xml:space="preserve">mean</w:t>
      </w:r>
      <w:r>
        <w:rPr>
          <w:rStyle w:val="NormalTok"/>
        </w:rPr>
        <w:t xml:space="preserve">(re_mi)</w:t>
      </w:r>
      <w:r>
        <w:br/>
      </w:r>
      <w:r>
        <w:rPr>
          <w:rStyle w:val="NormalTok"/>
        </w:rPr>
        <w:t xml:space="preserve">searecov&lt;-</w:t>
      </w:r>
      <w:r>
        <w:rPr>
          <w:rStyle w:val="KeywordTok"/>
        </w:rPr>
        <w:t xml:space="preserve">sd</w:t>
      </w:r>
      <w:r>
        <w:rPr>
          <w:rStyle w:val="NormalTok"/>
        </w:rPr>
        <w:t xml:space="preserve">(re_mi)</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(re_mi))</w:t>
      </w:r>
      <w:r>
        <w:br/>
      </w:r>
      <w:r>
        <w:rPr>
          <w:rStyle w:val="NormalTok"/>
        </w:rPr>
        <w:t xml:space="preserve">cor1_b&lt;-</w:t>
      </w:r>
      <w:r>
        <w:rPr>
          <w:rStyle w:val="KeywordTok"/>
        </w:rPr>
        <w:t xml:space="preserve">cor</w:t>
      </w:r>
      <w:r>
        <w:rPr>
          <w:rStyle w:val="NormalTok"/>
        </w:rPr>
        <w:t xml:space="preserve">(re_mi, databp</w:t>
      </w:r>
      <w:r>
        <w:rPr>
          <w:rStyle w:val="OperatorTok"/>
        </w:rPr>
        <w:t xml:space="preserve">$</w:t>
      </w:r>
      <w:r>
        <w:rPr>
          <w:rStyle w:val="NormalTok"/>
        </w:rPr>
        <w:t xml:space="preserve">logdose)</w:t>
      </w:r>
      <w:r>
        <w:br/>
      </w:r>
      <w:r>
        <w:rPr>
          <w:rStyle w:val="NormalTok"/>
        </w:rPr>
        <w:t xml:space="preserve">cor2_b&lt;-</w:t>
      </w:r>
      <w:r>
        <w:rPr>
          <w:rStyle w:val="KeywordTok"/>
        </w:rPr>
        <w:t xml:space="preserve">cor</w:t>
      </w:r>
      <w:r>
        <w:rPr>
          <w:rStyle w:val="NormalTok"/>
        </w:rPr>
        <w:t xml:space="preserve">(re_mi, databp</w:t>
      </w:r>
      <w:r>
        <w:rPr>
          <w:rStyle w:val="OperatorTok"/>
        </w:rPr>
        <w:t xml:space="preserve">$</w:t>
      </w:r>
      <w:r>
        <w:rPr>
          <w:rStyle w:val="NormalTok"/>
        </w:rPr>
        <w:t xml:space="preserve">bloodp)</w:t>
      </w:r>
      <w:r>
        <w:br/>
      </w:r>
      <w:r>
        <w:br/>
      </w:r>
      <w:r>
        <w:rPr>
          <w:rStyle w:val="NormalTok"/>
        </w:rPr>
        <w:t xml:space="preserve">mearecov</w:t>
      </w:r>
    </w:p>
    <w:p>
      <w:pPr>
        <w:pStyle w:val="SourceCode"/>
      </w:pPr>
      <w:r>
        <w:rPr>
          <w:rStyle w:val="VerbatimChar"/>
        </w:rPr>
        <w:t xml:space="preserve">## [1] 19.27273</w:t>
      </w:r>
    </w:p>
    <w:p>
      <w:pPr>
        <w:pStyle w:val="SourceCode"/>
      </w:pPr>
      <w:r>
        <w:rPr>
          <w:rStyle w:val="NormalTok"/>
        </w:rPr>
        <w:t xml:space="preserve">searecov</w:t>
      </w:r>
    </w:p>
    <w:p>
      <w:pPr>
        <w:pStyle w:val="SourceCode"/>
      </w:pPr>
      <w:r>
        <w:rPr>
          <w:rStyle w:val="VerbatimChar"/>
        </w:rPr>
        <w:t xml:space="preserve">## [1] 2.284135</w:t>
      </w:r>
    </w:p>
    <w:p>
      <w:pPr>
        <w:pStyle w:val="SourceCode"/>
      </w:pPr>
      <w:r>
        <w:rPr>
          <w:rStyle w:val="NormalTok"/>
        </w:rPr>
        <w:t xml:space="preserve">cor1_b</w:t>
      </w:r>
    </w:p>
    <w:p>
      <w:pPr>
        <w:pStyle w:val="SourceCode"/>
      </w:pPr>
      <w:r>
        <w:rPr>
          <w:rStyle w:val="VerbatimChar"/>
        </w:rPr>
        <w:t xml:space="preserve">## [1] 0.2150612</w:t>
      </w:r>
    </w:p>
    <w:p>
      <w:pPr>
        <w:pStyle w:val="SourceCode"/>
      </w:pPr>
      <w:r>
        <w:rPr>
          <w:rStyle w:val="NormalTok"/>
        </w:rPr>
        <w:t xml:space="preserve">cor2_b</w:t>
      </w:r>
    </w:p>
    <w:p>
      <w:pPr>
        <w:pStyle w:val="SourceCode"/>
      </w:pPr>
      <w:r>
        <w:rPr>
          <w:rStyle w:val="VerbatimChar"/>
        </w:rPr>
        <w:t xml:space="preserve">## [1] -0.01934126</w:t>
      </w:r>
    </w:p>
    <w:p>
      <w:pPr>
        <w:pStyle w:val="Heading3"/>
      </w:pPr>
      <w:bookmarkStart w:id="56" w:name="c"/>
      <w:r>
        <w:t xml:space="preserve">(c)</w:t>
      </w:r>
      <w:bookmarkEnd w:id="56"/>
    </w:p>
    <w:p>
      <w:pPr>
        <w:pStyle w:val="Heading3"/>
      </w:pPr>
      <w:bookmarkStart w:id="57" w:name="X9f5695aebda179ef74283d9bcc4cf878e7c7e1a"/>
      <w:r>
        <w:t xml:space="preserve">The mean value of the recovery time provided by a complete case analysis is 19.44428.</w:t>
      </w:r>
      <w:bookmarkEnd w:id="57"/>
    </w:p>
    <w:p>
      <w:pPr>
        <w:pStyle w:val="Heading3"/>
      </w:pPr>
      <w:bookmarkStart w:id="58" w:name="Xbbb75200e582fb35af456106afc17833071c87d"/>
      <w:r>
        <w:t xml:space="preserve">The associated standard error is 2.312845.</w:t>
      </w:r>
      <w:bookmarkEnd w:id="58"/>
    </w:p>
    <w:p>
      <w:pPr>
        <w:pStyle w:val="Heading3"/>
      </w:pPr>
      <w:bookmarkStart w:id="59" w:name="X0020f131d2bb6e4b6d3b73daceb643096651269"/>
      <w:r>
        <w:t xml:space="preserve">The correlations between the recovery time and the dose is 0.2801835.</w:t>
      </w:r>
      <w:bookmarkEnd w:id="59"/>
    </w:p>
    <w:p>
      <w:pPr>
        <w:pStyle w:val="Heading3"/>
      </w:pPr>
      <w:bookmarkStart w:id="60" w:name="Xbe15fce23b4785d1d18774456435a48894baedd"/>
      <w:r>
        <w:t xml:space="preserve">The correlations between the recovery time and the blood pressure is -0.0111364.</w:t>
      </w:r>
      <w:bookmarkEnd w:id="60"/>
    </w:p>
    <w:p>
      <w:pPr>
        <w:pStyle w:val="SourceCode"/>
      </w:pPr>
      <w:r>
        <w:rPr>
          <w:rStyle w:val="NormalTok"/>
        </w:rPr>
        <w:t xml:space="preserve">fit_c &lt;-</w:t>
      </w:r>
      <w:r>
        <w:rPr>
          <w:rStyle w:val="StringTok"/>
        </w:rPr>
        <w:t xml:space="preserve"> </w:t>
      </w:r>
      <w:r>
        <w:rPr>
          <w:rStyle w:val="KeywordTok"/>
        </w:rPr>
        <w:t xml:space="preserve">lm</w:t>
      </w:r>
      <w:r>
        <w:rPr>
          <w:rStyle w:val="NormalTok"/>
        </w:rPr>
        <w:t xml:space="preserve">(recovtime </w:t>
      </w:r>
      <w:r>
        <w:rPr>
          <w:rStyle w:val="OperatorTok"/>
        </w:rPr>
        <w:t xml:space="preserve">~</w:t>
      </w:r>
      <w:r>
        <w:rPr>
          <w:rStyle w:val="StringTok"/>
        </w:rPr>
        <w:t xml:space="preserve"> </w:t>
      </w:r>
      <w:r>
        <w:rPr>
          <w:rStyle w:val="NormalTok"/>
        </w:rPr>
        <w:t xml:space="preserve">logdose</w:t>
      </w:r>
      <w:r>
        <w:rPr>
          <w:rStyle w:val="OperatorTok"/>
        </w:rPr>
        <w:t xml:space="preserve">+</w:t>
      </w:r>
      <w:r>
        <w:rPr>
          <w:rStyle w:val="NormalTok"/>
        </w:rPr>
        <w:t xml:space="preserve">bloodp, </w:t>
      </w:r>
      <w:r>
        <w:rPr>
          <w:rStyle w:val="DataTypeTok"/>
        </w:rPr>
        <w:t xml:space="preserve">data =</w:t>
      </w:r>
      <w:r>
        <w:rPr>
          <w:rStyle w:val="NormalTok"/>
        </w:rPr>
        <w:t xml:space="preserve"> databp) </w:t>
      </w:r>
      <w:r>
        <w:br/>
      </w:r>
      <w:r>
        <w:rPr>
          <w:rStyle w:val="NormalTok"/>
        </w:rPr>
        <w:t xml:space="preserve">predicted_ri &lt;-</w:t>
      </w:r>
      <w:r>
        <w:rPr>
          <w:rStyle w:val="StringTok"/>
        </w:rPr>
        <w:t xml:space="preserve"> </w:t>
      </w:r>
      <w:r>
        <w:rPr>
          <w:rStyle w:val="KeywordTok"/>
        </w:rPr>
        <w:t xml:space="preserve">predict</w:t>
      </w:r>
      <w:r>
        <w:rPr>
          <w:rStyle w:val="NormalTok"/>
        </w:rPr>
        <w:t xml:space="preserve">(fit_c, </w:t>
      </w:r>
      <w:r>
        <w:rPr>
          <w:rStyle w:val="DataTypeTok"/>
        </w:rPr>
        <w:t xml:space="preserve">newdata =</w:t>
      </w:r>
      <w:r>
        <w:rPr>
          <w:rStyle w:val="NormalTok"/>
        </w:rPr>
        <w:t xml:space="preserve"> databp)</w:t>
      </w:r>
      <w:r>
        <w:br/>
      </w:r>
      <w:r>
        <w:rPr>
          <w:rStyle w:val="NormalTok"/>
        </w:rPr>
        <w:t xml:space="preserve">re_ri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(databp</w:t>
      </w:r>
      <w:r>
        <w:rPr>
          <w:rStyle w:val="OperatorTok"/>
        </w:rPr>
        <w:t xml:space="preserve">$</w:t>
      </w:r>
      <w:r>
        <w:rPr>
          <w:rStyle w:val="NormalTok"/>
        </w:rPr>
        <w:t xml:space="preserve">recovtime), predicted_ri, databp</w:t>
      </w:r>
      <w:r>
        <w:rPr>
          <w:rStyle w:val="OperatorTok"/>
        </w:rPr>
        <w:t xml:space="preserve">$</w:t>
      </w:r>
      <w:r>
        <w:rPr>
          <w:rStyle w:val="NormalTok"/>
        </w:rPr>
        <w:t xml:space="preserve">recovtime)</w:t>
      </w:r>
      <w:r>
        <w:br/>
      </w:r>
      <w:r>
        <w:br/>
      </w:r>
      <w:r>
        <w:rPr>
          <w:rStyle w:val="NormalTok"/>
        </w:rPr>
        <w:t xml:space="preserve">merrecov&lt;-</w:t>
      </w:r>
      <w:r>
        <w:rPr>
          <w:rStyle w:val="KeywordTok"/>
        </w:rPr>
        <w:t xml:space="preserve">mean</w:t>
      </w:r>
      <w:r>
        <w:rPr>
          <w:rStyle w:val="NormalTok"/>
        </w:rPr>
        <w:t xml:space="preserve">(re_ri)</w:t>
      </w:r>
      <w:r>
        <w:br/>
      </w:r>
      <w:r>
        <w:rPr>
          <w:rStyle w:val="NormalTok"/>
        </w:rPr>
        <w:t xml:space="preserve">serrecov&lt;-</w:t>
      </w:r>
      <w:r>
        <w:rPr>
          <w:rStyle w:val="KeywordTok"/>
        </w:rPr>
        <w:t xml:space="preserve">sd</w:t>
      </w:r>
      <w:r>
        <w:rPr>
          <w:rStyle w:val="NormalTok"/>
        </w:rPr>
        <w:t xml:space="preserve">(re_ri)</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(re_ri))</w:t>
      </w:r>
      <w:r>
        <w:br/>
      </w:r>
      <w:r>
        <w:rPr>
          <w:rStyle w:val="NormalTok"/>
        </w:rPr>
        <w:t xml:space="preserve">cor1_c&lt;-</w:t>
      </w:r>
      <w:r>
        <w:rPr>
          <w:rStyle w:val="KeywordTok"/>
        </w:rPr>
        <w:t xml:space="preserve">cor</w:t>
      </w:r>
      <w:r>
        <w:rPr>
          <w:rStyle w:val="NormalTok"/>
        </w:rPr>
        <w:t xml:space="preserve">(re_ri, databp</w:t>
      </w:r>
      <w:r>
        <w:rPr>
          <w:rStyle w:val="OperatorTok"/>
        </w:rPr>
        <w:t xml:space="preserve">$</w:t>
      </w:r>
      <w:r>
        <w:rPr>
          <w:rStyle w:val="NormalTok"/>
        </w:rPr>
        <w:t xml:space="preserve">logdose)</w:t>
      </w:r>
      <w:r>
        <w:br/>
      </w:r>
      <w:r>
        <w:rPr>
          <w:rStyle w:val="NormalTok"/>
        </w:rPr>
        <w:t xml:space="preserve">cor2_c&lt;-</w:t>
      </w:r>
      <w:r>
        <w:rPr>
          <w:rStyle w:val="KeywordTok"/>
        </w:rPr>
        <w:t xml:space="preserve">cor</w:t>
      </w:r>
      <w:r>
        <w:rPr>
          <w:rStyle w:val="NormalTok"/>
        </w:rPr>
        <w:t xml:space="preserve">(re_ri, databp</w:t>
      </w:r>
      <w:r>
        <w:rPr>
          <w:rStyle w:val="OperatorTok"/>
        </w:rPr>
        <w:t xml:space="preserve">$</w:t>
      </w:r>
      <w:r>
        <w:rPr>
          <w:rStyle w:val="NormalTok"/>
        </w:rPr>
        <w:t xml:space="preserve">bloodp)</w:t>
      </w:r>
      <w:r>
        <w:br/>
      </w:r>
      <w:r>
        <w:br/>
      </w:r>
      <w:r>
        <w:rPr>
          <w:rStyle w:val="NormalTok"/>
        </w:rPr>
        <w:t xml:space="preserve">merrecov</w:t>
      </w:r>
    </w:p>
    <w:p>
      <w:pPr>
        <w:pStyle w:val="SourceCode"/>
      </w:pPr>
      <w:r>
        <w:rPr>
          <w:rStyle w:val="VerbatimChar"/>
        </w:rPr>
        <w:t xml:space="preserve">## [1] 19.44428</w:t>
      </w:r>
    </w:p>
    <w:p>
      <w:pPr>
        <w:pStyle w:val="SourceCode"/>
      </w:pPr>
      <w:r>
        <w:rPr>
          <w:rStyle w:val="NormalTok"/>
        </w:rPr>
        <w:t xml:space="preserve">serrecov</w:t>
      </w:r>
    </w:p>
    <w:p>
      <w:pPr>
        <w:pStyle w:val="SourceCode"/>
      </w:pPr>
      <w:r>
        <w:rPr>
          <w:rStyle w:val="VerbatimChar"/>
        </w:rPr>
        <w:t xml:space="preserve">## [1] 2.312845</w:t>
      </w:r>
    </w:p>
    <w:p>
      <w:pPr>
        <w:pStyle w:val="SourceCode"/>
      </w:pPr>
      <w:r>
        <w:rPr>
          <w:rStyle w:val="NormalTok"/>
        </w:rPr>
        <w:t xml:space="preserve">cor1_c</w:t>
      </w:r>
    </w:p>
    <w:p>
      <w:pPr>
        <w:pStyle w:val="SourceCode"/>
      </w:pPr>
      <w:r>
        <w:rPr>
          <w:rStyle w:val="VerbatimChar"/>
        </w:rPr>
        <w:t xml:space="preserve">## [1] 0.2801835</w:t>
      </w:r>
    </w:p>
    <w:p>
      <w:pPr>
        <w:pStyle w:val="SourceCode"/>
      </w:pPr>
      <w:r>
        <w:rPr>
          <w:rStyle w:val="NormalTok"/>
        </w:rPr>
        <w:t xml:space="preserve">cor2_c</w:t>
      </w:r>
    </w:p>
    <w:p>
      <w:pPr>
        <w:pStyle w:val="SourceCode"/>
      </w:pPr>
      <w:r>
        <w:rPr>
          <w:rStyle w:val="VerbatimChar"/>
        </w:rPr>
        <w:t xml:space="preserve">## [1] -0.0111364</w:t>
      </w:r>
    </w:p>
    <w:p>
      <w:pPr>
        <w:pStyle w:val="Heading3"/>
      </w:pPr>
      <w:bookmarkStart w:id="61" w:name="d-1"/>
      <w:r>
        <w:t xml:space="preserve">(d)</w:t>
      </w:r>
      <w:bookmarkEnd w:id="61"/>
    </w:p>
    <w:p>
      <w:pPr>
        <w:pStyle w:val="Heading3"/>
      </w:pPr>
      <w:bookmarkStart w:id="62" w:name="Xe512688cb11c9608e033e93609c51ec64545fe2"/>
      <w:r>
        <w:t xml:space="preserve">The mean value of the recovery time provided by a complete case analysis is 20.4598.</w:t>
      </w:r>
      <w:bookmarkEnd w:id="62"/>
    </w:p>
    <w:p>
      <w:pPr>
        <w:pStyle w:val="Heading3"/>
      </w:pPr>
      <w:bookmarkStart w:id="63" w:name="X89d7ff5aaab8e5acb1a6b35c4ca9929cd624711"/>
      <w:r>
        <w:t xml:space="preserve">The associated standard error is 2.444571.</w:t>
      </w:r>
      <w:bookmarkEnd w:id="63"/>
    </w:p>
    <w:p>
      <w:pPr>
        <w:pStyle w:val="Heading3"/>
      </w:pPr>
      <w:bookmarkStart w:id="64" w:name="X2083ec75a395958156e5690445ada9925241106"/>
      <w:r>
        <w:t xml:space="preserve">The correlations between the recovery time and the dose is 0.2284537.</w:t>
      </w:r>
      <w:bookmarkEnd w:id="64"/>
    </w:p>
    <w:p>
      <w:pPr>
        <w:pStyle w:val="Heading3"/>
      </w:pPr>
      <w:bookmarkStart w:id="65" w:name="Xb03a195147155924992f16888bee3cfaf08a682"/>
      <w:r>
        <w:t xml:space="preserve">The correlations between the recovery time and the blood pressure is -0.01786944.</w:t>
      </w:r>
      <w:bookmarkEnd w:id="65"/>
    </w:p>
    <w:p>
      <w:pPr>
        <w:pStyle w:val="Heading3"/>
      </w:pPr>
      <w:bookmarkStart w:id="66" w:name="Xded2235a281915f5f03a9c4fb921a89214ef484"/>
      <w:r>
        <w:t xml:space="preserve">As for stochastic regression imputation, with adding noise term, which can lead to relatively implausible predictions. For example, it makes no sense that impute a negative value for the Variables that are prone to missing.</w:t>
      </w:r>
      <w:bookmarkEnd w:id="66"/>
    </w:p>
    <w:p>
      <w:pPr>
        <w:pStyle w:val="SourceCode"/>
      </w:pPr>
      <w:r>
        <w:rPr>
          <w:rStyle w:val="NormalTok"/>
        </w:rPr>
        <w:t xml:space="preserve">fit_d &lt;-</w:t>
      </w:r>
      <w:r>
        <w:rPr>
          <w:rStyle w:val="StringTok"/>
        </w:rPr>
        <w:t xml:space="preserve"> </w:t>
      </w:r>
      <w:r>
        <w:rPr>
          <w:rStyle w:val="KeywordTok"/>
        </w:rPr>
        <w:t xml:space="preserve">lm</w:t>
      </w:r>
      <w:r>
        <w:rPr>
          <w:rStyle w:val="NormalTok"/>
        </w:rPr>
        <w:t xml:space="preserve">(recovtime </w:t>
      </w:r>
      <w:r>
        <w:rPr>
          <w:rStyle w:val="OperatorTok"/>
        </w:rPr>
        <w:t xml:space="preserve">~</w:t>
      </w:r>
      <w:r>
        <w:rPr>
          <w:rStyle w:val="StringTok"/>
        </w:rPr>
        <w:t xml:space="preserve"> </w:t>
      </w:r>
      <w:r>
        <w:rPr>
          <w:rStyle w:val="NormalTok"/>
        </w:rPr>
        <w:t xml:space="preserve">logdose</w:t>
      </w:r>
      <w:r>
        <w:rPr>
          <w:rStyle w:val="OperatorTok"/>
        </w:rPr>
        <w:t xml:space="preserve">+</w:t>
      </w:r>
      <w:r>
        <w:rPr>
          <w:rStyle w:val="NormalTok"/>
        </w:rPr>
        <w:t xml:space="preserve">bloodp, </w:t>
      </w:r>
      <w:r>
        <w:rPr>
          <w:rStyle w:val="DataTypeTok"/>
        </w:rPr>
        <w:t xml:space="preserve">data =</w:t>
      </w:r>
      <w:r>
        <w:rPr>
          <w:rStyle w:val="NormalTok"/>
        </w:rPr>
        <w:t xml:space="preserve"> databp) </w:t>
      </w:r>
      <w:r>
        <w:br/>
      </w:r>
      <w:r>
        <w:br/>
      </w:r>
      <w:r>
        <w:rPr>
          <w:rStyle w:val="Keyword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predicted_sri &lt;-</w:t>
      </w:r>
      <w:r>
        <w:rPr>
          <w:rStyle w:val="StringTok"/>
        </w:rPr>
        <w:t xml:space="preserve"> </w:t>
      </w:r>
      <w:r>
        <w:rPr>
          <w:rStyle w:val="KeywordTok"/>
        </w:rPr>
        <w:t xml:space="preserve">predict</w:t>
      </w:r>
      <w:r>
        <w:rPr>
          <w:rStyle w:val="NormalTok"/>
        </w:rPr>
        <w:t xml:space="preserve">(fit_d, </w:t>
      </w:r>
      <w:r>
        <w:rPr>
          <w:rStyle w:val="DataTypeTok"/>
        </w:rPr>
        <w:t xml:space="preserve">newdata =</w:t>
      </w:r>
      <w:r>
        <w:rPr>
          <w:rStyle w:val="NormalTok"/>
        </w:rPr>
        <w:t xml:space="preserve"> databp) </w:t>
      </w:r>
      <w:r>
        <w:rPr>
          <w:rStyle w:val="OperatorTok"/>
        </w:rPr>
        <w:t xml:space="preserve">+</w:t>
      </w:r>
      <w:r>
        <w:rPr>
          <w:rStyle w:val="StringTok"/>
        </w:rPr>
        <w:t xml:space="preserve"> </w:t>
      </w:r>
      <w:r>
        <w:rPr>
          <w:rStyle w:val="KeywordTok"/>
        </w:rPr>
        <w:t xml:space="preserve">rnorm</w:t>
      </w:r>
      <w:r>
        <w:rPr>
          <w:rStyle w:val="NormalTok"/>
        </w:rPr>
        <w:t xml:space="preserve">(</w:t>
      </w:r>
      <w:r>
        <w:rPr>
          <w:rStyle w:val="KeywordTok"/>
        </w:rPr>
        <w:t xml:space="preserve">nrow</w:t>
      </w:r>
      <w:r>
        <w:rPr>
          <w:rStyle w:val="NormalTok"/>
        </w:rPr>
        <w:t xml:space="preserve">(databp), </w:t>
      </w:r>
      <w:r>
        <w:rPr>
          <w:rStyle w:val="DecValTok"/>
        </w:rPr>
        <w:t xml:space="preserve">0</w:t>
      </w:r>
      <w:r>
        <w:rPr>
          <w:rStyle w:val="NormalTok"/>
        </w:rPr>
        <w:t xml:space="preserve">, </w:t>
      </w:r>
      <w:r>
        <w:rPr>
          <w:rStyle w:val="KeywordTok"/>
        </w:rPr>
        <w:t xml:space="preserve">sigma</w:t>
      </w:r>
      <w:r>
        <w:rPr>
          <w:rStyle w:val="NormalTok"/>
        </w:rPr>
        <w:t xml:space="preserve">(fit_d))</w:t>
      </w:r>
      <w:r>
        <w:br/>
      </w:r>
      <w:r>
        <w:rPr>
          <w:rStyle w:val="NormalTok"/>
        </w:rPr>
        <w:t xml:space="preserve">re_sri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(databp</w:t>
      </w:r>
      <w:r>
        <w:rPr>
          <w:rStyle w:val="OperatorTok"/>
        </w:rPr>
        <w:t xml:space="preserve">$</w:t>
      </w:r>
      <w:r>
        <w:rPr>
          <w:rStyle w:val="NormalTok"/>
        </w:rPr>
        <w:t xml:space="preserve">recovtime), predicted_sri, databp</w:t>
      </w:r>
      <w:r>
        <w:rPr>
          <w:rStyle w:val="OperatorTok"/>
        </w:rPr>
        <w:t xml:space="preserve">$</w:t>
      </w:r>
      <w:r>
        <w:rPr>
          <w:rStyle w:val="NormalTok"/>
        </w:rPr>
        <w:t xml:space="preserve">recovtime)</w:t>
      </w:r>
      <w:r>
        <w:br/>
      </w:r>
      <w:r>
        <w:br/>
      </w:r>
      <w:r>
        <w:rPr>
          <w:rStyle w:val="NormalTok"/>
        </w:rPr>
        <w:t xml:space="preserve">mesrecov&lt;-</w:t>
      </w:r>
      <w:r>
        <w:rPr>
          <w:rStyle w:val="KeywordTok"/>
        </w:rPr>
        <w:t xml:space="preserve">mean</w:t>
      </w:r>
      <w:r>
        <w:rPr>
          <w:rStyle w:val="NormalTok"/>
        </w:rPr>
        <w:t xml:space="preserve">(re_sri)</w:t>
      </w:r>
      <w:r>
        <w:br/>
      </w:r>
      <w:r>
        <w:rPr>
          <w:rStyle w:val="NormalTok"/>
        </w:rPr>
        <w:t xml:space="preserve">sesrecov&lt;-</w:t>
      </w:r>
      <w:r>
        <w:rPr>
          <w:rStyle w:val="KeywordTok"/>
        </w:rPr>
        <w:t xml:space="preserve">sd</w:t>
      </w:r>
      <w:r>
        <w:rPr>
          <w:rStyle w:val="NormalTok"/>
        </w:rPr>
        <w:t xml:space="preserve">(re_sri)</w:t>
      </w:r>
      <w:r>
        <w:rPr>
          <w:rStyle w:val="OperatorTok"/>
        </w:rPr>
        <w:t xml:space="preserve">/</w:t>
      </w:r>
      <w:r>
        <w:rPr>
          <w:rStyle w:val="KeywordTok"/>
        </w:rPr>
        <w:t xml:space="preserve">sqrt</w:t>
      </w:r>
      <w:r>
        <w:rPr>
          <w:rStyle w:val="NormalTok"/>
        </w:rPr>
        <w:t xml:space="preserve">(</w:t>
      </w:r>
      <w:r>
        <w:rPr>
          <w:rStyle w:val="KeywordTok"/>
        </w:rPr>
        <w:t xml:space="preserve">length</w:t>
      </w:r>
      <w:r>
        <w:rPr>
          <w:rStyle w:val="NormalTok"/>
        </w:rPr>
        <w:t xml:space="preserve">(re_sri))</w:t>
      </w:r>
      <w:r>
        <w:br/>
      </w:r>
      <w:r>
        <w:rPr>
          <w:rStyle w:val="NormalTok"/>
        </w:rPr>
        <w:t xml:space="preserve">cor1_d&lt;-</w:t>
      </w:r>
      <w:r>
        <w:rPr>
          <w:rStyle w:val="KeywordTok"/>
        </w:rPr>
        <w:t xml:space="preserve">cor</w:t>
      </w:r>
      <w:r>
        <w:rPr>
          <w:rStyle w:val="NormalTok"/>
        </w:rPr>
        <w:t xml:space="preserve">(re_sri, databp</w:t>
      </w:r>
      <w:r>
        <w:rPr>
          <w:rStyle w:val="OperatorTok"/>
        </w:rPr>
        <w:t xml:space="preserve">$</w:t>
      </w:r>
      <w:r>
        <w:rPr>
          <w:rStyle w:val="NormalTok"/>
        </w:rPr>
        <w:t xml:space="preserve">logdose)</w:t>
      </w:r>
      <w:r>
        <w:br/>
      </w:r>
      <w:r>
        <w:rPr>
          <w:rStyle w:val="NormalTok"/>
        </w:rPr>
        <w:t xml:space="preserve">cor2_d&lt;-</w:t>
      </w:r>
      <w:r>
        <w:rPr>
          <w:rStyle w:val="KeywordTok"/>
        </w:rPr>
        <w:t xml:space="preserve">cor</w:t>
      </w:r>
      <w:r>
        <w:rPr>
          <w:rStyle w:val="NormalTok"/>
        </w:rPr>
        <w:t xml:space="preserve">(re_sri, databp</w:t>
      </w:r>
      <w:r>
        <w:rPr>
          <w:rStyle w:val="OperatorTok"/>
        </w:rPr>
        <w:t xml:space="preserve">$</w:t>
      </w:r>
      <w:r>
        <w:rPr>
          <w:rStyle w:val="NormalTok"/>
        </w:rPr>
        <w:t xml:space="preserve">bloodp)</w:t>
      </w:r>
      <w:r>
        <w:br/>
      </w:r>
      <w:r>
        <w:br/>
      </w:r>
      <w:r>
        <w:rPr>
          <w:rStyle w:val="NormalTok"/>
        </w:rPr>
        <w:t xml:space="preserve">mesrecov</w:t>
      </w:r>
    </w:p>
    <w:p>
      <w:pPr>
        <w:pStyle w:val="SourceCode"/>
      </w:pPr>
      <w:r>
        <w:rPr>
          <w:rStyle w:val="VerbatimChar"/>
        </w:rPr>
        <w:t xml:space="preserve">## [1] 20.4598</w:t>
      </w:r>
    </w:p>
    <w:p>
      <w:pPr>
        <w:pStyle w:val="SourceCode"/>
      </w:pPr>
      <w:r>
        <w:rPr>
          <w:rStyle w:val="NormalTok"/>
        </w:rPr>
        <w:t xml:space="preserve">sesrecov</w:t>
      </w:r>
    </w:p>
    <w:p>
      <w:pPr>
        <w:pStyle w:val="SourceCode"/>
      </w:pPr>
      <w:r>
        <w:rPr>
          <w:rStyle w:val="VerbatimChar"/>
        </w:rPr>
        <w:t xml:space="preserve">## [1] 2.444571</w:t>
      </w:r>
    </w:p>
    <w:p>
      <w:pPr>
        <w:pStyle w:val="SourceCode"/>
      </w:pPr>
      <w:r>
        <w:rPr>
          <w:rStyle w:val="NormalTok"/>
        </w:rPr>
        <w:t xml:space="preserve">cor1_d</w:t>
      </w:r>
    </w:p>
    <w:p>
      <w:pPr>
        <w:pStyle w:val="SourceCode"/>
      </w:pPr>
      <w:r>
        <w:rPr>
          <w:rStyle w:val="VerbatimChar"/>
        </w:rPr>
        <w:t xml:space="preserve">## [1] 0.2284537</w:t>
      </w:r>
    </w:p>
    <w:p>
      <w:pPr>
        <w:pStyle w:val="SourceCode"/>
      </w:pPr>
      <w:r>
        <w:rPr>
          <w:rStyle w:val="NormalTok"/>
        </w:rPr>
        <w:t xml:space="preserve">cor2_d</w:t>
      </w:r>
    </w:p>
    <w:p>
      <w:pPr>
        <w:pStyle w:val="SourceCode"/>
      </w:pPr>
      <w:r>
        <w:rPr>
          <w:rStyle w:val="VerbatimChar"/>
        </w:rPr>
        <w:t xml:space="preserve">## [1] -0.01786944</w:t>
      </w:r>
    </w:p>
    <w:p>
      <w:pPr>
        <w:pStyle w:val="Heading3"/>
      </w:pPr>
      <w:bookmarkStart w:id="67" w:name="e"/>
      <w:r>
        <w:t xml:space="preserve">(e)</w:t>
      </w:r>
      <w:bookmarkEnd w:id="67"/>
    </w:p>
    <w:p>
      <w:pPr>
        <w:pStyle w:val="Heading3"/>
      </w:pPr>
      <w:bookmarkStart w:id="68" w:name="Xad6614d04b0249891c465445f6ba055ba62d756"/>
      <w:r>
        <w:t xml:space="preserve">As for this question, as shown in the output, first three lines output is the predicted values of each individuals in recovtime. Further, for the 4th, 10th and 22th missing value in recovtime should be imputed with the 6th, 2nd, and 17th value in the recovtime. And the imputed vales are 13, 10, 39 respectively. Finally, there is an output with the whole vales (after imputing) of recovtime.</w:t>
      </w:r>
      <w:bookmarkEnd w:id="68"/>
    </w:p>
    <w:p>
      <w:pPr>
        <w:pStyle w:val="SourceCode"/>
      </w:pPr>
      <w:r>
        <w:rPr>
          <w:rStyle w:val="NormalTok"/>
        </w:rPr>
        <w:t xml:space="preserve">f&lt;-</w:t>
      </w:r>
      <w:r>
        <w:rPr>
          <w:rStyle w:val="ControlFlowTok"/>
        </w:rPr>
        <w:t xml:space="preserve">function</w:t>
      </w:r>
      <w:r>
        <w:rPr>
          <w:rStyle w:val="NormalTok"/>
        </w:rPr>
        <w:t xml:space="preserve">(logdose,bloodp){</w:t>
      </w:r>
      <w:r>
        <w:br/>
      </w:r>
      <w:r>
        <w:rPr>
          <w:rStyle w:val="NormalTok"/>
        </w:rPr>
        <w:t xml:space="preserve">  co&lt;-</w:t>
      </w:r>
      <w:r>
        <w:rPr>
          <w:rStyle w:val="KeywordTok"/>
        </w:rPr>
        <w:t xml:space="preserve">coef</w:t>
      </w:r>
      <w:r>
        <w:rPr>
          <w:rStyle w:val="NormalTok"/>
        </w:rPr>
        <w:t xml:space="preserve">(fit_c)</w:t>
      </w:r>
      <w:r>
        <w:br/>
      </w:r>
      <w:r>
        <w:rPr>
          <w:rStyle w:val="NormalTok"/>
        </w:rPr>
        <w:t xml:space="preserve">  </w:t>
      </w:r>
      <w:r>
        <w:rPr>
          <w:rStyle w:val="KeywordTok"/>
        </w:rPr>
        <w:t xml:space="preserve">print</w:t>
      </w:r>
      <w:r>
        <w:rPr>
          <w:rStyle w:val="NormalTok"/>
        </w:rPr>
        <w:t xml:space="preserve"> (co[[</w:t>
      </w:r>
      <w:r>
        <w:rPr>
          <w:rStyle w:val="DecValTok"/>
        </w:rPr>
        <w:t xml:space="preserve">1</w:t>
      </w:r>
      <w:r>
        <w:rPr>
          <w:rStyle w:val="NormalTok"/>
        </w:rPr>
        <w:t xml:space="preserve">]]</w:t>
      </w:r>
      <w:r>
        <w:rPr>
          <w:rStyle w:val="OperatorTok"/>
        </w:rPr>
        <w:t xml:space="preserve">+</w:t>
      </w:r>
      <w:r>
        <w:rPr>
          <w:rStyle w:val="NormalTok"/>
        </w:rPr>
        <w:t xml:space="preserve">logdose</w:t>
      </w:r>
      <w:r>
        <w:rPr>
          <w:rStyle w:val="OperatorTok"/>
        </w:rPr>
        <w:t xml:space="preserve">*</w:t>
      </w:r>
      <w:r>
        <w:rPr>
          <w:rStyle w:val="NormalTok"/>
        </w:rPr>
        <w:t xml:space="preserve">co[[</w:t>
      </w:r>
      <w:r>
        <w:rPr>
          <w:rStyle w:val="DecValTok"/>
        </w:rPr>
        <w:t xml:space="preserve">2</w:t>
      </w:r>
      <w:r>
        <w:rPr>
          <w:rStyle w:val="NormalTok"/>
        </w:rPr>
        <w:t xml:space="preserve">]]</w:t>
      </w:r>
      <w:r>
        <w:rPr>
          <w:rStyle w:val="OperatorTok"/>
        </w:rPr>
        <w:t xml:space="preserve">+</w:t>
      </w:r>
      <w:r>
        <w:rPr>
          <w:rStyle w:val="NormalTok"/>
        </w:rPr>
        <w:t xml:space="preserve">bloodp</w:t>
      </w:r>
      <w:r>
        <w:rPr>
          <w:rStyle w:val="OperatorTok"/>
        </w:rPr>
        <w:t xml:space="preserve">*</w:t>
      </w:r>
      <w:r>
        <w:rPr>
          <w:rStyle w:val="NormalTok"/>
        </w:rPr>
        <w:t xml:space="preserve">co[[</w:t>
      </w:r>
      <w:r>
        <w:rPr>
          <w:rStyle w:val="DecValTok"/>
        </w:rPr>
        <w:t xml:space="preserve">3</w:t>
      </w:r>
      <w:r>
        <w:rPr>
          <w:rStyle w:val="NormalTok"/>
        </w:rPr>
        <w:t xml:space="preserve">]])</w:t>
      </w:r>
      <w:r>
        <w:br/>
      </w:r>
      <w:r>
        <w:rPr>
          <w:rStyle w:val="NormalTok"/>
        </w:rPr>
        <w:t xml:space="preserve">}</w:t>
      </w:r>
      <w:r>
        <w:br/>
      </w:r>
      <w:r>
        <w:br/>
      </w:r>
      <w:r>
        <w:rPr>
          <w:rStyle w:val="NormalTok"/>
        </w:rPr>
        <w:t xml:space="preserve">pre_value&lt;-</w:t>
      </w:r>
      <w:r>
        <w:rPr>
          <w:rStyle w:val="KeywordTok"/>
        </w:rPr>
        <w:t xml:space="preserve">f</w:t>
      </w:r>
      <w:r>
        <w:rPr>
          <w:rStyle w:val="NormalTok"/>
        </w:rPr>
        <w:t xml:space="preserve">(databp[,</w:t>
      </w:r>
      <w:r>
        <w:rPr>
          <w:rStyle w:val="DecValTok"/>
        </w:rPr>
        <w:t xml:space="preserve">1</w:t>
      </w:r>
      <w:r>
        <w:rPr>
          <w:rStyle w:val="NormalTok"/>
        </w:rPr>
        <w:t xml:space="preserve">],databp[,</w:t>
      </w:r>
      <w:r>
        <w:rPr>
          <w:rStyle w:val="DecValTok"/>
        </w:rPr>
        <w:t xml:space="preserve">2</w:t>
      </w:r>
      <w:r>
        <w:rPr>
          <w:rStyle w:val="NormalTok"/>
        </w:rPr>
        <w:t xml:space="preserve">])</w:t>
      </w:r>
    </w:p>
    <w:p>
      <w:pPr>
        <w:pStyle w:val="SourceCode"/>
      </w:pPr>
      <w:r>
        <w:rPr>
          <w:rStyle w:val="VerbatimChar"/>
        </w:rPr>
        <w:t xml:space="preserve">##  [1] 22.76836 21.50227 15.62087 14.26254 19.65178 15.44064 20.10469 22.55738</w:t>
      </w:r>
      <w:r>
        <w:br/>
      </w:r>
      <w:r>
        <w:rPr>
          <w:rStyle w:val="VerbatimChar"/>
        </w:rPr>
        <w:t xml:space="preserve">##  [9] 19.44950 21.51562 19.70013 20.64075 11.80965 20.15729 15.53733 19.87146</w:t>
      </w:r>
      <w:r>
        <w:br/>
      </w:r>
      <w:r>
        <w:rPr>
          <w:rStyle w:val="VerbatimChar"/>
        </w:rPr>
        <w:t xml:space="preserve">## [17] 25.85865 21.42318 24.00371 22.60573 11.84059 26.32896 18.06486 19.28686</w:t>
      </w:r>
      <w:r>
        <w:br/>
      </w:r>
      <w:r>
        <w:rPr>
          <w:rStyle w:val="VerbatimChar"/>
        </w:rPr>
        <w:t xml:space="preserve">## [25] 16.10433</w:t>
      </w:r>
    </w:p>
    <w:p>
      <w:pPr>
        <w:pStyle w:val="SourceCode"/>
      </w:pPr>
      <w:r>
        <w:rPr>
          <w:rStyle w:val="NormalTok"/>
        </w:rPr>
        <w:t xml:space="preserve">y&lt;-databp</w:t>
      </w:r>
      <w:r>
        <w:rPr>
          <w:rStyle w:val="OperatorTok"/>
        </w:rPr>
        <w:t xml:space="preserve">$</w:t>
      </w:r>
      <w:r>
        <w:rPr>
          <w:rStyle w:val="NormalTok"/>
        </w:rPr>
        <w:t xml:space="preserve">recovtime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 </w:t>
      </w:r>
      <w:r>
        <w:br/>
      </w:r>
      <w:r>
        <w:rPr>
          <w:rStyle w:val="NormalTok"/>
        </w:rPr>
        <w:t xml:space="preserve">  </w:t>
      </w:r>
      <w:r>
        <w:rPr>
          <w:rStyle w:val="ControlFlowTok"/>
        </w:rPr>
        <w:t xml:space="preserve">if</w:t>
      </w:r>
      <w:r>
        <w:rPr>
          <w:rStyle w:val="NormalTok"/>
        </w:rPr>
        <w:t xml:space="preserve"> (((pre_value[i]</w:t>
      </w:r>
      <w:r>
        <w:rPr>
          <w:rStyle w:val="OperatorTok"/>
        </w:rPr>
        <w:t xml:space="preserve">-</w:t>
      </w:r>
      <w:r>
        <w:rPr>
          <w:rStyle w:val="NormalTok"/>
        </w:rPr>
        <w:t xml:space="preserve">pre_value[</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((pre_value[</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22</w:t>
      </w:r>
      <w:r>
        <w:rPr>
          <w:rStyle w:val="NormalTok"/>
        </w:rPr>
        <w:t xml:space="preserve">)]</w:t>
      </w:r>
      <w:r>
        <w:rPr>
          <w:rStyle w:val="OperatorTok"/>
        </w:rPr>
        <w:t xml:space="preserve">-</w:t>
      </w:r>
      <w:r>
        <w:rPr>
          <w:rStyle w:val="NormalTok"/>
        </w:rPr>
        <w:t xml:space="preserve">pre_value[</w:t>
      </w:r>
      <w:r>
        <w:rPr>
          <w:rStyle w:val="DecValTok"/>
        </w:rPr>
        <w:t xml:space="preserve">4</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print</w:t>
      </w:r>
      <w:r>
        <w:rPr>
          <w:rStyle w:val="NormalTok"/>
        </w:rPr>
        <w:t xml:space="preserve">(i)</w:t>
      </w:r>
      <w:r>
        <w:br/>
      </w:r>
      <w:r>
        <w:rPr>
          <w:rStyle w:val="NormalTok"/>
        </w:rPr>
        <w:t xml:space="preserve">    y[</w:t>
      </w:r>
      <w:r>
        <w:rPr>
          <w:rStyle w:val="DecValTok"/>
        </w:rPr>
        <w:t xml:space="preserve">4</w:t>
      </w:r>
      <w:r>
        <w:rPr>
          <w:rStyle w:val="NormalTok"/>
        </w:rPr>
        <w:t xml:space="preserve">]&lt;-y[i]</w:t>
      </w:r>
      <w:r>
        <w:br/>
      </w:r>
      <w:r>
        <w:rPr>
          <w:rStyle w:val="NormalTok"/>
        </w:rPr>
        <w:t xml:space="preserve">    </w:t>
      </w:r>
      <w:r>
        <w:rPr>
          <w:rStyle w:val="KeywordTok"/>
        </w:rPr>
        <w:t xml:space="preserve">print</w:t>
      </w:r>
      <w:r>
        <w:rPr>
          <w:rStyle w:val="NormalTok"/>
        </w:rPr>
        <w:t xml:space="preserve">(y[</w:t>
      </w:r>
      <w:r>
        <w:rPr>
          <w:rStyle w:val="DecValTok"/>
        </w:rPr>
        <w:t xml:space="preserve">4</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6</w:t>
      </w:r>
      <w:r>
        <w:br/>
      </w:r>
      <w:r>
        <w:rPr>
          <w:rStyle w:val="VerbatimChar"/>
        </w:rPr>
        <w:t xml:space="preserve">## [1] 13</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 </w:t>
      </w:r>
      <w:r>
        <w:br/>
      </w:r>
      <w:r>
        <w:rPr>
          <w:rStyle w:val="NormalTok"/>
        </w:rPr>
        <w:t xml:space="preserve">  </w:t>
      </w:r>
      <w:r>
        <w:rPr>
          <w:rStyle w:val="ControlFlowTok"/>
        </w:rPr>
        <w:t xml:space="preserve">if</w:t>
      </w:r>
      <w:r>
        <w:rPr>
          <w:rStyle w:val="NormalTok"/>
        </w:rPr>
        <w:t xml:space="preserve"> (((pre_value[i]</w:t>
      </w:r>
      <w:r>
        <w:rPr>
          <w:rStyle w:val="OperatorTok"/>
        </w:rPr>
        <w:t xml:space="preserve">-</w:t>
      </w:r>
      <w:r>
        <w:rPr>
          <w:rStyle w:val="NormalTok"/>
        </w:rPr>
        <w:t xml:space="preserve">pre_value[</w:t>
      </w:r>
      <w:r>
        <w:rPr>
          <w:rStyle w:val="DecValTok"/>
        </w:rPr>
        <w:t xml:space="preserve">10</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((pre_value[</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22</w:t>
      </w:r>
      <w:r>
        <w:rPr>
          <w:rStyle w:val="NormalTok"/>
        </w:rPr>
        <w:t xml:space="preserve">)]</w:t>
      </w:r>
      <w:r>
        <w:rPr>
          <w:rStyle w:val="OperatorTok"/>
        </w:rPr>
        <w:t xml:space="preserve">-</w:t>
      </w:r>
      <w:r>
        <w:rPr>
          <w:rStyle w:val="NormalTok"/>
        </w:rPr>
        <w:t xml:space="preserve">pre_value[</w:t>
      </w:r>
      <w:r>
        <w:rPr>
          <w:rStyle w:val="DecValTok"/>
        </w:rPr>
        <w:t xml:space="preserve">10</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print</w:t>
      </w:r>
      <w:r>
        <w:rPr>
          <w:rStyle w:val="NormalTok"/>
        </w:rPr>
        <w:t xml:space="preserve">(i)</w:t>
      </w:r>
      <w:r>
        <w:br/>
      </w:r>
      <w:r>
        <w:rPr>
          <w:rStyle w:val="NormalTok"/>
        </w:rPr>
        <w:t xml:space="preserve">    y[</w:t>
      </w:r>
      <w:r>
        <w:rPr>
          <w:rStyle w:val="DecValTok"/>
        </w:rPr>
        <w:t xml:space="preserve">10</w:t>
      </w:r>
      <w:r>
        <w:rPr>
          <w:rStyle w:val="NormalTok"/>
        </w:rPr>
        <w:t xml:space="preserve">]&lt;-y[i]</w:t>
      </w:r>
      <w:r>
        <w:br/>
      </w:r>
      <w:r>
        <w:rPr>
          <w:rStyle w:val="NormalTok"/>
        </w:rPr>
        <w:t xml:space="preserve">    </w:t>
      </w:r>
      <w:r>
        <w:rPr>
          <w:rStyle w:val="KeywordTok"/>
        </w:rPr>
        <w:t xml:space="preserve">print</w:t>
      </w:r>
      <w:r>
        <w:rPr>
          <w:rStyle w:val="NormalTok"/>
        </w:rPr>
        <w:t xml:space="preserve">(y[</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2</w:t>
      </w:r>
      <w:r>
        <w:br/>
      </w:r>
      <w:r>
        <w:rPr>
          <w:rStyle w:val="VerbatimChar"/>
        </w:rPr>
        <w:t xml:space="preserve">## [1] 10</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25</w:t>
      </w:r>
      <w:r>
        <w:rPr>
          <w:rStyle w:val="NormalTok"/>
        </w:rPr>
        <w:t xml:space="preserve">){ </w:t>
      </w:r>
      <w:r>
        <w:br/>
      </w:r>
      <w:r>
        <w:rPr>
          <w:rStyle w:val="NormalTok"/>
        </w:rPr>
        <w:t xml:space="preserve">  </w:t>
      </w:r>
      <w:r>
        <w:rPr>
          <w:rStyle w:val="ControlFlowTok"/>
        </w:rPr>
        <w:t xml:space="preserve">if</w:t>
      </w:r>
      <w:r>
        <w:rPr>
          <w:rStyle w:val="NormalTok"/>
        </w:rPr>
        <w:t xml:space="preserve"> (((pre_value[i]</w:t>
      </w:r>
      <w:r>
        <w:rPr>
          <w:rStyle w:val="OperatorTok"/>
        </w:rPr>
        <w:t xml:space="preserve">-</w:t>
      </w:r>
      <w:r>
        <w:rPr>
          <w:rStyle w:val="NormalTok"/>
        </w:rPr>
        <w:t xml:space="preserve">pre_value[</w:t>
      </w:r>
      <w:r>
        <w:rPr>
          <w:rStyle w:val="DecValTok"/>
        </w:rPr>
        <w:t xml:space="preserve">22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((pre_value[</w:t>
      </w:r>
      <w:r>
        <w:rPr>
          <w:rStyle w:val="OperatorTok"/>
        </w:rPr>
        <w:t xml:space="preserve">-</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10</w:t>
      </w:r>
      <w:r>
        <w:rPr>
          <w:rStyle w:val="NormalTok"/>
        </w:rPr>
        <w:t xml:space="preserve">,</w:t>
      </w:r>
      <w:r>
        <w:rPr>
          <w:rStyle w:val="DecValTok"/>
        </w:rPr>
        <w:t xml:space="preserve">22</w:t>
      </w:r>
      <w:r>
        <w:rPr>
          <w:rStyle w:val="NormalTok"/>
        </w:rPr>
        <w:t xml:space="preserve">)]</w:t>
      </w:r>
      <w:r>
        <w:rPr>
          <w:rStyle w:val="OperatorTok"/>
        </w:rPr>
        <w:t xml:space="preserve">-</w:t>
      </w:r>
      <w:r>
        <w:rPr>
          <w:rStyle w:val="NormalTok"/>
        </w:rPr>
        <w:t xml:space="preserve">pre_value[</w:t>
      </w:r>
      <w:r>
        <w:rPr>
          <w:rStyle w:val="DecValTok"/>
        </w:rPr>
        <w:t xml:space="preserve">22</w:t>
      </w:r>
      <w:r>
        <w:rPr>
          <w:rStyle w:val="NormalTok"/>
        </w:rPr>
        <w:t xml:space="preserve">])</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KeywordTok"/>
        </w:rPr>
        <w:t xml:space="preserve">print</w:t>
      </w:r>
      <w:r>
        <w:rPr>
          <w:rStyle w:val="NormalTok"/>
        </w:rPr>
        <w:t xml:space="preserve">(i)</w:t>
      </w:r>
      <w:r>
        <w:br/>
      </w:r>
      <w:r>
        <w:rPr>
          <w:rStyle w:val="NormalTok"/>
        </w:rPr>
        <w:t xml:space="preserve">    y[</w:t>
      </w:r>
      <w:r>
        <w:rPr>
          <w:rStyle w:val="DecValTok"/>
        </w:rPr>
        <w:t xml:space="preserve">22</w:t>
      </w:r>
      <w:r>
        <w:rPr>
          <w:rStyle w:val="NormalTok"/>
        </w:rPr>
        <w:t xml:space="preserve">]&lt;-y[i]</w:t>
      </w:r>
      <w:r>
        <w:br/>
      </w:r>
      <w:r>
        <w:rPr>
          <w:rStyle w:val="NormalTok"/>
        </w:rPr>
        <w:t xml:space="preserve">    </w:t>
      </w:r>
      <w:r>
        <w:rPr>
          <w:rStyle w:val="KeywordTok"/>
        </w:rPr>
        <w:t xml:space="preserve">print</w:t>
      </w:r>
      <w:r>
        <w:rPr>
          <w:rStyle w:val="NormalTok"/>
        </w:rPr>
        <w:t xml:space="preserve">(y[</w:t>
      </w:r>
      <w:r>
        <w:rPr>
          <w:rStyle w:val="DecValTok"/>
        </w:rPr>
        <w:t xml:space="preserve">22</w:t>
      </w:r>
      <w:r>
        <w:rPr>
          <w:rStyle w:val="NormalTok"/>
        </w:rPr>
        <w:t xml:space="preserve">])</w:t>
      </w:r>
      <w:r>
        <w:br/>
      </w:r>
      <w:r>
        <w:rPr>
          <w:rStyle w:val="NormalTok"/>
        </w:rPr>
        <w:t xml:space="preserve">  }</w:t>
      </w:r>
      <w:r>
        <w:br/>
      </w:r>
      <w:r>
        <w:rPr>
          <w:rStyle w:val="NormalTok"/>
        </w:rPr>
        <w:t xml:space="preserve">}</w:t>
      </w:r>
    </w:p>
    <w:p>
      <w:pPr>
        <w:pStyle w:val="SourceCode"/>
      </w:pPr>
      <w:r>
        <w:rPr>
          <w:rStyle w:val="VerbatimChar"/>
        </w:rPr>
        <w:t xml:space="preserve">## [1] 17</w:t>
      </w:r>
      <w:r>
        <w:br/>
      </w:r>
      <w:r>
        <w:rPr>
          <w:rStyle w:val="VerbatimChar"/>
        </w:rPr>
        <w:t xml:space="preserve">## [1] 39</w:t>
      </w:r>
    </w:p>
    <w:p>
      <w:pPr>
        <w:pStyle w:val="SourceCode"/>
      </w:pPr>
      <w:r>
        <w:rPr>
          <w:rStyle w:val="KeywordTok"/>
        </w:rPr>
        <w:t xml:space="preserve">print</w:t>
      </w:r>
      <w:r>
        <w:rPr>
          <w:rStyle w:val="NormalTok"/>
        </w:rPr>
        <w:t xml:space="preserve">(y)</w:t>
      </w:r>
    </w:p>
    <w:p>
      <w:pPr>
        <w:pStyle w:val="SourceCode"/>
      </w:pPr>
      <w:r>
        <w:rPr>
          <w:rStyle w:val="VerbatimChar"/>
        </w:rPr>
        <w:t xml:space="preserve">##  [1]  7 10 18 13 10 13 21 12  9 10 20 31 23 22 13  9 39 28 12 60 10 39 22 21 14</w:t>
      </w:r>
    </w:p>
    <w:p>
      <w:pPr>
        <w:pStyle w:val="Heading3"/>
      </w:pPr>
      <w:bookmarkStart w:id="69" w:name="f"/>
      <w:r>
        <w:t xml:space="preserve">(f)</w:t>
      </w:r>
      <w:bookmarkEnd w:id="69"/>
    </w:p>
    <w:p>
      <w:pPr>
        <w:pStyle w:val="Heading4"/>
      </w:pPr>
      <w:bookmarkStart w:id="70" w:name="X73f48d59f45af2799f7a7f1720b7828b8fa5c0c"/>
      <w:r>
        <w:t xml:space="preserve">Predictive mean matching over stochastic regression imputation will be more precision. And predictive mean matching can relatively fix the problem that stochastic regression attenuate statndard errors of the estimates as many single imputation.</w:t>
      </w:r>
      <w:bookmarkEnd w:id="70"/>
    </w:p>
    <w:p>
      <w:pPr>
        <w:pStyle w:val="Heading3"/>
      </w:pPr>
      <w:bookmarkStart w:id="71" w:name="X75bc7679b1f68211a66e987163a82433653e23b"/>
      <w:r>
        <w:t xml:space="preserve">Firstly, there are many problems which are nonlinear, hence it will be more precision if this problem can be modified. Additionally, this approach maybe can produce substantially biased estimates of correlations and regression coefficients, which is another potential problem.</w:t>
      </w:r>
      <w:bookmarkEnd w:id="7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 Assignment 1</dc:title>
  <dc:creator>Aijia Huang s2036061</dc:creator>
  <cp:keywords/>
  <dcterms:created xsi:type="dcterms:W3CDTF">2020-10-25T16:11:22Z</dcterms:created>
  <dcterms:modified xsi:type="dcterms:W3CDTF">2020-10-25T16:11:22Z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