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震动、温度、形变数据采集及存储后台程序开发计划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开发目标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采集应用程序与震动系统、测温系统、形变系统建立socket连接，采用modbus、mqtt等协议从这些系统中收集实时数据，并保存到mysql数据库。前台展示程序根据数据库中记录的数据，进行实时报警；根据用户的查询条件，对历史数据以图表形式或数据报表形式进行展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数据采集应用程序：c/c++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前台展示程序: vs.net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开发进度计划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2021.7.19~2021.7.23：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熟悉了解测温系统、震动系统、形变系统；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阅读相关文档及与供应商工程师进行技术交流，明确各系统所提供的接口协议，对开发过程中所用到的技术有一个整体认识；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搭建开发测试硬件环境。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安装Visual Studio等开发工具, 安装mysql数据库, 搭建开发环境。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2021.7.27~2021.8.6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震动系统数据库设计；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C++数据采集应用程序框架开发（包括与相关系统的socket连接、数据库操作等）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震动系统mqtt协议的C++实现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目标: 数据采集应用程序能够与震动系统相连并能订阅相关的数据，订阅到的数据能够写到数据库系统中。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2021.8.9~2021.8.20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温度系统的数据库设计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与vs.net同事完成震动系统的数据库接口对接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温度系统modbus协议的C++实现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目标: 数据采集应用程序能够与温度系统相连并能订阅相关的数据，订阅到的数据能够写到数据库系统中。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2021.8.23~2021.9.3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形变系统的数据库设计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形变系统相关协议的实现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与vs.net同事完成温度系统的数据库接口对接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2021.9.6以后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将数据采集应用程序做成windows服务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对采集到的数据以图表形式、报表形式进行展示，对现场报警信号实时展示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2100" w:firstLineChars="10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8A072"/>
    <w:multiLevelType w:val="singleLevel"/>
    <w:tmpl w:val="D3D8A0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2C40C3"/>
    <w:multiLevelType w:val="singleLevel"/>
    <w:tmpl w:val="FA2C40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31309"/>
    <w:rsid w:val="11B73ECD"/>
    <w:rsid w:val="18517F36"/>
    <w:rsid w:val="1C29295E"/>
    <w:rsid w:val="281A2C42"/>
    <w:rsid w:val="2A333167"/>
    <w:rsid w:val="313D1D04"/>
    <w:rsid w:val="36A31309"/>
    <w:rsid w:val="3B6052B1"/>
    <w:rsid w:val="46882C0B"/>
    <w:rsid w:val="506F27FC"/>
    <w:rsid w:val="6D476AFB"/>
    <w:rsid w:val="76D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2021-07-27T01:35:00Z</dcterms:created>
  <dc:creator>常爱军</dc:creator>
  <cp:lastModifiedBy>常爱军</cp:lastModifiedBy>
  <dcterms:modified xsi:type="dcterms:W3CDTF">2021-07-27T02:57:18Z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AABD782440B54DA3A644579290F79869</vt:lpwstr>
  </property>
</Properties>
</file>