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C12" w:rsidRDefault="00353C12" w:rsidP="004C5A5A">
      <w:pPr>
        <w:jc w:val="center"/>
        <w:rPr>
          <w:rFonts w:ascii="Plantagenet Cherokee" w:hAnsi="Plantagenet Cherokee" w:cs="LilyUPC" w:hint="eastAsia"/>
          <w:b/>
          <w:sz w:val="28"/>
          <w:szCs w:val="24"/>
          <w:u w:val="single"/>
        </w:rPr>
      </w:pPr>
    </w:p>
    <w:p w:rsidR="004C5A5A" w:rsidRPr="004C5A5A" w:rsidRDefault="004C5A5A" w:rsidP="004C5A5A">
      <w:pPr>
        <w:jc w:val="center"/>
        <w:rPr>
          <w:rFonts w:ascii="Plantagenet Cherokee" w:hAnsi="Plantagenet Cherokee" w:cs="LilyUPC" w:hint="eastAsia"/>
          <w:b/>
          <w:sz w:val="28"/>
          <w:szCs w:val="24"/>
          <w:u w:val="single"/>
        </w:rPr>
      </w:pPr>
      <w:r>
        <w:rPr>
          <w:rFonts w:ascii="Plantagenet Cherokee" w:hAnsi="Plantagenet Cherokee" w:cs="LilyUPC" w:hint="eastAsia"/>
          <w:b/>
          <w:sz w:val="28"/>
          <w:szCs w:val="24"/>
          <w:u w:val="single"/>
        </w:rPr>
        <w:t>May</w:t>
      </w:r>
      <w:r>
        <w:rPr>
          <w:rFonts w:ascii="Plantagenet Cherokee" w:hAnsi="Plantagenet Cherokee" w:cs="LilyUPC" w:hint="eastAsia"/>
          <w:b/>
          <w:sz w:val="28"/>
          <w:szCs w:val="24"/>
          <w:u w:val="single"/>
        </w:rPr>
        <w:t>：</w:t>
      </w:r>
      <w:r>
        <w:rPr>
          <w:rFonts w:ascii="Plantagenet Cherokee" w:hAnsi="Plantagenet Cherokee" w:cs="LilyUPC" w:hint="eastAsia"/>
          <w:b/>
          <w:sz w:val="28"/>
          <w:szCs w:val="24"/>
          <w:u w:val="single"/>
        </w:rPr>
        <w:t>IIIMMS-Crawler Work Log</w:t>
      </w:r>
    </w:p>
    <w:p w:rsidR="004C5A5A" w:rsidRPr="00852CE0" w:rsidRDefault="004C5A5A" w:rsidP="004C5A5A">
      <w:pPr>
        <w:jc w:val="center"/>
        <w:rPr>
          <w:rFonts w:ascii="Plantagenet Cherokee" w:hAnsi="Plantagenet Cherokee" w:cs="LilyUPC"/>
          <w:b/>
          <w:szCs w:val="24"/>
        </w:rPr>
      </w:pPr>
      <w:r>
        <w:rPr>
          <w:rFonts w:ascii="Plantagenet Cherokee" w:hAnsi="Plantagenet Cherokee" w:cs="LilyUPC" w:hint="eastAsia"/>
          <w:b/>
          <w:szCs w:val="24"/>
        </w:rPr>
        <w:t xml:space="preserve"> </w:t>
      </w:r>
      <w:r>
        <w:rPr>
          <w:rFonts w:ascii="Plantagenet Cherokee" w:hAnsi="Plantagenet Cherokee" w:cs="LilyUPC" w:hint="eastAsia"/>
          <w:b/>
          <w:szCs w:val="24"/>
        </w:rPr>
        <w:t>HuYang</w:t>
      </w:r>
      <w:r>
        <w:rPr>
          <w:rFonts w:ascii="Plantagenet Cherokee" w:hAnsi="Plantagenet Cherokee" w:cs="LilyUPC" w:hint="eastAsia"/>
          <w:b/>
          <w:szCs w:val="24"/>
        </w:rPr>
        <w:t xml:space="preserve">  </w:t>
      </w:r>
      <w:r>
        <w:rPr>
          <w:rFonts w:ascii="Plantagenet Cherokee" w:eastAsia="DFKai-SB" w:hAnsi="Plantagenet Cherokee" w:cs="LilyUPC"/>
          <w:b/>
          <w:szCs w:val="24"/>
        </w:rPr>
        <w:t>201</w:t>
      </w:r>
      <w:r>
        <w:rPr>
          <w:rFonts w:ascii="Plantagenet Cherokee" w:hAnsi="Plantagenet Cherokee" w:cs="LilyUPC" w:hint="eastAsia"/>
          <w:b/>
          <w:szCs w:val="24"/>
        </w:rPr>
        <w:t>4</w:t>
      </w:r>
      <w:r w:rsidRPr="000601F4">
        <w:rPr>
          <w:rFonts w:ascii="Plantagenet Cherokee" w:eastAsia="DFKai-SB" w:hAnsi="Plantagenet Cherokee" w:cs="LilyUPC"/>
          <w:b/>
          <w:szCs w:val="24"/>
        </w:rPr>
        <w:t>.</w:t>
      </w:r>
      <w:r>
        <w:rPr>
          <w:rFonts w:ascii="Plantagenet Cherokee" w:hAnsi="Plantagenet Cherokee" w:cs="LilyUPC" w:hint="eastAsia"/>
          <w:b/>
          <w:szCs w:val="24"/>
        </w:rPr>
        <w:t>05</w:t>
      </w:r>
    </w:p>
    <w:p w:rsidR="006904F7" w:rsidRDefault="006904F7">
      <w:pPr>
        <w:rPr>
          <w:rFonts w:hint="eastAsia"/>
        </w:rPr>
      </w:pPr>
    </w:p>
    <w:p w:rsidR="004C5A5A" w:rsidRDefault="004C5A5A">
      <w:pPr>
        <w:rPr>
          <w:rFonts w:hint="eastAsia"/>
        </w:rPr>
      </w:pPr>
    </w:p>
    <w:p w:rsidR="0056654A" w:rsidRPr="0056654A" w:rsidRDefault="0056654A">
      <w:pPr>
        <w:rPr>
          <w:rFonts w:hint="eastAsia"/>
        </w:rPr>
      </w:pPr>
    </w:p>
    <w:p w:rsidR="00620E9D" w:rsidRPr="00CE4BC1" w:rsidRDefault="00620E9D">
      <w:pPr>
        <w:rPr>
          <w:rFonts w:hint="eastAsia"/>
          <w:b/>
          <w:sz w:val="24"/>
          <w:szCs w:val="24"/>
        </w:rPr>
      </w:pPr>
      <w:r w:rsidRPr="00CE4BC1">
        <w:rPr>
          <w:rFonts w:hint="eastAsia"/>
          <w:b/>
          <w:sz w:val="24"/>
          <w:szCs w:val="24"/>
        </w:rPr>
        <w:t>第一部分：采集器站点数量的添加</w:t>
      </w:r>
    </w:p>
    <w:p w:rsidR="00620E9D" w:rsidRDefault="00620E9D" w:rsidP="00620E9D">
      <w:pPr>
        <w:pStyle w:val="a5"/>
        <w:numPr>
          <w:ilvl w:val="0"/>
          <w:numId w:val="1"/>
        </w:numPr>
        <w:ind w:firstLineChars="0"/>
        <w:rPr>
          <w:rFonts w:hint="eastAsia"/>
        </w:rPr>
      </w:pPr>
      <w:r>
        <w:rPr>
          <w:rFonts w:hint="eastAsia"/>
        </w:rPr>
        <w:t>为项目组全体成员进行讲座，培训内容包括：采集器的基本运行原理；采集器核心技术</w:t>
      </w:r>
      <w:r>
        <w:rPr>
          <w:rFonts w:hint="eastAsia"/>
        </w:rPr>
        <w:t>Jsoup</w:t>
      </w:r>
      <w:r>
        <w:rPr>
          <w:rFonts w:hint="eastAsia"/>
        </w:rPr>
        <w:t>的</w:t>
      </w:r>
      <w:r>
        <w:rPr>
          <w:rFonts w:hint="eastAsia"/>
        </w:rPr>
        <w:t>API</w:t>
      </w:r>
      <w:r>
        <w:rPr>
          <w:rFonts w:hint="eastAsia"/>
        </w:rPr>
        <w:t>讲解及使用方法；采集器</w:t>
      </w:r>
      <w:r>
        <w:rPr>
          <w:rFonts w:hint="eastAsia"/>
        </w:rPr>
        <w:t>grab</w:t>
      </w:r>
      <w:r>
        <w:rPr>
          <w:rFonts w:hint="eastAsia"/>
        </w:rPr>
        <w:t>预爬取阶段的参数配置方法；采集器</w:t>
      </w:r>
      <w:r>
        <w:rPr>
          <w:rFonts w:hint="eastAsia"/>
        </w:rPr>
        <w:t>fetch</w:t>
      </w:r>
      <w:r>
        <w:rPr>
          <w:rFonts w:hint="eastAsia"/>
        </w:rPr>
        <w:t>解析阶段的参数配置方法</w:t>
      </w:r>
      <w:r w:rsidR="00E45054">
        <w:rPr>
          <w:rFonts w:hint="eastAsia"/>
        </w:rPr>
        <w:t>；页面解析模块分页方法编写</w:t>
      </w:r>
      <w:r>
        <w:rPr>
          <w:rFonts w:hint="eastAsia"/>
        </w:rPr>
        <w:t>。</w:t>
      </w:r>
    </w:p>
    <w:p w:rsidR="00E45054" w:rsidRDefault="00653A16" w:rsidP="00E45054">
      <w:pPr>
        <w:pStyle w:val="a5"/>
        <w:numPr>
          <w:ilvl w:val="0"/>
          <w:numId w:val="1"/>
        </w:numPr>
        <w:ind w:firstLineChars="0"/>
        <w:rPr>
          <w:rFonts w:hint="eastAsia"/>
        </w:rPr>
      </w:pPr>
      <w:r>
        <w:rPr>
          <w:rFonts w:hint="eastAsia"/>
        </w:rPr>
        <w:t>指导小组成员，</w:t>
      </w:r>
      <w:r w:rsidR="00620E9D">
        <w:rPr>
          <w:rFonts w:hint="eastAsia"/>
        </w:rPr>
        <w:t>戴丹，王秋森，俞浩亮配置</w:t>
      </w:r>
      <w:r w:rsidR="00620E9D">
        <w:rPr>
          <w:rFonts w:hint="eastAsia"/>
        </w:rPr>
        <w:t>BBS</w:t>
      </w:r>
      <w:r w:rsidR="00620E9D">
        <w:rPr>
          <w:rFonts w:hint="eastAsia"/>
        </w:rPr>
        <w:t>站点参数进入</w:t>
      </w:r>
      <w:r w:rsidR="00620E9D">
        <w:rPr>
          <w:rFonts w:hint="eastAsia"/>
        </w:rPr>
        <w:t>mysql</w:t>
      </w:r>
      <w:r w:rsidR="00E45054">
        <w:rPr>
          <w:rFonts w:hint="eastAsia"/>
        </w:rPr>
        <w:t>数据库</w:t>
      </w:r>
      <w:r w:rsidR="00F56D4E">
        <w:rPr>
          <w:rFonts w:hint="eastAsia"/>
        </w:rPr>
        <w:t>。</w:t>
      </w:r>
    </w:p>
    <w:p w:rsidR="00E45054" w:rsidRDefault="00E45054" w:rsidP="00E45054">
      <w:pPr>
        <w:pStyle w:val="a5"/>
        <w:numPr>
          <w:ilvl w:val="0"/>
          <w:numId w:val="1"/>
        </w:numPr>
        <w:ind w:firstLineChars="0"/>
        <w:rPr>
          <w:rFonts w:hint="eastAsia"/>
        </w:rPr>
      </w:pPr>
      <w:r>
        <w:rPr>
          <w:rFonts w:hint="eastAsia"/>
        </w:rPr>
        <w:t>本人添加豆瓣小组，搜狐圈子，百度百家等公共平台，新浪</w:t>
      </w:r>
      <w:r>
        <w:rPr>
          <w:rFonts w:hint="eastAsia"/>
        </w:rPr>
        <w:t>Blog</w:t>
      </w:r>
      <w:r>
        <w:rPr>
          <w:rFonts w:hint="eastAsia"/>
        </w:rPr>
        <w:t>的站点采集参数配置</w:t>
      </w:r>
      <w:r w:rsidR="006904F7">
        <w:rPr>
          <w:rFonts w:hint="eastAsia"/>
        </w:rPr>
        <w:t>。</w:t>
      </w:r>
    </w:p>
    <w:p w:rsidR="00F5518C" w:rsidRDefault="00F5518C" w:rsidP="00F5518C">
      <w:pPr>
        <w:rPr>
          <w:rFonts w:hint="eastAsia"/>
        </w:rPr>
      </w:pPr>
    </w:p>
    <w:p w:rsidR="00F5518C" w:rsidRPr="00CE4BC1" w:rsidRDefault="00F5518C" w:rsidP="00F5518C">
      <w:pPr>
        <w:rPr>
          <w:rFonts w:hint="eastAsia"/>
          <w:b/>
          <w:sz w:val="24"/>
          <w:szCs w:val="24"/>
        </w:rPr>
      </w:pPr>
      <w:r w:rsidRPr="00CE4BC1">
        <w:rPr>
          <w:rFonts w:hint="eastAsia"/>
          <w:b/>
          <w:sz w:val="24"/>
          <w:szCs w:val="24"/>
        </w:rPr>
        <w:t>第二部分：采集器压力测试</w:t>
      </w:r>
    </w:p>
    <w:p w:rsidR="00F5518C" w:rsidRDefault="00F5518C" w:rsidP="00F5518C">
      <w:pPr>
        <w:pStyle w:val="a5"/>
        <w:numPr>
          <w:ilvl w:val="0"/>
          <w:numId w:val="2"/>
        </w:numPr>
        <w:ind w:firstLineChars="0"/>
        <w:rPr>
          <w:rFonts w:hint="eastAsia"/>
        </w:rPr>
      </w:pPr>
      <w:r>
        <w:rPr>
          <w:rFonts w:hint="eastAsia"/>
        </w:rPr>
        <w:t>采集器在</w:t>
      </w:r>
      <w:r>
        <w:rPr>
          <w:rFonts w:hint="eastAsia"/>
        </w:rPr>
        <w:t>130</w:t>
      </w:r>
      <w:r>
        <w:rPr>
          <w:rFonts w:hint="eastAsia"/>
        </w:rPr>
        <w:t>服务器上经过单线程长时间压力测试和多线程短时间以及多线程长时间压力测试。</w:t>
      </w:r>
    </w:p>
    <w:p w:rsidR="00F5518C" w:rsidRDefault="00F5518C" w:rsidP="00F5518C">
      <w:pPr>
        <w:pStyle w:val="a5"/>
        <w:numPr>
          <w:ilvl w:val="0"/>
          <w:numId w:val="2"/>
        </w:numPr>
        <w:ind w:firstLineChars="0"/>
        <w:rPr>
          <w:rFonts w:hint="eastAsia"/>
        </w:rPr>
      </w:pPr>
      <w:r>
        <w:rPr>
          <w:rFonts w:hint="eastAsia"/>
        </w:rPr>
        <w:t>测试结果，单线程：</w:t>
      </w:r>
      <w:r>
        <w:rPr>
          <w:rFonts w:hint="eastAsia"/>
        </w:rPr>
        <w:t>cpu</w:t>
      </w:r>
      <w:r>
        <w:rPr>
          <w:rFonts w:hint="eastAsia"/>
        </w:rPr>
        <w:t>占用率</w:t>
      </w:r>
      <w:r>
        <w:rPr>
          <w:rFonts w:hint="eastAsia"/>
        </w:rPr>
        <w:t>5%</w:t>
      </w:r>
      <w:r>
        <w:rPr>
          <w:rFonts w:hint="eastAsia"/>
        </w:rPr>
        <w:t>，速度：</w:t>
      </w:r>
      <w:r>
        <w:rPr>
          <w:rFonts w:hint="eastAsia"/>
        </w:rPr>
        <w:t>18</w:t>
      </w:r>
      <w:r>
        <w:rPr>
          <w:rFonts w:hint="eastAsia"/>
        </w:rPr>
        <w:t>页</w:t>
      </w:r>
      <w:r>
        <w:rPr>
          <w:rFonts w:hint="eastAsia"/>
        </w:rPr>
        <w:t>/min</w:t>
      </w:r>
      <w:r>
        <w:rPr>
          <w:rFonts w:hint="eastAsia"/>
        </w:rPr>
        <w:t>；多线程：</w:t>
      </w:r>
      <w:r>
        <w:rPr>
          <w:rFonts w:hint="eastAsia"/>
        </w:rPr>
        <w:t>cpu</w:t>
      </w:r>
      <w:r>
        <w:rPr>
          <w:rFonts w:hint="eastAsia"/>
        </w:rPr>
        <w:t>占用率：</w:t>
      </w:r>
      <w:r>
        <w:rPr>
          <w:rFonts w:hint="eastAsia"/>
        </w:rPr>
        <w:t>17%</w:t>
      </w:r>
      <w:r>
        <w:rPr>
          <w:rFonts w:hint="eastAsia"/>
        </w:rPr>
        <w:t>，速度：</w:t>
      </w:r>
      <w:r>
        <w:rPr>
          <w:rFonts w:hint="eastAsia"/>
        </w:rPr>
        <w:t>40</w:t>
      </w:r>
      <w:r>
        <w:rPr>
          <w:rFonts w:hint="eastAsia"/>
        </w:rPr>
        <w:t>页</w:t>
      </w:r>
      <w:r>
        <w:rPr>
          <w:rFonts w:hint="eastAsia"/>
        </w:rPr>
        <w:t>/min</w:t>
      </w:r>
      <w:r w:rsidR="006904F7">
        <w:rPr>
          <w:rFonts w:hint="eastAsia"/>
        </w:rPr>
        <w:t>。</w:t>
      </w:r>
    </w:p>
    <w:p w:rsidR="00F5518C" w:rsidRDefault="00F5518C" w:rsidP="00F5518C">
      <w:pPr>
        <w:pStyle w:val="a5"/>
        <w:numPr>
          <w:ilvl w:val="0"/>
          <w:numId w:val="2"/>
        </w:numPr>
        <w:ind w:firstLineChars="0"/>
        <w:rPr>
          <w:rFonts w:hint="eastAsia"/>
        </w:rPr>
      </w:pPr>
      <w:r>
        <w:rPr>
          <w:rFonts w:hint="eastAsia"/>
        </w:rPr>
        <w:t>测试过程中遇到采集器内核中的小</w:t>
      </w:r>
      <w:r>
        <w:rPr>
          <w:rFonts w:hint="eastAsia"/>
        </w:rPr>
        <w:t>Bug</w:t>
      </w:r>
      <w:r>
        <w:rPr>
          <w:rFonts w:hint="eastAsia"/>
        </w:rPr>
        <w:t>，及时进行修补，在此不再赘述。</w:t>
      </w:r>
    </w:p>
    <w:p w:rsidR="00DD60E1" w:rsidRDefault="00F5518C" w:rsidP="00F5518C">
      <w:pPr>
        <w:pStyle w:val="a5"/>
        <w:numPr>
          <w:ilvl w:val="0"/>
          <w:numId w:val="2"/>
        </w:numPr>
        <w:ind w:firstLineChars="0"/>
        <w:rPr>
          <w:rFonts w:hint="eastAsia"/>
        </w:rPr>
      </w:pPr>
      <w:r>
        <w:rPr>
          <w:rFonts w:hint="eastAsia"/>
        </w:rPr>
        <w:t>编写采集器即时中断所有线程的功能模块。</w:t>
      </w:r>
    </w:p>
    <w:p w:rsidR="00F5518C" w:rsidRDefault="00F5518C" w:rsidP="00DD60E1">
      <w:pPr>
        <w:pStyle w:val="a5"/>
        <w:ind w:left="360" w:firstLineChars="0" w:firstLine="0"/>
        <w:rPr>
          <w:rFonts w:hint="eastAsia"/>
        </w:rPr>
      </w:pPr>
      <w:r w:rsidRPr="00DD60E1">
        <w:rPr>
          <w:rFonts w:hint="eastAsia"/>
          <w:b/>
        </w:rPr>
        <w:t>ps</w:t>
      </w:r>
      <w:r>
        <w:rPr>
          <w:rFonts w:hint="eastAsia"/>
        </w:rPr>
        <w:t>：方案简述，</w:t>
      </w:r>
      <w:r w:rsidR="00DA7609">
        <w:rPr>
          <w:rFonts w:hint="eastAsia"/>
        </w:rPr>
        <w:t>设置作用域为整个项目的全局变量</w:t>
      </w:r>
      <w:r w:rsidR="00DA7609">
        <w:rPr>
          <w:rFonts w:hint="eastAsia"/>
        </w:rPr>
        <w:t>threadEndFlag</w:t>
      </w:r>
      <w:r w:rsidR="00DA7609">
        <w:rPr>
          <w:rFonts w:hint="eastAsia"/>
        </w:rPr>
        <w:t>记录所有线程是否死亡的</w:t>
      </w:r>
      <w:r w:rsidR="00DA7609">
        <w:rPr>
          <w:rFonts w:hint="eastAsia"/>
        </w:rPr>
        <w:t>bool</w:t>
      </w:r>
      <w:r w:rsidR="00DA7609">
        <w:rPr>
          <w:rFonts w:hint="eastAsia"/>
        </w:rPr>
        <w:t>值，当线程开启的时候，只要主任务线程没有全部死亡，这个</w:t>
      </w:r>
      <w:r w:rsidR="00DA7609">
        <w:rPr>
          <w:rFonts w:hint="eastAsia"/>
        </w:rPr>
        <w:t>bool</w:t>
      </w:r>
      <w:r w:rsidR="00DA7609">
        <w:rPr>
          <w:rFonts w:hint="eastAsia"/>
        </w:rPr>
        <w:t>值都会为</w:t>
      </w:r>
      <w:r w:rsidR="00DA7609">
        <w:rPr>
          <w:rFonts w:hint="eastAsia"/>
        </w:rPr>
        <w:t>false</w:t>
      </w:r>
      <w:r w:rsidR="00DA7609">
        <w:rPr>
          <w:rFonts w:hint="eastAsia"/>
        </w:rPr>
        <w:t>（意义为：线程死亡的事实为假）</w:t>
      </w:r>
      <w:r w:rsidR="00DD60E1">
        <w:rPr>
          <w:rFonts w:hint="eastAsia"/>
        </w:rPr>
        <w:t>，手动终止线程的操作就是修改</w:t>
      </w:r>
      <w:r w:rsidR="00DD60E1">
        <w:rPr>
          <w:rFonts w:hint="eastAsia"/>
        </w:rPr>
        <w:t>ThreadEndFlag</w:t>
      </w:r>
      <w:r w:rsidR="00DD60E1">
        <w:rPr>
          <w:rFonts w:hint="eastAsia"/>
        </w:rPr>
        <w:t>的值为</w:t>
      </w:r>
      <w:r w:rsidR="00DD60E1">
        <w:rPr>
          <w:rFonts w:hint="eastAsia"/>
        </w:rPr>
        <w:t>true</w:t>
      </w:r>
      <w:r w:rsidR="00DD60E1">
        <w:rPr>
          <w:rFonts w:hint="eastAsia"/>
        </w:rPr>
        <w:t>，在采集器内核的每个细小阶段都会检查这个</w:t>
      </w:r>
      <w:r w:rsidR="00DD60E1">
        <w:rPr>
          <w:rFonts w:hint="eastAsia"/>
        </w:rPr>
        <w:t>bool</w:t>
      </w:r>
      <w:r w:rsidR="00DD60E1">
        <w:rPr>
          <w:rFonts w:hint="eastAsia"/>
        </w:rPr>
        <w:t>，发现值为</w:t>
      </w:r>
      <w:r w:rsidR="00DD60E1">
        <w:rPr>
          <w:rFonts w:hint="eastAsia"/>
        </w:rPr>
        <w:t>true</w:t>
      </w:r>
      <w:r w:rsidR="00DD60E1">
        <w:rPr>
          <w:rFonts w:hint="eastAsia"/>
        </w:rPr>
        <w:t>，则停止任务，线程随之结束。这样做结束线程不会造成线程垃圾，并且可以很好的记录当前运行的状态，方便断点续传。经过测试，此方法终止任务会有</w:t>
      </w:r>
      <w:r w:rsidR="00DD60E1">
        <w:rPr>
          <w:rFonts w:hint="eastAsia"/>
        </w:rPr>
        <w:t>5s</w:t>
      </w:r>
      <w:r w:rsidR="00DD60E1">
        <w:rPr>
          <w:rFonts w:hint="eastAsia"/>
        </w:rPr>
        <w:t>左右的延迟。</w:t>
      </w:r>
    </w:p>
    <w:p w:rsidR="00DD60E1" w:rsidRDefault="00DD60E1" w:rsidP="00DD60E1">
      <w:pPr>
        <w:rPr>
          <w:rFonts w:hint="eastAsia"/>
        </w:rPr>
      </w:pPr>
    </w:p>
    <w:p w:rsidR="00DD60E1" w:rsidRPr="00CE4BC1" w:rsidRDefault="00DD60E1" w:rsidP="00DD60E1">
      <w:pPr>
        <w:rPr>
          <w:rFonts w:hint="eastAsia"/>
          <w:b/>
          <w:sz w:val="24"/>
          <w:szCs w:val="24"/>
        </w:rPr>
      </w:pPr>
      <w:r w:rsidRPr="00CE4BC1">
        <w:rPr>
          <w:rFonts w:hint="eastAsia"/>
          <w:b/>
          <w:sz w:val="24"/>
          <w:szCs w:val="24"/>
        </w:rPr>
        <w:t>第三部分：采集器</w:t>
      </w:r>
      <w:r w:rsidR="000049AF" w:rsidRPr="00CE4BC1">
        <w:rPr>
          <w:rFonts w:hint="eastAsia"/>
          <w:b/>
          <w:sz w:val="24"/>
          <w:szCs w:val="24"/>
        </w:rPr>
        <w:t>内核</w:t>
      </w:r>
      <w:r w:rsidRPr="00CE4BC1">
        <w:rPr>
          <w:rFonts w:hint="eastAsia"/>
          <w:b/>
          <w:sz w:val="24"/>
          <w:szCs w:val="24"/>
        </w:rPr>
        <w:t>功能增强</w:t>
      </w:r>
    </w:p>
    <w:p w:rsidR="00DD60E1" w:rsidRDefault="00037E2B" w:rsidP="00D11454">
      <w:pPr>
        <w:pStyle w:val="a5"/>
        <w:numPr>
          <w:ilvl w:val="0"/>
          <w:numId w:val="3"/>
        </w:numPr>
        <w:ind w:firstLineChars="0"/>
        <w:rPr>
          <w:rFonts w:hint="eastAsia"/>
        </w:rPr>
      </w:pPr>
      <w:r w:rsidRPr="00037E2B">
        <w:t>AnalyzerTime</w:t>
      </w:r>
      <w:r>
        <w:rPr>
          <w:rFonts w:hint="eastAsia"/>
        </w:rPr>
        <w:t>和</w:t>
      </w:r>
      <w:r w:rsidRPr="00037E2B">
        <w:t>AnalyzerNum</w:t>
      </w:r>
      <w:r>
        <w:rPr>
          <w:rFonts w:hint="eastAsia"/>
        </w:rPr>
        <w:t>（见：</w:t>
      </w:r>
      <w:r w:rsidRPr="00037E2B">
        <w:t>ims.crawler.grab.util</w:t>
      </w:r>
      <w:r>
        <w:rPr>
          <w:rFonts w:hint="eastAsia"/>
        </w:rPr>
        <w:t>）类中时间处理和数字处理的算法增强，时间处理方法增加对字符串：“？分钟前”，“？小时前”，“今天？？”，“昨天？？”以及“年，月，日”等中文字符的解析，支持更多时间格式，支持更多数据格式。时间处理类增加如下功能：</w:t>
      </w:r>
      <w:r w:rsidR="00D11454">
        <w:rPr>
          <w:rFonts w:hint="eastAsia"/>
        </w:rPr>
        <w:t>a.</w:t>
      </w:r>
      <w:r w:rsidR="00D11454">
        <w:rPr>
          <w:rFonts w:hint="eastAsia"/>
        </w:rPr>
        <w:t>计算两段时间的时间间隔</w:t>
      </w:r>
      <w:r w:rsidR="000049AF">
        <w:rPr>
          <w:rFonts w:hint="eastAsia"/>
        </w:rPr>
        <w:t>；</w:t>
      </w:r>
      <w:r w:rsidR="00D11454">
        <w:rPr>
          <w:rFonts w:hint="eastAsia"/>
        </w:rPr>
        <w:t>b.</w:t>
      </w:r>
      <w:r w:rsidR="00D11454">
        <w:rPr>
          <w:rFonts w:hint="eastAsia"/>
        </w:rPr>
        <w:t>将时间间隔由</w:t>
      </w:r>
      <w:r w:rsidR="00D11454">
        <w:rPr>
          <w:rFonts w:hint="eastAsia"/>
        </w:rPr>
        <w:t>yyyy-MM-dd HH:mm:ss</w:t>
      </w:r>
      <w:r w:rsidR="00D11454">
        <w:rPr>
          <w:rFonts w:hint="eastAsia"/>
        </w:rPr>
        <w:t>的时间格式转化为整数类型的秒数</w:t>
      </w:r>
      <w:r w:rsidR="000049AF">
        <w:rPr>
          <w:rFonts w:hint="eastAsia"/>
        </w:rPr>
        <w:t>；</w:t>
      </w:r>
      <w:r w:rsidR="00D11454">
        <w:rPr>
          <w:rFonts w:hint="eastAsia"/>
        </w:rPr>
        <w:t>c.b</w:t>
      </w:r>
      <w:r w:rsidR="00D11454">
        <w:rPr>
          <w:rFonts w:hint="eastAsia"/>
        </w:rPr>
        <w:t>的求反。</w:t>
      </w:r>
    </w:p>
    <w:p w:rsidR="00D11454" w:rsidRDefault="00D11454" w:rsidP="00D11454">
      <w:pPr>
        <w:pStyle w:val="a5"/>
        <w:numPr>
          <w:ilvl w:val="0"/>
          <w:numId w:val="3"/>
        </w:numPr>
        <w:ind w:firstLineChars="0"/>
        <w:rPr>
          <w:rFonts w:hint="eastAsia"/>
        </w:rPr>
      </w:pPr>
      <w:r>
        <w:rPr>
          <w:rFonts w:hint="eastAsia"/>
        </w:rPr>
        <w:t>mongodb</w:t>
      </w:r>
      <w:r>
        <w:rPr>
          <w:rFonts w:hint="eastAsia"/>
        </w:rPr>
        <w:t>操作基础接口的功能增强：增加的功能如下：</w:t>
      </w:r>
      <w:r>
        <w:rPr>
          <w:rFonts w:hint="eastAsia"/>
        </w:rPr>
        <w:t>a.</w:t>
      </w:r>
      <w:r>
        <w:rPr>
          <w:rFonts w:hint="eastAsia"/>
        </w:rPr>
        <w:t>获得数据库中所有集合（等同于</w:t>
      </w:r>
      <w:r>
        <w:rPr>
          <w:rFonts w:hint="eastAsia"/>
        </w:rPr>
        <w:t>sql</w:t>
      </w:r>
      <w:r>
        <w:rPr>
          <w:rFonts w:hint="eastAsia"/>
        </w:rPr>
        <w:t>数据库中的表）的</w:t>
      </w:r>
      <w:r w:rsidR="000049AF">
        <w:rPr>
          <w:rFonts w:hint="eastAsia"/>
        </w:rPr>
        <w:t>名称；</w:t>
      </w:r>
      <w:r w:rsidR="000049AF">
        <w:rPr>
          <w:rFonts w:hint="eastAsia"/>
        </w:rPr>
        <w:t>b.</w:t>
      </w:r>
      <w:r w:rsidR="000049AF">
        <w:rPr>
          <w:rFonts w:hint="eastAsia"/>
        </w:rPr>
        <w:t>获得指定集合中记录的条数；</w:t>
      </w:r>
      <w:r w:rsidR="000049AF">
        <w:rPr>
          <w:rFonts w:hint="eastAsia"/>
        </w:rPr>
        <w:t>c.</w:t>
      </w:r>
      <w:r w:rsidR="003C3BBF">
        <w:rPr>
          <w:rFonts w:hint="eastAsia"/>
        </w:rPr>
        <w:t>获得指定集合中满足某条件的记录的条数；</w:t>
      </w:r>
      <w:r w:rsidR="003C3BBF">
        <w:rPr>
          <w:rFonts w:hint="eastAsia"/>
        </w:rPr>
        <w:t>d.</w:t>
      </w:r>
      <w:r w:rsidR="003C3BBF">
        <w:rPr>
          <w:rFonts w:hint="eastAsia"/>
        </w:rPr>
        <w:t>不设置分页的条件查询；</w:t>
      </w:r>
      <w:r w:rsidR="003C3BBF">
        <w:rPr>
          <w:rFonts w:hint="eastAsia"/>
        </w:rPr>
        <w:t>e.</w:t>
      </w:r>
      <w:r w:rsidR="003C3BBF">
        <w:rPr>
          <w:rFonts w:hint="eastAsia"/>
        </w:rPr>
        <w:t>设置分页的条件查询。</w:t>
      </w:r>
    </w:p>
    <w:p w:rsidR="003C3BBF" w:rsidRDefault="003C3BBF" w:rsidP="003C3BBF">
      <w:pPr>
        <w:pStyle w:val="a5"/>
        <w:ind w:left="360" w:firstLineChars="0" w:firstLine="0"/>
        <w:rPr>
          <w:rFonts w:hint="eastAsia"/>
        </w:rPr>
      </w:pPr>
      <w:r>
        <w:rPr>
          <w:rFonts w:hint="eastAsia"/>
        </w:rPr>
        <w:t>mongodb</w:t>
      </w:r>
      <w:r>
        <w:rPr>
          <w:rFonts w:hint="eastAsia"/>
        </w:rPr>
        <w:t>操作</w:t>
      </w:r>
      <w:r>
        <w:rPr>
          <w:rFonts w:hint="eastAsia"/>
        </w:rPr>
        <w:t>service</w:t>
      </w:r>
      <w:r>
        <w:rPr>
          <w:rFonts w:hint="eastAsia"/>
        </w:rPr>
        <w:t>接口对应基础操作接口功能进一步增强，衍生出更多外围操作</w:t>
      </w:r>
      <w:r>
        <w:rPr>
          <w:rFonts w:hint="eastAsia"/>
        </w:rPr>
        <w:t>service</w:t>
      </w:r>
      <w:r>
        <w:rPr>
          <w:rFonts w:hint="eastAsia"/>
        </w:rPr>
        <w:t>配合前台级联删除，查询工作。</w:t>
      </w:r>
    </w:p>
    <w:p w:rsidR="003C3BBF" w:rsidRDefault="003C3BBF" w:rsidP="00D11454">
      <w:pPr>
        <w:pStyle w:val="a5"/>
        <w:numPr>
          <w:ilvl w:val="0"/>
          <w:numId w:val="3"/>
        </w:numPr>
        <w:ind w:firstLineChars="0"/>
        <w:rPr>
          <w:rFonts w:hint="eastAsia"/>
        </w:rPr>
      </w:pPr>
      <w:r>
        <w:rPr>
          <w:rFonts w:hint="eastAsia"/>
        </w:rPr>
        <w:t>公共媒体的</w:t>
      </w:r>
      <w:r>
        <w:rPr>
          <w:rFonts w:hint="eastAsia"/>
        </w:rPr>
        <w:t>tool</w:t>
      </w:r>
      <w:r>
        <w:rPr>
          <w:rFonts w:hint="eastAsia"/>
        </w:rPr>
        <w:t>工具包（包括</w:t>
      </w:r>
      <w:r>
        <w:rPr>
          <w:rFonts w:hint="eastAsia"/>
        </w:rPr>
        <w:t>grab</w:t>
      </w:r>
      <w:r>
        <w:rPr>
          <w:rFonts w:hint="eastAsia"/>
        </w:rPr>
        <w:t>部分和</w:t>
      </w:r>
      <w:r>
        <w:rPr>
          <w:rFonts w:hint="eastAsia"/>
        </w:rPr>
        <w:t>fetch</w:t>
      </w:r>
      <w:r>
        <w:rPr>
          <w:rFonts w:hint="eastAsia"/>
        </w:rPr>
        <w:t>部分）的编写，</w:t>
      </w:r>
      <w:r>
        <w:rPr>
          <w:rFonts w:hint="eastAsia"/>
        </w:rPr>
        <w:t>hcBBS</w:t>
      </w:r>
      <w:r>
        <w:rPr>
          <w:rFonts w:hint="eastAsia"/>
        </w:rPr>
        <w:t>获取</w:t>
      </w:r>
      <w:r>
        <w:rPr>
          <w:rFonts w:hint="eastAsia"/>
        </w:rPr>
        <w:t>tool</w:t>
      </w:r>
      <w:r>
        <w:rPr>
          <w:rFonts w:hint="eastAsia"/>
        </w:rPr>
        <w:t>工具包（</w:t>
      </w:r>
      <w:r>
        <w:rPr>
          <w:rFonts w:hint="eastAsia"/>
        </w:rPr>
        <w:t>fetch</w:t>
      </w:r>
      <w:r>
        <w:rPr>
          <w:rFonts w:hint="eastAsia"/>
        </w:rPr>
        <w:t>部分）的编写，博客</w:t>
      </w:r>
      <w:r>
        <w:rPr>
          <w:rFonts w:hint="eastAsia"/>
        </w:rPr>
        <w:t>tool</w:t>
      </w:r>
      <w:r>
        <w:rPr>
          <w:rFonts w:hint="eastAsia"/>
        </w:rPr>
        <w:t>工具包（</w:t>
      </w:r>
      <w:r>
        <w:rPr>
          <w:rFonts w:hint="eastAsia"/>
        </w:rPr>
        <w:t>fetch</w:t>
      </w:r>
      <w:r>
        <w:rPr>
          <w:rFonts w:hint="eastAsia"/>
        </w:rPr>
        <w:t>部分）的编写，简单登录</w:t>
      </w:r>
      <w:r>
        <w:rPr>
          <w:rFonts w:hint="eastAsia"/>
        </w:rPr>
        <w:t>tool</w:t>
      </w:r>
      <w:r>
        <w:rPr>
          <w:rFonts w:hint="eastAsia"/>
        </w:rPr>
        <w:t>工具包（</w:t>
      </w:r>
      <w:r>
        <w:rPr>
          <w:rFonts w:hint="eastAsia"/>
        </w:rPr>
        <w:t>fetch</w:t>
      </w:r>
      <w:r>
        <w:rPr>
          <w:rFonts w:hint="eastAsia"/>
        </w:rPr>
        <w:t>部分）</w:t>
      </w:r>
      <w:r w:rsidR="008B54A6">
        <w:rPr>
          <w:rFonts w:hint="eastAsia"/>
        </w:rPr>
        <w:t>的编写。</w:t>
      </w:r>
    </w:p>
    <w:p w:rsidR="003C3BBF" w:rsidRDefault="003C3BBF" w:rsidP="00D11454">
      <w:pPr>
        <w:pStyle w:val="a5"/>
        <w:numPr>
          <w:ilvl w:val="0"/>
          <w:numId w:val="3"/>
        </w:numPr>
        <w:ind w:firstLineChars="0"/>
        <w:rPr>
          <w:rFonts w:hint="eastAsia"/>
        </w:rPr>
      </w:pPr>
      <w:r>
        <w:rPr>
          <w:rFonts w:hint="eastAsia"/>
        </w:rPr>
        <w:t>Hc</w:t>
      </w:r>
      <w:r>
        <w:rPr>
          <w:rFonts w:hint="eastAsia"/>
        </w:rPr>
        <w:t>（</w:t>
      </w:r>
      <w:r>
        <w:rPr>
          <w:rFonts w:hint="eastAsia"/>
        </w:rPr>
        <w:t>httpclient</w:t>
      </w:r>
      <w:r>
        <w:rPr>
          <w:rFonts w:hint="eastAsia"/>
        </w:rPr>
        <w:t>）链接模式升级，加入模拟</w:t>
      </w:r>
      <w:r>
        <w:rPr>
          <w:rFonts w:hint="eastAsia"/>
        </w:rPr>
        <w:t>firefox</w:t>
      </w:r>
      <w:r>
        <w:rPr>
          <w:rFonts w:hint="eastAsia"/>
        </w:rPr>
        <w:t>获取页面</w:t>
      </w:r>
      <w:r>
        <w:rPr>
          <w:rFonts w:hint="eastAsia"/>
        </w:rPr>
        <w:t>html</w:t>
      </w:r>
      <w:r>
        <w:rPr>
          <w:rFonts w:hint="eastAsia"/>
        </w:rPr>
        <w:t>，解决</w:t>
      </w:r>
      <w:r>
        <w:rPr>
          <w:rFonts w:hint="eastAsia"/>
        </w:rPr>
        <w:t>basic</w:t>
      </w:r>
      <w:r>
        <w:rPr>
          <w:rFonts w:hint="eastAsia"/>
        </w:rPr>
        <w:t>连接模式获</w:t>
      </w:r>
      <w:r>
        <w:rPr>
          <w:rFonts w:hint="eastAsia"/>
        </w:rPr>
        <w:lastRenderedPageBreak/>
        <w:t>取</w:t>
      </w:r>
      <w:r>
        <w:rPr>
          <w:rFonts w:hint="eastAsia"/>
        </w:rPr>
        <w:t>html</w:t>
      </w:r>
      <w:r>
        <w:rPr>
          <w:rFonts w:hint="eastAsia"/>
        </w:rPr>
        <w:t>不完整的问题。</w:t>
      </w:r>
    </w:p>
    <w:p w:rsidR="00CE4BC1" w:rsidRDefault="008B54A6" w:rsidP="00D11454">
      <w:pPr>
        <w:pStyle w:val="a5"/>
        <w:numPr>
          <w:ilvl w:val="0"/>
          <w:numId w:val="3"/>
        </w:numPr>
        <w:ind w:firstLineChars="0"/>
        <w:rPr>
          <w:rFonts w:hint="eastAsia"/>
        </w:rPr>
      </w:pPr>
      <w:r>
        <w:rPr>
          <w:rFonts w:hint="eastAsia"/>
        </w:rPr>
        <w:t>在</w:t>
      </w:r>
      <w:r>
        <w:rPr>
          <w:rFonts w:hint="eastAsia"/>
        </w:rPr>
        <w:t>grab</w:t>
      </w:r>
      <w:r>
        <w:rPr>
          <w:rFonts w:hint="eastAsia"/>
        </w:rPr>
        <w:t>和</w:t>
      </w:r>
      <w:r>
        <w:rPr>
          <w:rFonts w:hint="eastAsia"/>
        </w:rPr>
        <w:t>fetch</w:t>
      </w:r>
      <w:r>
        <w:rPr>
          <w:rFonts w:hint="eastAsia"/>
        </w:rPr>
        <w:t>阶段中加入对特</w:t>
      </w:r>
      <w:r w:rsidR="00CE4BC1">
        <w:rPr>
          <w:rFonts w:hint="eastAsia"/>
        </w:rPr>
        <w:t>殊内容的检查和解析机制。</w:t>
      </w:r>
    </w:p>
    <w:p w:rsidR="00A01E23" w:rsidRDefault="00CE4BC1" w:rsidP="00A01E23">
      <w:pPr>
        <w:pStyle w:val="a5"/>
        <w:ind w:left="360" w:firstLineChars="0" w:firstLine="0"/>
        <w:rPr>
          <w:rFonts w:hint="eastAsia"/>
        </w:rPr>
      </w:pPr>
      <w:r w:rsidRPr="00CE4BC1">
        <w:rPr>
          <w:rFonts w:hint="eastAsia"/>
          <w:b/>
        </w:rPr>
        <w:t>ps</w:t>
      </w:r>
      <w:r>
        <w:rPr>
          <w:rFonts w:hint="eastAsia"/>
        </w:rPr>
        <w:t>：</w:t>
      </w:r>
      <w:r w:rsidR="008B54A6">
        <w:rPr>
          <w:rFonts w:hint="eastAsia"/>
        </w:rPr>
        <w:t>机制共分为两个部分</w:t>
      </w:r>
      <w:r>
        <w:rPr>
          <w:rFonts w:hint="eastAsia"/>
        </w:rPr>
        <w:t>：检查是否在特殊内容判断列表中（一个以站点为单位的全局静态容器），根据站点区分解析出特殊内容，目前特殊内容支持，特殊解析方式的时间和特殊解析方式的数字</w:t>
      </w:r>
      <w:r w:rsidR="006904F7">
        <w:rPr>
          <w:rFonts w:hint="eastAsia"/>
        </w:rPr>
        <w:t>。在原有的</w:t>
      </w:r>
      <w:r w:rsidR="006904F7">
        <w:rPr>
          <w:rFonts w:hint="eastAsia"/>
        </w:rPr>
        <w:t>grab</w:t>
      </w:r>
      <w:r w:rsidR="006904F7">
        <w:rPr>
          <w:rFonts w:hint="eastAsia"/>
        </w:rPr>
        <w:t>和</w:t>
      </w:r>
      <w:r w:rsidR="006904F7">
        <w:rPr>
          <w:rFonts w:hint="eastAsia"/>
        </w:rPr>
        <w:t>fetch</w:t>
      </w:r>
      <w:r w:rsidR="006904F7">
        <w:rPr>
          <w:rFonts w:hint="eastAsia"/>
        </w:rPr>
        <w:t>类中抽象出统一的时间和数字解析方法，采用这种设计模式，如果出现新的特殊情况，只需要在全局静态容器中加入对应的站点即可。</w:t>
      </w:r>
    </w:p>
    <w:p w:rsidR="00A01E23" w:rsidRDefault="00A01E23" w:rsidP="00A01E23">
      <w:pPr>
        <w:pStyle w:val="a5"/>
        <w:numPr>
          <w:ilvl w:val="0"/>
          <w:numId w:val="3"/>
        </w:numPr>
        <w:ind w:firstLineChars="0"/>
        <w:rPr>
          <w:rFonts w:hint="eastAsia"/>
        </w:rPr>
      </w:pPr>
      <w:r>
        <w:rPr>
          <w:rFonts w:hint="eastAsia"/>
        </w:rPr>
        <w:t>添加通用分页实现类（只取每个帖子内部的第一页），废弃功能类似的分页实现类。</w:t>
      </w:r>
    </w:p>
    <w:p w:rsidR="006904F7" w:rsidRDefault="006904F7" w:rsidP="006904F7">
      <w:pPr>
        <w:rPr>
          <w:rFonts w:hint="eastAsia"/>
        </w:rPr>
      </w:pPr>
    </w:p>
    <w:p w:rsidR="006904F7" w:rsidRPr="00A01E23" w:rsidRDefault="00FE1ACF" w:rsidP="006904F7">
      <w:pPr>
        <w:rPr>
          <w:rFonts w:hint="eastAsia"/>
          <w:b/>
          <w:sz w:val="24"/>
          <w:szCs w:val="24"/>
        </w:rPr>
      </w:pPr>
      <w:r w:rsidRPr="00A01E23">
        <w:rPr>
          <w:rFonts w:hint="eastAsia"/>
          <w:b/>
          <w:sz w:val="24"/>
          <w:szCs w:val="24"/>
        </w:rPr>
        <w:t>第四部分：采集器内核性能优化</w:t>
      </w:r>
    </w:p>
    <w:p w:rsidR="00A01E23" w:rsidRDefault="00A01E23" w:rsidP="00A01E23">
      <w:pPr>
        <w:pStyle w:val="a5"/>
        <w:numPr>
          <w:ilvl w:val="0"/>
          <w:numId w:val="4"/>
        </w:numPr>
        <w:ind w:firstLineChars="0"/>
        <w:rPr>
          <w:rFonts w:hint="eastAsia"/>
        </w:rPr>
      </w:pPr>
      <w:r>
        <w:t>M</w:t>
      </w:r>
      <w:r>
        <w:rPr>
          <w:rFonts w:hint="eastAsia"/>
        </w:rPr>
        <w:t>ySql</w:t>
      </w:r>
      <w:r>
        <w:rPr>
          <w:rFonts w:hint="eastAsia"/>
        </w:rPr>
        <w:t>节点表（数据量大），之前设立了缓存池，方便增量爬取，在每次开启多线程任务之前，添加对缓存池的清空操作。</w:t>
      </w:r>
    </w:p>
    <w:p w:rsidR="00A01E23" w:rsidRDefault="00A824B4" w:rsidP="00A01E23">
      <w:pPr>
        <w:pStyle w:val="a5"/>
        <w:numPr>
          <w:ilvl w:val="0"/>
          <w:numId w:val="4"/>
        </w:numPr>
        <w:ind w:firstLineChars="0"/>
        <w:rPr>
          <w:rFonts w:hint="eastAsia"/>
        </w:rPr>
      </w:pPr>
      <w:r>
        <w:rPr>
          <w:rFonts w:hint="eastAsia"/>
        </w:rPr>
        <w:t>由于出现对于</w:t>
      </w:r>
      <w:r>
        <w:rPr>
          <w:rFonts w:hint="eastAsia"/>
        </w:rPr>
        <w:t>C3P0</w:t>
      </w:r>
      <w:r>
        <w:rPr>
          <w:rFonts w:hint="eastAsia"/>
        </w:rPr>
        <w:t>连接池对数据库的访问量超过限制，需要对采集器内核中请求</w:t>
      </w:r>
      <w:r>
        <w:rPr>
          <w:rFonts w:hint="eastAsia"/>
        </w:rPr>
        <w:t>spring</w:t>
      </w:r>
      <w:r>
        <w:rPr>
          <w:rFonts w:hint="eastAsia"/>
        </w:rPr>
        <w:t>实例的方式进行改进，改进如下：设置全局静态链接池，只需请求一次，提供给采集器中所有的</w:t>
      </w:r>
      <w:r>
        <w:rPr>
          <w:rFonts w:hint="eastAsia"/>
        </w:rPr>
        <w:t>spring</w:t>
      </w:r>
      <w:r>
        <w:rPr>
          <w:rFonts w:hint="eastAsia"/>
        </w:rPr>
        <w:t>实例请求（单例模式在本项目中大量应用）。</w:t>
      </w:r>
    </w:p>
    <w:p w:rsidR="00A824B4" w:rsidRDefault="00A824B4" w:rsidP="00A01E23">
      <w:pPr>
        <w:pStyle w:val="a5"/>
        <w:numPr>
          <w:ilvl w:val="0"/>
          <w:numId w:val="4"/>
        </w:numPr>
        <w:ind w:firstLineChars="0"/>
        <w:rPr>
          <w:rFonts w:hint="eastAsia"/>
        </w:rPr>
      </w:pPr>
      <w:r>
        <w:rPr>
          <w:rFonts w:hint="eastAsia"/>
        </w:rPr>
        <w:t>将总任务大线程的调度模式升级为线程池模式，使用</w:t>
      </w:r>
      <w:r>
        <w:rPr>
          <w:rFonts w:hint="eastAsia"/>
        </w:rPr>
        <w:t>java6</w:t>
      </w:r>
      <w:r>
        <w:rPr>
          <w:rFonts w:hint="eastAsia"/>
        </w:rPr>
        <w:t>新增加的线程池功能，选择固定数量的线程池，站点分任务的提交全部一次性提交给线程池，但是只有固定数量的线程被激活，其中的调度交给</w:t>
      </w:r>
      <w:r>
        <w:rPr>
          <w:rFonts w:hint="eastAsia"/>
        </w:rPr>
        <w:t>JVM</w:t>
      </w:r>
      <w:r>
        <w:rPr>
          <w:rFonts w:hint="eastAsia"/>
        </w:rPr>
        <w:t>实现。线程池的数量可以人为设定，默认设定为</w:t>
      </w:r>
      <w:r>
        <w:rPr>
          <w:rFonts w:hint="eastAsia"/>
        </w:rPr>
        <w:t>10</w:t>
      </w:r>
      <w:r>
        <w:rPr>
          <w:rFonts w:hint="eastAsia"/>
        </w:rPr>
        <w:t>个线程。完善在这种模式下的线程等待和同步机制，达到与之前一样的效果。</w:t>
      </w:r>
    </w:p>
    <w:p w:rsidR="00A824B4" w:rsidRDefault="00A824B4" w:rsidP="00A824B4">
      <w:pPr>
        <w:rPr>
          <w:rFonts w:hint="eastAsia"/>
        </w:rPr>
      </w:pPr>
    </w:p>
    <w:p w:rsidR="00A824B4" w:rsidRPr="001101C5" w:rsidRDefault="00A824B4" w:rsidP="00A824B4">
      <w:pPr>
        <w:rPr>
          <w:rFonts w:hint="eastAsia"/>
          <w:b/>
          <w:sz w:val="24"/>
          <w:szCs w:val="24"/>
        </w:rPr>
      </w:pPr>
      <w:r w:rsidRPr="001101C5">
        <w:rPr>
          <w:rFonts w:hint="eastAsia"/>
          <w:b/>
          <w:sz w:val="24"/>
          <w:szCs w:val="24"/>
        </w:rPr>
        <w:t>第五部分：对后期任务的准备和规划</w:t>
      </w:r>
    </w:p>
    <w:p w:rsidR="001101C5" w:rsidRDefault="00A824B4" w:rsidP="001101C5">
      <w:pPr>
        <w:pStyle w:val="a5"/>
        <w:numPr>
          <w:ilvl w:val="0"/>
          <w:numId w:val="5"/>
        </w:numPr>
        <w:ind w:firstLineChars="0"/>
        <w:rPr>
          <w:rFonts w:hint="eastAsia"/>
        </w:rPr>
      </w:pPr>
      <w:r>
        <w:rPr>
          <w:rFonts w:hint="eastAsia"/>
        </w:rPr>
        <w:t>以上任务</w:t>
      </w:r>
      <w:r>
        <w:rPr>
          <w:rFonts w:hint="eastAsia"/>
        </w:rPr>
        <w:t>95%</w:t>
      </w:r>
      <w:r>
        <w:rPr>
          <w:rFonts w:hint="eastAsia"/>
        </w:rPr>
        <w:t>在本月</w:t>
      </w:r>
      <w:r>
        <w:rPr>
          <w:rFonts w:hint="eastAsia"/>
        </w:rPr>
        <w:t>23</w:t>
      </w:r>
      <w:r>
        <w:rPr>
          <w:rFonts w:hint="eastAsia"/>
        </w:rPr>
        <w:t>日前都已完成，后面一周查看资料，思考和准备后期</w:t>
      </w:r>
      <w:r>
        <w:rPr>
          <w:rFonts w:hint="eastAsia"/>
        </w:rPr>
        <w:t>NLP</w:t>
      </w:r>
      <w:r>
        <w:rPr>
          <w:rFonts w:hint="eastAsia"/>
        </w:rPr>
        <w:t>，机器学习的功能及任务规划</w:t>
      </w:r>
      <w:r w:rsidR="001101C5">
        <w:rPr>
          <w:rFonts w:hint="eastAsia"/>
        </w:rPr>
        <w:t>，重点是采集文本的分类和不良信息的识别监测，对分类结果的统计，敏感语料的检索。分析对比多种开源机器学习工具包，为后面的选用作为参考，这一工作进展较慢，原因是英文文档偏多，系统性的教程缺乏，对相关算法的熟悉度欠缺。最迟在</w:t>
      </w:r>
      <w:r w:rsidR="00774B96">
        <w:rPr>
          <w:rFonts w:hint="eastAsia"/>
        </w:rPr>
        <w:t>6.2</w:t>
      </w:r>
      <w:bookmarkStart w:id="0" w:name="_GoBack"/>
      <w:bookmarkEnd w:id="0"/>
      <w:r w:rsidR="001101C5">
        <w:rPr>
          <w:rFonts w:hint="eastAsia"/>
        </w:rPr>
        <w:t>之前提交相关分析规划文档。</w:t>
      </w:r>
    </w:p>
    <w:p w:rsidR="001101C5" w:rsidRPr="00A824B4" w:rsidRDefault="001101C5" w:rsidP="001101C5">
      <w:pPr>
        <w:pStyle w:val="a5"/>
        <w:numPr>
          <w:ilvl w:val="0"/>
          <w:numId w:val="5"/>
        </w:numPr>
        <w:ind w:firstLineChars="0"/>
      </w:pPr>
      <w:r>
        <w:rPr>
          <w:rFonts w:hint="eastAsia"/>
        </w:rPr>
        <w:t>除此之外是配个其他团队成员完成采集器相关控制和逻辑功能。</w:t>
      </w:r>
    </w:p>
    <w:sectPr w:rsidR="001101C5" w:rsidRPr="00A824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902" w:rsidRDefault="002E4902" w:rsidP="00620E9D">
      <w:r>
        <w:separator/>
      </w:r>
    </w:p>
  </w:endnote>
  <w:endnote w:type="continuationSeparator" w:id="0">
    <w:p w:rsidR="002E4902" w:rsidRDefault="002E4902" w:rsidP="00620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lantagenet Cherokee">
    <w:panose1 w:val="02020602070100000000"/>
    <w:charset w:val="00"/>
    <w:family w:val="roman"/>
    <w:pitch w:val="variable"/>
    <w:sig w:usb0="00000003" w:usb1="00000000" w:usb2="00001000" w:usb3="00000000" w:csb0="00000001" w:csb1="00000000"/>
  </w:font>
  <w:font w:name="LilyUPC">
    <w:panose1 w:val="020B0604020202020204"/>
    <w:charset w:val="00"/>
    <w:family w:val="swiss"/>
    <w:pitch w:val="variable"/>
    <w:sig w:usb0="01000007" w:usb1="00000002" w:usb2="00000000" w:usb3="00000000" w:csb0="00010001" w:csb1="00000000"/>
  </w:font>
  <w:font w:name="DFKai-SB">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902" w:rsidRDefault="002E4902" w:rsidP="00620E9D">
      <w:r>
        <w:separator/>
      </w:r>
    </w:p>
  </w:footnote>
  <w:footnote w:type="continuationSeparator" w:id="0">
    <w:p w:rsidR="002E4902" w:rsidRDefault="002E4902" w:rsidP="00620E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D4A4C"/>
    <w:multiLevelType w:val="hybridMultilevel"/>
    <w:tmpl w:val="BEDA5570"/>
    <w:lvl w:ilvl="0" w:tplc="5BBA6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F366C90"/>
    <w:multiLevelType w:val="hybridMultilevel"/>
    <w:tmpl w:val="A8B261DE"/>
    <w:lvl w:ilvl="0" w:tplc="F7984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7271E37"/>
    <w:multiLevelType w:val="hybridMultilevel"/>
    <w:tmpl w:val="92925224"/>
    <w:lvl w:ilvl="0" w:tplc="3F6C9A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97D40B2"/>
    <w:multiLevelType w:val="hybridMultilevel"/>
    <w:tmpl w:val="00680B5E"/>
    <w:lvl w:ilvl="0" w:tplc="10FE4B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4454A47"/>
    <w:multiLevelType w:val="hybridMultilevel"/>
    <w:tmpl w:val="D7DA7966"/>
    <w:lvl w:ilvl="0" w:tplc="24088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3FA"/>
    <w:rsid w:val="000049AF"/>
    <w:rsid w:val="00037E2B"/>
    <w:rsid w:val="001101C5"/>
    <w:rsid w:val="002049DE"/>
    <w:rsid w:val="002E4902"/>
    <w:rsid w:val="00353C12"/>
    <w:rsid w:val="003C3BBF"/>
    <w:rsid w:val="004C5A5A"/>
    <w:rsid w:val="0056654A"/>
    <w:rsid w:val="00620E9D"/>
    <w:rsid w:val="00653A16"/>
    <w:rsid w:val="006904F7"/>
    <w:rsid w:val="00774B96"/>
    <w:rsid w:val="008B54A6"/>
    <w:rsid w:val="009F13FA"/>
    <w:rsid w:val="00A01E23"/>
    <w:rsid w:val="00A824B4"/>
    <w:rsid w:val="00AF2EF9"/>
    <w:rsid w:val="00C64EED"/>
    <w:rsid w:val="00CE4BC1"/>
    <w:rsid w:val="00D11454"/>
    <w:rsid w:val="00DA7609"/>
    <w:rsid w:val="00DD60E1"/>
    <w:rsid w:val="00E45054"/>
    <w:rsid w:val="00F5518C"/>
    <w:rsid w:val="00F56D4E"/>
    <w:rsid w:val="00FE1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0E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0E9D"/>
    <w:rPr>
      <w:sz w:val="18"/>
      <w:szCs w:val="18"/>
    </w:rPr>
  </w:style>
  <w:style w:type="paragraph" w:styleId="a4">
    <w:name w:val="footer"/>
    <w:basedOn w:val="a"/>
    <w:link w:val="Char0"/>
    <w:uiPriority w:val="99"/>
    <w:unhideWhenUsed/>
    <w:rsid w:val="00620E9D"/>
    <w:pPr>
      <w:tabs>
        <w:tab w:val="center" w:pos="4153"/>
        <w:tab w:val="right" w:pos="8306"/>
      </w:tabs>
      <w:snapToGrid w:val="0"/>
      <w:jc w:val="left"/>
    </w:pPr>
    <w:rPr>
      <w:sz w:val="18"/>
      <w:szCs w:val="18"/>
    </w:rPr>
  </w:style>
  <w:style w:type="character" w:customStyle="1" w:styleId="Char0">
    <w:name w:val="页脚 Char"/>
    <w:basedOn w:val="a0"/>
    <w:link w:val="a4"/>
    <w:uiPriority w:val="99"/>
    <w:rsid w:val="00620E9D"/>
    <w:rPr>
      <w:sz w:val="18"/>
      <w:szCs w:val="18"/>
    </w:rPr>
  </w:style>
  <w:style w:type="paragraph" w:styleId="a5">
    <w:name w:val="List Paragraph"/>
    <w:basedOn w:val="a"/>
    <w:uiPriority w:val="34"/>
    <w:qFormat/>
    <w:rsid w:val="00620E9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0E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0E9D"/>
    <w:rPr>
      <w:sz w:val="18"/>
      <w:szCs w:val="18"/>
    </w:rPr>
  </w:style>
  <w:style w:type="paragraph" w:styleId="a4">
    <w:name w:val="footer"/>
    <w:basedOn w:val="a"/>
    <w:link w:val="Char0"/>
    <w:uiPriority w:val="99"/>
    <w:unhideWhenUsed/>
    <w:rsid w:val="00620E9D"/>
    <w:pPr>
      <w:tabs>
        <w:tab w:val="center" w:pos="4153"/>
        <w:tab w:val="right" w:pos="8306"/>
      </w:tabs>
      <w:snapToGrid w:val="0"/>
      <w:jc w:val="left"/>
    </w:pPr>
    <w:rPr>
      <w:sz w:val="18"/>
      <w:szCs w:val="18"/>
    </w:rPr>
  </w:style>
  <w:style w:type="character" w:customStyle="1" w:styleId="Char0">
    <w:name w:val="页脚 Char"/>
    <w:basedOn w:val="a0"/>
    <w:link w:val="a4"/>
    <w:uiPriority w:val="99"/>
    <w:rsid w:val="00620E9D"/>
    <w:rPr>
      <w:sz w:val="18"/>
      <w:szCs w:val="18"/>
    </w:rPr>
  </w:style>
  <w:style w:type="paragraph" w:styleId="a5">
    <w:name w:val="List Paragraph"/>
    <w:basedOn w:val="a"/>
    <w:uiPriority w:val="34"/>
    <w:qFormat/>
    <w:rsid w:val="00620E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8E446-875B-4B4C-BBBE-296DDF00C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Pages>
  <Words>306</Words>
  <Characters>1750</Characters>
  <Application>Microsoft Office Word</Application>
  <DocSecurity>0</DocSecurity>
  <Lines>14</Lines>
  <Paragraphs>4</Paragraphs>
  <ScaleCrop>false</ScaleCrop>
  <Company> </Company>
  <LinksUpToDate>false</LinksUpToDate>
  <CharactersWithSpaces>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superhy</dc:creator>
  <cp:keywords/>
  <dc:description/>
  <cp:lastModifiedBy>superhy</cp:lastModifiedBy>
  <cp:revision>17</cp:revision>
  <dcterms:created xsi:type="dcterms:W3CDTF">2014-05-29T14:24:00Z</dcterms:created>
  <dcterms:modified xsi:type="dcterms:W3CDTF">2014-05-29T17:56:00Z</dcterms:modified>
</cp:coreProperties>
</file>