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rFonts w:hint="eastAsia"/>
          <w:b/>
        </w:rPr>
        <w:t>分类器训练模块思考</w:t>
      </w:r>
    </w:p>
    <w:p>
      <w:pPr>
        <w:wordWrap w:val="0"/>
        <w:jc w:val="right"/>
      </w:pPr>
      <w:r>
        <w:rPr>
          <w:rFonts w:hint="eastAsia"/>
        </w:rPr>
        <w:t>——胡杨 2014.7.12</w:t>
      </w:r>
    </w:p>
    <w:p/>
    <w:p>
      <w:r>
        <w:rPr>
          <w:rFonts w:hint="eastAsia"/>
        </w:rPr>
        <w:t>分类器训练模块被我分成两个阶段：</w:t>
      </w:r>
    </w:p>
    <w:p>
      <w:pPr>
        <w:pStyle w:val="4"/>
        <w:numPr>
          <w:ilvl w:val="0"/>
          <w:numId w:val="1"/>
        </w:numPr>
        <w:ind w:firstLineChars="0"/>
      </w:pPr>
      <w:r>
        <w:rPr>
          <w:rFonts w:hint="eastAsia"/>
        </w:rPr>
        <w:t>分类器测试文档准备和标记检查+分类器任务管理（新建任务+运行到对应阶段更新任务状态+任务状态切入各种情况处理）。</w:t>
      </w:r>
    </w:p>
    <w:p>
      <w:pPr>
        <w:pStyle w:val="4"/>
        <w:numPr>
          <w:ilvl w:val="0"/>
          <w:numId w:val="1"/>
        </w:numPr>
        <w:ind w:firstLineChars="0"/>
      </w:pPr>
      <w:r>
        <w:rPr>
          <w:rFonts w:hint="eastAsia"/>
        </w:rPr>
        <w:t>分类器结果汇总和统计+分类器效果评测+分类器任务管理（任务总结）。</w:t>
      </w:r>
    </w:p>
    <w:p/>
    <w:p>
      <w:r>
        <w:rPr>
          <w:rFonts w:hint="eastAsia"/>
        </w:rPr>
        <w:t>分类器任务难点：</w:t>
      </w:r>
    </w:p>
    <w:p>
      <w:pPr>
        <w:pStyle w:val="4"/>
        <w:numPr>
          <w:ilvl w:val="0"/>
          <w:numId w:val="2"/>
        </w:numPr>
        <w:ind w:firstLineChars="0"/>
      </w:pPr>
      <w:r>
        <w:t>W</w:t>
      </w:r>
      <w:r>
        <w:rPr>
          <w:rFonts w:hint="eastAsia"/>
        </w:rPr>
        <w:t>eka统一将测试文件夹中的所有文档读取，分类之后只能返回文档在文件夹中的编号和其对应的评分结果等，所以要将分类的结果和语料库中的语料准确地对应起来，因此建立</w:t>
      </w:r>
      <w:r>
        <w:rPr>
          <w:rFonts w:hint="eastAsia"/>
          <w:color w:val="0000FF"/>
        </w:rPr>
        <w:t>测试文件夹文件对应信息缓存池</w:t>
      </w:r>
      <w:r>
        <w:rPr>
          <w:rFonts w:hint="eastAsia"/>
        </w:rPr>
        <w:t>，相关还要检查缓存池数据和测试文件夹文件以及两者关联关系的完整性，如果发生错误，分类任务无法进行。</w:t>
      </w:r>
    </w:p>
    <w:p>
      <w:pPr>
        <w:pStyle w:val="4"/>
        <w:numPr>
          <w:ilvl w:val="0"/>
          <w:numId w:val="2"/>
        </w:numPr>
        <w:ind w:firstLineChars="0"/>
      </w:pPr>
      <w:r>
        <w:rPr>
          <w:rFonts w:hint="eastAsia"/>
        </w:rPr>
        <w:t>分类测试文档的元信息中，“labeledSetId”字段在训练型分类任务开始之前需要被检查，因为这个信息标记了这个文档在开始分类之前被标记的类别，只有这个信息存在，才能统计测评分类器的效果，</w:t>
      </w:r>
      <w:commentRangeStart w:id="0"/>
      <w:r>
        <w:rPr>
          <w:rFonts w:hint="eastAsia"/>
        </w:rPr>
        <w:t>所以开始训练型分类任务之前，需要检查所有测试文档关于这个信息的完整性</w:t>
      </w:r>
      <w:commentRangeEnd w:id="0"/>
      <w:r>
        <w:commentReference w:id="0"/>
      </w:r>
      <w:r>
        <w:rPr>
          <w:rFonts w:hint="eastAsia"/>
        </w:rPr>
        <w:t>，如果有标记信息不完整的文档，系统返回对应的元信息让用户进行标记，训练型分类任务才能继续。</w:t>
      </w:r>
    </w:p>
    <w:p>
      <w:pPr>
        <w:pStyle w:val="4"/>
        <w:numPr>
          <w:ilvl w:val="0"/>
          <w:numId w:val="2"/>
        </w:numPr>
        <w:ind w:firstLineChars="0"/>
      </w:pPr>
      <w:r>
        <w:rPr>
          <w:rFonts w:hint="eastAsia"/>
        </w:rPr>
        <w:t>后期任务难点还没想到。</w:t>
      </w:r>
    </w:p>
    <w:p/>
    <w:p>
      <w:r>
        <w:rPr>
          <w:rFonts w:hint="eastAsia"/>
        </w:rPr>
        <w:t>功能部分调整建议和问题：</w:t>
      </w:r>
    </w:p>
    <w:p>
      <w:pPr>
        <w:pStyle w:val="4"/>
        <w:numPr>
          <w:ilvl w:val="0"/>
          <w:numId w:val="3"/>
        </w:numPr>
        <w:ind w:firstLineChars="0"/>
      </w:pPr>
      <w:r>
        <w:rPr>
          <w:rFonts w:hint="eastAsia"/>
        </w:rPr>
        <w:t>分类器训练模块在</w:t>
      </w:r>
      <w:commentRangeStart w:id="1"/>
      <w:r>
        <w:rPr>
          <w:rFonts w:hint="eastAsia"/>
        </w:rPr>
        <w:t>选择测试文本</w:t>
      </w:r>
      <w:commentRangeEnd w:id="1"/>
      <w:r>
        <w:commentReference w:id="1"/>
      </w:r>
      <w:r>
        <w:rPr>
          <w:rFonts w:hint="eastAsia"/>
        </w:rPr>
        <w:t>的时候（训练文本应当提前就准备好），可以设定使用两种方式：1从语料库中选择；2</w:t>
      </w:r>
      <w:r>
        <w:rPr>
          <w:rFonts w:hint="eastAsia"/>
          <w:color w:val="FF0000"/>
        </w:rPr>
        <w:t>自己手动上传</w:t>
      </w:r>
    </w:p>
    <w:p>
      <w:pPr>
        <w:pStyle w:val="4"/>
        <w:numPr>
          <w:ilvl w:val="0"/>
          <w:numId w:val="3"/>
        </w:numPr>
        <w:ind w:firstLineChars="0"/>
        <w:rPr>
          <w:color w:val="0000FF"/>
        </w:rPr>
      </w:pPr>
      <w:r>
        <w:rPr>
          <w:rFonts w:hint="eastAsia"/>
        </w:rPr>
        <w:t>详细说明上面测试文档选择方式第二种：自己手动上传从用户方便的角度，</w:t>
      </w:r>
      <w:commentRangeStart w:id="2"/>
      <w:r>
        <w:rPr>
          <w:rFonts w:hint="eastAsia"/>
        </w:rPr>
        <w:t>不适合再转到其他页面进行上传</w:t>
      </w:r>
      <w:commentRangeEnd w:id="2"/>
      <w:r>
        <w:commentReference w:id="2"/>
      </w:r>
      <w:r>
        <w:rPr>
          <w:rFonts w:hint="eastAsia"/>
        </w:rPr>
        <w:t>，应该在本页面就地上传，但是还是存在“不良总类”文件夹中，</w:t>
      </w:r>
      <w:r>
        <w:rPr>
          <w:rFonts w:hint="eastAsia"/>
          <w:color w:val="0000FF"/>
        </w:rPr>
        <w:t>在mysql当中的元信息也标注“blongSetId”属于“不良总类”，但是标记编号“labeledSetId”需要用户手动录入，用户也可以批量上传，批量录入标记信息。上传之后，自定义文档的名称仿照语料文档的格式“上传时间（精确到秒）”+“（diy）”，nodeId为“上传时间（精确到秒）-diy”，上传之后自动从“不良总类”文件夹中复制一份到测试文件夹，并自动加载测试文件信息缓存池。</w:t>
      </w:r>
    </w:p>
    <w:p>
      <w:pPr>
        <w:pStyle w:val="4"/>
        <w:ind w:left="360" w:firstLine="0" w:firstLineChars="0"/>
        <w:rPr>
          <w:color w:val="0000FF"/>
        </w:rPr>
      </w:pPr>
      <w:r>
        <w:rPr>
          <w:color w:val="0000FF"/>
        </w:rPr>
        <w:t>P</w:t>
      </w:r>
      <w:r>
        <w:rPr>
          <w:rFonts w:hint="eastAsia"/>
          <w:color w:val="0000FF"/>
        </w:rPr>
        <w:t>s：在“不良总类”中的文档“blongSetId”必须是1，代表本身文件存在与“不良总类”中，但是“labeledSetId”可以是其他分类的值，代表已经被标记成某个类别的文档，方便于评估分类器。标记信息可以自由修改。</w:t>
      </w:r>
    </w:p>
    <w:p>
      <w:pPr>
        <w:pStyle w:val="4"/>
        <w:numPr>
          <w:ilvl w:val="0"/>
          <w:numId w:val="3"/>
        </w:numPr>
        <w:ind w:firstLineChars="0"/>
      </w:pPr>
      <w:r>
        <w:rPr>
          <w:rFonts w:hint="eastAsia"/>
        </w:rPr>
        <w:t>训练型分类任务设定不能处理“未被标记”的文档（就是对应元信息中“labeledSetId”字段为1的文档），所以对检查到“未被标记”的文档需要弹出窗口让用户进行标记。</w:t>
      </w:r>
    </w:p>
    <w:p/>
    <w:p>
      <w:r>
        <w:rPr>
          <w:rFonts w:hint="eastAsia"/>
        </w:rPr>
        <w:t>其他功能：</w:t>
      </w:r>
    </w:p>
    <w:p>
      <w:pPr>
        <w:pStyle w:val="4"/>
        <w:numPr>
          <w:ilvl w:val="0"/>
          <w:numId w:val="4"/>
        </w:numPr>
        <w:ind w:firstLineChars="0"/>
      </w:pPr>
      <w:r>
        <w:rPr>
          <w:rFonts w:hint="eastAsia"/>
        </w:rPr>
        <w:t>对于分类产品</w:t>
      </w:r>
      <w:commentRangeStart w:id="3"/>
      <w:r>
        <w:rPr>
          <w:rFonts w:hint="eastAsia"/>
          <w:b/>
          <w:bCs/>
        </w:rPr>
        <w:t>快速检索的拼音检查功能</w:t>
      </w:r>
      <w:commentRangeEnd w:id="3"/>
      <w:r>
        <w:commentReference w:id="3"/>
      </w:r>
      <w:r>
        <w:rPr>
          <w:rFonts w:hint="eastAsia"/>
        </w:rPr>
        <w:t>：比如用户没有切换输入法，直接键入“zhongguo”，应当ajax提示用户“中国”，如果用户没有采用提示，而直接键入回车，在实际检索当中也应当有限反映出“中国”的检索结果。这个功能需要增加一个关联表存储“不良敏感词”的拼音信息。使用ajax实现动态提示，可以作为本项目的一个小亮点。</w:t>
      </w:r>
    </w:p>
    <w:p>
      <w:pPr>
        <w:pStyle w:val="4"/>
        <w:numPr>
          <w:ilvl w:val="0"/>
          <w:numId w:val="4"/>
        </w:numPr>
        <w:ind w:firstLineChars="0"/>
      </w:pPr>
      <w:r>
        <w:rPr>
          <w:rFonts w:hint="eastAsia"/>
        </w:rPr>
        <w:t>基于同义词的“概念检索”：比如检索“岛国”，其实和“日本”是同义词，反映出“日本”的检索结果，这个功能已经在lucene索引流中实现，但是需要在用户检索的时候，反映给用户这个功能的体现，</w:t>
      </w:r>
      <w:commentRangeStart w:id="4"/>
      <w:r>
        <w:rPr>
          <w:rFonts w:hint="eastAsia"/>
        </w:rPr>
        <w:t>具体就是在检索结果页面上方提示</w:t>
      </w:r>
      <w:commentRangeEnd w:id="4"/>
      <w:r>
        <w:commentReference w:id="4"/>
      </w:r>
      <w:r>
        <w:rPr>
          <w:rFonts w:hint="eastAsia"/>
        </w:rPr>
        <w:t>“您搜索的是</w:t>
      </w:r>
      <w:r>
        <w:rPr>
          <w:rFonts w:hint="eastAsia"/>
          <w:color w:val="FF0000"/>
        </w:rPr>
        <w:t>岛国</w:t>
      </w:r>
      <w:r>
        <w:rPr>
          <w:rFonts w:hint="eastAsia"/>
        </w:rPr>
        <w:t>，提供同义词</w:t>
      </w:r>
      <w:r>
        <w:rPr>
          <w:rFonts w:hint="eastAsia"/>
          <w:color w:val="FF0000"/>
        </w:rPr>
        <w:t>日本</w:t>
      </w:r>
      <w:r>
        <w:rPr>
          <w:rFonts w:hint="eastAsia"/>
        </w:rPr>
        <w:t>的搜索结果”，这个功能可以使检索结果显得更加专业。</w:t>
      </w:r>
    </w:p>
    <w:p/>
    <w:p>
      <w:r>
        <w:rPr>
          <w:rFonts w:hint="eastAsia"/>
        </w:rPr>
        <w:t>任务规划时间表：</w:t>
      </w:r>
    </w:p>
    <w:p>
      <w:pPr>
        <w:pStyle w:val="4"/>
        <w:numPr>
          <w:ilvl w:val="0"/>
          <w:numId w:val="5"/>
        </w:numPr>
        <w:ind w:firstLineChars="0"/>
      </w:pPr>
      <w:r>
        <w:rPr>
          <w:rFonts w:hint="eastAsia"/>
        </w:rPr>
        <w:t>下周二前（2014.7.14）完成分类器训练第一阶段内核任务，完成任务管理机制和错误恢复机制。</w:t>
      </w:r>
    </w:p>
    <w:p>
      <w:pPr>
        <w:pStyle w:val="4"/>
        <w:numPr>
          <w:ilvl w:val="0"/>
          <w:numId w:val="5"/>
        </w:numPr>
        <w:ind w:firstLineChars="0"/>
      </w:pPr>
      <w:r>
        <w:rPr>
          <w:rFonts w:hint="eastAsia"/>
        </w:rPr>
        <w:t>下周日前（2014.7.20）完成分类器训练模块所有内核任务。</w:t>
      </w:r>
      <w:bookmarkStart w:id="0" w:name="_GoBack"/>
      <w:bookmarkEnd w:id="0"/>
    </w:p>
    <w:p>
      <w:pPr>
        <w:pStyle w:val="4"/>
        <w:numPr>
          <w:ilvl w:val="0"/>
          <w:numId w:val="5"/>
        </w:numPr>
        <w:ind w:firstLineChars="0"/>
      </w:pPr>
      <w:r>
        <w:rPr>
          <w:rFonts w:hint="eastAsia"/>
        </w:rPr>
        <w:t>2014.7.22前完成分类系训练模块完整任务。</w:t>
      </w:r>
    </w:p>
    <w:p>
      <w:pPr>
        <w:pStyle w:val="4"/>
        <w:numPr>
          <w:ilvl w:val="0"/>
          <w:numId w:val="5"/>
        </w:numPr>
        <w:ind w:firstLineChars="0"/>
      </w:pPr>
      <w:r>
        <w:rPr>
          <w:rFonts w:hint="eastAsia"/>
        </w:rPr>
        <w:t>2014.7.29前完成分类器正式任务完整任务。</w:t>
      </w:r>
    </w:p>
    <w:p>
      <w:pPr>
        <w:pStyle w:val="4"/>
        <w:numPr>
          <w:ilvl w:val="0"/>
          <w:numId w:val="5"/>
        </w:numPr>
        <w:ind w:firstLineChars="0"/>
      </w:pPr>
      <w:r>
        <w:rPr>
          <w:rFonts w:hint="eastAsia"/>
        </w:rPr>
        <w:t>后期需要按照上面“其他功能”的想法升级分类产品的检索功能，完成分类任务服务的功能，加入初级的倾向性分析功能。</w:t>
      </w:r>
    </w:p>
    <w:sect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ngwolf" w:date="2015-07-13T13:59:00Z" w:initials="k">
    <w:p>
      <w:pPr>
        <w:pStyle w:val="2"/>
        <w:rPr>
          <w:rFonts w:hint="eastAsia" w:eastAsia="宋体"/>
          <w:lang w:eastAsia="zh-CN"/>
        </w:rPr>
      </w:pPr>
      <w:r>
        <w:rPr>
          <w:rFonts w:hint="eastAsia"/>
          <w:lang w:eastAsia="zh-CN"/>
        </w:rPr>
        <w:t>训练任务中，参与分类的文档必须事先都已被标记好分类。那么在添加测试文本的弹窗</w:t>
      </w:r>
      <w:r>
        <w:rPr>
          <w:rFonts w:hint="eastAsia"/>
          <w:highlight w:val="yellow"/>
          <w:lang w:eastAsia="zh-CN"/>
        </w:rPr>
        <w:t>页面</w:t>
      </w:r>
      <w:r>
        <w:rPr>
          <w:rFonts w:hint="eastAsia"/>
          <w:highlight w:val="yellow"/>
          <w:lang w:val="en-US" w:eastAsia="zh-CN"/>
        </w:rPr>
        <w:t>4.2</w:t>
      </w:r>
      <w:r>
        <w:rPr>
          <w:rFonts w:hint="eastAsia"/>
          <w:lang w:val="en-US" w:eastAsia="zh-CN"/>
        </w:rPr>
        <w:t>上，就只能看到事先已标记好分类、且本次任务未被添加的文本。</w:t>
      </w:r>
    </w:p>
  </w:comment>
  <w:comment w:id="1" w:author="kingwolf" w:date="2015-07-13T14:14:00Z" w:initials="k">
    <w:p>
      <w:pPr>
        <w:pStyle w:val="2"/>
        <w:rPr>
          <w:rFonts w:hint="eastAsia" w:eastAsia="宋体"/>
          <w:lang w:eastAsia="zh-CN"/>
        </w:rPr>
      </w:pPr>
      <w:r>
        <w:rPr>
          <w:rFonts w:hint="eastAsia"/>
          <w:lang w:eastAsia="zh-CN"/>
        </w:rPr>
        <w:t>测试文本只能是语料库中已经标记过类别的文档，所以不能再有“手动上传”。</w:t>
      </w:r>
    </w:p>
  </w:comment>
  <w:comment w:id="2" w:author="kingwolf" w:date="2014-07-14T10:23:36Z" w:initials="k">
    <w:p>
      <w:pPr>
        <w:pStyle w:val="2"/>
        <w:rPr>
          <w:rFonts w:hint="eastAsia" w:eastAsia="宋体"/>
          <w:lang w:eastAsia="zh-CN"/>
        </w:rPr>
      </w:pPr>
      <w:r>
        <w:rPr>
          <w:rFonts w:hint="eastAsia"/>
          <w:lang w:eastAsia="zh-CN"/>
        </w:rPr>
        <w:t>主页面弹窗进行测试文本的添加，选择之后，弹窗即关闭</w:t>
      </w:r>
    </w:p>
  </w:comment>
  <w:comment w:id="3" w:author="kingwolf" w:date="2014-07-14T10:32:11Z" w:initials="k">
    <w:p>
      <w:pPr>
        <w:pStyle w:val="2"/>
        <w:rPr>
          <w:rFonts w:hint="eastAsia" w:eastAsia="宋体"/>
          <w:lang w:val="en-US" w:eastAsia="zh-CN"/>
        </w:rPr>
      </w:pPr>
      <w:r>
        <w:rPr>
          <w:rFonts w:hint="eastAsia"/>
          <w:lang w:val="en-US" w:eastAsia="zh-CN"/>
        </w:rPr>
        <w:t>JQuery、Ajax</w:t>
      </w:r>
    </w:p>
  </w:comment>
  <w:comment w:id="4" w:author="kingwolf" w:date="2014-07-14T10:38:12Z" w:initials="k">
    <w:p>
      <w:pPr>
        <w:pStyle w:val="2"/>
        <w:rPr>
          <w:rFonts w:hint="eastAsia" w:eastAsia="宋体"/>
          <w:lang w:eastAsia="zh-CN"/>
        </w:rPr>
      </w:pPr>
      <w:r>
        <w:rPr>
          <w:rFonts w:hint="eastAsia"/>
          <w:lang w:eastAsia="zh-CN"/>
        </w:rPr>
        <w:t>同义词比较多时，提示用户</w:t>
      </w:r>
      <w:r>
        <w:rPr>
          <w:rFonts w:hint="eastAsia"/>
          <w:lang w:val="en-US" w:eastAsia="zh-CN"/>
        </w:rPr>
        <w:t>5个即可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1111172">
    <w:nsid w:val="25056784"/>
    <w:multiLevelType w:val="multilevel"/>
    <w:tmpl w:val="2505678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4971301">
    <w:nsid w:val="10FC5125"/>
    <w:multiLevelType w:val="multilevel"/>
    <w:tmpl w:val="10FC512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55292077">
    <w:nsid w:val="44DC5BAD"/>
    <w:multiLevelType w:val="multilevel"/>
    <w:tmpl w:val="44DC5BA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4691579">
    <w:nsid w:val="1D7C64FB"/>
    <w:multiLevelType w:val="multilevel"/>
    <w:tmpl w:val="1D7C64F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89306427">
    <w:nsid w:val="40ED7F3B"/>
    <w:multiLevelType w:val="multilevel"/>
    <w:tmpl w:val="40ED7F3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21111172"/>
  </w:num>
  <w:num w:numId="2">
    <w:abstractNumId w:val="1155292077"/>
  </w:num>
  <w:num w:numId="3">
    <w:abstractNumId w:val="284971301"/>
  </w:num>
  <w:num w:numId="4">
    <w:abstractNumId w:val="494691579"/>
  </w:num>
  <w:num w:numId="5">
    <w:abstractNumId w:val="10893064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paragraph" w:styleId="2">
    <w:name w:val="annotation text"/>
    <w:basedOn w:val="1"/>
    <w:semiHidden/>
    <w:unhideWhenUsed/>
    <w:uiPriority w:val="0"/>
    <w:pPr>
      <w:jc w:val="left"/>
    </w:p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227</Words>
  <Characters>1299</Characters>
  <Lines>10</Lines>
  <Paragraphs>3</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2014-07-12T03:53:00Z</dcterms:created>
  <dc:creator>Anonymous</dc:creator>
  <cp:lastModifiedBy>kingwolf</cp:lastModifiedBy>
  <dcterms:modified xsi:type="dcterms:W3CDTF">2014-07-14T02:39:44Z</dcterms:modified>
  <dc:title>分类器训练模块思考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