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946F8" w14:textId="29462306" w:rsidR="00A4380A" w:rsidRDefault="004302F1">
      <w:pPr>
        <w:rPr>
          <w:b/>
          <w:sz w:val="32"/>
        </w:rPr>
      </w:pPr>
      <w:r w:rsidRPr="004302F1">
        <w:rPr>
          <w:b/>
          <w:sz w:val="32"/>
        </w:rPr>
        <w:t>Variabelen</w:t>
      </w:r>
    </w:p>
    <w:p w14:paraId="02BA59E0" w14:textId="7E3DC614" w:rsidR="004302F1" w:rsidRDefault="004302F1" w:rsidP="004302F1">
      <w:pPr>
        <w:pStyle w:val="ListParagraph"/>
        <w:numPr>
          <w:ilvl w:val="0"/>
          <w:numId w:val="1"/>
        </w:numPr>
      </w:pPr>
      <w:proofErr w:type="spellStart"/>
      <w:r>
        <w:t>Alpha</w:t>
      </w:r>
      <w:proofErr w:type="spellEnd"/>
      <w:r>
        <w:t xml:space="preserve">: </w:t>
      </w:r>
      <w:r w:rsidRPr="004302F1">
        <w:rPr>
          <w:color w:val="00B0F0"/>
        </w:rPr>
        <w:t xml:space="preserve">Hoekversnelling </w:t>
      </w:r>
      <w:r>
        <w:rPr>
          <w:color w:val="00B0F0"/>
        </w:rPr>
        <w:tab/>
      </w:r>
      <w:r>
        <w:rPr>
          <w:color w:val="00B0F0"/>
        </w:rPr>
        <w:tab/>
      </w:r>
      <w:r>
        <w:rPr>
          <w:color w:val="00B0F0"/>
        </w:rPr>
        <w:tab/>
      </w:r>
      <w:r w:rsidR="00EB7DB2" w:rsidRPr="004302F1">
        <w:rPr>
          <w:b/>
        </w:rPr>
        <w:t>[rad/s</w:t>
      </w:r>
      <w:r w:rsidR="00EB7DB2">
        <w:rPr>
          <w:b/>
          <w:vertAlign w:val="superscript"/>
        </w:rPr>
        <w:t>2</w:t>
      </w:r>
      <w:r w:rsidR="00EB7DB2" w:rsidRPr="004302F1">
        <w:rPr>
          <w:b/>
        </w:rPr>
        <w:t>]</w:t>
      </w:r>
    </w:p>
    <w:p w14:paraId="1E2BFADA" w14:textId="4FD6CB30" w:rsidR="004302F1" w:rsidRDefault="004302F1" w:rsidP="004302F1">
      <w:pPr>
        <w:pStyle w:val="ListParagraph"/>
        <w:numPr>
          <w:ilvl w:val="0"/>
          <w:numId w:val="1"/>
        </w:numPr>
      </w:pPr>
      <w:r>
        <w:t xml:space="preserve">Omega: </w:t>
      </w:r>
      <w:r w:rsidR="00EB7DB2">
        <w:rPr>
          <w:color w:val="00B0F0"/>
        </w:rPr>
        <w:t>Hoeksnelheid</w:t>
      </w:r>
      <w:r w:rsidR="00EB7DB2">
        <w:rPr>
          <w:color w:val="00B0F0"/>
        </w:rPr>
        <w:tab/>
      </w:r>
      <w:r>
        <w:t xml:space="preserve"> </w:t>
      </w:r>
      <w:r>
        <w:tab/>
      </w:r>
      <w:r>
        <w:tab/>
      </w:r>
      <w:r w:rsidRPr="004302F1">
        <w:rPr>
          <w:b/>
        </w:rPr>
        <w:t>[rad/s]</w:t>
      </w:r>
    </w:p>
    <w:p w14:paraId="7278834E" w14:textId="6742DB5F" w:rsidR="004302F1" w:rsidRPr="004302F1" w:rsidRDefault="004302F1" w:rsidP="004302F1">
      <w:pPr>
        <w:pStyle w:val="ListParagraph"/>
        <w:numPr>
          <w:ilvl w:val="0"/>
          <w:numId w:val="1"/>
        </w:numPr>
      </w:pPr>
      <w:proofErr w:type="spellStart"/>
      <w:proofErr w:type="gramStart"/>
      <w:r>
        <w:t>T</w:t>
      </w:r>
      <w:r>
        <w:rPr>
          <w:vertAlign w:val="subscript"/>
        </w:rPr>
        <w:t>links</w:t>
      </w:r>
      <w:proofErr w:type="spellEnd"/>
      <w:r>
        <w:rPr>
          <w:vertAlign w:val="subscript"/>
        </w:rPr>
        <w:t xml:space="preserve"> </w:t>
      </w:r>
      <w:r>
        <w:t>:</w:t>
      </w:r>
      <w:proofErr w:type="gramEnd"/>
      <w:r>
        <w:t xml:space="preserve"> </w:t>
      </w:r>
      <w:r w:rsidRPr="004302F1">
        <w:rPr>
          <w:color w:val="00B0F0"/>
        </w:rPr>
        <w:t xml:space="preserve">Koppel </w:t>
      </w:r>
      <w:proofErr w:type="spellStart"/>
      <w:r>
        <w:rPr>
          <w:color w:val="00B0F0"/>
        </w:rPr>
        <w:t>L</w:t>
      </w:r>
      <w:r w:rsidRPr="004302F1">
        <w:rPr>
          <w:color w:val="00B0F0"/>
        </w:rPr>
        <w:t>inkertrapper</w:t>
      </w:r>
      <w:proofErr w:type="spellEnd"/>
      <w:r w:rsidR="00EB7DB2">
        <w:rPr>
          <w:color w:val="00B0F0"/>
        </w:rPr>
        <w:tab/>
      </w:r>
      <w:r w:rsidR="00EB7DB2">
        <w:rPr>
          <w:color w:val="00B0F0"/>
        </w:rPr>
        <w:tab/>
      </w:r>
      <w:r w:rsidR="00EB7DB2" w:rsidRPr="004302F1">
        <w:rPr>
          <w:b/>
        </w:rPr>
        <w:t>[</w:t>
      </w:r>
      <w:r w:rsidR="00EB7DB2">
        <w:rPr>
          <w:b/>
        </w:rPr>
        <w:t>Nm</w:t>
      </w:r>
      <w:r w:rsidR="00EB7DB2" w:rsidRPr="004302F1">
        <w:rPr>
          <w:b/>
        </w:rPr>
        <w:t>]</w:t>
      </w:r>
    </w:p>
    <w:p w14:paraId="5C5E877B" w14:textId="6E4C6059" w:rsidR="004302F1" w:rsidRPr="004302F1" w:rsidRDefault="004302F1" w:rsidP="004302F1">
      <w:pPr>
        <w:pStyle w:val="ListParagraph"/>
        <w:numPr>
          <w:ilvl w:val="0"/>
          <w:numId w:val="1"/>
        </w:numPr>
      </w:pPr>
      <w:proofErr w:type="spellStart"/>
      <w:proofErr w:type="gramStart"/>
      <w:r>
        <w:t>T</w:t>
      </w:r>
      <w:r>
        <w:rPr>
          <w:vertAlign w:val="subscript"/>
        </w:rPr>
        <w:t>rechts</w:t>
      </w:r>
      <w:proofErr w:type="spellEnd"/>
      <w:r>
        <w:rPr>
          <w:vertAlign w:val="subscript"/>
        </w:rPr>
        <w:t xml:space="preserve"> </w:t>
      </w:r>
      <w:r>
        <w:t>:</w:t>
      </w:r>
      <w:proofErr w:type="gramEnd"/>
      <w:r>
        <w:t xml:space="preserve"> </w:t>
      </w:r>
      <w:r w:rsidRPr="004302F1">
        <w:rPr>
          <w:color w:val="00B0F0"/>
        </w:rPr>
        <w:t xml:space="preserve">Koppel </w:t>
      </w:r>
      <w:r>
        <w:rPr>
          <w:color w:val="00B0F0"/>
        </w:rPr>
        <w:t>R</w:t>
      </w:r>
      <w:r w:rsidRPr="004302F1">
        <w:rPr>
          <w:color w:val="00B0F0"/>
        </w:rPr>
        <w:t>echtertrapper</w:t>
      </w:r>
      <w:r w:rsidR="00EB7DB2">
        <w:rPr>
          <w:color w:val="00B0F0"/>
        </w:rPr>
        <w:tab/>
      </w:r>
      <w:r w:rsidR="00EB7DB2">
        <w:rPr>
          <w:color w:val="00B0F0"/>
        </w:rPr>
        <w:tab/>
      </w:r>
      <w:r w:rsidR="00EB7DB2" w:rsidRPr="004302F1">
        <w:rPr>
          <w:b/>
        </w:rPr>
        <w:t>[</w:t>
      </w:r>
      <w:r w:rsidR="00EB7DB2">
        <w:rPr>
          <w:b/>
        </w:rPr>
        <w:t>Nm</w:t>
      </w:r>
      <w:r w:rsidR="00EB7DB2" w:rsidRPr="004302F1">
        <w:rPr>
          <w:b/>
        </w:rPr>
        <w:t>]</w:t>
      </w:r>
    </w:p>
    <w:p w14:paraId="033D819D" w14:textId="75C1A061" w:rsidR="004302F1" w:rsidRPr="004302F1" w:rsidRDefault="004302F1" w:rsidP="004302F1">
      <w:pPr>
        <w:pStyle w:val="ListParagraph"/>
        <w:numPr>
          <w:ilvl w:val="0"/>
          <w:numId w:val="1"/>
        </w:numPr>
      </w:pPr>
      <w:proofErr w:type="spellStart"/>
      <w:proofErr w:type="gramStart"/>
      <w:r>
        <w:t>T</w:t>
      </w:r>
      <w:r>
        <w:rPr>
          <w:vertAlign w:val="subscript"/>
        </w:rPr>
        <w:t>fietser</w:t>
      </w:r>
      <w:proofErr w:type="spellEnd"/>
      <w:r>
        <w:rPr>
          <w:vertAlign w:val="subscript"/>
        </w:rPr>
        <w:t xml:space="preserve"> </w:t>
      </w:r>
      <w:r>
        <w:t>:</w:t>
      </w:r>
      <w:proofErr w:type="gramEnd"/>
      <w:r>
        <w:t xml:space="preserve"> </w:t>
      </w:r>
      <w:r w:rsidRPr="004302F1">
        <w:rPr>
          <w:color w:val="00B0F0"/>
        </w:rPr>
        <w:t>Koppel Fietser</w:t>
      </w:r>
      <w:r w:rsidR="00EB7DB2">
        <w:rPr>
          <w:color w:val="00B0F0"/>
        </w:rPr>
        <w:tab/>
      </w:r>
      <w:r w:rsidR="00EB7DB2">
        <w:rPr>
          <w:color w:val="00B0F0"/>
        </w:rPr>
        <w:tab/>
      </w:r>
      <w:r w:rsidR="00EB7DB2">
        <w:rPr>
          <w:color w:val="00B0F0"/>
        </w:rPr>
        <w:tab/>
      </w:r>
      <w:r w:rsidR="00EB7DB2" w:rsidRPr="004302F1">
        <w:rPr>
          <w:b/>
        </w:rPr>
        <w:t>[</w:t>
      </w:r>
      <w:r w:rsidR="00EB7DB2">
        <w:rPr>
          <w:b/>
        </w:rPr>
        <w:t>Nm</w:t>
      </w:r>
      <w:r w:rsidR="00EB7DB2" w:rsidRPr="004302F1">
        <w:rPr>
          <w:b/>
        </w:rPr>
        <w:t>]</w:t>
      </w:r>
    </w:p>
    <w:p w14:paraId="3123B303" w14:textId="5344D52B" w:rsidR="004302F1" w:rsidRPr="004302F1" w:rsidRDefault="004302F1" w:rsidP="004302F1">
      <w:pPr>
        <w:pStyle w:val="ListParagraph"/>
        <w:numPr>
          <w:ilvl w:val="0"/>
          <w:numId w:val="1"/>
        </w:numPr>
      </w:pPr>
      <w:proofErr w:type="spellStart"/>
      <w:proofErr w:type="gramStart"/>
      <w:r>
        <w:t>T</w:t>
      </w:r>
      <w:r>
        <w:rPr>
          <w:vertAlign w:val="subscript"/>
        </w:rPr>
        <w:t>motor</w:t>
      </w:r>
      <w:proofErr w:type="spellEnd"/>
      <w:r>
        <w:rPr>
          <w:vertAlign w:val="subscript"/>
        </w:rPr>
        <w:t xml:space="preserve"> </w:t>
      </w:r>
      <w:r>
        <w:t>:</w:t>
      </w:r>
      <w:proofErr w:type="gramEnd"/>
      <w:r>
        <w:t xml:space="preserve"> </w:t>
      </w:r>
      <w:r w:rsidRPr="004302F1">
        <w:rPr>
          <w:color w:val="00B0F0"/>
        </w:rPr>
        <w:t>Koppel Motor</w:t>
      </w:r>
      <w:r w:rsidR="00EB7DB2">
        <w:rPr>
          <w:color w:val="00B0F0"/>
        </w:rPr>
        <w:tab/>
      </w:r>
      <w:r w:rsidR="00EB7DB2">
        <w:rPr>
          <w:color w:val="00B0F0"/>
        </w:rPr>
        <w:tab/>
      </w:r>
      <w:r w:rsidR="00EB7DB2">
        <w:rPr>
          <w:color w:val="00B0F0"/>
        </w:rPr>
        <w:tab/>
      </w:r>
      <w:r w:rsidR="00EB7DB2" w:rsidRPr="004302F1">
        <w:rPr>
          <w:b/>
        </w:rPr>
        <w:t>[</w:t>
      </w:r>
      <w:r w:rsidR="00EB7DB2">
        <w:rPr>
          <w:b/>
        </w:rPr>
        <w:t>Nm</w:t>
      </w:r>
      <w:r w:rsidR="00EB7DB2" w:rsidRPr="004302F1">
        <w:rPr>
          <w:b/>
        </w:rPr>
        <w:t>]</w:t>
      </w:r>
    </w:p>
    <w:p w14:paraId="761F9D75" w14:textId="6EFBB518" w:rsidR="004302F1" w:rsidRDefault="004302F1" w:rsidP="004302F1">
      <w:pPr>
        <w:pStyle w:val="ListParagraph"/>
        <w:numPr>
          <w:ilvl w:val="0"/>
          <w:numId w:val="1"/>
        </w:numPr>
      </w:pPr>
      <w:proofErr w:type="spellStart"/>
      <w:proofErr w:type="gramStart"/>
      <w:r>
        <w:t>T</w:t>
      </w:r>
      <w:r>
        <w:rPr>
          <w:vertAlign w:val="subscript"/>
        </w:rPr>
        <w:t>netto</w:t>
      </w:r>
      <w:proofErr w:type="spellEnd"/>
      <w:r>
        <w:rPr>
          <w:vertAlign w:val="subscript"/>
        </w:rPr>
        <w:t xml:space="preserve"> </w:t>
      </w:r>
      <w:r>
        <w:t>:</w:t>
      </w:r>
      <w:proofErr w:type="gramEnd"/>
      <w:r>
        <w:t xml:space="preserve"> </w:t>
      </w:r>
      <w:r w:rsidRPr="004302F1">
        <w:rPr>
          <w:color w:val="00B0F0"/>
        </w:rPr>
        <w:t>Koppel Netto</w:t>
      </w:r>
      <w:r w:rsidR="00EB7DB2">
        <w:rPr>
          <w:color w:val="00B0F0"/>
        </w:rPr>
        <w:tab/>
      </w:r>
      <w:r w:rsidR="00EB7DB2">
        <w:rPr>
          <w:color w:val="00B0F0"/>
        </w:rPr>
        <w:tab/>
      </w:r>
      <w:r w:rsidR="00EB7DB2">
        <w:rPr>
          <w:color w:val="00B0F0"/>
        </w:rPr>
        <w:tab/>
      </w:r>
      <w:r w:rsidR="00EB7DB2" w:rsidRPr="004302F1">
        <w:rPr>
          <w:b/>
        </w:rPr>
        <w:t>[</w:t>
      </w:r>
      <w:r w:rsidR="00EB7DB2">
        <w:rPr>
          <w:b/>
        </w:rPr>
        <w:t>Nm</w:t>
      </w:r>
      <w:r w:rsidR="00EB7DB2" w:rsidRPr="004302F1">
        <w:rPr>
          <w:b/>
        </w:rPr>
        <w:t>]</w:t>
      </w:r>
    </w:p>
    <w:p w14:paraId="0F73B8D6" w14:textId="75DDBE5B" w:rsidR="004302F1" w:rsidRDefault="004302F1" w:rsidP="004302F1">
      <w:pPr>
        <w:pStyle w:val="ListParagraph"/>
        <w:numPr>
          <w:ilvl w:val="0"/>
          <w:numId w:val="1"/>
        </w:numPr>
      </w:pPr>
      <w:r w:rsidRPr="004302F1">
        <w:t>K</w:t>
      </w:r>
      <w:r>
        <w:rPr>
          <w:vertAlign w:val="subscript"/>
        </w:rPr>
        <w:t xml:space="preserve">m </w:t>
      </w:r>
      <w:r w:rsidRPr="004302F1">
        <w:rPr>
          <w:color w:val="00B0F0"/>
        </w:rPr>
        <w:t>motorconstante</w:t>
      </w:r>
      <w:r w:rsidR="00EB7DB2">
        <w:rPr>
          <w:color w:val="00B0F0"/>
        </w:rPr>
        <w:tab/>
      </w:r>
      <w:r w:rsidR="00EB7DB2">
        <w:rPr>
          <w:color w:val="00B0F0"/>
        </w:rPr>
        <w:tab/>
      </w:r>
      <w:r w:rsidR="00EB7DB2">
        <w:rPr>
          <w:color w:val="00B0F0"/>
        </w:rPr>
        <w:tab/>
      </w:r>
      <w:r w:rsidR="00EB7DB2" w:rsidRPr="004302F1">
        <w:rPr>
          <w:b/>
        </w:rPr>
        <w:t>[</w:t>
      </w:r>
      <w:r w:rsidR="00EB7DB2">
        <w:rPr>
          <w:b/>
        </w:rPr>
        <w:t>Nm/</w:t>
      </w:r>
      <w:r w:rsidR="00EB7DB2" w:rsidRPr="00EB7DB2">
        <w:rPr>
          <w:b/>
        </w:rPr>
        <w:t>√</w:t>
      </w:r>
      <w:proofErr w:type="gramStart"/>
      <w:r w:rsidR="00EB7DB2">
        <w:rPr>
          <w:b/>
        </w:rPr>
        <w:t>W</w:t>
      </w:r>
      <w:r w:rsidR="00EB7DB2" w:rsidRPr="00EB7DB2">
        <w:rPr>
          <w:b/>
        </w:rPr>
        <w:t> </w:t>
      </w:r>
      <w:r w:rsidR="00EB7DB2" w:rsidRPr="004302F1">
        <w:rPr>
          <w:b/>
        </w:rPr>
        <w:t>]</w:t>
      </w:r>
      <w:proofErr w:type="gramEnd"/>
    </w:p>
    <w:p w14:paraId="7694DC98" w14:textId="4CBF0AE6" w:rsidR="004302F1" w:rsidRDefault="004302F1" w:rsidP="004302F1">
      <w:pPr>
        <w:pStyle w:val="ListParagraph"/>
        <w:numPr>
          <w:ilvl w:val="0"/>
          <w:numId w:val="1"/>
        </w:numPr>
      </w:pPr>
      <w:proofErr w:type="spellStart"/>
      <w:proofErr w:type="gramStart"/>
      <w:r>
        <w:t>K</w:t>
      </w:r>
      <w:r>
        <w:rPr>
          <w:vertAlign w:val="subscript"/>
        </w:rPr>
        <w:t>e</w:t>
      </w:r>
      <w:proofErr w:type="spellEnd"/>
      <w:r>
        <w:rPr>
          <w:vertAlign w:val="subscript"/>
        </w:rPr>
        <w:t xml:space="preserve"> </w:t>
      </w:r>
      <w:r>
        <w:t>:</w:t>
      </w:r>
      <w:proofErr w:type="gramEnd"/>
      <w:r>
        <w:t xml:space="preserve"> </w:t>
      </w:r>
      <w:r w:rsidRPr="004302F1">
        <w:rPr>
          <w:color w:val="00B0F0"/>
        </w:rPr>
        <w:t>Mechanische Constante</w:t>
      </w:r>
      <w:r w:rsidR="00EB7DB2">
        <w:rPr>
          <w:color w:val="00B0F0"/>
        </w:rPr>
        <w:tab/>
      </w:r>
      <w:r w:rsidR="00EB7DB2">
        <w:rPr>
          <w:color w:val="00B0F0"/>
        </w:rPr>
        <w:tab/>
      </w:r>
      <w:r w:rsidR="00EB7DB2" w:rsidRPr="004302F1">
        <w:rPr>
          <w:b/>
        </w:rPr>
        <w:t>[]</w:t>
      </w:r>
    </w:p>
    <w:p w14:paraId="29CF9DCC" w14:textId="613A253D" w:rsidR="004302F1" w:rsidRPr="004302F1" w:rsidRDefault="004302F1" w:rsidP="004302F1">
      <w:pPr>
        <w:pStyle w:val="ListParagraph"/>
        <w:numPr>
          <w:ilvl w:val="0"/>
          <w:numId w:val="1"/>
        </w:numPr>
      </w:pPr>
      <w:proofErr w:type="gramStart"/>
      <w:r>
        <w:t>J</w:t>
      </w:r>
      <w:r w:rsidR="00B20FF5">
        <w:t xml:space="preserve"> </w:t>
      </w:r>
      <w:r>
        <w:t xml:space="preserve"> :</w:t>
      </w:r>
      <w:proofErr w:type="gramEnd"/>
      <w:r>
        <w:t xml:space="preserve"> </w:t>
      </w:r>
      <w:r w:rsidRPr="004302F1">
        <w:rPr>
          <w:color w:val="00B0F0"/>
        </w:rPr>
        <w:t>Massatraagheid</w:t>
      </w:r>
      <w:r w:rsidR="00EB7DB2">
        <w:rPr>
          <w:color w:val="00B0F0"/>
        </w:rPr>
        <w:tab/>
      </w:r>
      <w:r w:rsidR="00EB7DB2">
        <w:rPr>
          <w:color w:val="00B0F0"/>
        </w:rPr>
        <w:tab/>
      </w:r>
      <w:r w:rsidR="00EB7DB2">
        <w:rPr>
          <w:color w:val="00B0F0"/>
        </w:rPr>
        <w:tab/>
      </w:r>
      <w:r w:rsidR="00EB7DB2" w:rsidRPr="004302F1">
        <w:rPr>
          <w:b/>
        </w:rPr>
        <w:t>[</w:t>
      </w:r>
      <w:r w:rsidR="00247C20">
        <w:rPr>
          <w:b/>
        </w:rPr>
        <w:t>kg m</w:t>
      </w:r>
      <w:r w:rsidR="00247C20">
        <w:rPr>
          <w:b/>
          <w:vertAlign w:val="superscript"/>
        </w:rPr>
        <w:t>2</w:t>
      </w:r>
      <w:r w:rsidR="00EB7DB2" w:rsidRPr="004302F1">
        <w:rPr>
          <w:b/>
        </w:rPr>
        <w:t>]</w:t>
      </w:r>
    </w:p>
    <w:p w14:paraId="25B3800E" w14:textId="16A1AE8F" w:rsidR="004302F1" w:rsidRPr="00B20FF5" w:rsidRDefault="004302F1" w:rsidP="004302F1">
      <w:pPr>
        <w:pStyle w:val="ListParagraph"/>
        <w:numPr>
          <w:ilvl w:val="0"/>
          <w:numId w:val="1"/>
        </w:numPr>
      </w:pPr>
      <w:proofErr w:type="gramStart"/>
      <w:r>
        <w:t>U</w:t>
      </w:r>
      <w:r>
        <w:rPr>
          <w:vertAlign w:val="subscript"/>
        </w:rPr>
        <w:t xml:space="preserve">k </w:t>
      </w:r>
      <w:r>
        <w:t>:</w:t>
      </w:r>
      <w:proofErr w:type="gramEnd"/>
      <w:r>
        <w:t xml:space="preserve"> </w:t>
      </w:r>
      <w:r w:rsidRPr="004302F1">
        <w:rPr>
          <w:color w:val="00B0F0"/>
        </w:rPr>
        <w:t>Klemspanning</w:t>
      </w:r>
      <w:r w:rsidR="00EB7DB2">
        <w:rPr>
          <w:color w:val="00B0F0"/>
        </w:rPr>
        <w:tab/>
      </w:r>
      <w:r w:rsidR="00EB7DB2">
        <w:rPr>
          <w:color w:val="00B0F0"/>
        </w:rPr>
        <w:tab/>
      </w:r>
      <w:r w:rsidR="00EB7DB2">
        <w:rPr>
          <w:color w:val="00B0F0"/>
        </w:rPr>
        <w:tab/>
      </w:r>
      <w:r w:rsidR="00EB7DB2" w:rsidRPr="004302F1">
        <w:rPr>
          <w:b/>
        </w:rPr>
        <w:t>[</w:t>
      </w:r>
      <w:r w:rsidR="00247C20">
        <w:rPr>
          <w:b/>
        </w:rPr>
        <w:t>V</w:t>
      </w:r>
      <w:r w:rsidR="00EB7DB2" w:rsidRPr="004302F1">
        <w:rPr>
          <w:b/>
        </w:rPr>
        <w:t>]</w:t>
      </w:r>
    </w:p>
    <w:p w14:paraId="53B26F2D" w14:textId="1203552F" w:rsidR="00B20FF5" w:rsidRDefault="00B20FF5" w:rsidP="00B20FF5"/>
    <w:p w14:paraId="66393926" w14:textId="77777777" w:rsidR="00B20FF5" w:rsidRDefault="00B20FF5" w:rsidP="00B20FF5">
      <w:pPr>
        <w:rPr>
          <w:b/>
        </w:rPr>
      </w:pPr>
    </w:p>
    <w:p w14:paraId="3D300CF7" w14:textId="77777777" w:rsidR="00B20FF5" w:rsidRDefault="00B20FF5" w:rsidP="00B20FF5">
      <w:pPr>
        <w:rPr>
          <w:b/>
        </w:rPr>
      </w:pPr>
    </w:p>
    <w:p w14:paraId="24E7A15A" w14:textId="3C525267" w:rsidR="00B20FF5" w:rsidRPr="00B20FF5" w:rsidRDefault="00B20FF5" w:rsidP="00B20FF5">
      <w:pPr>
        <w:rPr>
          <w:b/>
        </w:rPr>
      </w:pPr>
      <w:r w:rsidRPr="00B20FF5">
        <w:rPr>
          <w:b/>
        </w:rPr>
        <w:t>T = I</w:t>
      </w:r>
      <w:r w:rsidRPr="00B20FF5">
        <w:rPr>
          <w:rFonts w:cstheme="minorHAnsi"/>
          <w:b/>
        </w:rPr>
        <w:t>α</w:t>
      </w:r>
    </w:p>
    <w:p w14:paraId="745086A0" w14:textId="7E79DDB1" w:rsidR="00B20FF5" w:rsidRDefault="00B20FF5" w:rsidP="00B20FF5">
      <w:pPr>
        <w:rPr>
          <w:rFonts w:cstheme="minorHAnsi"/>
          <w:i/>
        </w:rPr>
      </w:pPr>
      <w:r w:rsidRPr="00B20FF5">
        <w:rPr>
          <w:i/>
        </w:rPr>
        <w:t xml:space="preserve">T = koppel </w:t>
      </w:r>
      <w:r w:rsidRPr="00B20FF5">
        <w:rPr>
          <w:i/>
        </w:rPr>
        <w:br/>
        <w:t>I = Massatraagheidsmoment</w:t>
      </w:r>
      <w:r w:rsidRPr="00B20FF5">
        <w:rPr>
          <w:i/>
        </w:rPr>
        <w:br/>
      </w:r>
      <w:r w:rsidRPr="00B20FF5">
        <w:rPr>
          <w:rFonts w:cstheme="minorHAnsi"/>
          <w:i/>
        </w:rPr>
        <w:t>α = hoekversnelling</w:t>
      </w:r>
    </w:p>
    <w:p w14:paraId="243AD533" w14:textId="0011CFC9" w:rsidR="00AC5DD3" w:rsidRDefault="00AC5DD3" w:rsidP="00B20FF5">
      <w:pPr>
        <w:rPr>
          <w:rFonts w:cstheme="minorHAnsi"/>
          <w:i/>
        </w:rPr>
      </w:pPr>
    </w:p>
    <w:p w14:paraId="16ABB860" w14:textId="4C83F9E9" w:rsidR="00B807C0" w:rsidRDefault="00B807C0" w:rsidP="00B20FF5">
      <w:pPr>
        <w:rPr>
          <w:rFonts w:cstheme="minorHAnsi"/>
        </w:rPr>
      </w:pPr>
      <w:r>
        <w:rPr>
          <w:rFonts w:cstheme="minorHAnsi"/>
        </w:rPr>
        <w:t xml:space="preserve">Na het aansluiten van de druksensor bleekt snel dat de uitgelezen waardes niet gemakkelijk te vertalen waren naar een kracht in newton. </w:t>
      </w:r>
      <w:r w:rsidR="00D21E79">
        <w:rPr>
          <w:rFonts w:cstheme="minorHAnsi"/>
        </w:rPr>
        <w:t xml:space="preserve">We hebben een verband proberen te bepalen uit het voltage wat we over de sensor uitlezen, bij het uitoefenen van een bepaalde kracht op de FSR402. Met een aantal gewichten hebben we de tabel hieronder gemaakt, hieruit is met de website mycurvefit.com de grafiek in figuur x bepaald.   </w:t>
      </w:r>
    </w:p>
    <w:p w14:paraId="556ABE29" w14:textId="77777777" w:rsidR="00B807C0" w:rsidRDefault="00B807C0" w:rsidP="00B20FF5">
      <w:pPr>
        <w:rPr>
          <w:rFonts w:cstheme="minorHAnsi"/>
        </w:rPr>
      </w:pPr>
    </w:p>
    <w:p w14:paraId="4FF29222" w14:textId="29A60636" w:rsidR="00B20FF5" w:rsidRDefault="00D21E79" w:rsidP="00B20FF5">
      <w:pPr>
        <w:rPr>
          <w:rFonts w:cstheme="minorHAnsi"/>
        </w:rPr>
      </w:pPr>
      <w:r>
        <w:rPr>
          <w:rFonts w:cstheme="minorHAnsi"/>
        </w:rPr>
        <w:t xml:space="preserve">Tabel x, </w:t>
      </w:r>
      <w:r w:rsidR="00D5338E">
        <w:rPr>
          <w:rFonts w:cstheme="minorHAnsi"/>
        </w:rPr>
        <w:t>Sensorwaardes FSR402 (</w:t>
      </w:r>
      <w:r w:rsidR="00D5338E">
        <w:rPr>
          <w:rFonts w:cstheme="minorHAnsi"/>
          <w:i/>
        </w:rPr>
        <w:t>Druksensor</w:t>
      </w:r>
      <w:r w:rsidR="00D5338E">
        <w:rPr>
          <w:rFonts w:cstheme="minorHAnsi"/>
        </w:rPr>
        <w:t>)</w:t>
      </w:r>
    </w:p>
    <w:tbl>
      <w:tblPr>
        <w:tblStyle w:val="GridTable4-Accent2"/>
        <w:tblW w:w="0" w:type="auto"/>
        <w:tblLook w:val="04A0" w:firstRow="1" w:lastRow="0" w:firstColumn="1" w:lastColumn="0" w:noHBand="0" w:noVBand="1"/>
      </w:tblPr>
      <w:tblGrid>
        <w:gridCol w:w="4531"/>
        <w:gridCol w:w="4531"/>
      </w:tblGrid>
      <w:tr w:rsidR="00D5338E" w14:paraId="3BBC4B65" w14:textId="77777777" w:rsidTr="00D53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E612C3" w14:textId="370C5F24" w:rsidR="00D5338E" w:rsidRDefault="00D5338E" w:rsidP="00D5338E">
            <w:pPr>
              <w:jc w:val="center"/>
            </w:pPr>
            <w:r>
              <w:t>Kracht [Newton]</w:t>
            </w:r>
          </w:p>
        </w:tc>
        <w:tc>
          <w:tcPr>
            <w:tcW w:w="4531" w:type="dxa"/>
          </w:tcPr>
          <w:p w14:paraId="3D6A8D52" w14:textId="391E9808" w:rsidR="00D5338E" w:rsidRDefault="00D5338E" w:rsidP="00D5338E">
            <w:pPr>
              <w:jc w:val="center"/>
              <w:cnfStyle w:val="100000000000" w:firstRow="1" w:lastRow="0" w:firstColumn="0" w:lastColumn="0" w:oddVBand="0" w:evenVBand="0" w:oddHBand="0" w:evenHBand="0" w:firstRowFirstColumn="0" w:firstRowLastColumn="0" w:lastRowFirstColumn="0" w:lastRowLastColumn="0"/>
            </w:pPr>
            <w:r>
              <w:t>Voltage [</w:t>
            </w:r>
            <w:proofErr w:type="spellStart"/>
            <w:r>
              <w:t>mV</w:t>
            </w:r>
            <w:proofErr w:type="spellEnd"/>
            <w:r>
              <w:t>]</w:t>
            </w:r>
          </w:p>
        </w:tc>
      </w:tr>
      <w:tr w:rsidR="00D5338E" w14:paraId="175BC41C" w14:textId="77777777" w:rsidTr="00D53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A53BE8" w14:textId="10FE3E3B" w:rsidR="00D5338E" w:rsidRDefault="00D5338E" w:rsidP="00D5338E">
            <w:pPr>
              <w:jc w:val="center"/>
            </w:pPr>
            <w:r>
              <w:t>0,5</w:t>
            </w:r>
          </w:p>
        </w:tc>
        <w:tc>
          <w:tcPr>
            <w:tcW w:w="4531" w:type="dxa"/>
          </w:tcPr>
          <w:p w14:paraId="7AF8016E" w14:textId="6D1609B7" w:rsidR="00D5338E" w:rsidRDefault="00D5338E" w:rsidP="00D5338E">
            <w:pPr>
              <w:jc w:val="center"/>
              <w:cnfStyle w:val="000000100000" w:firstRow="0" w:lastRow="0" w:firstColumn="0" w:lastColumn="0" w:oddVBand="0" w:evenVBand="0" w:oddHBand="1" w:evenHBand="0" w:firstRowFirstColumn="0" w:firstRowLastColumn="0" w:lastRowFirstColumn="0" w:lastRowLastColumn="0"/>
            </w:pPr>
            <w:r>
              <w:t>240</w:t>
            </w:r>
          </w:p>
        </w:tc>
      </w:tr>
      <w:tr w:rsidR="00D5338E" w14:paraId="4008143A" w14:textId="77777777" w:rsidTr="00D5338E">
        <w:tc>
          <w:tcPr>
            <w:cnfStyle w:val="001000000000" w:firstRow="0" w:lastRow="0" w:firstColumn="1" w:lastColumn="0" w:oddVBand="0" w:evenVBand="0" w:oddHBand="0" w:evenHBand="0" w:firstRowFirstColumn="0" w:firstRowLastColumn="0" w:lastRowFirstColumn="0" w:lastRowLastColumn="0"/>
            <w:tcW w:w="4531" w:type="dxa"/>
          </w:tcPr>
          <w:p w14:paraId="367F366C" w14:textId="32B4265A" w:rsidR="00D5338E" w:rsidRDefault="00D5338E" w:rsidP="00D5338E">
            <w:pPr>
              <w:jc w:val="center"/>
            </w:pPr>
            <w:r>
              <w:t>1,0</w:t>
            </w:r>
          </w:p>
        </w:tc>
        <w:tc>
          <w:tcPr>
            <w:tcW w:w="4531" w:type="dxa"/>
          </w:tcPr>
          <w:p w14:paraId="49579551" w14:textId="6FB616FF" w:rsidR="00D5338E" w:rsidRDefault="00D5338E" w:rsidP="00D5338E">
            <w:pPr>
              <w:jc w:val="center"/>
              <w:cnfStyle w:val="000000000000" w:firstRow="0" w:lastRow="0" w:firstColumn="0" w:lastColumn="0" w:oddVBand="0" w:evenVBand="0" w:oddHBand="0" w:evenHBand="0" w:firstRowFirstColumn="0" w:firstRowLastColumn="0" w:lastRowFirstColumn="0" w:lastRowLastColumn="0"/>
            </w:pPr>
            <w:r>
              <w:t>600</w:t>
            </w:r>
          </w:p>
        </w:tc>
      </w:tr>
      <w:tr w:rsidR="00D5338E" w14:paraId="5614F7C2" w14:textId="77777777" w:rsidTr="00D53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FCB9B5" w14:textId="0AB0A6E1" w:rsidR="00D5338E" w:rsidRDefault="00D5338E" w:rsidP="00D5338E">
            <w:pPr>
              <w:jc w:val="center"/>
            </w:pPr>
            <w:r>
              <w:t>5,0</w:t>
            </w:r>
          </w:p>
        </w:tc>
        <w:tc>
          <w:tcPr>
            <w:tcW w:w="4531" w:type="dxa"/>
          </w:tcPr>
          <w:p w14:paraId="4A6D16EA" w14:textId="034A80B7" w:rsidR="00D5338E" w:rsidRDefault="00D5338E" w:rsidP="00D5338E">
            <w:pPr>
              <w:jc w:val="center"/>
              <w:cnfStyle w:val="000000100000" w:firstRow="0" w:lastRow="0" w:firstColumn="0" w:lastColumn="0" w:oddVBand="0" w:evenVBand="0" w:oddHBand="1" w:evenHBand="0" w:firstRowFirstColumn="0" w:firstRowLastColumn="0" w:lastRowFirstColumn="0" w:lastRowLastColumn="0"/>
            </w:pPr>
            <w:r>
              <w:t>1300</w:t>
            </w:r>
          </w:p>
        </w:tc>
      </w:tr>
      <w:tr w:rsidR="00D5338E" w14:paraId="01ACA831" w14:textId="77777777" w:rsidTr="00D5338E">
        <w:tc>
          <w:tcPr>
            <w:cnfStyle w:val="001000000000" w:firstRow="0" w:lastRow="0" w:firstColumn="1" w:lastColumn="0" w:oddVBand="0" w:evenVBand="0" w:oddHBand="0" w:evenHBand="0" w:firstRowFirstColumn="0" w:firstRowLastColumn="0" w:lastRowFirstColumn="0" w:lastRowLastColumn="0"/>
            <w:tcW w:w="4531" w:type="dxa"/>
          </w:tcPr>
          <w:p w14:paraId="7D71A4C4" w14:textId="0432021D" w:rsidR="00D5338E" w:rsidRDefault="00D5338E" w:rsidP="00D5338E">
            <w:pPr>
              <w:jc w:val="center"/>
            </w:pPr>
            <w:r>
              <w:t>11</w:t>
            </w:r>
          </w:p>
        </w:tc>
        <w:tc>
          <w:tcPr>
            <w:tcW w:w="4531" w:type="dxa"/>
          </w:tcPr>
          <w:p w14:paraId="0BCAE480" w14:textId="22D97C26" w:rsidR="00D5338E" w:rsidRDefault="00D5338E" w:rsidP="00D5338E">
            <w:pPr>
              <w:jc w:val="center"/>
              <w:cnfStyle w:val="000000000000" w:firstRow="0" w:lastRow="0" w:firstColumn="0" w:lastColumn="0" w:oddVBand="0" w:evenVBand="0" w:oddHBand="0" w:evenHBand="0" w:firstRowFirstColumn="0" w:firstRowLastColumn="0" w:lastRowFirstColumn="0" w:lastRowLastColumn="0"/>
            </w:pPr>
            <w:r>
              <w:t>1740</w:t>
            </w:r>
          </w:p>
        </w:tc>
      </w:tr>
      <w:tr w:rsidR="00D5338E" w14:paraId="22EC8B2E" w14:textId="77777777" w:rsidTr="00D53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BD2149" w14:textId="209C2018" w:rsidR="00D5338E" w:rsidRDefault="00D5338E" w:rsidP="00D5338E">
            <w:pPr>
              <w:jc w:val="center"/>
            </w:pPr>
            <w:r>
              <w:t>21</w:t>
            </w:r>
          </w:p>
        </w:tc>
        <w:tc>
          <w:tcPr>
            <w:tcW w:w="4531" w:type="dxa"/>
          </w:tcPr>
          <w:p w14:paraId="0DB2E449" w14:textId="2C860831" w:rsidR="00D5338E" w:rsidRDefault="00D5338E" w:rsidP="00D5338E">
            <w:pPr>
              <w:jc w:val="center"/>
              <w:cnfStyle w:val="000000100000" w:firstRow="0" w:lastRow="0" w:firstColumn="0" w:lastColumn="0" w:oddVBand="0" w:evenVBand="0" w:oddHBand="1" w:evenHBand="0" w:firstRowFirstColumn="0" w:firstRowLastColumn="0" w:lastRowFirstColumn="0" w:lastRowLastColumn="0"/>
            </w:pPr>
            <w:r>
              <w:t>1900</w:t>
            </w:r>
          </w:p>
        </w:tc>
      </w:tr>
      <w:tr w:rsidR="00D5338E" w14:paraId="6A07FF7D" w14:textId="77777777" w:rsidTr="00D5338E">
        <w:tc>
          <w:tcPr>
            <w:cnfStyle w:val="001000000000" w:firstRow="0" w:lastRow="0" w:firstColumn="1" w:lastColumn="0" w:oddVBand="0" w:evenVBand="0" w:oddHBand="0" w:evenHBand="0" w:firstRowFirstColumn="0" w:firstRowLastColumn="0" w:lastRowFirstColumn="0" w:lastRowLastColumn="0"/>
            <w:tcW w:w="4531" w:type="dxa"/>
          </w:tcPr>
          <w:p w14:paraId="67A42233" w14:textId="4F647717" w:rsidR="00D5338E" w:rsidRDefault="00D5338E" w:rsidP="00D5338E">
            <w:pPr>
              <w:jc w:val="center"/>
            </w:pPr>
            <w:r>
              <w:t>25</w:t>
            </w:r>
          </w:p>
        </w:tc>
        <w:tc>
          <w:tcPr>
            <w:tcW w:w="4531" w:type="dxa"/>
          </w:tcPr>
          <w:p w14:paraId="1EC0EB1A" w14:textId="7B7CD9B1" w:rsidR="00D5338E" w:rsidRDefault="00D5338E" w:rsidP="00D5338E">
            <w:pPr>
              <w:jc w:val="center"/>
              <w:cnfStyle w:val="000000000000" w:firstRow="0" w:lastRow="0" w:firstColumn="0" w:lastColumn="0" w:oddVBand="0" w:evenVBand="0" w:oddHBand="0" w:evenHBand="0" w:firstRowFirstColumn="0" w:firstRowLastColumn="0" w:lastRowFirstColumn="0" w:lastRowLastColumn="0"/>
            </w:pPr>
            <w:r>
              <w:t>2600</w:t>
            </w:r>
          </w:p>
        </w:tc>
      </w:tr>
      <w:tr w:rsidR="00D5338E" w14:paraId="56A517B0" w14:textId="77777777" w:rsidTr="00D53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E13D58" w14:textId="43FB3137" w:rsidR="00D5338E" w:rsidRDefault="00586E9B" w:rsidP="00D5338E">
            <w:pPr>
              <w:jc w:val="center"/>
            </w:pPr>
            <w:r>
              <w:t>45</w:t>
            </w:r>
          </w:p>
        </w:tc>
        <w:tc>
          <w:tcPr>
            <w:tcW w:w="4531" w:type="dxa"/>
          </w:tcPr>
          <w:p w14:paraId="0EFB3822" w14:textId="35C8DD3F" w:rsidR="00D5338E" w:rsidRDefault="00D5338E" w:rsidP="00D5338E">
            <w:pPr>
              <w:jc w:val="center"/>
              <w:cnfStyle w:val="000000100000" w:firstRow="0" w:lastRow="0" w:firstColumn="0" w:lastColumn="0" w:oddVBand="0" w:evenVBand="0" w:oddHBand="1" w:evenHBand="0" w:firstRowFirstColumn="0" w:firstRowLastColumn="0" w:lastRowFirstColumn="0" w:lastRowLastColumn="0"/>
            </w:pPr>
            <w:r>
              <w:t>3000</w:t>
            </w:r>
          </w:p>
        </w:tc>
      </w:tr>
    </w:tbl>
    <w:p w14:paraId="36514C19" w14:textId="259F1835" w:rsidR="00D5338E" w:rsidRDefault="00D5338E" w:rsidP="00B20FF5"/>
    <w:p w14:paraId="7360BA26" w14:textId="77777777" w:rsidR="00586E9B" w:rsidRDefault="00586E9B" w:rsidP="00B20FF5">
      <w:pPr>
        <w:rPr>
          <w:noProof/>
        </w:rPr>
      </w:pPr>
    </w:p>
    <w:p w14:paraId="37022EB9" w14:textId="77777777" w:rsidR="00586E9B" w:rsidRDefault="00586E9B" w:rsidP="00B20FF5">
      <w:pPr>
        <w:rPr>
          <w:noProof/>
        </w:rPr>
      </w:pPr>
    </w:p>
    <w:p w14:paraId="21FC6A44" w14:textId="59924E69" w:rsidR="00586E9B" w:rsidRDefault="00096C36" w:rsidP="00B20FF5">
      <w:r>
        <w:rPr>
          <w:noProof/>
        </w:rPr>
        <w:lastRenderedPageBreak/>
        <w:drawing>
          <wp:inline distT="0" distB="0" distL="0" distR="0" wp14:anchorId="3B8B8F7D" wp14:editId="1CE9EA3B">
            <wp:extent cx="6052565" cy="4121150"/>
            <wp:effectExtent l="0" t="0" r="571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635" t="14581" r="41667" b="39787"/>
                    <a:stretch/>
                  </pic:blipFill>
                  <pic:spPr bwMode="auto">
                    <a:xfrm>
                      <a:off x="0" y="0"/>
                      <a:ext cx="6070512" cy="4133370"/>
                    </a:xfrm>
                    <a:prstGeom prst="rect">
                      <a:avLst/>
                    </a:prstGeom>
                    <a:ln>
                      <a:noFill/>
                    </a:ln>
                    <a:extLst>
                      <a:ext uri="{53640926-AAD7-44D8-BBD7-CCE9431645EC}">
                        <a14:shadowObscured xmlns:a14="http://schemas.microsoft.com/office/drawing/2010/main"/>
                      </a:ext>
                    </a:extLst>
                  </pic:spPr>
                </pic:pic>
              </a:graphicData>
            </a:graphic>
          </wp:inline>
        </w:drawing>
      </w:r>
    </w:p>
    <w:p w14:paraId="787F9AF0" w14:textId="5267EF15" w:rsidR="00586E9B" w:rsidRDefault="00586E9B" w:rsidP="00B20FF5">
      <w:pPr>
        <w:rPr>
          <w:noProof/>
        </w:rPr>
      </w:pPr>
    </w:p>
    <w:p w14:paraId="784BE93E" w14:textId="133FEFF4" w:rsidR="00586E9B" w:rsidRDefault="00586E9B" w:rsidP="00B20FF5">
      <w:pPr>
        <w:rPr>
          <w:noProof/>
        </w:rPr>
      </w:pPr>
    </w:p>
    <w:p w14:paraId="067DE718" w14:textId="77777777" w:rsidR="00586E9B" w:rsidRDefault="00586E9B" w:rsidP="00586E9B">
      <w:pPr>
        <w:rPr>
          <w:b/>
        </w:rPr>
      </w:pPr>
      <w:r>
        <w:rPr>
          <w:noProof/>
        </w:rPr>
        <w:t xml:space="preserve">In figuur x is te zien dan de curve de punten uit de tabel goed volgt, echter is de formule for deze benadering te groot om toe te passen in ons programma. Met deze reden hebben we voor de iets minder nauwkeurige, maar nogsteeds erg accurate curve uit figuur x gekozen. </w:t>
      </w:r>
      <w:r>
        <w:t>De formule voor deze benadering is</w:t>
      </w:r>
      <w:r>
        <w:rPr>
          <w:b/>
        </w:rPr>
        <w:t xml:space="preserve">: </w:t>
      </w:r>
    </w:p>
    <w:p w14:paraId="169BF2AF" w14:textId="754F83BD" w:rsidR="00586E9B" w:rsidRPr="00586E9B" w:rsidRDefault="00586E9B" w:rsidP="00586E9B">
      <w:pPr>
        <w:rPr>
          <w:i/>
        </w:rPr>
      </w:pPr>
      <w:proofErr w:type="gramStart"/>
      <w:r w:rsidRPr="00586E9B">
        <w:rPr>
          <w:i/>
        </w:rPr>
        <w:t>y</w:t>
      </w:r>
      <w:proofErr w:type="gramEnd"/>
      <w:r w:rsidRPr="00586E9B">
        <w:rPr>
          <w:i/>
        </w:rPr>
        <w:t xml:space="preserve"> = 34331050 + (2.047047 - 34331050)/(1 + (x/162446.1)^3.412111)</w:t>
      </w:r>
    </w:p>
    <w:p w14:paraId="16E52402" w14:textId="0606CE00" w:rsidR="00586E9B" w:rsidRDefault="00586E9B" w:rsidP="00B20FF5">
      <w:pPr>
        <w:rPr>
          <w:noProof/>
        </w:rPr>
      </w:pPr>
      <w:r>
        <w:rPr>
          <w:noProof/>
        </w:rPr>
        <w:t xml:space="preserve">Dit is bepaald uit de waardes te zien in tabel x. Het aantal gebruikte waardes op de x-as is gelimiteerd tot 5 stuks door de website, vandaar dat niet alle 7 meetwaardes die eerder verkregen waren zijn meegenomen in de bepaling. </w:t>
      </w:r>
      <w:bookmarkStart w:id="0" w:name="_GoBack"/>
      <w:bookmarkEnd w:id="0"/>
    </w:p>
    <w:p w14:paraId="5E75FE9F" w14:textId="6FB60222" w:rsidR="00586E9B" w:rsidRDefault="00586E9B" w:rsidP="00B20FF5">
      <w:pPr>
        <w:rPr>
          <w:noProof/>
        </w:rPr>
      </w:pPr>
    </w:p>
    <w:p w14:paraId="347CD387" w14:textId="77777777" w:rsidR="00586E9B" w:rsidRDefault="00586E9B" w:rsidP="00B20FF5">
      <w:pPr>
        <w:rPr>
          <w:noProof/>
        </w:rPr>
      </w:pPr>
    </w:p>
    <w:p w14:paraId="2580AF81" w14:textId="4D524827" w:rsidR="00096C36" w:rsidRDefault="005173E6" w:rsidP="00B20FF5">
      <w:r>
        <w:rPr>
          <w:noProof/>
        </w:rPr>
        <w:lastRenderedPageBreak/>
        <w:drawing>
          <wp:inline distT="0" distB="0" distL="0" distR="0" wp14:anchorId="4C7F1747" wp14:editId="77C4A09B">
            <wp:extent cx="4927600" cy="3384550"/>
            <wp:effectExtent l="0" t="0" r="635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622" t="20836" r="42752" b="38105"/>
                    <a:stretch/>
                  </pic:blipFill>
                  <pic:spPr bwMode="auto">
                    <a:xfrm>
                      <a:off x="0" y="0"/>
                      <a:ext cx="4939291" cy="3392580"/>
                    </a:xfrm>
                    <a:prstGeom prst="rect">
                      <a:avLst/>
                    </a:prstGeom>
                    <a:ln>
                      <a:noFill/>
                    </a:ln>
                    <a:extLst>
                      <a:ext uri="{53640926-AAD7-44D8-BBD7-CCE9431645EC}">
                        <a14:shadowObscured xmlns:a14="http://schemas.microsoft.com/office/drawing/2010/main"/>
                      </a:ext>
                    </a:extLst>
                  </pic:spPr>
                </pic:pic>
              </a:graphicData>
            </a:graphic>
          </wp:inline>
        </w:drawing>
      </w:r>
    </w:p>
    <w:p w14:paraId="5D74F685" w14:textId="77777777" w:rsidR="005173E6" w:rsidRDefault="005173E6" w:rsidP="00B20FF5"/>
    <w:tbl>
      <w:tblPr>
        <w:tblStyle w:val="GridTable4-Accent2"/>
        <w:tblW w:w="0" w:type="auto"/>
        <w:tblLook w:val="04A0" w:firstRow="1" w:lastRow="0" w:firstColumn="1" w:lastColumn="0" w:noHBand="0" w:noVBand="1"/>
      </w:tblPr>
      <w:tblGrid>
        <w:gridCol w:w="4531"/>
        <w:gridCol w:w="4531"/>
      </w:tblGrid>
      <w:tr w:rsidR="005450BE" w14:paraId="5C3BDBB1" w14:textId="77777777" w:rsidTr="00004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35E1E6" w14:textId="77777777" w:rsidR="005450BE" w:rsidRDefault="005450BE" w:rsidP="00004196">
            <w:pPr>
              <w:jc w:val="center"/>
            </w:pPr>
            <w:r>
              <w:t>Kracht [Newton]</w:t>
            </w:r>
          </w:p>
        </w:tc>
        <w:tc>
          <w:tcPr>
            <w:tcW w:w="4531" w:type="dxa"/>
          </w:tcPr>
          <w:p w14:paraId="2A28045B" w14:textId="77777777" w:rsidR="005450BE" w:rsidRDefault="005450BE" w:rsidP="00004196">
            <w:pPr>
              <w:jc w:val="center"/>
              <w:cnfStyle w:val="100000000000" w:firstRow="1" w:lastRow="0" w:firstColumn="0" w:lastColumn="0" w:oddVBand="0" w:evenVBand="0" w:oddHBand="0" w:evenHBand="0" w:firstRowFirstColumn="0" w:firstRowLastColumn="0" w:lastRowFirstColumn="0" w:lastRowLastColumn="0"/>
            </w:pPr>
            <w:r>
              <w:t>Voltage [</w:t>
            </w:r>
            <w:proofErr w:type="spellStart"/>
            <w:r>
              <w:t>mV</w:t>
            </w:r>
            <w:proofErr w:type="spellEnd"/>
            <w:r>
              <w:t>]</w:t>
            </w:r>
          </w:p>
        </w:tc>
      </w:tr>
      <w:tr w:rsidR="005450BE" w14:paraId="27C1F6DC" w14:textId="77777777" w:rsidTr="00004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F67FDD2" w14:textId="43F4D6B9" w:rsidR="005450BE" w:rsidRDefault="005450BE" w:rsidP="00004196">
            <w:pPr>
              <w:jc w:val="center"/>
            </w:pPr>
            <w:r>
              <w:t>0.5</w:t>
            </w:r>
          </w:p>
        </w:tc>
        <w:tc>
          <w:tcPr>
            <w:tcW w:w="4531" w:type="dxa"/>
          </w:tcPr>
          <w:p w14:paraId="53817067" w14:textId="2664B9C7" w:rsidR="005450BE" w:rsidRDefault="005450BE" w:rsidP="00004196">
            <w:pPr>
              <w:jc w:val="center"/>
              <w:cnfStyle w:val="000000100000" w:firstRow="0" w:lastRow="0" w:firstColumn="0" w:lastColumn="0" w:oddVBand="0" w:evenVBand="0" w:oddHBand="1" w:evenHBand="0" w:firstRowFirstColumn="0" w:firstRowLastColumn="0" w:lastRowFirstColumn="0" w:lastRowLastColumn="0"/>
            </w:pPr>
            <w:r>
              <w:t>240</w:t>
            </w:r>
          </w:p>
        </w:tc>
      </w:tr>
      <w:tr w:rsidR="005450BE" w14:paraId="478EA367" w14:textId="77777777" w:rsidTr="00004196">
        <w:tc>
          <w:tcPr>
            <w:cnfStyle w:val="001000000000" w:firstRow="0" w:lastRow="0" w:firstColumn="1" w:lastColumn="0" w:oddVBand="0" w:evenVBand="0" w:oddHBand="0" w:evenHBand="0" w:firstRowFirstColumn="0" w:firstRowLastColumn="0" w:lastRowFirstColumn="0" w:lastRowLastColumn="0"/>
            <w:tcW w:w="4531" w:type="dxa"/>
          </w:tcPr>
          <w:p w14:paraId="57282EC9" w14:textId="53FBF29B" w:rsidR="005450BE" w:rsidRDefault="005450BE" w:rsidP="00004196">
            <w:pPr>
              <w:jc w:val="center"/>
            </w:pPr>
            <w:r>
              <w:t>5</w:t>
            </w:r>
          </w:p>
        </w:tc>
        <w:tc>
          <w:tcPr>
            <w:tcW w:w="4531" w:type="dxa"/>
          </w:tcPr>
          <w:p w14:paraId="3B97BF32" w14:textId="32289F8A" w:rsidR="005450BE" w:rsidRDefault="005450BE" w:rsidP="00004196">
            <w:pPr>
              <w:jc w:val="center"/>
              <w:cnfStyle w:val="000000000000" w:firstRow="0" w:lastRow="0" w:firstColumn="0" w:lastColumn="0" w:oddVBand="0" w:evenVBand="0" w:oddHBand="0" w:evenHBand="0" w:firstRowFirstColumn="0" w:firstRowLastColumn="0" w:lastRowFirstColumn="0" w:lastRowLastColumn="0"/>
            </w:pPr>
            <w:r>
              <w:t>1300</w:t>
            </w:r>
          </w:p>
        </w:tc>
      </w:tr>
      <w:tr w:rsidR="005450BE" w14:paraId="5CFBFABF" w14:textId="77777777" w:rsidTr="00004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1F6FC6" w14:textId="413B72F6" w:rsidR="005450BE" w:rsidRDefault="005450BE" w:rsidP="00004196">
            <w:pPr>
              <w:jc w:val="center"/>
            </w:pPr>
            <w:r>
              <w:t>11</w:t>
            </w:r>
          </w:p>
        </w:tc>
        <w:tc>
          <w:tcPr>
            <w:tcW w:w="4531" w:type="dxa"/>
          </w:tcPr>
          <w:p w14:paraId="3F0FD21A" w14:textId="71577DCC" w:rsidR="005450BE" w:rsidRDefault="005450BE" w:rsidP="00004196">
            <w:pPr>
              <w:jc w:val="center"/>
              <w:cnfStyle w:val="000000100000" w:firstRow="0" w:lastRow="0" w:firstColumn="0" w:lastColumn="0" w:oddVBand="0" w:evenVBand="0" w:oddHBand="1" w:evenHBand="0" w:firstRowFirstColumn="0" w:firstRowLastColumn="0" w:lastRowFirstColumn="0" w:lastRowLastColumn="0"/>
            </w:pPr>
            <w:r>
              <w:t>1740</w:t>
            </w:r>
          </w:p>
        </w:tc>
      </w:tr>
      <w:tr w:rsidR="005450BE" w14:paraId="21B0AAB1" w14:textId="77777777" w:rsidTr="00004196">
        <w:tc>
          <w:tcPr>
            <w:cnfStyle w:val="001000000000" w:firstRow="0" w:lastRow="0" w:firstColumn="1" w:lastColumn="0" w:oddVBand="0" w:evenVBand="0" w:oddHBand="0" w:evenHBand="0" w:firstRowFirstColumn="0" w:firstRowLastColumn="0" w:lastRowFirstColumn="0" w:lastRowLastColumn="0"/>
            <w:tcW w:w="4531" w:type="dxa"/>
          </w:tcPr>
          <w:p w14:paraId="49CF6048" w14:textId="47F137A8" w:rsidR="005450BE" w:rsidRDefault="005450BE" w:rsidP="00004196">
            <w:pPr>
              <w:jc w:val="center"/>
            </w:pPr>
            <w:r>
              <w:t>25</w:t>
            </w:r>
          </w:p>
        </w:tc>
        <w:tc>
          <w:tcPr>
            <w:tcW w:w="4531" w:type="dxa"/>
          </w:tcPr>
          <w:p w14:paraId="33AD7D67" w14:textId="5F1AE784" w:rsidR="005450BE" w:rsidRDefault="005450BE" w:rsidP="00004196">
            <w:pPr>
              <w:jc w:val="center"/>
              <w:cnfStyle w:val="000000000000" w:firstRow="0" w:lastRow="0" w:firstColumn="0" w:lastColumn="0" w:oddVBand="0" w:evenVBand="0" w:oddHBand="0" w:evenHBand="0" w:firstRowFirstColumn="0" w:firstRowLastColumn="0" w:lastRowFirstColumn="0" w:lastRowLastColumn="0"/>
            </w:pPr>
            <w:r>
              <w:t>2600</w:t>
            </w:r>
          </w:p>
        </w:tc>
      </w:tr>
      <w:tr w:rsidR="005450BE" w14:paraId="412EA269" w14:textId="77777777" w:rsidTr="00004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910CB7" w14:textId="42716E9A" w:rsidR="005450BE" w:rsidRDefault="005450BE" w:rsidP="00004196">
            <w:pPr>
              <w:jc w:val="center"/>
            </w:pPr>
            <w:r>
              <w:t>45</w:t>
            </w:r>
          </w:p>
        </w:tc>
        <w:tc>
          <w:tcPr>
            <w:tcW w:w="4531" w:type="dxa"/>
          </w:tcPr>
          <w:p w14:paraId="04A175BE" w14:textId="7F2945F0" w:rsidR="005450BE" w:rsidRDefault="005450BE" w:rsidP="00004196">
            <w:pPr>
              <w:jc w:val="center"/>
              <w:cnfStyle w:val="000000100000" w:firstRow="0" w:lastRow="0" w:firstColumn="0" w:lastColumn="0" w:oddVBand="0" w:evenVBand="0" w:oddHBand="1" w:evenHBand="0" w:firstRowFirstColumn="0" w:firstRowLastColumn="0" w:lastRowFirstColumn="0" w:lastRowLastColumn="0"/>
            </w:pPr>
            <w:r>
              <w:t>3000</w:t>
            </w:r>
          </w:p>
        </w:tc>
      </w:tr>
    </w:tbl>
    <w:p w14:paraId="2F0C8CD4" w14:textId="5B502204" w:rsidR="00096C36" w:rsidRPr="00D5338E" w:rsidRDefault="00096C36" w:rsidP="00B20FF5"/>
    <w:sectPr w:rsidR="00096C36" w:rsidRPr="00D533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52C9D"/>
    <w:multiLevelType w:val="hybridMultilevel"/>
    <w:tmpl w:val="71B81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4F1"/>
    <w:rsid w:val="00096C36"/>
    <w:rsid w:val="00247C20"/>
    <w:rsid w:val="003454F1"/>
    <w:rsid w:val="004302F1"/>
    <w:rsid w:val="00487E92"/>
    <w:rsid w:val="005173E6"/>
    <w:rsid w:val="005450BE"/>
    <w:rsid w:val="00586E9B"/>
    <w:rsid w:val="006D0BB4"/>
    <w:rsid w:val="006F61FC"/>
    <w:rsid w:val="009011F0"/>
    <w:rsid w:val="00A4380A"/>
    <w:rsid w:val="00AC5DD3"/>
    <w:rsid w:val="00B20FF5"/>
    <w:rsid w:val="00B807C0"/>
    <w:rsid w:val="00D21E79"/>
    <w:rsid w:val="00D5338E"/>
    <w:rsid w:val="00E550D2"/>
    <w:rsid w:val="00EA202B"/>
    <w:rsid w:val="00EB7DB2"/>
    <w:rsid w:val="00FB33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1BA8"/>
  <w15:chartTrackingRefBased/>
  <w15:docId w15:val="{F1351748-9417-4A23-84E9-8E49395B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2F1"/>
    <w:pPr>
      <w:ind w:left="720"/>
      <w:contextualSpacing/>
    </w:pPr>
  </w:style>
  <w:style w:type="table" w:styleId="TableGrid">
    <w:name w:val="Table Grid"/>
    <w:basedOn w:val="TableNormal"/>
    <w:uiPriority w:val="39"/>
    <w:rsid w:val="00D53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533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Pages>
  <Words>257</Words>
  <Characters>1417</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Elko Geveke</dc:creator>
  <cp:keywords/>
  <dc:description/>
  <cp:lastModifiedBy>Nick Staal</cp:lastModifiedBy>
  <cp:revision>7</cp:revision>
  <dcterms:created xsi:type="dcterms:W3CDTF">2018-06-14T10:30:00Z</dcterms:created>
  <dcterms:modified xsi:type="dcterms:W3CDTF">2018-06-20T12:08:00Z</dcterms:modified>
</cp:coreProperties>
</file>