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503141" w:rsidRDefault="00930DE5" w:rsidP="00A143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141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930DE5" w:rsidRPr="006019AB" w:rsidRDefault="00930DE5" w:rsidP="00A85A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(PSBB)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mencega</w:t>
      </w:r>
      <w:r w:rsidR="00505049" w:rsidRPr="006019A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05049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49" w:rsidRPr="006019A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505049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49" w:rsidRPr="006019AB">
        <w:rPr>
          <w:rFonts w:ascii="Times New Roman" w:hAnsi="Times New Roman" w:cs="Times New Roman"/>
          <w:sz w:val="24"/>
          <w:szCs w:val="24"/>
        </w:rPr>
        <w:t>koronavirus</w:t>
      </w:r>
      <w:proofErr w:type="spellEnd"/>
      <w:r w:rsidR="00505049" w:rsidRPr="006019AB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="00505049" w:rsidRPr="006019AB">
        <w:rPr>
          <w:rFonts w:ascii="Times New Roman" w:hAnsi="Times New Roman" w:cs="Times New Roman"/>
          <w:sz w:val="24"/>
          <w:szCs w:val="24"/>
        </w:rPr>
        <w:t>K</w:t>
      </w:r>
      <w:r w:rsidRPr="006019AB">
        <w:rPr>
          <w:rFonts w:ascii="Times New Roman" w:hAnsi="Times New Roman" w:cs="Times New Roman"/>
          <w:sz w:val="24"/>
          <w:szCs w:val="24"/>
        </w:rPr>
        <w:t>ebijakan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</w:t>
      </w:r>
      <w:r w:rsidR="00732BA3" w:rsidRPr="006019AB">
        <w:rPr>
          <w:rFonts w:ascii="Times New Roman" w:hAnsi="Times New Roman" w:cs="Times New Roman"/>
          <w:sz w:val="24"/>
          <w:szCs w:val="24"/>
        </w:rPr>
        <w:t>enjadi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6019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6019A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6019A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04E7" w:rsidRPr="006019AB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6019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6019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065" w:rsidRPr="006019A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6019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065" w:rsidRPr="006019A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A2065" w:rsidRPr="006019AB">
        <w:rPr>
          <w:rFonts w:ascii="Times New Roman" w:hAnsi="Times New Roman" w:cs="Times New Roman"/>
          <w:sz w:val="24"/>
          <w:szCs w:val="24"/>
        </w:rPr>
        <w:t xml:space="preserve"> </w:t>
      </w:r>
      <w:r w:rsidR="00797F1B" w:rsidRPr="006019AB">
        <w:rPr>
          <w:rFonts w:ascii="Times New Roman" w:hAnsi="Times New Roman" w:cs="Times New Roman"/>
          <w:sz w:val="24"/>
          <w:szCs w:val="24"/>
          <w:lang w:val="id-ID"/>
        </w:rPr>
        <w:t>serta</w:t>
      </w:r>
      <w:r w:rsidR="00732BA3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keterbatasan sistem </w:t>
      </w:r>
      <w:proofErr w:type="spellStart"/>
      <w:r w:rsidR="00732BA3" w:rsidRPr="006019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BA3" w:rsidRPr="006019A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732BA3" w:rsidRPr="006019AB">
        <w:rPr>
          <w:rFonts w:ascii="Times New Roman" w:hAnsi="Times New Roman" w:cs="Times New Roman"/>
          <w:sz w:val="24"/>
          <w:szCs w:val="24"/>
        </w:rPr>
        <w:t>.</w:t>
      </w:r>
      <w:r w:rsidR="00F8313F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55CA1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Kurangnya kesiapan dalam </w:t>
      </w:r>
      <w:r w:rsidR="00233E52" w:rsidRPr="006019AB">
        <w:rPr>
          <w:rFonts w:ascii="Times New Roman" w:hAnsi="Times New Roman" w:cs="Times New Roman"/>
          <w:sz w:val="24"/>
          <w:szCs w:val="24"/>
          <w:lang w:val="id-ID"/>
        </w:rPr>
        <w:t>menerapkan</w:t>
      </w:r>
      <w:r w:rsidR="00E55CA1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sistem pembelajaran tersebut memaksa banyak pihak untuk beradaptasi dalam waktu </w:t>
      </w:r>
      <w:r w:rsidR="004A2834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E55CA1" w:rsidRPr="006019AB">
        <w:rPr>
          <w:rFonts w:ascii="Times New Roman" w:hAnsi="Times New Roman" w:cs="Times New Roman"/>
          <w:sz w:val="24"/>
          <w:szCs w:val="24"/>
          <w:lang w:val="id-ID"/>
        </w:rPr>
        <w:t>cepat</w:t>
      </w:r>
      <w:r w:rsidR="003755FA" w:rsidRPr="006019A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A082E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S</w:t>
      </w:r>
      <w:r w:rsidR="00F8313F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istem pembelajaran yang semula dianggap sebagai solusi mulai menuai </w:t>
      </w:r>
      <w:r w:rsidR="002C3B00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beragam </w:t>
      </w:r>
      <w:r w:rsidR="003B7102" w:rsidRPr="006019AB">
        <w:rPr>
          <w:rFonts w:ascii="Times New Roman" w:hAnsi="Times New Roman" w:cs="Times New Roman"/>
          <w:sz w:val="24"/>
          <w:szCs w:val="24"/>
          <w:lang w:val="id-ID"/>
        </w:rPr>
        <w:t>pendapat</w:t>
      </w:r>
      <w:r w:rsidR="00E13B26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058B" w:rsidRPr="006019AB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="00E13B26" w:rsidRPr="006019AB">
        <w:rPr>
          <w:rFonts w:ascii="Times New Roman" w:hAnsi="Times New Roman" w:cs="Times New Roman"/>
          <w:sz w:val="24"/>
          <w:szCs w:val="24"/>
          <w:lang w:val="id-ID"/>
        </w:rPr>
        <w:t xml:space="preserve"> masyarakat.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Twitter.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019AB">
        <w:rPr>
          <w:rFonts w:ascii="Times New Roman" w:hAnsi="Times New Roman" w:cs="Times New Roman"/>
          <w:i/>
          <w:sz w:val="24"/>
          <w:szCs w:val="24"/>
        </w:rPr>
        <w:t xml:space="preserve"> (text mining)</w:t>
      </w:r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r w:rsidRPr="006019AB"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 w:rsidRPr="006019AB"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 w:rsidRPr="006019AB">
        <w:rPr>
          <w:rFonts w:ascii="Times New Roman" w:hAnsi="Times New Roman" w:cs="Times New Roman"/>
          <w:i/>
          <w:sz w:val="24"/>
          <w:szCs w:val="24"/>
        </w:rPr>
        <w:t xml:space="preserve"> classifier</w:t>
      </w:r>
      <w:r w:rsidRPr="006019AB">
        <w:rPr>
          <w:rFonts w:ascii="Times New Roman" w:hAnsi="Times New Roman" w:cs="Times New Roman"/>
          <w:sz w:val="24"/>
          <w:szCs w:val="24"/>
        </w:rPr>
        <w:t xml:space="preserve">. </w:t>
      </w:r>
      <w:r w:rsidRPr="006019AB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6019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Twitter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kicauan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(</w:t>
      </w:r>
      <w:r w:rsidRPr="006019AB">
        <w:rPr>
          <w:rFonts w:ascii="Times New Roman" w:hAnsi="Times New Roman" w:cs="Times New Roman"/>
          <w:i/>
          <w:sz w:val="24"/>
          <w:szCs w:val="24"/>
        </w:rPr>
        <w:t>tweet</w:t>
      </w:r>
      <w:r w:rsidRPr="006019A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x%; x%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; x%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x%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19AB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6019AB">
        <w:rPr>
          <w:rFonts w:ascii="Times New Roman" w:hAnsi="Times New Roman" w:cs="Times New Roman"/>
          <w:sz w:val="24"/>
          <w:szCs w:val="24"/>
        </w:rPr>
        <w:t>.</w:t>
      </w:r>
    </w:p>
    <w:p w:rsidR="00930DE5" w:rsidRDefault="00930DE5" w:rsidP="0093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86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863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02D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twitter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naïve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classifier</w:t>
      </w:r>
    </w:p>
    <w:p w:rsidR="00E9289A" w:rsidRDefault="00E9289A"/>
    <w:sectPr w:rsidR="00E9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472B8"/>
    <w:rsid w:val="000E028C"/>
    <w:rsid w:val="000E44A7"/>
    <w:rsid w:val="00134E97"/>
    <w:rsid w:val="00194E19"/>
    <w:rsid w:val="001A3DDC"/>
    <w:rsid w:val="001C2101"/>
    <w:rsid w:val="001D0239"/>
    <w:rsid w:val="001D6A41"/>
    <w:rsid w:val="001F706E"/>
    <w:rsid w:val="00233E52"/>
    <w:rsid w:val="002426CF"/>
    <w:rsid w:val="00256385"/>
    <w:rsid w:val="002675A9"/>
    <w:rsid w:val="00293E3E"/>
    <w:rsid w:val="00297763"/>
    <w:rsid w:val="002A082E"/>
    <w:rsid w:val="002C3B00"/>
    <w:rsid w:val="003278F7"/>
    <w:rsid w:val="0034649A"/>
    <w:rsid w:val="003755FA"/>
    <w:rsid w:val="003B7102"/>
    <w:rsid w:val="003F7494"/>
    <w:rsid w:val="00442A64"/>
    <w:rsid w:val="00444B89"/>
    <w:rsid w:val="004750C8"/>
    <w:rsid w:val="004901B3"/>
    <w:rsid w:val="004A2834"/>
    <w:rsid w:val="004E25A6"/>
    <w:rsid w:val="004E556A"/>
    <w:rsid w:val="00503141"/>
    <w:rsid w:val="00505049"/>
    <w:rsid w:val="00534772"/>
    <w:rsid w:val="005A071C"/>
    <w:rsid w:val="005A36D0"/>
    <w:rsid w:val="005B29C0"/>
    <w:rsid w:val="005C0141"/>
    <w:rsid w:val="005C5338"/>
    <w:rsid w:val="005E64F3"/>
    <w:rsid w:val="005F0336"/>
    <w:rsid w:val="006019AB"/>
    <w:rsid w:val="00603929"/>
    <w:rsid w:val="00615D48"/>
    <w:rsid w:val="006236B5"/>
    <w:rsid w:val="00637550"/>
    <w:rsid w:val="007324C7"/>
    <w:rsid w:val="00732BA3"/>
    <w:rsid w:val="00797F1B"/>
    <w:rsid w:val="007B1FC4"/>
    <w:rsid w:val="007D6B67"/>
    <w:rsid w:val="0082058B"/>
    <w:rsid w:val="008454CD"/>
    <w:rsid w:val="0086302D"/>
    <w:rsid w:val="00875AAE"/>
    <w:rsid w:val="0088112A"/>
    <w:rsid w:val="008829D4"/>
    <w:rsid w:val="00892DFD"/>
    <w:rsid w:val="008A54F6"/>
    <w:rsid w:val="008A54F7"/>
    <w:rsid w:val="008E412E"/>
    <w:rsid w:val="009009F7"/>
    <w:rsid w:val="00930DE5"/>
    <w:rsid w:val="00935D99"/>
    <w:rsid w:val="00960044"/>
    <w:rsid w:val="009A2F79"/>
    <w:rsid w:val="009C5EEC"/>
    <w:rsid w:val="00A14334"/>
    <w:rsid w:val="00A269B8"/>
    <w:rsid w:val="00A44404"/>
    <w:rsid w:val="00A85A85"/>
    <w:rsid w:val="00A87DD9"/>
    <w:rsid w:val="00AC39DD"/>
    <w:rsid w:val="00AF2F32"/>
    <w:rsid w:val="00B02767"/>
    <w:rsid w:val="00B47924"/>
    <w:rsid w:val="00B96234"/>
    <w:rsid w:val="00BA3C3D"/>
    <w:rsid w:val="00BC3928"/>
    <w:rsid w:val="00BE789A"/>
    <w:rsid w:val="00C41B51"/>
    <w:rsid w:val="00C478DE"/>
    <w:rsid w:val="00C63BE3"/>
    <w:rsid w:val="00C7179F"/>
    <w:rsid w:val="00C740B1"/>
    <w:rsid w:val="00CE65F3"/>
    <w:rsid w:val="00DB5CC0"/>
    <w:rsid w:val="00E13B26"/>
    <w:rsid w:val="00E21DA8"/>
    <w:rsid w:val="00E2641F"/>
    <w:rsid w:val="00E43A0A"/>
    <w:rsid w:val="00E55CA1"/>
    <w:rsid w:val="00E604E7"/>
    <w:rsid w:val="00E771E5"/>
    <w:rsid w:val="00E9289A"/>
    <w:rsid w:val="00EA2065"/>
    <w:rsid w:val="00F36DEE"/>
    <w:rsid w:val="00F56B19"/>
    <w:rsid w:val="00F8313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1211</Characters>
  <Application>Microsoft Office Word</Application>
  <DocSecurity>0</DocSecurity>
  <Lines>10</Lines>
  <Paragraphs>2</Paragraphs>
  <ScaleCrop>false</ScaleCrop>
  <Company>Grizli777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113</cp:revision>
  <dcterms:created xsi:type="dcterms:W3CDTF">2020-11-18T07:24:00Z</dcterms:created>
  <dcterms:modified xsi:type="dcterms:W3CDTF">2020-12-12T13:34:00Z</dcterms:modified>
</cp:coreProperties>
</file>