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No.1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7"/>
        </w:rPr>
        <w:t>发生时间：</w:t>
      </w:r>
      <w:r>
        <w:rPr>
          <w:rStyle w:val="4"/>
        </w:rPr>
        <w:t>19.2.21 14:55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4"/>
        </w:rPr>
        <w:t>修复时间：无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苹方-简"/>
        </w:rPr>
      </w:pPr>
      <w:r>
        <w:rPr>
          <w:rStyle w:val="7"/>
        </w:rPr>
        <w:t>版本：</w:t>
      </w:r>
      <w:r>
        <w:rPr>
          <w:rStyle w:val="7"/>
          <w:rFonts w:hint="default" w:ascii="苹方-简"/>
        </w:rPr>
        <w:t>web2.1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rStyle w:val="4"/>
        </w:rPr>
        <w:t>问题归属：刘郎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/>
        </w:rPr>
      </w:pPr>
      <w:r>
        <w:rPr>
          <w:rStyle w:val="7"/>
        </w:rPr>
        <w:t>具体描述：</w:t>
      </w:r>
      <w:r>
        <w:rPr>
          <w:rStyle w:val="7"/>
          <w:rFonts w:hint="eastAsia"/>
        </w:rPr>
        <w:t>大疆这两单订单</w:t>
      </w:r>
      <w:r>
        <w:rPr>
          <w:rStyle w:val="7"/>
          <w:rFonts w:hint="default" w:ascii="苹方-简"/>
        </w:rPr>
        <w:t>，</w:t>
      </w:r>
      <w:r>
        <w:rPr>
          <w:rStyle w:val="7"/>
          <w:rFonts w:hint="eastAsia"/>
        </w:rPr>
        <w:t>订票人确认支付了</w:t>
      </w:r>
      <w:r>
        <w:rPr>
          <w:rStyle w:val="7"/>
          <w:rFonts w:hint="default" w:ascii="苹方-简"/>
        </w:rPr>
        <w:t>，</w:t>
      </w:r>
      <w:r>
        <w:rPr>
          <w:rStyle w:val="7"/>
          <w:rFonts w:hint="eastAsia"/>
        </w:rPr>
        <w:t>没自动出票</w:t>
      </w:r>
      <w:r>
        <w:rPr>
          <w:rStyle w:val="7"/>
          <w:rFonts w:hint="default" w:ascii="苹方-简"/>
        </w:rPr>
        <w:t>，</w:t>
      </w:r>
      <w:r>
        <w:rPr>
          <w:rStyle w:val="7"/>
          <w:rFonts w:hint="eastAsia"/>
        </w:rPr>
        <w:t>后台任务处理也没有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/>
        </w:rPr>
      </w:pPr>
      <w:r>
        <w:drawing>
          <wp:inline distT="0" distB="0" distL="114300" distR="114300">
            <wp:extent cx="5267960" cy="4673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4"/>
        </w:rPr>
      </w:pPr>
      <w:r>
        <w:rPr>
          <w:rStyle w:val="4"/>
        </w:rPr>
        <w:t>产生原因：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/>
        </w:rPr>
      </w:pPr>
      <w:r>
        <w:rPr>
          <w:rStyle w:val="4"/>
        </w:rPr>
        <w:t>解决方式：</w:t>
      </w:r>
      <w:r>
        <w:rPr>
          <w:rStyle w:val="4"/>
          <w:rFonts w:hint="eastAsia"/>
        </w:rPr>
        <w:t>为快速满足客户要求，临时解决：下了一个新单，原单PNR手动取消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No.2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7"/>
        </w:rPr>
        <w:t>发生时间：</w:t>
      </w:r>
      <w:r>
        <w:rPr>
          <w:rStyle w:val="4"/>
        </w:rPr>
        <w:t>19.3.10 08:00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4"/>
        </w:rPr>
        <w:t>修复时间：3.12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苹方-简"/>
        </w:rPr>
      </w:pPr>
      <w:r>
        <w:rPr>
          <w:rStyle w:val="7"/>
        </w:rPr>
        <w:t>版本：</w:t>
      </w:r>
      <w:r>
        <w:rPr>
          <w:rStyle w:val="7"/>
          <w:rFonts w:hint="default" w:ascii="苹方-简"/>
        </w:rPr>
        <w:t>web2.1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rStyle w:val="4"/>
        </w:rPr>
        <w:t>问题归属：刘郎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/>
        </w:rPr>
      </w:pPr>
      <w:r>
        <w:rPr>
          <w:rStyle w:val="7"/>
        </w:rPr>
        <w:t>具体描述：</w:t>
      </w:r>
      <w:r>
        <w:rPr>
          <w:rStyle w:val="7"/>
          <w:rFonts w:hint="default" w:ascii="苹方-简"/>
        </w:rPr>
        <w:t>未配置保险的公司的单人出机票情况，成本栏显示为0；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4"/>
        </w:rPr>
      </w:pPr>
      <w:r>
        <w:rPr>
          <w:rStyle w:val="4"/>
        </w:rPr>
        <w:t>产生原因：无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4"/>
        </w:rPr>
        <w:t>解决方式：已修复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No.3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7"/>
        </w:rPr>
        <w:t>发生时间：</w:t>
      </w:r>
      <w:r>
        <w:rPr>
          <w:rStyle w:val="4"/>
        </w:rPr>
        <w:t>19.3.15 08:00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4"/>
        </w:rPr>
        <w:t>修复时间：无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苹方-简"/>
        </w:rPr>
      </w:pPr>
      <w:r>
        <w:rPr>
          <w:rStyle w:val="7"/>
        </w:rPr>
        <w:t>版本：</w:t>
      </w:r>
      <w:r>
        <w:rPr>
          <w:rStyle w:val="7"/>
          <w:rFonts w:hint="default" w:ascii="苹方-简"/>
        </w:rPr>
        <w:t>web2.1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rStyle w:val="4"/>
        </w:rPr>
        <w:t>问题归属：刘纯祥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/>
        </w:rPr>
      </w:pPr>
      <w:r>
        <w:rPr>
          <w:rStyle w:val="7"/>
        </w:rPr>
        <w:t>具体描述：</w:t>
      </w:r>
      <w:r>
        <w:rPr>
          <w:rStyle w:val="7"/>
          <w:rFonts w:hint="eastAsia"/>
        </w:rPr>
        <w:t>大疆</w:t>
      </w:r>
      <w:r>
        <w:rPr>
          <w:rStyle w:val="7"/>
          <w:rFonts w:hint="default" w:ascii="苹方-简"/>
        </w:rPr>
        <w:t>通过Excel复制乘机人姓名失败，暂无法复现，留待后续处理；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4"/>
        </w:rPr>
      </w:pPr>
      <w:r>
        <w:rPr>
          <w:rStyle w:val="4"/>
        </w:rPr>
        <w:t>产生原因：无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rStyle w:val="4"/>
        </w:rPr>
        <w:t>解决方式：</w:t>
      </w:r>
      <w:r>
        <w:rPr>
          <w:rStyle w:val="4"/>
          <w:rFonts w:hint="default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No.4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7"/>
        </w:rPr>
        <w:t>发生时间：</w:t>
      </w:r>
      <w:r>
        <w:rPr>
          <w:rStyle w:val="4"/>
        </w:rPr>
        <w:t>19.3.20 16:00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4"/>
        </w:rPr>
        <w:t>修复时间：无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苹方-简"/>
        </w:rPr>
      </w:pPr>
      <w:r>
        <w:rPr>
          <w:rStyle w:val="7"/>
        </w:rPr>
        <w:t>版本：</w:t>
      </w:r>
      <w:r>
        <w:rPr>
          <w:rStyle w:val="7"/>
          <w:rFonts w:hint="default" w:ascii="苹方-简"/>
        </w:rPr>
        <w:t>web2.1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lang w:val="en-US"/>
        </w:rPr>
      </w:pPr>
      <w:r>
        <w:rPr>
          <w:rStyle w:val="4"/>
        </w:rPr>
        <w:t>问题归属：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/>
        </w:rPr>
      </w:pPr>
      <w:r>
        <w:rPr>
          <w:rStyle w:val="7"/>
        </w:rPr>
        <w:t>具体描述：</w:t>
      </w:r>
      <w:r>
        <w:rPr>
          <w:rStyle w:val="7"/>
          <w:rFonts w:hint="default" w:ascii="苹方-简"/>
        </w:rPr>
        <w:t>收到出票的短信邮件均为乱码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4"/>
        </w:rPr>
      </w:pPr>
      <w:r>
        <w:rPr>
          <w:rStyle w:val="4"/>
        </w:rPr>
        <w:t>产生原因：无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Style w:val="4"/>
        </w:rPr>
        <w:t>解决方式：</w:t>
      </w:r>
      <w:bookmarkStart w:id="0" w:name="_GoBack"/>
      <w:bookmarkEnd w:id="0"/>
    </w:p>
    <w:p>
      <w:pPr>
        <w:numPr>
          <w:ilvl w:val="0"/>
          <w:numId w:val="1"/>
        </w:numPr>
      </w:pPr>
      <w:r>
        <w:t>UATP校验失败导致出票失败-大疆。已解决</w:t>
      </w:r>
    </w:p>
    <w:p>
      <w:pPr>
        <w:numPr>
          <w:ilvl w:val="0"/>
          <w:numId w:val="1"/>
        </w:numPr>
      </w:pPr>
      <w:r>
        <w:rPr>
          <w:rFonts w:hint="eastAsia"/>
        </w:rPr>
        <w:t>大疆反馈 文本抓取价格和实际预定出票界面价格不符</w:t>
      </w:r>
      <w:r>
        <w:rPr>
          <w:rFonts w:hint="default"/>
        </w:rPr>
        <w:t>，已解决</w:t>
      </w:r>
    </w:p>
    <w:p>
      <w:pPr>
        <w:numPr>
          <w:ilvl w:val="0"/>
          <w:numId w:val="1"/>
        </w:numPr>
      </w:pPr>
      <w:r>
        <w:rPr>
          <w:rFonts w:hint="default"/>
        </w:rPr>
        <w:t>机票补录点提交复核没反应，未找到原因</w:t>
      </w:r>
    </w:p>
    <w:p>
      <w:pPr>
        <w:numPr>
          <w:ilvl w:val="0"/>
          <w:numId w:val="1"/>
        </w:numPr>
      </w:pPr>
      <w:r>
        <w:rPr>
          <w:rFonts w:hint="default"/>
        </w:rPr>
        <w:t>机票补录点提交复核后订单消失，未找到原因</w:t>
      </w:r>
    </w:p>
    <w:p>
      <w:pPr>
        <w:numPr>
          <w:ilvl w:val="0"/>
          <w:numId w:val="1"/>
        </w:numPr>
      </w:pPr>
      <w:r>
        <w:rPr>
          <w:rFonts w:hint="eastAsia"/>
        </w:rPr>
        <w:t>.增加员工那里提示不能有空格，但外国人有两个名都要有空格</w:t>
      </w:r>
      <w:r>
        <w:rPr>
          <w:rFonts w:hint="default"/>
        </w:rPr>
        <w:t>。 已解决</w:t>
      </w:r>
    </w:p>
    <w:p>
      <w:pPr>
        <w:numPr>
          <w:ilvl w:val="0"/>
          <w:numId w:val="1"/>
        </w:numPr>
      </w:pPr>
      <w:r>
        <w:rPr>
          <w:rFonts w:hint="eastAsia"/>
        </w:rPr>
        <w:t>通用订单这里，没法选择多的部门，只能选择显示的这几个部门，还有其他部门显示不出来</w:t>
      </w:r>
      <w:r>
        <w:rPr>
          <w:rFonts w:hint="default"/>
        </w:rPr>
        <w:t>。  已解决</w:t>
      </w:r>
    </w:p>
    <w:p>
      <w:pPr>
        <w:numPr>
          <w:ilvl w:val="0"/>
          <w:numId w:val="1"/>
        </w:numPr>
      </w:pPr>
      <w:r>
        <w:rPr>
          <w:rFonts w:hint="default"/>
        </w:rPr>
        <w:t>机场维护   已解决</w:t>
      </w:r>
    </w:p>
    <w:p>
      <w:pPr>
        <w:numPr>
          <w:ilvl w:val="0"/>
          <w:numId w:val="1"/>
        </w:numPr>
      </w:pPr>
      <w:r>
        <w:rPr>
          <w:rFonts w:hint="default"/>
        </w:rPr>
        <w:t>超时未支付取消的订单信息不需要发送给乘机人，已解决</w:t>
      </w:r>
    </w:p>
    <w:p>
      <w:pPr>
        <w:numPr>
          <w:ilvl w:val="0"/>
          <w:numId w:val="1"/>
        </w:numPr>
      </w:pPr>
      <w:r>
        <w:rPr>
          <w:rFonts w:hint="default"/>
        </w:rPr>
        <w:t>审批信息发送节点错误</w:t>
      </w:r>
    </w:p>
    <w:p>
      <w:pPr>
        <w:numPr>
          <w:ilvl w:val="0"/>
          <w:numId w:val="1"/>
        </w:numPr>
      </w:pPr>
      <w:r>
        <w:rPr>
          <w:rFonts w:hint="eastAsia"/>
        </w:rPr>
        <w:t>通用订单，选择了日期查询后，再点一次查询，会出来不是当天处理的数据</w:t>
      </w:r>
      <w:r>
        <w:rPr>
          <w:rFonts w:hint="default"/>
        </w:rPr>
        <w:t xml:space="preserve">   4.8已解决</w:t>
      </w:r>
    </w:p>
    <w:p>
      <w:pPr>
        <w:numPr>
          <w:ilvl w:val="0"/>
          <w:numId w:val="1"/>
        </w:numPr>
      </w:pPr>
      <w:r>
        <w:rPr>
          <w:rFonts w:hint="default"/>
        </w:rPr>
        <w:t>Win7系统里界面展示异常</w:t>
      </w:r>
    </w:p>
    <w:p>
      <w:pPr>
        <w:numPr>
          <w:ilvl w:val="0"/>
          <w:numId w:val="1"/>
        </w:numPr>
      </w:pPr>
      <w:r>
        <w:rPr>
          <w:rFonts w:hint="eastAsia"/>
        </w:rPr>
        <w:t>110003848 110003854 授权人没收到授权信息</w:t>
      </w:r>
    </w:p>
    <w:p>
      <w:pPr>
        <w:numPr>
          <w:ilvl w:val="0"/>
          <w:numId w:val="1"/>
        </w:numPr>
      </w:pPr>
      <w:r>
        <w:t>企业账单确认企业账单后，点击回款，进入账单回款界面，选择汇款记录一直报错</w:t>
      </w:r>
    </w:p>
    <w:p>
      <w:pPr>
        <w:numPr>
          <w:ilvl w:val="0"/>
          <w:numId w:val="1"/>
        </w:numPr>
      </w:pPr>
      <w:r>
        <w:t>综合查询-国内机票-订单导出：原票号和原PNR字段无，</w:t>
      </w:r>
    </w:p>
    <w:p>
      <w:pPr>
        <w:numPr>
          <w:ilvl w:val="0"/>
          <w:numId w:val="1"/>
        </w:numPr>
      </w:pPr>
      <w:r>
        <w:t>迪博客户赵婧订票时只有预订人收到短信，乘车人收不到。已解决</w:t>
      </w:r>
    </w:p>
    <w:p>
      <w:pPr>
        <w:numPr>
          <w:ilvl w:val="0"/>
          <w:numId w:val="1"/>
        </w:numPr>
      </w:pPr>
      <w:r>
        <w:t>国内机票-订单补录-客服万娟新增城市为上海时无法输入，会出现shanghai上海。</w:t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6690" cy="3608070"/>
            <wp:effectExtent l="0" t="0" r="16510" b="241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已解决</w:t>
      </w:r>
    </w:p>
    <w:p>
      <w:pPr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B081C"/>
    <w:multiLevelType w:val="singleLevel"/>
    <w:tmpl w:val="5CAB081C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F3D6"/>
    <w:rsid w:val="79C10BA8"/>
    <w:rsid w:val="7BDFD1C6"/>
    <w:rsid w:val="7F170248"/>
    <w:rsid w:val="7F751FDB"/>
    <w:rsid w:val="B3AF0D95"/>
    <w:rsid w:val="CBFFF3D6"/>
    <w:rsid w:val="D96F6CBC"/>
    <w:rsid w:val="FAF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2"/>
    <w:qFormat/>
    <w:uiPriority w:val="0"/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paragraph" w:customStyle="1" w:styleId="6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苹方-简" w:hAnsi="苹方-简" w:eastAsia="苹方-简" w:cs="苹方-简"/>
      <w:color w:val="000000"/>
      <w:kern w:val="0"/>
      <w:sz w:val="22"/>
      <w:szCs w:val="22"/>
      <w:lang w:val="en-US" w:eastAsia="zh-CN" w:bidi="ar"/>
    </w:rPr>
  </w:style>
  <w:style w:type="character" w:customStyle="1" w:styleId="7">
    <w:name w:val="s1"/>
    <w:basedOn w:val="2"/>
    <w:qFormat/>
    <w:uiPriority w:val="0"/>
    <w:rPr>
      <w:rFonts w:hint="eastAsia" w:ascii="苹方-简" w:hAnsi="苹方-简" w:eastAsia="苹方-简" w:cs="苹方-简"/>
      <w:sz w:val="22"/>
      <w:szCs w:val="22"/>
    </w:rPr>
  </w:style>
  <w:style w:type="character" w:customStyle="1" w:styleId="8">
    <w:name w:val="s3"/>
    <w:basedOn w:val="2"/>
    <w:qFormat/>
    <w:uiPriority w:val="0"/>
    <w:rPr>
      <w:rFonts w:hint="default" w:ascii="Helvetica Neue" w:hAnsi="Helvetica Neue" w:eastAsia="Helvetica Neue" w:cs="Helvetica Neu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2019-02-23T14:56:00Z</dcterms:created>
  <dc:creator>chen</dc:creator>
  <cp:lastModifiedBy>chen</cp:lastModifiedBy>
  <dcterms:modified xsi:type="dcterms:W3CDTF">2019-04-10T11:53:13Z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