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820"/>
        </w:tabs>
        <w:spacing w:after="160" w:line="480" w:lineRule="auto"/>
        <w:ind w:right="1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8820"/>
        </w:tabs>
        <w:spacing w:after="160" w:line="480" w:lineRule="auto"/>
        <w:ind w:right="18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vertAlign w:val="baseline"/>
          <w:rtl w:val="0"/>
        </w:rPr>
        <w:t xml:space="preserve">El amor de los gatos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nos cuenta el regreso de Ernesto a Isla de Pinos, donde le esperan recuerdos y personajes conmovedores y divertidos que ya conocimos en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vertAlign w:val="baseline"/>
          <w:rtl w:val="0"/>
        </w:rPr>
        <w:t xml:space="preserve">El olor de los almendros, novela anterior de Daniel, galardonada con 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Premio Calendario, 2015. Con la Historia siempre de trasfondo, y haciendo guiños a personas y situaciones reales, el protagonista vuelve para enfrentar a su padre. El lector emprenderá este viaje, de la mano de Ernesto y de una muchacha que huye junto a él porque sueña triunfar en los grandes teatros de La Habana. Un nuevo amor nacerá, pero entre ellos se interpondrán: La Guerrita de las Ocas, los jóvenes musculosos que trabajan en la recogida de café, y hasta el feo dedo gordo de esa muchacha capaz de llamarse: Gertrudis, Mary Pickford, Miscelánea, Lady Fleischmann, República, Fruit Company… Distraída, intensa, cambiante y hermosa, así es esa compañera de viaje que tanto se me parece a la isla que nos reinventa Daniel Zayas, desde un tejado de Nueva Gerona, gritándonos su amor como los gatos.</w:t>
      </w:r>
    </w:p>
    <w:p w:rsidR="00000000" w:rsidDel="00000000" w:rsidP="00000000" w:rsidRDefault="00000000" w:rsidRPr="00000000" w14:paraId="00000003">
      <w:pPr>
        <w:spacing w:after="200" w:line="480" w:lineRule="auto"/>
        <w:jc w:val="right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Nelton Pérez</w:t>
      </w:r>
    </w:p>
    <w:p w:rsidR="00000000" w:rsidDel="00000000" w:rsidP="00000000" w:rsidRDefault="00000000" w:rsidRPr="00000000" w14:paraId="00000004">
      <w:pPr>
        <w:spacing w:after="200" w:line="360" w:lineRule="auto"/>
        <w:jc w:val="right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820"/>
        </w:tabs>
        <w:spacing w:after="160" w:line="259" w:lineRule="auto"/>
        <w:ind w:right="18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BNNA/ThhFyzreQCYSFQqVOq57g==">CgMxLjA4AHIhMWpaaUJlMmQ2ZE1ucDV6Ym9KZzQ0SHFrZzFjQ2JxV0JC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2017-12-06T04:36:00Z</dcterms:created>
  <dc:creator>PC</dc:creator>
</cp:coreProperties>
</file>