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方案</w:t>
      </w:r>
    </w:p>
    <w:bookmarkEnd w:id="0"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概述：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本方案分为三部分：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实施计划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价格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售后维护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建议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公司介绍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实施计划：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实施计划</w:t>
      </w:r>
    </w:p>
    <w:p>
      <w:pPr>
        <w:numPr>
          <w:ilvl w:val="1"/>
          <w:numId w:val="2"/>
        </w:numPr>
        <w:ind w:left="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中英文网站建设。</w:t>
      </w:r>
    </w:p>
    <w:p>
      <w:pPr>
        <w:numPr>
          <w:ilvl w:val="2"/>
          <w:numId w:val="2"/>
        </w:numPr>
        <w:ind w:left="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网站可以切换中文和英文。</w:t>
      </w:r>
    </w:p>
    <w:p>
      <w:pPr>
        <w:numPr>
          <w:ilvl w:val="2"/>
          <w:numId w:val="2"/>
        </w:numPr>
        <w:ind w:left="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国外访问自动展示的是英文。</w:t>
      </w:r>
    </w:p>
    <w:p>
      <w:pPr>
        <w:numPr>
          <w:ilvl w:val="2"/>
          <w:numId w:val="2"/>
        </w:numPr>
        <w:ind w:left="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网站上主要是豆腐的介绍，联系电话，邮箱，还有企业介绍。</w:t>
      </w:r>
    </w:p>
    <w:p>
      <w:pPr>
        <w:numPr>
          <w:numId w:val="0"/>
        </w:numPr>
        <w:ind w:left="420"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1"/>
          <w:numId w:val="2"/>
        </w:numPr>
        <w:ind w:left="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谷歌推广</w:t>
      </w:r>
    </w:p>
    <w:p>
      <w:pPr>
        <w:numPr>
          <w:ilvl w:val="2"/>
          <w:numId w:val="2"/>
        </w:numPr>
        <w:ind w:left="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谷歌推广和百度推广类似。谷歌推广也需要选择想要展示的国家和城市。</w:t>
      </w:r>
    </w:p>
    <w:p>
      <w:pPr>
        <w:numPr>
          <w:numId w:val="0"/>
        </w:numPr>
        <w:ind w:left="420" w:leftChars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69230" cy="397827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选择的国家越多，潜在的受众就越多。所以覆盖面也就越广。</w:t>
      </w:r>
    </w:p>
    <w:p>
      <w:pPr>
        <w:numPr>
          <w:numId w:val="0"/>
        </w:numPr>
        <w:ind w:left="42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所以谷歌还给了设定，就是每天的预算是多少，如果每天的花费超过这个预算，当天网站就不出现在搜索推广里了。</w:t>
      </w:r>
    </w:p>
    <w:p>
      <w:pPr>
        <w:numPr>
          <w:numId w:val="0"/>
        </w:numPr>
        <w:ind w:left="420" w:leftChars="0"/>
        <w:rPr>
          <w:rFonts w:hint="default"/>
          <w:sz w:val="32"/>
          <w:szCs w:val="32"/>
          <w:lang w:val="en-US" w:eastAsia="zh-CN"/>
        </w:rPr>
      </w:pPr>
      <w:r>
        <w:rPr>
          <w:sz w:val="32"/>
          <w:szCs w:val="32"/>
        </w:rPr>
        <w:drawing>
          <wp:inline distT="0" distB="0" distL="114300" distR="114300">
            <wp:extent cx="5267325" cy="3665855"/>
            <wp:effectExtent l="0" t="0" r="952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sz w:val="32"/>
          <w:szCs w:val="32"/>
        </w:rPr>
      </w:pPr>
    </w:p>
    <w:p>
      <w:pPr>
        <w:numPr>
          <w:numId w:val="0"/>
        </w:numPr>
        <w:ind w:left="42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但是现在没办法估算多少钱可以换来多少点击量，这个现在没办法估计。只有做一段时间才能估计。</w:t>
      </w:r>
    </w:p>
    <w:p>
      <w:pPr>
        <w:numPr>
          <w:numId w:val="0"/>
        </w:numPr>
        <w:ind w:left="420" w:leftChars="0"/>
        <w:rPr>
          <w:rFonts w:hint="default"/>
          <w:sz w:val="32"/>
          <w:szCs w:val="32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豆腐，只有中国有。所以国外的翻译，就是豆腐的拼音。Doufu。在谷歌上和亚马逊上搜索doufu。都比较少。出来的都是豆腐的菜谱。</w:t>
      </w:r>
    </w:p>
    <w:p>
      <w:pPr>
        <w:numPr>
          <w:numId w:val="0"/>
        </w:numPr>
        <w:ind w:left="420"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亚马逊，食品相关的产品，非常难以审核。几乎无法通过。所以在亚马逊上，食品类的东西很少。所以我估计做不了。</w:t>
      </w:r>
    </w:p>
    <w:p>
      <w:pPr>
        <w:numPr>
          <w:numId w:val="0"/>
        </w:numPr>
        <w:ind w:left="420" w:leftChars="0"/>
        <w:rPr>
          <w:sz w:val="32"/>
          <w:szCs w:val="32"/>
        </w:rPr>
      </w:pPr>
    </w:p>
    <w:p>
      <w:pPr>
        <w:numPr>
          <w:numId w:val="0"/>
        </w:numPr>
        <w:ind w:left="420" w:leftChars="0"/>
        <w:rPr>
          <w:sz w:val="32"/>
          <w:szCs w:val="32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价格。</w:t>
      </w:r>
    </w:p>
    <w:p>
      <w:pPr>
        <w:numPr>
          <w:ilvl w:val="1"/>
          <w:numId w:val="2"/>
        </w:numPr>
        <w:ind w:left="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网站制作价格是：6800元(中英文版本)。第二年开始每年的托管费+维护费是1800元。</w:t>
      </w:r>
    </w:p>
    <w:p>
      <w:pPr>
        <w:numPr>
          <w:ilvl w:val="1"/>
          <w:numId w:val="2"/>
        </w:numPr>
        <w:ind w:left="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谷歌推广是16600元。存进推广账户的是12000元。其他的费用是开户费和服务</w:t>
      </w:r>
      <w:r>
        <w:rPr>
          <w:rFonts w:hint="eastAsia"/>
          <w:sz w:val="32"/>
          <w:szCs w:val="32"/>
          <w:lang w:val="en-US" w:eastAsia="zh-CN"/>
        </w:rPr>
        <w:t>费</w:t>
      </w:r>
      <w:r>
        <w:rPr>
          <w:rFonts w:hint="default"/>
          <w:sz w:val="32"/>
          <w:szCs w:val="32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售后维护</w:t>
      </w:r>
    </w:p>
    <w:p>
      <w:pPr>
        <w:numPr>
          <w:ilvl w:val="1"/>
          <w:numId w:val="2"/>
        </w:numPr>
        <w:ind w:left="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保证网站的正常运行。</w:t>
      </w:r>
    </w:p>
    <w:p>
      <w:pPr>
        <w:numPr>
          <w:ilvl w:val="1"/>
          <w:numId w:val="2"/>
        </w:numPr>
        <w:ind w:left="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网站平时可以提供小的修改，比如，电话，文字。以及少量的图片更换。</w:t>
      </w:r>
    </w:p>
    <w:p>
      <w:pPr>
        <w:numPr>
          <w:ilvl w:val="1"/>
          <w:numId w:val="2"/>
        </w:numPr>
        <w:ind w:left="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谷歌价格维护，调整点击价格，预算，调整显示的国家。提供由谷歌生成地推广数据报表。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建议</w:t>
      </w:r>
    </w:p>
    <w:p>
      <w:pPr>
        <w:numPr>
          <w:ilvl w:val="1"/>
          <w:numId w:val="2"/>
        </w:numPr>
        <w:ind w:left="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建议先不用做谷歌推广。因为豆腐这个国外竞争的很少，国内为什么很少有人做推广，原因也不了解。所以建议一步一步开。先做免费的推广。就是通过技术手段，看看能不能让搜索豆腐后，网站能出现在谷歌搜索列表内。如果能出现，就省了大量的钱。</w:t>
      </w:r>
    </w:p>
    <w:p>
      <w:pPr>
        <w:numPr>
          <w:ilvl w:val="1"/>
          <w:numId w:val="2"/>
        </w:numPr>
        <w:ind w:left="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也不建议做百度推广。百度现在的推广效果不好。并且一直在涨价。所以先试一下免费的效果。如果免费能做到搜索前排，那么也能省掉很大的一笔推广费用。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公司介绍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rPr>
          <w:rFonts w:hint="eastAsia" w:ascii="仿宋" w:hAnsi="仿宋" w:eastAsia="仿宋" w:cs="仿宋"/>
          <w:b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32"/>
          <w:szCs w:val="32"/>
          <w:lang w:val="en-US" w:eastAsia="zh-CN"/>
        </w:rPr>
        <w:t>公司介绍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  <w:t>宁夏南相网络科技有限公司成立于2015年9月，注册资金100万元整，公司前身为宁夏红日网络科技有限公司，团队合伙人先后在北京以及上海网建公司从业--5年，2010年创办宁夏本地门户网站宁夏时光网，截止2013年宁夏时光网在宁夏本地门户类网站知名度仅次于宁夏网虫，日活量为网虫2.5倍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  <w:t>2014年宁夏时光网出售。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  <w:t>2015年创办宁夏南相网络科技有限公司，旨在通过全面信息化的大环境下为企业提供更优的互联网解决方案。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</w:pP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rPr>
          <w:rFonts w:hint="eastAsia" w:ascii="仿宋" w:hAnsi="仿宋" w:eastAsia="仿宋" w:cs="仿宋"/>
          <w:b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32"/>
          <w:szCs w:val="32"/>
          <w:lang w:val="en-US" w:eastAsia="zh-CN"/>
        </w:rPr>
        <w:t>团队介绍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  <w:t>公司目前分为宁夏总部和西安办事处两处办公地址，宁夏总部现有员工11人，为本地化信息服务提供有力的技术支撑保障，西安办事处现有专职开发技术6人，兼职开发4人，为公司产品及定制客户产品进行开发工作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</w:pP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rPr>
          <w:rFonts w:hint="eastAsia" w:ascii="仿宋" w:hAnsi="仿宋" w:eastAsia="仿宋" w:cs="仿宋"/>
          <w:b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32"/>
          <w:szCs w:val="32"/>
          <w:lang w:val="en-US" w:eastAsia="zh-CN"/>
        </w:rPr>
        <w:t>客户展示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jc w:val="both"/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  <w:t xml:space="preserve">  截至目前，公司为宁夏国家电网，宁夏智慧金凤等政府项目，宁夏大学、马斯特大厦、厚生记、银川市政管理处、银川质量监督局、宁夏养老院等超过一百三十家政府部门、企业、社会团体提供信息化服务，业务领域囊括能源、金融机构和保险、医疗保健、媒体和电信、地产、咨询。公司自有产品客户辐射全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jc w:val="both"/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jc w:val="both"/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  <w:t>本地客户：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jc w:val="both"/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  <w:t>国家电网   智慧金凤    宁夏大学      厚生记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jc w:val="both"/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  <w:t>宁夏养老院   市政管理处  质量监督局  和仁堂口腔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jc w:val="both"/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  <w:t>宁夏教育频道   宁夏马拉松   鼎盛钱庄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jc w:val="both"/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  <w:t>富银集团    唐明制药   建发集团...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</w:pP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rPr>
          <w:rFonts w:hint="eastAsia" w:ascii="仿宋" w:hAnsi="仿宋" w:eastAsia="仿宋" w:cs="仿宋"/>
          <w:b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32"/>
          <w:szCs w:val="32"/>
          <w:lang w:val="en-US" w:eastAsia="zh-CN"/>
        </w:rPr>
        <w:t>联系方式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  <w:t xml:space="preserve">银川地址：银川建发大阅城12-2803  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  <w:t>西安地址：西安高新区科技六路保利爱尚里19-503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  <w:t>项目负责人：折宝亭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  <w:t>联系电话：18709687207   固定电话0951-8765625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F6A2EC"/>
    <w:multiLevelType w:val="multilevel"/>
    <w:tmpl w:val="ACF6A2E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1">
    <w:nsid w:val="7E78C8F6"/>
    <w:multiLevelType w:val="singleLevel"/>
    <w:tmpl w:val="7E78C8F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2D1EAD"/>
    <w:rsid w:val="312D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2020-05-22T02:47:00Z</dcterms:created>
  <dc:creator>折宝亭</dc:creator>
  <cp:lastModifiedBy>折宝亭</cp:lastModifiedBy>
  <dcterms:modified xsi:type="dcterms:W3CDTF">2020-05-22T03:52:57Z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