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ADE" w:rsidRDefault="001C30D3" w:rsidP="001C30D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Kim jest Pustułka?</w:t>
      </w:r>
    </w:p>
    <w:p w:rsidR="001C30D3" w:rsidRDefault="001C30D3" w:rsidP="001C30D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Ptak – nielot</w:t>
      </w:r>
    </w:p>
    <w:p w:rsidR="001C30D3" w:rsidRDefault="001C30D3" w:rsidP="001C30D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To choroba genetyczna</w:t>
      </w:r>
    </w:p>
    <w:p w:rsidR="001C30D3" w:rsidRPr="001C30D3" w:rsidRDefault="001C30D3" w:rsidP="001C30D3">
      <w:pPr>
        <w:pStyle w:val="ListParagraph"/>
        <w:numPr>
          <w:ilvl w:val="0"/>
          <w:numId w:val="2"/>
        </w:numPr>
        <w:rPr>
          <w:color w:val="00B050"/>
          <w:lang w:val="pl-PL"/>
        </w:rPr>
      </w:pPr>
      <w:r w:rsidRPr="001C30D3">
        <w:rPr>
          <w:color w:val="00B050"/>
          <w:lang w:val="pl-PL"/>
        </w:rPr>
        <w:t>To drapieżny ptak</w:t>
      </w:r>
    </w:p>
    <w:p w:rsidR="001C30D3" w:rsidRDefault="001C30D3" w:rsidP="001C30D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Gatunek ryby</w:t>
      </w:r>
    </w:p>
    <w:p w:rsidR="001C30D3" w:rsidRDefault="001C30D3" w:rsidP="001C30D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Osoba która choruje na anemię powinna spożywać:</w:t>
      </w:r>
    </w:p>
    <w:p w:rsidR="001C30D3" w:rsidRDefault="001C30D3" w:rsidP="001C30D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Orzechy oraz mleko</w:t>
      </w:r>
    </w:p>
    <w:p w:rsidR="001C30D3" w:rsidRDefault="001C30D3" w:rsidP="001C30D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Ciemne pieczywo, ryż, makarony</w:t>
      </w:r>
    </w:p>
    <w:p w:rsidR="001C30D3" w:rsidRPr="001C30D3" w:rsidRDefault="001C30D3" w:rsidP="001C30D3">
      <w:pPr>
        <w:pStyle w:val="ListParagraph"/>
        <w:numPr>
          <w:ilvl w:val="0"/>
          <w:numId w:val="3"/>
        </w:numPr>
        <w:rPr>
          <w:color w:val="00B050"/>
          <w:lang w:val="pl-PL"/>
        </w:rPr>
      </w:pPr>
      <w:r w:rsidRPr="001C30D3">
        <w:rPr>
          <w:color w:val="00B050"/>
          <w:lang w:val="pl-PL"/>
        </w:rPr>
        <w:t>Sporo mięsa oraz szpinaku</w:t>
      </w:r>
    </w:p>
    <w:p w:rsidR="001C30D3" w:rsidRDefault="001C30D3" w:rsidP="001C30D3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Mleko, jajka, sery</w:t>
      </w:r>
    </w:p>
    <w:p w:rsidR="001C30D3" w:rsidRDefault="001C30D3" w:rsidP="001C30D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Najszybsze zwierzę na świecie to :</w:t>
      </w:r>
    </w:p>
    <w:p w:rsidR="001C30D3" w:rsidRDefault="001C30D3" w:rsidP="001C30D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Wole</w:t>
      </w:r>
    </w:p>
    <w:p w:rsidR="001C30D3" w:rsidRPr="001C30D3" w:rsidRDefault="001C30D3" w:rsidP="001C30D3">
      <w:pPr>
        <w:pStyle w:val="ListParagraph"/>
        <w:numPr>
          <w:ilvl w:val="0"/>
          <w:numId w:val="4"/>
        </w:numPr>
        <w:rPr>
          <w:color w:val="00B050"/>
          <w:lang w:val="pl-PL"/>
        </w:rPr>
      </w:pPr>
      <w:r w:rsidRPr="001C30D3">
        <w:rPr>
          <w:color w:val="00B050"/>
          <w:lang w:val="pl-PL"/>
        </w:rPr>
        <w:t>Gepard</w:t>
      </w:r>
    </w:p>
    <w:p w:rsidR="001C30D3" w:rsidRDefault="001C30D3" w:rsidP="001C30D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Lew</w:t>
      </w:r>
    </w:p>
    <w:p w:rsidR="001C30D3" w:rsidRDefault="001C30D3" w:rsidP="001C30D3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Struś</w:t>
      </w:r>
    </w:p>
    <w:p w:rsidR="001C30D3" w:rsidRDefault="001C30D3" w:rsidP="001C30D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Wsród podanych poniżej sposobów obrony organizmu przed patogenami (A-D) zaznacz ten, który jest odpowiedzią swoistą:</w:t>
      </w:r>
    </w:p>
    <w:p w:rsidR="001C30D3" w:rsidRDefault="001C30D3" w:rsidP="001C30D3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Fagocytowanie patogenów przez granulocyty obojętnochłonne i kwasochłonne</w:t>
      </w:r>
    </w:p>
    <w:p w:rsidR="001C30D3" w:rsidRDefault="001C30D3" w:rsidP="001C30D3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Obecność w płynach ciała np. Łzach, mleku, ślinie lizozymu uszkadzającego bakterie</w:t>
      </w:r>
    </w:p>
    <w:p w:rsidR="001C30D3" w:rsidRPr="001C30D3" w:rsidRDefault="001C30D3" w:rsidP="001C30D3">
      <w:pPr>
        <w:pStyle w:val="ListParagraph"/>
        <w:numPr>
          <w:ilvl w:val="0"/>
          <w:numId w:val="5"/>
        </w:numPr>
        <w:rPr>
          <w:color w:val="00B050"/>
          <w:lang w:val="pl-PL"/>
        </w:rPr>
      </w:pPr>
      <w:r w:rsidRPr="001C30D3">
        <w:rPr>
          <w:color w:val="00B050"/>
          <w:lang w:val="pl-PL"/>
        </w:rPr>
        <w:t>Wytwarzanie przeciwciał przez limfocyty B, które zetknęły się z patogenami</w:t>
      </w:r>
    </w:p>
    <w:p w:rsidR="001C30D3" w:rsidRDefault="001C30D3" w:rsidP="001C30D3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Wtwarzanie interferonu przez komórki zaatakowane przez wirusy</w:t>
      </w:r>
    </w:p>
    <w:p w:rsidR="001C30D3" w:rsidRDefault="001C30D3" w:rsidP="001C30D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Ile włosów traci człowiek w ciągu całego roku? (przeciętnie)</w:t>
      </w:r>
    </w:p>
    <w:p w:rsidR="001C30D3" w:rsidRDefault="001C30D3" w:rsidP="001C30D3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5000</w:t>
      </w:r>
    </w:p>
    <w:p w:rsidR="001C30D3" w:rsidRDefault="001C30D3" w:rsidP="001C30D3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3500</w:t>
      </w:r>
    </w:p>
    <w:p w:rsidR="001C30D3" w:rsidRDefault="001C30D3" w:rsidP="001C30D3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1000</w:t>
      </w:r>
    </w:p>
    <w:p w:rsidR="001C30D3" w:rsidRPr="001C30D3" w:rsidRDefault="001C30D3" w:rsidP="001C30D3">
      <w:pPr>
        <w:pStyle w:val="ListParagraph"/>
        <w:numPr>
          <w:ilvl w:val="0"/>
          <w:numId w:val="6"/>
        </w:numPr>
        <w:rPr>
          <w:lang w:val="pl-PL"/>
        </w:rPr>
      </w:pPr>
      <w:r w:rsidRPr="001C30D3">
        <w:rPr>
          <w:color w:val="00B050"/>
          <w:lang w:val="pl-PL"/>
        </w:rPr>
        <w:t>30000</w:t>
      </w:r>
    </w:p>
    <w:p w:rsidR="001C30D3" w:rsidRDefault="001C30D3" w:rsidP="001C30D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Która witamina rozpuszczalna jest w wodzie?</w:t>
      </w:r>
    </w:p>
    <w:p w:rsidR="001C30D3" w:rsidRDefault="001C30D3" w:rsidP="001C30D3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E</w:t>
      </w:r>
    </w:p>
    <w:p w:rsidR="001C30D3" w:rsidRDefault="001C30D3" w:rsidP="001C30D3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A</w:t>
      </w:r>
    </w:p>
    <w:p w:rsidR="001C30D3" w:rsidRDefault="001C30D3" w:rsidP="001C30D3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K</w:t>
      </w:r>
    </w:p>
    <w:p w:rsidR="001C30D3" w:rsidRPr="001C30D3" w:rsidRDefault="001C30D3" w:rsidP="001C30D3">
      <w:pPr>
        <w:pStyle w:val="ListParagraph"/>
        <w:numPr>
          <w:ilvl w:val="0"/>
          <w:numId w:val="7"/>
        </w:numPr>
        <w:rPr>
          <w:color w:val="00B050"/>
          <w:lang w:val="pl-PL"/>
        </w:rPr>
      </w:pPr>
      <w:r w:rsidRPr="001C30D3">
        <w:rPr>
          <w:color w:val="00B050"/>
          <w:lang w:val="pl-PL"/>
        </w:rPr>
        <w:t>C</w:t>
      </w:r>
    </w:p>
    <w:p w:rsidR="001C30D3" w:rsidRDefault="004B7271" w:rsidP="001C30D3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Chełbia modra należy do :</w:t>
      </w:r>
    </w:p>
    <w:p w:rsidR="004B7271" w:rsidRDefault="004B7271" w:rsidP="004B7271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Pierścienic</w:t>
      </w:r>
    </w:p>
    <w:p w:rsidR="004B7271" w:rsidRDefault="004B7271" w:rsidP="004B7271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Nicieni</w:t>
      </w:r>
    </w:p>
    <w:p w:rsidR="004B7271" w:rsidRDefault="004B7271" w:rsidP="004B7271">
      <w:pPr>
        <w:pStyle w:val="ListParagraph"/>
        <w:numPr>
          <w:ilvl w:val="0"/>
          <w:numId w:val="8"/>
        </w:numPr>
        <w:rPr>
          <w:lang w:val="pl-PL"/>
        </w:rPr>
      </w:pPr>
      <w:r w:rsidRPr="004B7271">
        <w:rPr>
          <w:color w:val="00B050"/>
          <w:lang w:val="pl-PL"/>
        </w:rPr>
        <w:t>Parzydełkowców</w:t>
      </w:r>
    </w:p>
    <w:p w:rsidR="004B7271" w:rsidRDefault="004B7271" w:rsidP="004B72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Układ krwionośny parzydełkowców jest:</w:t>
      </w:r>
    </w:p>
    <w:p w:rsidR="004B7271" w:rsidRDefault="004B7271" w:rsidP="004B727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Zamknięty</w:t>
      </w:r>
    </w:p>
    <w:p w:rsidR="004B7271" w:rsidRPr="004B7271" w:rsidRDefault="004B7271" w:rsidP="004B7271">
      <w:pPr>
        <w:pStyle w:val="ListParagraph"/>
        <w:numPr>
          <w:ilvl w:val="0"/>
          <w:numId w:val="9"/>
        </w:numPr>
        <w:rPr>
          <w:color w:val="00B050"/>
          <w:lang w:val="pl-PL"/>
        </w:rPr>
      </w:pPr>
      <w:r w:rsidRPr="004B7271">
        <w:rPr>
          <w:color w:val="00B050"/>
          <w:lang w:val="pl-PL"/>
        </w:rPr>
        <w:t>Parzydełkowce nie mają układu krwionośnego</w:t>
      </w:r>
    </w:p>
    <w:p w:rsidR="004B7271" w:rsidRDefault="004B7271" w:rsidP="004B727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Otwarty</w:t>
      </w:r>
    </w:p>
    <w:p w:rsidR="004B7271" w:rsidRDefault="004B7271" w:rsidP="004B72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DNA nie skłąda się z :</w:t>
      </w:r>
    </w:p>
    <w:p w:rsidR="004B7271" w:rsidRDefault="004B7271" w:rsidP="004B7271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Reszty kwasy fosforowego</w:t>
      </w:r>
    </w:p>
    <w:p w:rsidR="004B7271" w:rsidRPr="004B7271" w:rsidRDefault="004B7271" w:rsidP="004B7271">
      <w:pPr>
        <w:pStyle w:val="ListParagraph"/>
        <w:numPr>
          <w:ilvl w:val="0"/>
          <w:numId w:val="10"/>
        </w:numPr>
        <w:rPr>
          <w:color w:val="00B050"/>
          <w:lang w:val="pl-PL"/>
        </w:rPr>
      </w:pPr>
      <w:r w:rsidRPr="004B7271">
        <w:rPr>
          <w:color w:val="00B050"/>
          <w:lang w:val="pl-PL"/>
        </w:rPr>
        <w:t xml:space="preserve">Rybozy </w:t>
      </w:r>
    </w:p>
    <w:p w:rsidR="004B7271" w:rsidRDefault="004B7271" w:rsidP="004B7271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Tyminy</w:t>
      </w:r>
    </w:p>
    <w:p w:rsidR="004B7271" w:rsidRDefault="004B7271" w:rsidP="004B72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Dżdżownica należy do :</w:t>
      </w:r>
    </w:p>
    <w:p w:rsidR="004B7271" w:rsidRPr="004B7271" w:rsidRDefault="004B7271" w:rsidP="004B7271">
      <w:pPr>
        <w:pStyle w:val="ListParagraph"/>
        <w:numPr>
          <w:ilvl w:val="0"/>
          <w:numId w:val="11"/>
        </w:numPr>
        <w:rPr>
          <w:color w:val="00B050"/>
          <w:lang w:val="pl-PL"/>
        </w:rPr>
      </w:pPr>
      <w:r w:rsidRPr="004B7271">
        <w:rPr>
          <w:color w:val="00B050"/>
          <w:lang w:val="pl-PL"/>
        </w:rPr>
        <w:t>Pierścienic</w:t>
      </w:r>
    </w:p>
    <w:p w:rsidR="004B7271" w:rsidRDefault="004B7271" w:rsidP="004B7271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Mięczaków</w:t>
      </w:r>
    </w:p>
    <w:p w:rsidR="004B7271" w:rsidRDefault="004B7271" w:rsidP="004B7271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Stawonogów </w:t>
      </w:r>
    </w:p>
    <w:p w:rsidR="004B7271" w:rsidRDefault="004B7271" w:rsidP="004B72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nazywa się barwnik skóry?</w:t>
      </w:r>
    </w:p>
    <w:p w:rsidR="004B7271" w:rsidRDefault="004B7271" w:rsidP="004B7271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Melatonina</w:t>
      </w:r>
    </w:p>
    <w:p w:rsidR="004B7271" w:rsidRPr="004B7271" w:rsidRDefault="004B7271" w:rsidP="004B7271">
      <w:pPr>
        <w:pStyle w:val="ListParagraph"/>
        <w:numPr>
          <w:ilvl w:val="0"/>
          <w:numId w:val="12"/>
        </w:numPr>
        <w:rPr>
          <w:color w:val="00B050"/>
          <w:lang w:val="pl-PL"/>
        </w:rPr>
      </w:pPr>
      <w:r w:rsidRPr="004B7271">
        <w:rPr>
          <w:color w:val="00B050"/>
          <w:lang w:val="pl-PL"/>
        </w:rPr>
        <w:t>Melanina</w:t>
      </w:r>
    </w:p>
    <w:p w:rsidR="004B7271" w:rsidRDefault="004B7271" w:rsidP="004B7271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Chlorofil</w:t>
      </w:r>
    </w:p>
    <w:p w:rsidR="004B7271" w:rsidRDefault="004B7271" w:rsidP="004B72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Hemoglobina łączy się :</w:t>
      </w:r>
    </w:p>
    <w:p w:rsidR="004B7271" w:rsidRPr="004B7271" w:rsidRDefault="004B7271" w:rsidP="004B7271">
      <w:pPr>
        <w:pStyle w:val="ListParagraph"/>
        <w:numPr>
          <w:ilvl w:val="0"/>
          <w:numId w:val="13"/>
        </w:numPr>
        <w:rPr>
          <w:color w:val="00B050"/>
          <w:lang w:val="pl-PL"/>
        </w:rPr>
      </w:pPr>
      <w:r w:rsidRPr="004B7271">
        <w:rPr>
          <w:color w:val="00B050"/>
          <w:lang w:val="pl-PL"/>
        </w:rPr>
        <w:t>Trwale z tlenkiem węgla</w:t>
      </w:r>
    </w:p>
    <w:p w:rsidR="004B7271" w:rsidRDefault="004B7271" w:rsidP="004B7271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Trwale z tlenem</w:t>
      </w:r>
    </w:p>
    <w:p w:rsidR="004B7271" w:rsidRDefault="004B7271" w:rsidP="004B7271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Trwale z dwutlenkiem węgla</w:t>
      </w:r>
    </w:p>
    <w:p w:rsidR="004B7271" w:rsidRDefault="004B7271" w:rsidP="004B72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Współżycie grzybów z korzeniami roślin wyższych to :</w:t>
      </w:r>
    </w:p>
    <w:p w:rsidR="004B7271" w:rsidRPr="004B7271" w:rsidRDefault="004B7271" w:rsidP="004B7271">
      <w:pPr>
        <w:pStyle w:val="ListParagraph"/>
        <w:numPr>
          <w:ilvl w:val="0"/>
          <w:numId w:val="14"/>
        </w:numPr>
        <w:rPr>
          <w:color w:val="00B050"/>
          <w:lang w:val="pl-PL"/>
        </w:rPr>
      </w:pPr>
      <w:r w:rsidRPr="004B7271">
        <w:rPr>
          <w:color w:val="00B050"/>
          <w:lang w:val="pl-PL"/>
        </w:rPr>
        <w:t>Mikoryza</w:t>
      </w:r>
    </w:p>
    <w:p w:rsidR="004B7271" w:rsidRDefault="004B7271" w:rsidP="004B7271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Komensalizm</w:t>
      </w:r>
    </w:p>
    <w:p w:rsidR="004B7271" w:rsidRDefault="004B7271" w:rsidP="004B7271">
      <w:pPr>
        <w:pStyle w:val="ListParagraph"/>
        <w:numPr>
          <w:ilvl w:val="0"/>
          <w:numId w:val="14"/>
        </w:numPr>
        <w:rPr>
          <w:lang w:val="pl-PL"/>
        </w:rPr>
      </w:pPr>
      <w:r>
        <w:rPr>
          <w:lang w:val="pl-PL"/>
        </w:rPr>
        <w:t>Protokooperacja</w:t>
      </w:r>
    </w:p>
    <w:p w:rsidR="004B7271" w:rsidRDefault="004B7271" w:rsidP="004B72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Ile kości ma dorosły człowiek?</w:t>
      </w:r>
    </w:p>
    <w:p w:rsidR="004B7271" w:rsidRDefault="004B7271" w:rsidP="004B7271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189</w:t>
      </w:r>
    </w:p>
    <w:p w:rsidR="004B7271" w:rsidRDefault="004B7271" w:rsidP="004B7271">
      <w:pPr>
        <w:pStyle w:val="ListParagraph"/>
        <w:numPr>
          <w:ilvl w:val="0"/>
          <w:numId w:val="15"/>
        </w:numPr>
        <w:rPr>
          <w:lang w:val="pl-PL"/>
        </w:rPr>
      </w:pPr>
      <w:r w:rsidRPr="004B7271">
        <w:rPr>
          <w:color w:val="00B050"/>
          <w:lang w:val="pl-PL"/>
        </w:rPr>
        <w:t>206</w:t>
      </w:r>
    </w:p>
    <w:p w:rsidR="004B7271" w:rsidRDefault="004B7271" w:rsidP="004B7271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225</w:t>
      </w:r>
    </w:p>
    <w:p w:rsidR="004B7271" w:rsidRDefault="004B7271" w:rsidP="004B72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lastRenderedPageBreak/>
        <w:t xml:space="preserve">Z czego zbudowana jest ściana komórkowa? </w:t>
      </w:r>
    </w:p>
    <w:p w:rsidR="004B7271" w:rsidRDefault="004B7271" w:rsidP="004B7271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Z tłuszczów i cukrów</w:t>
      </w:r>
    </w:p>
    <w:p w:rsidR="004B7271" w:rsidRDefault="004B7271" w:rsidP="004B7271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Z białka</w:t>
      </w:r>
    </w:p>
    <w:p w:rsidR="004B7271" w:rsidRPr="004B7271" w:rsidRDefault="004B7271" w:rsidP="004B7271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4B7271">
        <w:rPr>
          <w:color w:val="00B050"/>
          <w:lang w:val="pl-PL"/>
        </w:rPr>
        <w:t>Z celulozy</w:t>
      </w:r>
    </w:p>
    <w:p w:rsidR="004B7271" w:rsidRDefault="004B7271" w:rsidP="004B72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Ile zębów posiada dorosły człowiek?</w:t>
      </w:r>
    </w:p>
    <w:p w:rsidR="004B7271" w:rsidRPr="004B7271" w:rsidRDefault="004B7271" w:rsidP="004B7271">
      <w:pPr>
        <w:pStyle w:val="ListParagraph"/>
        <w:numPr>
          <w:ilvl w:val="0"/>
          <w:numId w:val="17"/>
        </w:numPr>
        <w:rPr>
          <w:color w:val="00B050"/>
          <w:lang w:val="pl-PL"/>
        </w:rPr>
      </w:pPr>
      <w:r w:rsidRPr="004B7271">
        <w:rPr>
          <w:color w:val="00B050"/>
          <w:lang w:val="pl-PL"/>
        </w:rPr>
        <w:t>32</w:t>
      </w:r>
    </w:p>
    <w:p w:rsidR="004B7271" w:rsidRDefault="004B7271" w:rsidP="004B7271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36</w:t>
      </w:r>
    </w:p>
    <w:p w:rsidR="004B7271" w:rsidRDefault="004B7271" w:rsidP="004B7271">
      <w:pPr>
        <w:pStyle w:val="ListParagraph"/>
        <w:numPr>
          <w:ilvl w:val="0"/>
          <w:numId w:val="17"/>
        </w:numPr>
        <w:rPr>
          <w:lang w:val="pl-PL"/>
        </w:rPr>
      </w:pPr>
      <w:r>
        <w:rPr>
          <w:lang w:val="pl-PL"/>
        </w:rPr>
        <w:t>38</w:t>
      </w:r>
    </w:p>
    <w:p w:rsidR="004B7271" w:rsidRDefault="004B7271" w:rsidP="004B72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Która kość jest największa?</w:t>
      </w:r>
    </w:p>
    <w:p w:rsidR="004B7271" w:rsidRDefault="004B7271" w:rsidP="004B7271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Promieniowa</w:t>
      </w:r>
    </w:p>
    <w:p w:rsidR="004B7271" w:rsidRDefault="004B7271" w:rsidP="004B7271">
      <w:pPr>
        <w:pStyle w:val="ListParagraph"/>
        <w:numPr>
          <w:ilvl w:val="0"/>
          <w:numId w:val="18"/>
        </w:numPr>
        <w:rPr>
          <w:lang w:val="pl-PL"/>
        </w:rPr>
      </w:pPr>
      <w:r>
        <w:rPr>
          <w:lang w:val="pl-PL"/>
        </w:rPr>
        <w:t>Ramieniowa</w:t>
      </w:r>
    </w:p>
    <w:p w:rsidR="004B7271" w:rsidRPr="004B7271" w:rsidRDefault="004B7271" w:rsidP="004B7271">
      <w:pPr>
        <w:pStyle w:val="ListParagraph"/>
        <w:numPr>
          <w:ilvl w:val="0"/>
          <w:numId w:val="18"/>
        </w:numPr>
        <w:rPr>
          <w:color w:val="00B050"/>
          <w:lang w:val="pl-PL"/>
        </w:rPr>
      </w:pPr>
      <w:r w:rsidRPr="004B7271">
        <w:rPr>
          <w:color w:val="00B050"/>
          <w:lang w:val="pl-PL"/>
        </w:rPr>
        <w:t>Udowa</w:t>
      </w:r>
    </w:p>
    <w:p w:rsidR="004B7271" w:rsidRDefault="004B7271" w:rsidP="004B7271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 jakiej części komórki roślinnej zachodzi proces oddychania ?</w:t>
      </w:r>
    </w:p>
    <w:p w:rsidR="004B7271" w:rsidRDefault="004B7271" w:rsidP="004B7271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W chromosomach</w:t>
      </w:r>
    </w:p>
    <w:p w:rsidR="004B7271" w:rsidRDefault="004B7271" w:rsidP="004B7271">
      <w:pPr>
        <w:pStyle w:val="ListParagraph"/>
        <w:numPr>
          <w:ilvl w:val="0"/>
          <w:numId w:val="19"/>
        </w:numPr>
        <w:rPr>
          <w:lang w:val="pl-PL"/>
        </w:rPr>
      </w:pPr>
      <w:r>
        <w:rPr>
          <w:lang w:val="pl-PL"/>
        </w:rPr>
        <w:t>W chloroplastach</w:t>
      </w:r>
    </w:p>
    <w:p w:rsidR="004B7271" w:rsidRDefault="004B7271" w:rsidP="004B7271">
      <w:pPr>
        <w:pStyle w:val="ListParagraph"/>
        <w:numPr>
          <w:ilvl w:val="0"/>
          <w:numId w:val="19"/>
        </w:numPr>
        <w:rPr>
          <w:color w:val="00B050"/>
          <w:lang w:val="pl-PL"/>
        </w:rPr>
      </w:pPr>
      <w:r w:rsidRPr="004B7271">
        <w:rPr>
          <w:color w:val="00B050"/>
          <w:lang w:val="pl-PL"/>
        </w:rPr>
        <w:t>W mitochondrium</w:t>
      </w:r>
    </w:p>
    <w:p w:rsidR="00381736" w:rsidRDefault="00381736" w:rsidP="0038173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Jak nazywają się krwinki czerwone?</w:t>
      </w:r>
    </w:p>
    <w:p w:rsidR="00381736" w:rsidRPr="00381736" w:rsidRDefault="00381736" w:rsidP="00381736">
      <w:pPr>
        <w:pStyle w:val="ListParagraph"/>
        <w:numPr>
          <w:ilvl w:val="0"/>
          <w:numId w:val="20"/>
        </w:numPr>
        <w:rPr>
          <w:color w:val="00B050"/>
          <w:lang w:val="pl-PL"/>
        </w:rPr>
      </w:pPr>
      <w:r w:rsidRPr="00381736">
        <w:rPr>
          <w:color w:val="00B050"/>
          <w:lang w:val="pl-PL"/>
        </w:rPr>
        <w:t>Erytrocyty</w:t>
      </w:r>
    </w:p>
    <w:p w:rsidR="00381736" w:rsidRDefault="00381736" w:rsidP="00381736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Leukocyty</w:t>
      </w:r>
    </w:p>
    <w:p w:rsidR="00381736" w:rsidRDefault="00381736" w:rsidP="00381736">
      <w:pPr>
        <w:pStyle w:val="ListParagraph"/>
        <w:numPr>
          <w:ilvl w:val="0"/>
          <w:numId w:val="20"/>
        </w:numPr>
        <w:rPr>
          <w:lang w:val="pl-PL"/>
        </w:rPr>
      </w:pPr>
      <w:r>
        <w:rPr>
          <w:lang w:val="pl-PL"/>
        </w:rPr>
        <w:t>Trombocyty</w:t>
      </w:r>
    </w:p>
    <w:p w:rsidR="00381736" w:rsidRDefault="00381736" w:rsidP="0038173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Która witamina może poprawić wzrok?</w:t>
      </w:r>
    </w:p>
    <w:p w:rsidR="00381736" w:rsidRDefault="00381736" w:rsidP="00381736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C</w:t>
      </w:r>
      <w:bookmarkStart w:id="0" w:name="_GoBack"/>
      <w:bookmarkEnd w:id="0"/>
    </w:p>
    <w:p w:rsidR="00381736" w:rsidRPr="00381736" w:rsidRDefault="00381736" w:rsidP="00381736">
      <w:pPr>
        <w:pStyle w:val="ListParagraph"/>
        <w:numPr>
          <w:ilvl w:val="0"/>
          <w:numId w:val="21"/>
        </w:numPr>
        <w:rPr>
          <w:color w:val="00B050"/>
          <w:lang w:val="pl-PL"/>
        </w:rPr>
      </w:pPr>
      <w:r w:rsidRPr="00381736">
        <w:rPr>
          <w:color w:val="00B050"/>
          <w:lang w:val="pl-PL"/>
        </w:rPr>
        <w:t>A</w:t>
      </w:r>
    </w:p>
    <w:p w:rsidR="00381736" w:rsidRDefault="00381736" w:rsidP="00381736">
      <w:pPr>
        <w:pStyle w:val="ListParagraph"/>
        <w:numPr>
          <w:ilvl w:val="0"/>
          <w:numId w:val="21"/>
        </w:numPr>
        <w:rPr>
          <w:lang w:val="pl-PL"/>
        </w:rPr>
      </w:pPr>
      <w:r>
        <w:rPr>
          <w:lang w:val="pl-PL"/>
        </w:rPr>
        <w:t>D</w:t>
      </w:r>
    </w:p>
    <w:p w:rsidR="00381736" w:rsidRDefault="00381736" w:rsidP="00381736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Do zewnętrznej budowy okaz zaliczamy:</w:t>
      </w:r>
    </w:p>
    <w:p w:rsidR="00381736" w:rsidRPr="00381736" w:rsidRDefault="00381736" w:rsidP="00381736">
      <w:pPr>
        <w:pStyle w:val="ListParagraph"/>
        <w:numPr>
          <w:ilvl w:val="0"/>
          <w:numId w:val="22"/>
        </w:numPr>
        <w:rPr>
          <w:color w:val="00B050"/>
          <w:lang w:val="pl-PL"/>
        </w:rPr>
      </w:pPr>
      <w:r w:rsidRPr="00381736">
        <w:rPr>
          <w:color w:val="00B050"/>
          <w:lang w:val="pl-PL"/>
        </w:rPr>
        <w:t>Rogówkę, źrenicę, tęczówkę</w:t>
      </w:r>
    </w:p>
    <w:p w:rsidR="00381736" w:rsidRDefault="00381736" w:rsidP="00381736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Źrenicę, rogówkę, siatkówkę</w:t>
      </w:r>
    </w:p>
    <w:p w:rsidR="00381736" w:rsidRPr="00381736" w:rsidRDefault="00381736" w:rsidP="00381736">
      <w:pPr>
        <w:pStyle w:val="ListParagraph"/>
        <w:numPr>
          <w:ilvl w:val="0"/>
          <w:numId w:val="22"/>
        </w:numPr>
        <w:rPr>
          <w:lang w:val="pl-PL"/>
        </w:rPr>
      </w:pPr>
      <w:r>
        <w:rPr>
          <w:lang w:val="pl-PL"/>
        </w:rPr>
        <w:t>Tęczówkę, naczyniówkę, twardówkę</w:t>
      </w:r>
    </w:p>
    <w:sectPr w:rsidR="00381736" w:rsidRPr="00381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45D0"/>
    <w:multiLevelType w:val="hybridMultilevel"/>
    <w:tmpl w:val="5C50EB88"/>
    <w:lvl w:ilvl="0" w:tplc="27789F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C27FF9"/>
    <w:multiLevelType w:val="hybridMultilevel"/>
    <w:tmpl w:val="8DC65B32"/>
    <w:lvl w:ilvl="0" w:tplc="07C0BC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B17D75"/>
    <w:multiLevelType w:val="hybridMultilevel"/>
    <w:tmpl w:val="F23461F6"/>
    <w:lvl w:ilvl="0" w:tplc="4440A5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AA5107"/>
    <w:multiLevelType w:val="hybridMultilevel"/>
    <w:tmpl w:val="6CF21EBE"/>
    <w:lvl w:ilvl="0" w:tplc="F6EC78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DC5EE5"/>
    <w:multiLevelType w:val="hybridMultilevel"/>
    <w:tmpl w:val="A6C69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17B97"/>
    <w:multiLevelType w:val="hybridMultilevel"/>
    <w:tmpl w:val="5A4C88AE"/>
    <w:lvl w:ilvl="0" w:tplc="5A340A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6171CD"/>
    <w:multiLevelType w:val="hybridMultilevel"/>
    <w:tmpl w:val="4014CB80"/>
    <w:lvl w:ilvl="0" w:tplc="B172E9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1E1AE6"/>
    <w:multiLevelType w:val="hybridMultilevel"/>
    <w:tmpl w:val="F5AC757C"/>
    <w:lvl w:ilvl="0" w:tplc="69344F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9D6802"/>
    <w:multiLevelType w:val="hybridMultilevel"/>
    <w:tmpl w:val="7F92987C"/>
    <w:lvl w:ilvl="0" w:tplc="88E8CD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76C1C64"/>
    <w:multiLevelType w:val="hybridMultilevel"/>
    <w:tmpl w:val="30E88C0E"/>
    <w:lvl w:ilvl="0" w:tplc="54D4B5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FD0F28"/>
    <w:multiLevelType w:val="hybridMultilevel"/>
    <w:tmpl w:val="33E41D5A"/>
    <w:lvl w:ilvl="0" w:tplc="BA363E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11E60A0"/>
    <w:multiLevelType w:val="hybridMultilevel"/>
    <w:tmpl w:val="DBA27548"/>
    <w:lvl w:ilvl="0" w:tplc="530449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156556"/>
    <w:multiLevelType w:val="hybridMultilevel"/>
    <w:tmpl w:val="769814DC"/>
    <w:lvl w:ilvl="0" w:tplc="AA0C32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294780E"/>
    <w:multiLevelType w:val="hybridMultilevel"/>
    <w:tmpl w:val="D340DA00"/>
    <w:lvl w:ilvl="0" w:tplc="715AF3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9C75BB"/>
    <w:multiLevelType w:val="hybridMultilevel"/>
    <w:tmpl w:val="34EEDDCA"/>
    <w:lvl w:ilvl="0" w:tplc="B84A83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3E24A78"/>
    <w:multiLevelType w:val="hybridMultilevel"/>
    <w:tmpl w:val="401242D0"/>
    <w:lvl w:ilvl="0" w:tplc="FE8A8E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813A61"/>
    <w:multiLevelType w:val="hybridMultilevel"/>
    <w:tmpl w:val="6066C00A"/>
    <w:lvl w:ilvl="0" w:tplc="486CB3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EC6B0F"/>
    <w:multiLevelType w:val="hybridMultilevel"/>
    <w:tmpl w:val="1C122C7E"/>
    <w:lvl w:ilvl="0" w:tplc="66B0C8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092384"/>
    <w:multiLevelType w:val="hybridMultilevel"/>
    <w:tmpl w:val="ADFAEFEC"/>
    <w:lvl w:ilvl="0" w:tplc="ED14A0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EA362F"/>
    <w:multiLevelType w:val="hybridMultilevel"/>
    <w:tmpl w:val="8116C0B8"/>
    <w:lvl w:ilvl="0" w:tplc="4FF83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6372B1B"/>
    <w:multiLevelType w:val="hybridMultilevel"/>
    <w:tmpl w:val="8F263EDA"/>
    <w:lvl w:ilvl="0" w:tplc="769A57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AB4056"/>
    <w:multiLevelType w:val="hybridMultilevel"/>
    <w:tmpl w:val="E200AC6A"/>
    <w:lvl w:ilvl="0" w:tplc="72440A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1"/>
  </w:num>
  <w:num w:numId="5">
    <w:abstractNumId w:val="13"/>
  </w:num>
  <w:num w:numId="6">
    <w:abstractNumId w:val="3"/>
  </w:num>
  <w:num w:numId="7">
    <w:abstractNumId w:val="14"/>
  </w:num>
  <w:num w:numId="8">
    <w:abstractNumId w:val="6"/>
  </w:num>
  <w:num w:numId="9">
    <w:abstractNumId w:val="15"/>
  </w:num>
  <w:num w:numId="10">
    <w:abstractNumId w:val="16"/>
  </w:num>
  <w:num w:numId="11">
    <w:abstractNumId w:val="2"/>
  </w:num>
  <w:num w:numId="12">
    <w:abstractNumId w:val="20"/>
  </w:num>
  <w:num w:numId="13">
    <w:abstractNumId w:val="8"/>
  </w:num>
  <w:num w:numId="14">
    <w:abstractNumId w:val="10"/>
  </w:num>
  <w:num w:numId="15">
    <w:abstractNumId w:val="12"/>
  </w:num>
  <w:num w:numId="16">
    <w:abstractNumId w:val="11"/>
  </w:num>
  <w:num w:numId="17">
    <w:abstractNumId w:val="9"/>
  </w:num>
  <w:num w:numId="18">
    <w:abstractNumId w:val="18"/>
  </w:num>
  <w:num w:numId="19">
    <w:abstractNumId w:val="0"/>
  </w:num>
  <w:num w:numId="20">
    <w:abstractNumId w:val="5"/>
  </w:num>
  <w:num w:numId="21">
    <w:abstractNumId w:val="2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D3"/>
    <w:rsid w:val="001C30D3"/>
    <w:rsid w:val="00381736"/>
    <w:rsid w:val="00416BFF"/>
    <w:rsid w:val="004B7271"/>
    <w:rsid w:val="00C8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14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37FAB-0813-472B-8A15-042530A70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1</cp:revision>
  <dcterms:created xsi:type="dcterms:W3CDTF">2015-06-08T11:34:00Z</dcterms:created>
  <dcterms:modified xsi:type="dcterms:W3CDTF">2015-06-08T12:15:00Z</dcterms:modified>
</cp:coreProperties>
</file>