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</w:pPr>
    </w:p>
    <w:p>
      <w:pPr>
        <w:pStyle w:val="Normal.0"/>
        <w:spacing w:after="0" w:line="240" w:lineRule="auto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6422390</wp:posOffset>
                </wp:positionH>
                <wp:positionV relativeFrom="page">
                  <wp:posOffset>245744</wp:posOffset>
                </wp:positionV>
                <wp:extent cx="594360" cy="987553"/>
                <wp:effectExtent l="0" t="0" r="0" b="0"/>
                <wp:wrapNone/>
                <wp:docPr id="1073741825" name="officeArt object" descr="Прямоугольник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987553"/>
                        </a:xfrm>
                        <a:prstGeom prst="rect">
                          <a:avLst/>
                        </a:prstGeom>
                        <a:solidFill>
                          <a:srgbClr val="F8CBA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jc w:val="right"/>
                            </w:pPr>
                            <w:r>
                              <w:rPr>
                                <w:outline w:val="0"/>
                                <w:color w:val="ffffff"/>
                                <w:sz w:val="24"/>
                                <w:szCs w:val="24"/>
                                <w:u w:color="ffffff"/>
                                <w:rtl w:val="0"/>
                                <w:lang w:val="ru-RU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2025</w:t>
                            </w:r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05.7pt;margin-top:19.3pt;width:46.8pt;height:77.8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F8CBA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jc w:val="right"/>
                      </w:pPr>
                      <w:r>
                        <w:rPr>
                          <w:outline w:val="0"/>
                          <w:color w:val="ffffff"/>
                          <w:sz w:val="24"/>
                          <w:szCs w:val="24"/>
                          <w:u w:color="ffffff"/>
                          <w:rtl w:val="0"/>
                          <w:lang w:val="ru-RU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2025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2745104</wp:posOffset>
            </wp:positionV>
            <wp:extent cx="2786560" cy="418147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3" descr="Рисунок 1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60" cy="4181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91439" distB="91439" distL="91439" distR="91439" simplePos="0" relativeHeight="251661312" behindDoc="0" locked="0" layoutInCell="1" allowOverlap="1">
                <wp:simplePos x="0" y="0"/>
                <wp:positionH relativeFrom="margin">
                  <wp:posOffset>354964</wp:posOffset>
                </wp:positionH>
                <wp:positionV relativeFrom="line">
                  <wp:posOffset>1333030</wp:posOffset>
                </wp:positionV>
                <wp:extent cx="5575300" cy="1291596"/>
                <wp:effectExtent l="0" t="0" r="0" b="0"/>
                <wp:wrapSquare wrapText="bothSides" distL="91439" distR="91439" distT="91439" distB="91439"/>
                <wp:docPr id="1073741827" name="officeArt object" descr="Текстовое 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12915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spacing w:before="40" w:after="560" w:line="216" w:lineRule="auto"/>
                              <w:rPr>
                                <w:outline w:val="0"/>
                                <w:color w:val="f4b083"/>
                                <w:sz w:val="72"/>
                                <w:szCs w:val="72"/>
                                <w:u w:color="f4b083"/>
                                <w14:textFill>
                                  <w14:solidFill>
                                    <w14:srgbClr w14:val="F4B08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4b083"/>
                                <w:sz w:val="72"/>
                                <w:szCs w:val="72"/>
                                <w:u w:color="f4b083"/>
                                <w:rtl w:val="0"/>
                                <w:lang w:val="ru-RU"/>
                                <w14:textFill>
                                  <w14:solidFill>
                                    <w14:srgbClr w14:val="F4B083"/>
                                  </w14:solidFill>
                                </w14:textFill>
                              </w:rPr>
                              <w:t>Random4Dinner</w:t>
                            </w:r>
                          </w:p>
                          <w:p>
                            <w:pPr>
                              <w:pStyle w:val="No Spacing"/>
                              <w:spacing w:before="40" w:after="40"/>
                              <w:rPr>
                                <w:caps w:val="1"/>
                                <w:outline w:val="0"/>
                                <w:color w:val="1f4e79"/>
                                <w:sz w:val="28"/>
                                <w:szCs w:val="28"/>
                                <w:u w:color="1f4e79"/>
                                <w14:textFill>
                                  <w14:solidFill>
                                    <w14:srgbClr w14:val="1F4E79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aps w:val="1"/>
                                <w:outline w:val="0"/>
                                <w:color w:val="1f4e79"/>
                                <w:sz w:val="28"/>
                                <w:szCs w:val="28"/>
                                <w:u w:color="1f4e79"/>
                                <w:rtl w:val="0"/>
                                <w:lang w:val="ru-RU"/>
                                <w14:textFill>
                                  <w14:solidFill>
                                    <w14:srgbClr w14:val="1F4E79"/>
                                  </w14:solidFill>
                                </w14:textFill>
                              </w:rPr>
                              <w:t>Документация для дизайнера и продукта</w:t>
                            </w:r>
                            <w:r>
                              <w:rPr>
                                <w:caps w:val="1"/>
                                <w:outline w:val="0"/>
                                <w:color w:val="1f4e79"/>
                                <w:sz w:val="28"/>
                                <w:szCs w:val="28"/>
                                <w:u w:color="1f4e79"/>
                                <w:rtl w:val="0"/>
                                <w:lang w:val="en-US"/>
                                <w14:textFill>
                                  <w14:solidFill>
                                    <w14:srgbClr w14:val="1F4E79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aps w:val="1"/>
                                <w:outline w:val="0"/>
                                <w:color w:val="1f4e79"/>
                                <w:sz w:val="28"/>
                                <w:szCs w:val="28"/>
                                <w:u w:color="1f4e79"/>
                                <w:rtl w:val="0"/>
                                <w:lang w:val="ru-RU"/>
                                <w14:textFill>
                                  <w14:solidFill>
                                    <w14:srgbClr w14:val="1F4E79"/>
                                  </w14:solidFill>
                                </w14:textFill>
                              </w:rPr>
                              <w:t>ПРИЛОЖЕНИЯ</w:t>
                            </w:r>
                          </w:p>
                          <w:p>
                            <w:pPr>
                              <w:pStyle w:val="No Spacing"/>
                              <w:spacing w:before="80" w:after="40"/>
                            </w:pPr>
                            <w:r>
                              <w:rPr>
                                <w:caps w:val="1"/>
                                <w:outline w:val="0"/>
                                <w:color w:val="5b9bd5"/>
                                <w:sz w:val="24"/>
                                <w:szCs w:val="24"/>
                                <w:u w:color="5b9bd5"/>
                                <w:rtl w:val="0"/>
                                <w:lang w:val="ru-RU"/>
                                <w14:textFill>
                                  <w14:solidFill>
                                    <w14:srgbClr w14:val="5B9BD5"/>
                                  </w14:solidFill>
                                </w14:textFill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7.9pt;margin-top:105.0pt;width:439.0pt;height:101.7pt;z-index:251661312;mso-position-horizontal:absolute;mso-position-horizontal-relative:margin;mso-position-vertical:absolute;mso-position-vertical-relative:line;mso-wrap-distance-left:7.2pt;mso-wrap-distance-top:7.2pt;mso-wrap-distance-right:7.2pt;mso-wrap-distance-bottom:7.2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spacing w:before="40" w:after="560" w:line="216" w:lineRule="auto"/>
                        <w:rPr>
                          <w:outline w:val="0"/>
                          <w:color w:val="f4b083"/>
                          <w:sz w:val="72"/>
                          <w:szCs w:val="72"/>
                          <w:u w:color="f4b083"/>
                          <w14:textFill>
                            <w14:solidFill>
                              <w14:srgbClr w14:val="F4B083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4b083"/>
                          <w:sz w:val="72"/>
                          <w:szCs w:val="72"/>
                          <w:u w:color="f4b083"/>
                          <w:rtl w:val="0"/>
                          <w:lang w:val="ru-RU"/>
                          <w14:textFill>
                            <w14:solidFill>
                              <w14:srgbClr w14:val="F4B083"/>
                            </w14:solidFill>
                          </w14:textFill>
                        </w:rPr>
                        <w:t>Random4Dinner</w:t>
                      </w:r>
                    </w:p>
                    <w:p>
                      <w:pPr>
                        <w:pStyle w:val="No Spacing"/>
                        <w:spacing w:before="40" w:after="40"/>
                        <w:rPr>
                          <w:caps w:val="1"/>
                          <w:outline w:val="0"/>
                          <w:color w:val="1f4e79"/>
                          <w:sz w:val="28"/>
                          <w:szCs w:val="28"/>
                          <w:u w:color="1f4e79"/>
                          <w14:textFill>
                            <w14:solidFill>
                              <w14:srgbClr w14:val="1F4E79"/>
                            </w14:solidFill>
                          </w14:textFill>
                        </w:rPr>
                      </w:pPr>
                      <w:r>
                        <w:rPr>
                          <w:caps w:val="1"/>
                          <w:outline w:val="0"/>
                          <w:color w:val="1f4e79"/>
                          <w:sz w:val="28"/>
                          <w:szCs w:val="28"/>
                          <w:u w:color="1f4e79"/>
                          <w:rtl w:val="0"/>
                          <w:lang w:val="ru-RU"/>
                          <w14:textFill>
                            <w14:solidFill>
                              <w14:srgbClr w14:val="1F4E79"/>
                            </w14:solidFill>
                          </w14:textFill>
                        </w:rPr>
                        <w:t>Документация для дизайнера и продукта</w:t>
                      </w:r>
                      <w:r>
                        <w:rPr>
                          <w:caps w:val="1"/>
                          <w:outline w:val="0"/>
                          <w:color w:val="1f4e79"/>
                          <w:sz w:val="28"/>
                          <w:szCs w:val="28"/>
                          <w:u w:color="1f4e79"/>
                          <w:rtl w:val="0"/>
                          <w:lang w:val="en-US"/>
                          <w14:textFill>
                            <w14:solidFill>
                              <w14:srgbClr w14:val="1F4E79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caps w:val="1"/>
                          <w:outline w:val="0"/>
                          <w:color w:val="1f4e79"/>
                          <w:sz w:val="28"/>
                          <w:szCs w:val="28"/>
                          <w:u w:color="1f4e79"/>
                          <w:rtl w:val="0"/>
                          <w:lang w:val="ru-RU"/>
                          <w14:textFill>
                            <w14:solidFill>
                              <w14:srgbClr w14:val="1F4E79"/>
                            </w14:solidFill>
                          </w14:textFill>
                        </w:rPr>
                        <w:t>ПРИЛОЖЕНИЯ</w:t>
                      </w:r>
                    </w:p>
                    <w:p>
                      <w:pPr>
                        <w:pStyle w:val="No Spacing"/>
                        <w:spacing w:before="80" w:after="40"/>
                      </w:pPr>
                      <w:r>
                        <w:rPr>
                          <w:caps w:val="1"/>
                          <w:outline w:val="0"/>
                          <w:color w:val="5b9bd5"/>
                          <w:sz w:val="24"/>
                          <w:szCs w:val="24"/>
                          <w:u w:color="5b9bd5"/>
                          <w:rtl w:val="0"/>
                          <w:lang w:val="ru-RU"/>
                          <w14:textFill>
                            <w14:solidFill>
                              <w14:srgbClr w14:val="5B9BD5"/>
                            </w14:solidFill>
                          </w14:textFill>
                        </w:rPr>
                        <w:t xml:space="preserve">     </w:t>
                      </w:r>
                    </w:p>
                  </w:txbxContent>
                </v:textbox>
                <w10:wrap type="square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bookmarkStart w:name="_Hlk210658480" w:id="0"/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Документация для дизайнера и продукта</w:t>
      </w:r>
      <w:bookmarkEnd w:id="0"/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UI</w:t>
      </w:r>
      <w:r>
        <w:rPr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rtl w:val="0"/>
          <w:lang w:val="en-US"/>
        </w:rPr>
        <w:t>UX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спецификации</w:t>
        <w:br w:type="textWrapping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функционал и требования к пользовательскому интерфейсу</w:t>
        <w:br w:type="textWrapping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схемы экранов</w:t>
        <w:br w:type="textWrapping"/>
      </w:r>
    </w:p>
    <w:p>
      <w:pPr>
        <w:pStyle w:val="List Paragraph"/>
        <w:numPr>
          <w:ilvl w:val="0"/>
          <w:numId w:val="2"/>
        </w:numPr>
        <w:pBdr>
          <w:top w:val="nil"/>
          <w:left w:val="nil"/>
          <w:bottom w:val="single" w:color="000000" w:sz="6" w:space="0" w:shadow="0" w:frame="0"/>
          <w:right w:val="nil"/>
        </w:pBd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User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flow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сценарии</w:t>
        <w:br w:type="textWrapping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основные пользовательские пути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MindMap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br w:type="textWrapping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переходов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(?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Кто это предлагает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br w:type="textWrapping"/>
      </w:r>
    </w:p>
    <w:p>
      <w:pPr>
        <w:pStyle w:val="Normal.0"/>
        <w:spacing w:after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Наименование проекта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Random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rtl w:val="0"/>
          <w:lang w:val="en-US"/>
        </w:rPr>
        <w:t>Dinner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Бизнес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идея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основной функционал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Помощь пользователю определиться с выбором домашнего блюда к приготовлению методом случайного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random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1.1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ФУНКЦИОНАЛ И ТРЕБОВАНИЯ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 w:hint="default"/>
          <w:sz w:val="16"/>
          <w:szCs w:val="16"/>
          <w:shd w:val="clear" w:color="auto" w:fill="ffff00"/>
          <w:rtl w:val="0"/>
          <w:lang w:val="ru-RU"/>
        </w:rPr>
        <w:t>ЖЁЛТЫЙ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 xml:space="preserve"> – К ИСПРАВЛЕНИЮ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 w:hint="default"/>
          <w:sz w:val="16"/>
          <w:szCs w:val="16"/>
          <w:shd w:val="clear" w:color="auto" w:fill="ff0000"/>
          <w:rtl w:val="0"/>
          <w:lang w:val="ru-RU"/>
        </w:rPr>
        <w:t>КРАСНЫЙ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 xml:space="preserve"> – НЕ ЯСНА СМЫСЛОВАЯ НАГРУЗКА ЭЛЕМЕНТА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 w:hint="default"/>
          <w:sz w:val="16"/>
          <w:szCs w:val="16"/>
          <w:shd w:val="clear" w:color="auto" w:fill="ff00ff"/>
          <w:rtl w:val="0"/>
          <w:lang w:val="ru-RU"/>
        </w:rPr>
        <w:t>ФИОЛЕТОВЫЙ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 xml:space="preserve"> – ПОМЕНЯТЬ МЕСТОНАХОЖДЕНИЕ ЭЛЕМЕНТА</w:t>
      </w:r>
    </w:p>
    <w:p>
      <w:pPr>
        <w:pStyle w:val="Normal.0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 w:hint="default"/>
          <w:sz w:val="16"/>
          <w:szCs w:val="16"/>
          <w:shd w:val="clear" w:color="auto" w:fill="00ff00"/>
          <w:rtl w:val="0"/>
          <w:lang w:val="ru-RU"/>
        </w:rPr>
        <w:t>ЗЕЛЁНЫЙ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 xml:space="preserve"> – УЛУЧШЕНИЯ К ДОБАВЛЕНИЮ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98"/>
        <w:gridCol w:w="3940"/>
        <w:gridCol w:w="4907"/>
      </w:tblGrid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Наименование функционала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cdd4e9"/>
        </w:tblPrEx>
        <w:trPr>
          <w:trHeight w:val="72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sz w:val="28"/>
                <w:szCs w:val="28"/>
                <w:shd w:val="clear" w:color="auto" w:fill="00ff00"/>
                <w:rtl w:val="0"/>
                <w:lang w:val="en-US"/>
              </w:rPr>
              <w:t>Splash screen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Заставка при входе в приложение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если приложение будет требовать дополнительного времени загрузки данных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648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clear" w:color="auto" w:fill="00ff00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z w:val="28"/>
                <w:szCs w:val="28"/>
                <w:shd w:val="clear" w:color="auto" w:fill="00ff00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z w:val="28"/>
                <w:szCs w:val="28"/>
                <w:shd w:val="clear" w:color="auto" w:fill="00ff00"/>
                <w:rtl w:val="0"/>
                <w:lang w:val="ru-RU"/>
              </w:rPr>
              <w:t>Войти</w:t>
            </w:r>
            <w:r>
              <w:rPr>
                <w:rFonts w:ascii="Times New Roman" w:hAnsi="Times New Roman"/>
                <w:sz w:val="28"/>
                <w:szCs w:val="28"/>
                <w:shd w:val="clear" w:color="auto" w:fill="00ff00"/>
                <w:rtl w:val="0"/>
                <w:lang w:val="ru-RU"/>
              </w:rPr>
              <w:t>] / [</w:t>
            </w:r>
            <w:r>
              <w:rPr>
                <w:rFonts w:ascii="Times New Roman" w:hAnsi="Times New Roman" w:hint="default"/>
                <w:sz w:val="28"/>
                <w:szCs w:val="28"/>
                <w:shd w:val="clear" w:color="auto" w:fill="00ff00"/>
                <w:rtl w:val="0"/>
                <w:lang w:val="ru-RU"/>
              </w:rPr>
              <w:t>Авторизоваться</w:t>
            </w:r>
            <w:r>
              <w:rPr>
                <w:rFonts w:ascii="Times New Roman" w:hAnsi="Times New Roman"/>
                <w:sz w:val="28"/>
                <w:szCs w:val="28"/>
                <w:shd w:val="clear" w:color="auto" w:fill="00ff00"/>
                <w:rtl w:val="0"/>
                <w:lang w:val="ru-RU"/>
              </w:rPr>
              <w:t>]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Реализация авторизации пользователя через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Google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аккаунт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3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Кнопка таб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бара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Добавить блюдо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]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Добавление нового блюда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cs="Times New Roman" w:hAnsi="Times New Roman" w:eastAsia="Times New Roman"/>
                <w:shd w:val="nil" w:color="auto" w:fill="auto"/>
                <w:rtl w:val="0"/>
                <w:lang w:val="ru-RU"/>
              </w:rPr>
              <w:br w:type="textWrapping"/>
              <w:t>Открыто окно «Новое блюдо» для ввода информации о блюде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25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3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Экран «Карточка блюда»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3.1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Содержит кнопку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Отмена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– отмена сохранения введённой информации о блюде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cs="Times New Roman" w:hAnsi="Times New Roman" w:eastAsia="Times New Roman"/>
                <w:shd w:val="nil" w:color="auto" w:fill="auto"/>
                <w:lang w:val="ru-RU"/>
              </w:rPr>
              <w:br w:type="textWrapping"/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3.2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Поле «Название»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для ввода наименования домашнего блюда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:</w:t>
            </w:r>
            <w:r>
              <w:rPr>
                <w:rFonts w:ascii="Times New Roman" w:cs="Times New Roman" w:hAnsi="Times New Roman" w:eastAsia="Times New Roman"/>
                <w:shd w:val="nil" w:color="auto" w:fill="auto"/>
                <w:lang w:val="ru-RU"/>
              </w:rPr>
              <w:br w:type="textWrapping"/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количество символов для ввода –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60,</w:t>
            </w:r>
            <w:r>
              <w:rPr>
                <w:rFonts w:ascii="Times New Roman" w:cs="Times New Roman" w:hAnsi="Times New Roman" w:eastAsia="Times New Roman"/>
                <w:shd w:val="nil" w:color="auto" w:fill="auto"/>
                <w:lang w:val="ru-RU"/>
              </w:rPr>
              <w:br w:type="textWrapping"/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допустим перенос текста на новую строку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cs="Times New Roman" w:hAnsi="Times New Roman" w:eastAsia="Times New Roman"/>
                <w:shd w:val="nil" w:color="auto" w:fill="auto"/>
                <w:lang w:val="ru-RU"/>
              </w:rPr>
              <w:br w:type="textWrapping"/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3.3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Поле «Описание»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содержит информацию о составе блюдо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3.4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Segmented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control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 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Категория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– содержит метки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/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теги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Edit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Dish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View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):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Завтрак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Обед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Ужин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Закуска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hd w:val="clear" w:color="auto" w:fill="ffff00"/>
                <w:rtl w:val="0"/>
                <w:lang w:val="ru-RU"/>
              </w:rPr>
              <w:t>ИСПРАВИТЬ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 вместо Перекус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3.5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Блок загрузки изображения «Фото»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какое ограничение по размеру для загрузки фото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Мб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3.6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Сохранить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– сохранение введённой в Карточку блюда информации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3.7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Кнопка «Заказа на приготовление» открытого блюда участником группы семейной ИЛИ отправка скрина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/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текстового наименования открытого блюда в месенджере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.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3.8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Добавить неизменяемую карточку «Едим не дома»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карточка с гугл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картами с отметкой общепита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4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Кнопка таб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бара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Мои блюда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]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Просмотр списка добавленных блюд</w:t>
            </w:r>
          </w:p>
        </w:tc>
      </w:tr>
      <w:tr>
        <w:tblPrEx>
          <w:shd w:val="clear" w:color="auto" w:fill="cdd4e9"/>
        </w:tblPrEx>
        <w:trPr>
          <w:trHeight w:val="241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5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Окно «Мои блюда»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5.1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Содержит отображение списка добавленных блюд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5.2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Поле «Группа»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наименование группы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которой был предоставлен данный список блюд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5.3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Добавить блюдо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]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5.4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Жестовое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CRUD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)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– удаление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редактирование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просмотр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5.5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Меню целиком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– экспорт в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en-US"/>
              </w:rPr>
              <w:t>PDF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 всего списка блюд с сортировкой по категориям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обед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завтрак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ужин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).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Кнопка таб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бара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Настройки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]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Просмотр настроек приложения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409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7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Окно «Настройки»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7.1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Поле «Группа»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- (</w:t>
            </w:r>
            <w:r>
              <w:rPr>
                <w:rFonts w:ascii="Times New Roman" w:hAnsi="Times New Roman" w:hint="default"/>
                <w:shd w:val="clear" w:color="auto" w:fill="ffff00"/>
                <w:rtl w:val="0"/>
                <w:lang w:val="ru-RU"/>
              </w:rPr>
              <w:t>ИСПРАВИТЬ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 название с «Команды»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7.2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Блок «Аккаунт»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что это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 xml:space="preserve">? 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Выйти из аккаунта приложения чтобы заново зарегистрироваться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 xml:space="preserve">? 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Или выйти из приглашённой группы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 xml:space="preserve">? 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Непонятное название кнопки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 xml:space="preserve">Если выход из группы с предоставленными блюдами выйти – назвать кнопку 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 xml:space="preserve">Выйти из группы 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>{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Название группы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 xml:space="preserve">}]. 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 xml:space="preserve">Если выйти из аккаунта на форму регистрации – название кнопки 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clear" w:color="auto" w:fill="ff0000"/>
                <w:rtl w:val="0"/>
                <w:lang w:val="ru-RU"/>
              </w:rPr>
              <w:t>Выйти из аккаунта</w:t>
            </w:r>
            <w:r>
              <w:rPr>
                <w:rFonts w:ascii="Times New Roman" w:hAnsi="Times New Roman"/>
                <w:shd w:val="clear" w:color="auto" w:fill="ff0000"/>
                <w:rtl w:val="0"/>
                <w:lang w:val="ru-RU"/>
              </w:rPr>
              <w:t>])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7.3 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 xml:space="preserve">Блок «Рецепты» 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>- (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>почему он вообще именно в настройках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? 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 xml:space="preserve">Мб для этой функции просто добавить дополнительную метку в Карточку блюда в 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en-US"/>
              </w:rPr>
              <w:t>Segmented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 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en-US"/>
              </w:rPr>
              <w:t>control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 [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>Категория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 xml:space="preserve">– «Мои рецепты» 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hd w:val="clear" w:color="auto" w:fill="ff00ff"/>
                <w:rtl w:val="0"/>
                <w:lang w:val="ru-RU"/>
              </w:rPr>
              <w:t>и тогда по фильтру будут показываться тебе блюда твои именно с рецептами которые ты заполял</w:t>
            </w:r>
            <w:r>
              <w:rPr>
                <w:rFonts w:ascii="Times New Roman" w:hAnsi="Times New Roman"/>
                <w:shd w:val="clear" w:color="auto" w:fill="ff00ff"/>
                <w:rtl w:val="0"/>
                <w:lang w:val="ru-RU"/>
              </w:rPr>
              <w:t>?)</w:t>
            </w:r>
          </w:p>
        </w:tc>
      </w:tr>
      <w:tr>
        <w:tblPrEx>
          <w:shd w:val="clear" w:color="auto" w:fill="cdd4e9"/>
        </w:tblPrEx>
        <w:trPr>
          <w:trHeight w:val="73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8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Random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z w:val="28"/>
                <w:szCs w:val="28"/>
                <w:shd w:val="clear" w:color="auto" w:fill="ffff00"/>
                <w:rtl w:val="0"/>
                <w:lang w:val="ru-RU"/>
              </w:rPr>
              <w:t xml:space="preserve">«Выбрать еду» </w:t>
            </w:r>
            <w:r>
              <w:rPr>
                <w:rFonts w:ascii="Times New Roman" w:hAnsi="Times New Roman"/>
                <w:sz w:val="28"/>
                <w:szCs w:val="28"/>
                <w:shd w:val="clear" w:color="auto" w:fill="ffff00"/>
                <w:rtl w:val="0"/>
                <w:lang w:val="ru-RU"/>
              </w:rPr>
              <w:t xml:space="preserve">- </w:t>
            </w:r>
            <w:r>
              <w:rPr>
                <w:rFonts w:ascii="Times New Roman" w:hAnsi="Times New Roman" w:hint="default"/>
                <w:sz w:val="28"/>
                <w:szCs w:val="28"/>
                <w:shd w:val="clear" w:color="auto" w:fill="ffff00"/>
                <w:rtl w:val="0"/>
                <w:lang w:val="ru-RU"/>
              </w:rPr>
              <w:t>переименовать</w:t>
            </w:r>
            <w:r>
              <w:rPr>
                <w:rFonts w:ascii="Times New Roman" w:hAnsi="Times New Roman"/>
                <w:sz w:val="28"/>
                <w:szCs w:val="28"/>
                <w:shd w:val="clear" w:color="auto" w:fill="ffff00"/>
                <w:rtl w:val="0"/>
                <w:lang w:val="ru-RU"/>
              </w:rPr>
              <w:t>?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Выводится случайный результат поиска среди предварительно введённых данных о домашних блюдах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41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9</w:t>
            </w:r>
          </w:p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Экран «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Random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Выбрать еду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9.1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Отображение случайной рандомной Карточки блюда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9.2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Назад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clear" w:color="auto" w:fill="ffff00"/>
                <w:rtl w:val="0"/>
                <w:lang w:val="ru-RU"/>
              </w:rPr>
              <w:t>ИСПРАВИТЬ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 название с «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Back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» тк это ру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версия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?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9.3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Редактировать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]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– редактировать открытую Карточку блюда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9.4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Кнопка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[Random]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– кнопка повторного применения функционала случайного выбора блюда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НЕ РЕАЛИЗОВАНО – будем так делать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 xml:space="preserve">? 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 xml:space="preserve">Или будем использовать кнопку 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[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Назад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]?</w:t>
            </w:r>
          </w:p>
        </w:tc>
      </w:tr>
      <w:tr>
        <w:tblPrEx>
          <w:shd w:val="clear" w:color="auto" w:fill="cdd4e9"/>
        </w:tblPrEx>
        <w:trPr>
          <w:trHeight w:val="491" w:hRule="atLeast"/>
        </w:trPr>
        <w:tc>
          <w:tcPr>
            <w:tcW w:type="dxa" w:w="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Создание Списка покупок – экран с чек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clear" w:color="auto" w:fill="00ff00"/>
                <w:rtl w:val="0"/>
                <w:lang w:val="ru-RU"/>
              </w:rPr>
              <w:t>боксами наименованием товаров</w:t>
            </w:r>
            <w:r>
              <w:rPr>
                <w:rFonts w:ascii="Times New Roman" w:hAnsi="Times New Roman"/>
                <w:shd w:val="clear" w:color="auto" w:fill="00ff00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1.2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СХЕМЫ ЭКРАНОВ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tbl>
      <w:tblPr>
        <w:tblW w:w="933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38"/>
        <w:gridCol w:w="4806"/>
        <w:gridCol w:w="3995"/>
      </w:tblGrid>
      <w:tr>
        <w:tblPrEx>
          <w:shd w:val="clear" w:color="auto" w:fill="cdd4e9"/>
        </w:tblPrEx>
        <w:trPr>
          <w:trHeight w:val="356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b w:val="1"/>
                <w:bCs w:val="1"/>
                <w:sz w:val="32"/>
                <w:szCs w:val="32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b w:val="1"/>
                <w:bCs w:val="1"/>
                <w:sz w:val="32"/>
                <w:szCs w:val="32"/>
                <w:shd w:val="nil" w:color="auto" w:fill="auto"/>
                <w:rtl w:val="0"/>
                <w:lang w:val="ru-RU"/>
              </w:rPr>
              <w:t>Наименование</w:t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 w:hint="default"/>
                <w:b w:val="1"/>
                <w:bCs w:val="1"/>
                <w:sz w:val="32"/>
                <w:szCs w:val="32"/>
                <w:shd w:val="nil" w:color="auto" w:fill="auto"/>
                <w:rtl w:val="0"/>
                <w:lang w:val="ru-RU"/>
              </w:rPr>
              <w:t>Описание</w:t>
            </w:r>
            <w:r>
              <w:rPr>
                <w:rFonts w:ascii="Times New Roman" w:hAnsi="Times New Roman"/>
                <w:b w:val="1"/>
                <w:bCs w:val="1"/>
                <w:sz w:val="32"/>
                <w:szCs w:val="32"/>
                <w:shd w:val="nil" w:color="auto" w:fill="auto"/>
                <w:rtl w:val="0"/>
              </w:rPr>
              <w:t>/</w:t>
            </w:r>
            <w:r>
              <w:rPr>
                <w:rFonts w:ascii="Times New Roman" w:hAnsi="Times New Roman" w:hint="default"/>
                <w:b w:val="1"/>
                <w:bCs w:val="1"/>
                <w:sz w:val="32"/>
                <w:szCs w:val="32"/>
                <w:shd w:val="nil" w:color="auto" w:fill="auto"/>
                <w:rtl w:val="0"/>
                <w:lang w:val="ru-RU"/>
              </w:rPr>
              <w:t>параметры</w:t>
            </w:r>
          </w:p>
        </w:tc>
      </w:tr>
      <w:tr>
        <w:tblPrEx>
          <w:shd w:val="clear" w:color="auto" w:fill="cdd4e9"/>
        </w:tblPrEx>
        <w:trPr>
          <w:trHeight w:val="1274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>1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Главный экран</w:t>
            </w:r>
            <w:r>
              <w:rPr>
                <w:rFonts w:ascii="Times New Roman" w:hAnsi="Times New Roman"/>
                <w:b w:val="0"/>
                <w:bCs w:val="0"/>
                <w:shd w:val="nil" w:color="auto" w:fill="auto"/>
                <w:rtl w:val="0"/>
              </w:rPr>
              <w:t xml:space="preserve"> </w:t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numPr>
                <w:ilvl w:val="0"/>
                <w:numId w:val="3"/>
              </w:numPr>
              <w:spacing w:after="0"/>
              <w:rPr>
                <w:rFonts w:ascii="Times New Roman" w:hAnsi="Times New Roman" w:hint="default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Выбрать еду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/>
              <w:ind w:right="0"/>
              <w:jc w:val="left"/>
              <w:rPr>
                <w:rFonts w:ascii="Times New Roman" w:hAnsi="Times New Roman"/>
                <w:rtl w:val="0"/>
                <w:lang w:val="de-DE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de-DE"/>
              </w:rPr>
              <w:t>Tab Bar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Мои блюда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>Добавить блюдо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Настройки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</w:tc>
      </w:tr>
      <w:tr>
        <w:tblPrEx>
          <w:shd w:val="clear" w:color="auto" w:fill="cdd4e9"/>
        </w:tblPrEx>
        <w:trPr>
          <w:trHeight w:val="8034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>2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Вариант ИИ для Главного экрана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86560" cy="4181475"/>
                  <wp:effectExtent l="0" t="0" r="0" b="0"/>
                  <wp:docPr id="1073741828" name="officeArt object" descr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Рисунок 1" descr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560" cy="41814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Общие параметры экрана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Тип экрана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Главный экран приложения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(food selection)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Разрешение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it-IT"/>
              </w:rPr>
              <w:t xml:space="preserve">: iPhone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стандарт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(390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×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844 pt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для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it-IT"/>
              </w:rPr>
              <w:t>iPhone 14/15)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Цветовая палитра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Фон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градиент от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#FEC8C1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персиково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розовый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)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к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#FFD89B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светло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оранжевый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Кнопка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#FF9F45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насыщенный оранжевый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Белый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#FFFFFF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для текста и иконок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Тени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rgba(0, 0, 0, 0.1)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для мягких теней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Центральный элемент — яйцо</w:t>
            </w:r>
          </w:p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Композиция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Яйцо разбито на две половинки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симметрично по бокам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Желток — круглый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глянцевый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ярко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оранжевый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Белок — полупрозрачный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 мягкими краями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лежит под желтком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•  Кнопка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Выбрать еду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":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Размещена прямо на желтке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 центру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Форма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круглая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Цвет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 #FF9F45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3 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⁠◦  Иконка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белая поварская шапка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можно использовать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 xml:space="preserve">chef hat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из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SF Symbols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или кастомную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Выбрать еду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белый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, bold,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~18 pt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Тень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лёгкая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drop shadow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для отделения от фона</w:t>
            </w:r>
          </w:p>
        </w:tc>
      </w:tr>
      <w:tr>
        <w:tblPrEx>
          <w:shd w:val="clear" w:color="auto" w:fill="cdd4e9"/>
        </w:tblPrEx>
        <w:trPr>
          <w:trHeight w:val="2307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3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Экран каталога «Мои блюда»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shd w:val="nil" w:color="auto" w:fill="auto"/>
              </w:rPr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numPr>
                <w:ilvl w:val="0"/>
                <w:numId w:val="4"/>
              </w:numPr>
              <w:spacing w:after="0"/>
              <w:rPr>
                <w:rFonts w:ascii="Times New Roman" w:hAnsi="Times New Roman" w:hint="default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Окно каталога «Мои блюда»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>Добавить блюдо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Лист блюд для выбора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Кнопка перехода к полному описанию элемента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(Disclosure Indicator)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Блюдо из Листа блюд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/>
                <w:rtl w:val="0"/>
                <w:lang w:val="de-DE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de-DE"/>
              </w:rPr>
              <w:t>Tab Bar</w:t>
            </w:r>
          </w:p>
          <w:p>
            <w:pPr>
              <w:pStyle w:val="List Paragraph"/>
              <w:numPr>
                <w:ilvl w:val="0"/>
                <w:numId w:val="4"/>
              </w:numPr>
              <w:bidi w:val="0"/>
              <w:spacing w:after="0"/>
              <w:ind w:right="0"/>
              <w:jc w:val="left"/>
              <w:rPr>
                <w:rFonts w:ascii="Times New Roman" w:hAnsi="Times New Roman"/>
                <w:rtl w:val="0"/>
                <w:lang w:val="en-US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Tab Bar button</w:t>
            </w:r>
          </w:p>
        </w:tc>
      </w:tr>
      <w:tr>
        <w:tblPrEx>
          <w:shd w:val="clear" w:color="auto" w:fill="cdd4e9"/>
        </w:tblPrEx>
        <w:trPr>
          <w:trHeight w:val="13604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>4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Вариант ИИ для Мои блюда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sz w:val="22"/>
                <w:szCs w:val="22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837337" cy="4257675"/>
                  <wp:effectExtent l="0" t="0" r="0" b="0"/>
                  <wp:docPr id="1073741829" name="officeArt object" descr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Рисунок 10" descr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37" cy="42576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Общие параметры экрана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Тип экрана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Список блюд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главный экран группы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Разрешение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it-IT"/>
              </w:rPr>
              <w:t xml:space="preserve">: iPhone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стандарт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(390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×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844 pt)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Цветовая палитра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Фон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градиент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#FEC8C1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→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#FFD89B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розово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персиковый → светло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оранжевый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Карточка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#FFF8F0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мягкий кремовый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Текст заголовка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#000000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Текст группы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#555555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или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#FF9F45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в зависимости от акцента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Иконки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жёлтые аватары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#FFCC70,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стрелки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#FF9F45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Навигация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#FFF8F0,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центральная кнопка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#FF9F45,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иконка </w:t>
            </w:r>
            <w:r>
              <w:rPr>
                <w:rFonts w:ascii="Segoe UI Emoji" w:cs="Segoe UI Emoji" w:hAnsi="Segoe UI Emoji" w:eastAsia="Segoe UI Emoji" w:hint="default"/>
                <w:sz w:val="20"/>
                <w:szCs w:val="20"/>
                <w:shd w:val="nil" w:color="auto" w:fill="auto"/>
                <w:rtl w:val="0"/>
              </w:rPr>
              <w:t>➕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— белая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🧾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Структура экрана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1.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Заголовок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Мои блюда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"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Шрифт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: SF Pro, Bold,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~24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#000000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Выравнивание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 левому краю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отступ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~24 pt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2.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Подзаголовок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Группа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Home"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Шрифт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: Regular,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~16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#FF9F45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или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#555555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Выравнивание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под заголовком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отступ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~8 pt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3.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Список блюд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>Каждое блюдо — в строке с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Аватар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круглый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#FFCC70,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иконка пользователя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Название блюда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Bold, #333333,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~16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Описание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: Regular, #888888,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Иконка перехода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: chevron.right,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цвет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#FF9F45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Фон строки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#FFF8F0,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скругления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~12 pt,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тень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rgba(0,0,0,0.05)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Отступы между строками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~12 pt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🧠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Дополнительно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Тени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лёгкие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drop shadows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 карточками и кнопками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Анимации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при нажатии — масштабирование и плавный переход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Адаптация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поддержка тёмной темы через системные цвета</w:t>
            </w:r>
          </w:p>
          <w:p>
            <w:pPr>
              <w:pStyle w:val="List Paragraph"/>
              <w:bidi w:val="0"/>
              <w:spacing w:after="0"/>
              <w:ind w:left="72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Типографика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единый стиль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SF Pro,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читаемый и современный</w:t>
            </w:r>
          </w:p>
        </w:tc>
      </w:tr>
      <w:tr>
        <w:tblPrEx>
          <w:shd w:val="clear" w:color="auto" w:fill="cdd4e9"/>
        </w:tblPrEx>
        <w:trPr>
          <w:trHeight w:val="7041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5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Экран «Новое блюдо»</w:t>
            </w:r>
          </w:p>
          <w:p>
            <w:pPr>
              <w:pStyle w:val="Normal (Web)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98466" cy="3857625"/>
                  <wp:effectExtent l="0" t="0" r="0" b="0"/>
                  <wp:docPr id="1073741830" name="officeArt object" descr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Рисунок 7" descr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66" cy="38576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nil" w:color="auto" w:fill="auto"/>
              </w:rPr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spacing w:after="0"/>
              <w:ind w:left="0" w:firstLine="0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1.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Окно «Новое блюдо» 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2.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Отмена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3.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Сохранить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4.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Поле «Название» с плейсхолдером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5.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Поле «Описание»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6.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Сегментированный переключатель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(Segmented control)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 xml:space="preserve">7.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Ссылка на добавление фото из галереи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>8. Tab bar</w:t>
            </w:r>
          </w:p>
          <w:p>
            <w:pPr>
              <w:pStyle w:val="List Paragraph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9. Tab bar button</w:t>
            </w:r>
          </w:p>
        </w:tc>
      </w:tr>
      <w:tr>
        <w:tblPrEx>
          <w:shd w:val="clear" w:color="auto" w:fill="cdd4e9"/>
        </w:tblPrEx>
        <w:trPr>
          <w:trHeight w:val="14412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hd w:val="nil" w:color="auto" w:fill="auto"/>
                <w:rtl w:val="0"/>
              </w:rPr>
              <w:t>6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Вариант ИИ для Новое блюда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sz w:val="22"/>
                <w:szCs w:val="22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818294" cy="4229100"/>
                  <wp:effectExtent l="0" t="0" r="0" b="0"/>
                  <wp:docPr id="1073741831" name="officeArt object" descr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Рисунок 12" descr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294" cy="42291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Общие параметры экрана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Тип экрана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Форма добавления нового блюда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Разрешение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it-IT"/>
              </w:rPr>
              <w:t xml:space="preserve">: iPhone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стандарт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(390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×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844 pt)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Цветовая палитра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Фон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градиент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#FEC8C1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→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#FFD89B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розово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персиковый → светло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оранжевый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Карточки и поля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#FFF8F0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мягкий кремовый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#000000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заголовки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), #FF9F45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акценты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), #888888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подписи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Кнопки категорий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активная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#FF9F45,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неактивные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#FFF8F0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с текстом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#888888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Ссылка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Выбрать фото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": #3A86FF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🧾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Структура экрана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1.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Верхняя панель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Текст слева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Отмена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цвет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#3A86FF,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~16 pt, Medium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Текст справа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Сохранить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цвет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#FF9F45,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~16 pt, Medium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Новое блюдо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a-DK"/>
              </w:rPr>
              <w:t xml:space="preserve">Bold,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~24 pt,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цвет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#000000,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выравнивание по центру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2.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Поля формы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🏷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</w:rPr>
              <w:t>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Название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НАЗВАНИЕ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Uppercase, #FF9F45, Medium, ~14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Поле ввода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скруглённое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#FFF8F0, placeholder #CCCCCC,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высота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~44 pt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🖊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</w:rPr>
              <w:t>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Описание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ОПИСАНИЕ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Uppercase, #888888, Medium, ~14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Многострочное поле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скруглённое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#FFFFFF,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высота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~100 pt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🍽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</w:rPr>
              <w:t>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Категория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КАТЕГОРИЯ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Uppercase, #888888, Medium, ~14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Кнопки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скруглённые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высота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~36 pt,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ширина авто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отступ между кнопками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~8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Активная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#FF9F45,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текст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#FFFFFF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 ⁠◦  Неактивные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#FFF8F0,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текст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#888888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🖼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</w:rPr>
              <w:t>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Фото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ФОТО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Uppercase, #888888, Medium, ~14 pt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Ссылка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Выбрать фото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цвет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#3A86FF, Regular,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без подчёркивания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🧠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Дополнительно</w:t>
            </w:r>
          </w:p>
          <w:p>
            <w:pPr>
              <w:pStyle w:val="List Paragraph"/>
              <w:spacing w:after="0" w:line="240" w:lineRule="auto"/>
              <w:ind w:left="0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Тени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rgba(0, 0, 0, 0.05)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под карточками и кнопками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Анимации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при нажатии — лёгкое масштабирование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Адаптация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поддержка тёмной темы через системные цвета</w:t>
            </w:r>
          </w:p>
          <w:p>
            <w:pPr>
              <w:pStyle w:val="List Paragraph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Типографика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единый стиль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SF Pro,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читаемый и современный</w:t>
            </w:r>
          </w:p>
        </w:tc>
      </w:tr>
      <w:tr>
        <w:tblPrEx>
          <w:shd w:val="clear" w:color="auto" w:fill="cdd4e9"/>
        </w:tblPrEx>
        <w:trPr>
          <w:trHeight w:val="6540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 (Web)"/>
            </w:pP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7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 (Web)"/>
              <w:rPr>
                <w:b w:val="1"/>
                <w:bCs w:val="1"/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Экран Настройки</w:t>
            </w:r>
          </w:p>
          <w:p>
            <w:pPr>
              <w:pStyle w:val="Normal (Web)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840168" cy="3857625"/>
                  <wp:effectExtent l="0" t="0" r="0" b="0"/>
                  <wp:docPr id="1073741832" name="officeArt object" descr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Рисунок 9" descr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168" cy="38576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numPr>
                <w:ilvl w:val="0"/>
                <w:numId w:val="5"/>
              </w:numPr>
              <w:spacing w:after="0"/>
              <w:rPr>
                <w:rFonts w:ascii="Times New Roman" w:hAnsi="Times New Roman" w:hint="default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Окно «Настройки»</w:t>
            </w:r>
          </w:p>
          <w:p>
            <w:pPr>
              <w:pStyle w:val="List Paragraph"/>
              <w:numPr>
                <w:ilvl w:val="0"/>
                <w:numId w:val="5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  <w:lang w:val="ru-RU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Кнопка добавления в Группы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Выход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/>
              <w:ind w:right="0"/>
              <w:jc w:val="left"/>
              <w:rPr>
                <w:rFonts w:ascii="Times New Roman" w:hAnsi="Times New Roman" w:hint="default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</w:rPr>
              <w:t xml:space="preserve">Кнопка 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[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Мои рецепты</w:t>
            </w:r>
            <w:r>
              <w:rPr>
                <w:rFonts w:ascii="Times New Roman" w:hAnsi="Times New Roman"/>
                <w:shd w:val="nil" w:color="auto" w:fill="auto"/>
                <w:rtl w:val="0"/>
                <w:lang w:val="pt-PT"/>
              </w:rPr>
              <w:t>]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/>
              <w:ind w:right="0"/>
              <w:jc w:val="left"/>
              <w:rPr>
                <w:rFonts w:ascii="Times New Roman" w:hAnsi="Times New Roman"/>
                <w:rtl w:val="0"/>
                <w:lang w:val="de-DE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de-DE"/>
              </w:rPr>
              <w:t>Tab bar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spacing w:after="0"/>
              <w:ind w:right="0"/>
              <w:jc w:val="left"/>
              <w:rPr>
                <w:rFonts w:ascii="Times New Roman" w:hAnsi="Times New Roman"/>
                <w:rtl w:val="0"/>
                <w:lang w:val="en-US"/>
              </w:rPr>
            </w:pP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Tab Bar button</w:t>
            </w:r>
          </w:p>
        </w:tc>
      </w:tr>
      <w:tr>
        <w:tblPrEx>
          <w:shd w:val="clear" w:color="auto" w:fill="cdd4e9"/>
        </w:tblPrEx>
        <w:trPr>
          <w:trHeight w:val="12469" w:hRule="atLeast"/>
        </w:trPr>
        <w:tc>
          <w:tcPr>
            <w:tcW w:type="dxa" w:w="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8</w:t>
            </w:r>
          </w:p>
        </w:tc>
        <w:tc>
          <w:tcPr>
            <w:tcW w:type="dxa" w:w="4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28"/>
                <w:szCs w:val="28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Вариант ИИ для Настройки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2752725" cy="4130707"/>
                  <wp:effectExtent l="0" t="0" r="0" b="0"/>
                  <wp:docPr id="1073741833" name="officeArt object" descr="Рисунок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Рисунок 11" descr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41307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8"/>
              <w:bottom w:type="dxa" w:w="80"/>
              <w:right w:type="dxa" w:w="80"/>
            </w:tcMar>
            <w:vAlign w:val="bottom"/>
          </w:tcPr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Общие параметры экрана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Тип экрана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Настройки приложения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Разрешение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it-IT"/>
              </w:rPr>
              <w:t xml:space="preserve">: iPhone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стандарт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(390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×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844 pt)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Цветовая палитра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: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Фон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градиент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#FEC8C1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→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de-DE"/>
              </w:rPr>
              <w:t>#FFD89B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розово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персиковый → светло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-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оранжевый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Карточки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#FFF8F0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мягкий кремовый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#000000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заголовки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), #FF6B6B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выход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), #3A86FF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ссылки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)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Иконки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синие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красные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чёрные — в зависимости от функции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 ⁠◦  Навигация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фон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#FFF8F0,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центральная кнопка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#FF9F45,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иконка </w:t>
            </w:r>
            <w:r>
              <w:rPr>
                <w:rFonts w:ascii="Segoe UI Emoji" w:cs="Segoe UI Emoji" w:hAnsi="Segoe UI Emoji" w:eastAsia="Segoe UI Emoji" w:hint="default"/>
                <w:sz w:val="20"/>
                <w:szCs w:val="20"/>
                <w:shd w:val="nil" w:color="auto" w:fill="auto"/>
                <w:rtl w:val="0"/>
              </w:rPr>
              <w:t>➕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— белая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🧾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Структура экрана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1.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Заголовок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Текст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Настройки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"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Шрифт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: SF Pro, Bold,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размер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~24 pt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Цвет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: #000000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Выравнивание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по левому краю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 отступом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~24 pt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2.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Секции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Каждая секция — в отдельной карточке с закруглёнными углами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(12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–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16 pt),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тенями и отступами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.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📁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КОМАНДЫ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КОМАНДЫ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—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en-US"/>
              </w:rPr>
              <w:t>Uppercase, #FF9F45, Medium, ~14 pt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Элемент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👥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Мои группы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с синей иконкой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текст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#3A86FF, Bold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🔐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АККАУНТ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АККАУНТ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тот же стиль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Элемент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🚪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Выйти из группы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красная иконка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текст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#FF6B6B, Bold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📚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 РЕЦЕПТЫ</w:t>
            </w:r>
          </w:p>
          <w:p>
            <w:pPr>
              <w:pStyle w:val="List Paragraph"/>
              <w:spacing w:after="0" w:line="240" w:lineRule="auto"/>
              <w:ind w:left="108" w:firstLine="0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</w:rPr>
            </w:pP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Fonts w:ascii="Times New Roman" w:cs="Times New Roman" w:hAnsi="Times New Roman" w:eastAsia="Times New Roman"/>
                <w:sz w:val="20"/>
                <w:szCs w:val="2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•  Заголовок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>РЕЦЕПТЫ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тот же стиль</w:t>
            </w:r>
          </w:p>
          <w:p>
            <w:pPr>
              <w:pStyle w:val="List Paragraph"/>
              <w:bidi w:val="0"/>
              <w:spacing w:after="0" w:line="240" w:lineRule="auto"/>
              <w:ind w:left="108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•  Элемент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: "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📘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 Мои рецепты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"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— синяя иконка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</w:rPr>
              <w:t xml:space="preserve">текст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</w:rPr>
              <w:t>#3A86FF, Bold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</w:pPr>
      <w:r>
        <w:br w:type="textWrapping"/>
      </w:r>
      <w:r>
        <w:rPr>
          <w:rFonts w:ascii="Times New Roman" w:cs="Times New Roman" w:hAnsi="Times New Roman" w:eastAsia="Times New Roman"/>
        </w:rPr>
      </w:r>
    </w:p>
    <w:sectPr>
      <w:headerReference w:type="default" r:id="rId11"/>
      <w:headerReference w:type="first" r:id="rId12"/>
      <w:footerReference w:type="default" r:id="rId13"/>
      <w:footerReference w:type="first" r:id="rId14"/>
      <w:pgSz w:w="11900" w:h="16840" w:orient="portrait"/>
      <w:pgMar w:top="1134" w:right="850" w:bottom="1134" w:left="1701" w:header="708" w:footer="708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Segoe UI Emoj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35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7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7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1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3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7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39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4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0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66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793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1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3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53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39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13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846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006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7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44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166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