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832" w:rsidRDefault="003324AB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    </w:t>
      </w:r>
    </w:p>
    <w:p w:rsidR="0013568C" w:rsidRDefault="0013568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</w:t>
      </w:r>
    </w:p>
    <w:p w:rsidR="002C0B40" w:rsidRDefault="0013568C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    </w:t>
      </w:r>
      <w:r w:rsidR="003324AB">
        <w:rPr>
          <w:rFonts w:ascii="Times New Roman" w:hAnsi="Times New Roman" w:cs="Times New Roman"/>
          <w:b/>
          <w:sz w:val="40"/>
          <w:szCs w:val="40"/>
        </w:rPr>
        <w:t xml:space="preserve">  </w:t>
      </w:r>
      <w:r w:rsidR="0029453D" w:rsidRPr="003324AB">
        <w:rPr>
          <w:rFonts w:ascii="Times New Roman" w:hAnsi="Times New Roman" w:cs="Times New Roman"/>
          <w:b/>
          <w:sz w:val="40"/>
          <w:szCs w:val="40"/>
          <w:u w:val="single"/>
        </w:rPr>
        <w:t>LAB#12</w:t>
      </w:r>
    </w:p>
    <w:p w:rsidR="00C765DD" w:rsidRDefault="00C765DD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876BE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Design user interface screens for Event Management App or Web using various interactive devices.</w:t>
      </w:r>
    </w:p>
    <w:p w:rsidR="002D4832" w:rsidRPr="00C03215" w:rsidRDefault="002D4832" w:rsidP="00615760">
      <w:pPr>
        <w:pStyle w:val="NormalWeb"/>
        <w:rPr>
          <w:color w:val="000000"/>
          <w:sz w:val="28"/>
          <w:szCs w:val="28"/>
        </w:rPr>
      </w:pPr>
    </w:p>
    <w:p w:rsidR="00615760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You are required to design interaction screens, using interactive devices that should clearly indicate advantages of interactive devices.</w:t>
      </w:r>
    </w:p>
    <w:p w:rsidR="002D4832" w:rsidRPr="00C03215" w:rsidRDefault="002D4832" w:rsidP="00615760">
      <w:pPr>
        <w:pStyle w:val="NormalWeb"/>
        <w:rPr>
          <w:color w:val="000000"/>
          <w:sz w:val="28"/>
          <w:szCs w:val="28"/>
        </w:rPr>
      </w:pPr>
    </w:p>
    <w:p w:rsidR="00615760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The conclusion should include answers of the questions:</w:t>
      </w:r>
    </w:p>
    <w:p w:rsidR="002D4832" w:rsidRPr="00C03215" w:rsidRDefault="002D4832" w:rsidP="00615760">
      <w:pPr>
        <w:pStyle w:val="NormalWeb"/>
        <w:rPr>
          <w:color w:val="000000"/>
          <w:sz w:val="28"/>
          <w:szCs w:val="28"/>
        </w:rPr>
      </w:pPr>
    </w:p>
    <w:p w:rsidR="00615760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1. Any specific interactive devices used to make the applications usable for</w:t>
      </w:r>
    </w:p>
    <w:p w:rsidR="00FE2717" w:rsidRPr="00C03215" w:rsidRDefault="00FE2717" w:rsidP="00615760">
      <w:pPr>
        <w:pStyle w:val="NormalWeb"/>
        <w:rPr>
          <w:color w:val="000000"/>
          <w:sz w:val="28"/>
          <w:szCs w:val="28"/>
        </w:rPr>
      </w:pPr>
    </w:p>
    <w:p w:rsidR="00615760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a) People with difficulty using keyboard</w:t>
      </w:r>
    </w:p>
    <w:p w:rsidR="00FE2717" w:rsidRPr="00C03215" w:rsidRDefault="00FE2717" w:rsidP="00615760">
      <w:pPr>
        <w:pStyle w:val="NormalWeb"/>
        <w:rPr>
          <w:color w:val="000000"/>
          <w:sz w:val="28"/>
          <w:szCs w:val="28"/>
        </w:rPr>
      </w:pPr>
    </w:p>
    <w:p w:rsidR="00615760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b) People with visual disability</w:t>
      </w:r>
    </w:p>
    <w:p w:rsidR="00FE2717" w:rsidRPr="00C03215" w:rsidRDefault="00FE2717" w:rsidP="00615760">
      <w:pPr>
        <w:pStyle w:val="NormalWeb"/>
        <w:rPr>
          <w:color w:val="000000"/>
          <w:sz w:val="28"/>
          <w:szCs w:val="28"/>
        </w:rPr>
      </w:pPr>
    </w:p>
    <w:p w:rsidR="00A3521E" w:rsidRDefault="00615760" w:rsidP="00615760">
      <w:pPr>
        <w:pStyle w:val="NormalWeb"/>
        <w:rPr>
          <w:color w:val="000000"/>
          <w:sz w:val="28"/>
          <w:szCs w:val="28"/>
        </w:rPr>
      </w:pPr>
      <w:r w:rsidRPr="00C03215">
        <w:rPr>
          <w:color w:val="000000"/>
          <w:sz w:val="28"/>
          <w:szCs w:val="28"/>
        </w:rPr>
        <w:t>c) People who are more than 45 years old.</w:t>
      </w: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F87180" w:rsidRDefault="00F87180" w:rsidP="00615760">
      <w:pPr>
        <w:pStyle w:val="NormalWeb"/>
        <w:rPr>
          <w:color w:val="000000"/>
          <w:sz w:val="28"/>
          <w:szCs w:val="28"/>
        </w:rPr>
      </w:pPr>
    </w:p>
    <w:p w:rsidR="00326041" w:rsidRPr="00C03215" w:rsidRDefault="00326041" w:rsidP="00326041">
      <w:pPr>
        <w:rPr>
          <w:color w:val="000000"/>
          <w:sz w:val="28"/>
          <w:szCs w:val="28"/>
        </w:rPr>
      </w:pPr>
      <w:bookmarkStart w:id="0" w:name="_GoBack"/>
      <w:bookmarkEnd w:id="0"/>
    </w:p>
    <w:p w:rsidR="002E0E9A" w:rsidRPr="00F776C5" w:rsidRDefault="007501FA" w:rsidP="002E0E9A">
      <w:pPr>
        <w:rPr>
          <w:rFonts w:ascii="Times New Roman" w:hAnsi="Times New Roman" w:cs="Times New Roman"/>
          <w:b/>
          <w:sz w:val="40"/>
          <w:szCs w:val="40"/>
        </w:rPr>
      </w:pPr>
      <w:r w:rsidRPr="00F776C5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31BFF02" wp14:editId="7412CAD6">
            <wp:simplePos x="0" y="0"/>
            <wp:positionH relativeFrom="column">
              <wp:posOffset>2908935</wp:posOffset>
            </wp:positionH>
            <wp:positionV relativeFrom="paragraph">
              <wp:posOffset>313055</wp:posOffset>
            </wp:positionV>
            <wp:extent cx="3619500" cy="77660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e_catogeri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76C5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C535582" wp14:editId="240446C7">
            <wp:simplePos x="0" y="0"/>
            <wp:positionH relativeFrom="column">
              <wp:posOffset>-701040</wp:posOffset>
            </wp:positionH>
            <wp:positionV relativeFrom="paragraph">
              <wp:posOffset>313055</wp:posOffset>
            </wp:positionV>
            <wp:extent cx="3619500" cy="78257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6C5">
        <w:rPr>
          <w:rFonts w:ascii="Times New Roman" w:hAnsi="Times New Roman" w:cs="Times New Roman"/>
          <w:b/>
          <w:sz w:val="40"/>
          <w:szCs w:val="40"/>
        </w:rPr>
        <w:t xml:space="preserve">               </w:t>
      </w:r>
      <w:r w:rsidR="00F776C5" w:rsidRPr="00F776C5">
        <w:rPr>
          <w:rFonts w:ascii="Times New Roman" w:hAnsi="Times New Roman" w:cs="Times New Roman"/>
          <w:b/>
          <w:sz w:val="40"/>
          <w:szCs w:val="40"/>
        </w:rPr>
        <w:t>1</w:t>
      </w:r>
      <w:r w:rsidR="00CE7191"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                2     </w:t>
      </w:r>
    </w:p>
    <w:p w:rsidR="00615760" w:rsidRPr="002E0E9A" w:rsidRDefault="00615760" w:rsidP="002E0E9A"/>
    <w:p w:rsidR="002401F6" w:rsidRDefault="002401F6" w:rsidP="0078176C">
      <w:pPr>
        <w:rPr>
          <w:rFonts w:ascii="Times New Roman" w:hAnsi="Times New Roman" w:cs="Times New Roman"/>
          <w:sz w:val="32"/>
          <w:szCs w:val="32"/>
        </w:rPr>
      </w:pPr>
    </w:p>
    <w:p w:rsidR="002401F6" w:rsidRP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P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B09CA" w:rsidRDefault="002401F6" w:rsidP="002401F6">
      <w:pPr>
        <w:tabs>
          <w:tab w:val="left" w:pos="33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401F6" w:rsidRDefault="002401F6" w:rsidP="002401F6">
      <w:pPr>
        <w:tabs>
          <w:tab w:val="left" w:pos="3345"/>
        </w:tabs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tabs>
          <w:tab w:val="left" w:pos="3345"/>
        </w:tabs>
        <w:rPr>
          <w:rFonts w:ascii="Times New Roman" w:hAnsi="Times New Roman" w:cs="Times New Roman"/>
          <w:sz w:val="32"/>
          <w:szCs w:val="32"/>
        </w:rPr>
      </w:pPr>
    </w:p>
    <w:p w:rsidR="002401F6" w:rsidRP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tabs>
          <w:tab w:val="left" w:pos="253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401F6" w:rsidRP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401F6" w:rsidRP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rPr>
          <w:rFonts w:ascii="Times New Roman" w:hAnsi="Times New Roman" w:cs="Times New Roman"/>
          <w:sz w:val="32"/>
          <w:szCs w:val="32"/>
        </w:rPr>
      </w:pPr>
    </w:p>
    <w:p w:rsidR="002401F6" w:rsidRDefault="002401F6" w:rsidP="002401F6">
      <w:pPr>
        <w:tabs>
          <w:tab w:val="left" w:pos="14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401F6" w:rsidRDefault="002401F6" w:rsidP="002401F6">
      <w:pPr>
        <w:tabs>
          <w:tab w:val="left" w:pos="1470"/>
        </w:tabs>
        <w:rPr>
          <w:rFonts w:ascii="Times New Roman" w:hAnsi="Times New Roman" w:cs="Times New Roman"/>
          <w:sz w:val="32"/>
          <w:szCs w:val="32"/>
        </w:rPr>
      </w:pPr>
    </w:p>
    <w:p w:rsidR="00000715" w:rsidRDefault="00000715" w:rsidP="002401F6">
      <w:pPr>
        <w:tabs>
          <w:tab w:val="left" w:pos="1470"/>
        </w:tabs>
        <w:rPr>
          <w:rFonts w:ascii="Times New Roman" w:hAnsi="Times New Roman" w:cs="Times New Roman"/>
          <w:sz w:val="32"/>
          <w:szCs w:val="32"/>
        </w:rPr>
      </w:pPr>
    </w:p>
    <w:p w:rsidR="00000715" w:rsidRPr="00000715" w:rsidRDefault="00000715" w:rsidP="00000715">
      <w:pPr>
        <w:rPr>
          <w:rFonts w:ascii="Times New Roman" w:hAnsi="Times New Roman" w:cs="Times New Roman"/>
          <w:sz w:val="32"/>
          <w:szCs w:val="32"/>
        </w:rPr>
      </w:pPr>
    </w:p>
    <w:p w:rsidR="00000715" w:rsidRPr="00B947EB" w:rsidRDefault="007501FA" w:rsidP="0000071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37175DB" wp14:editId="02C3092F">
            <wp:simplePos x="0" y="0"/>
            <wp:positionH relativeFrom="column">
              <wp:posOffset>2907030</wp:posOffset>
            </wp:positionH>
            <wp:positionV relativeFrom="paragraph">
              <wp:posOffset>239395</wp:posOffset>
            </wp:positionV>
            <wp:extent cx="3619500" cy="70770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_in_ev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9F07227" wp14:editId="685802D4">
            <wp:simplePos x="0" y="0"/>
            <wp:positionH relativeFrom="column">
              <wp:posOffset>-712470</wp:posOffset>
            </wp:positionH>
            <wp:positionV relativeFrom="paragraph">
              <wp:posOffset>245745</wp:posOffset>
            </wp:positionV>
            <wp:extent cx="3619500" cy="70770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e_ev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EB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B947EB" w:rsidRPr="00B947EB">
        <w:rPr>
          <w:rFonts w:ascii="Times New Roman" w:hAnsi="Times New Roman" w:cs="Times New Roman"/>
          <w:b/>
          <w:sz w:val="40"/>
          <w:szCs w:val="40"/>
        </w:rPr>
        <w:t xml:space="preserve">3                                   </w:t>
      </w:r>
      <w:r w:rsidR="00B947EB">
        <w:rPr>
          <w:rFonts w:ascii="Times New Roman" w:hAnsi="Times New Roman" w:cs="Times New Roman"/>
          <w:b/>
          <w:sz w:val="40"/>
          <w:szCs w:val="40"/>
        </w:rPr>
        <w:t xml:space="preserve">                   </w:t>
      </w:r>
      <w:r w:rsidR="00B947EB" w:rsidRPr="00B947EB">
        <w:rPr>
          <w:rFonts w:ascii="Times New Roman" w:hAnsi="Times New Roman" w:cs="Times New Roman"/>
          <w:b/>
          <w:sz w:val="40"/>
          <w:szCs w:val="40"/>
        </w:rPr>
        <w:t xml:space="preserve"> 4</w:t>
      </w:r>
    </w:p>
    <w:p w:rsidR="00000715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37519F" w:rsidRDefault="0037519F" w:rsidP="0037519F">
      <w:pPr>
        <w:tabs>
          <w:tab w:val="left" w:pos="2280"/>
        </w:tabs>
        <w:rPr>
          <w:rFonts w:ascii="Times New Roman" w:hAnsi="Times New Roman" w:cs="Times New Roman"/>
          <w:sz w:val="32"/>
          <w:szCs w:val="32"/>
        </w:rPr>
      </w:pPr>
    </w:p>
    <w:p w:rsidR="002401F6" w:rsidRDefault="0000071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4D2625" w:rsidRDefault="004D262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4D2625" w:rsidRDefault="004D262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4D2625" w:rsidRDefault="004D262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4D2625" w:rsidRDefault="004D262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Pr="00285BFC" w:rsidRDefault="00A308C7" w:rsidP="00000715">
      <w:pPr>
        <w:tabs>
          <w:tab w:val="left" w:pos="975"/>
        </w:tabs>
        <w:rPr>
          <w:rFonts w:ascii="Times New Roman" w:hAnsi="Times New Roman" w:cs="Times New Roman"/>
          <w:b/>
          <w:sz w:val="40"/>
          <w:szCs w:val="40"/>
        </w:rPr>
      </w:pPr>
      <w:r w:rsidRPr="00285BFC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FE1B071" wp14:editId="503AB37F">
            <wp:simplePos x="0" y="0"/>
            <wp:positionH relativeFrom="column">
              <wp:posOffset>-558800</wp:posOffset>
            </wp:positionH>
            <wp:positionV relativeFrom="paragraph">
              <wp:posOffset>219710</wp:posOffset>
            </wp:positionV>
            <wp:extent cx="3619500" cy="70770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_entry_p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5BFC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704DDCF" wp14:editId="10BE43C4">
            <wp:simplePos x="0" y="0"/>
            <wp:positionH relativeFrom="column">
              <wp:posOffset>3067050</wp:posOffset>
            </wp:positionH>
            <wp:positionV relativeFrom="paragraph">
              <wp:posOffset>230505</wp:posOffset>
            </wp:positionV>
            <wp:extent cx="3619500" cy="70770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BFC" w:rsidRPr="00285BFC">
        <w:rPr>
          <w:rFonts w:ascii="Times New Roman" w:hAnsi="Times New Roman" w:cs="Times New Roman"/>
          <w:b/>
          <w:sz w:val="32"/>
          <w:szCs w:val="32"/>
        </w:rPr>
        <w:t xml:space="preserve">                   </w:t>
      </w:r>
      <w:r w:rsidR="00285BFC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285BFC" w:rsidRPr="00285BF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85BFC" w:rsidRPr="00285BFC">
        <w:rPr>
          <w:rFonts w:ascii="Times New Roman" w:hAnsi="Times New Roman" w:cs="Times New Roman"/>
          <w:b/>
          <w:sz w:val="40"/>
          <w:szCs w:val="40"/>
        </w:rPr>
        <w:t xml:space="preserve">5                                      </w:t>
      </w:r>
      <w:r w:rsidR="00285BFC">
        <w:rPr>
          <w:rFonts w:ascii="Times New Roman" w:hAnsi="Times New Roman" w:cs="Times New Roman"/>
          <w:b/>
          <w:sz w:val="40"/>
          <w:szCs w:val="40"/>
        </w:rPr>
        <w:t xml:space="preserve">                 </w:t>
      </w:r>
      <w:r w:rsidR="00285BFC" w:rsidRPr="00285BFC">
        <w:rPr>
          <w:rFonts w:ascii="Times New Roman" w:hAnsi="Times New Roman" w:cs="Times New Roman"/>
          <w:b/>
          <w:sz w:val="40"/>
          <w:szCs w:val="40"/>
        </w:rPr>
        <w:t xml:space="preserve"> 6</w:t>
      </w: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‘</w:t>
      </w: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Pr="003103A9" w:rsidRDefault="003103A9" w:rsidP="00296D2F">
      <w:pPr>
        <w:tabs>
          <w:tab w:val="left" w:pos="1560"/>
        </w:tabs>
        <w:rPr>
          <w:rFonts w:ascii="Times New Roman" w:hAnsi="Times New Roman" w:cs="Times New Roman"/>
          <w:b/>
          <w:sz w:val="40"/>
          <w:szCs w:val="40"/>
        </w:rPr>
      </w:pPr>
      <w:r w:rsidRPr="003103A9">
        <w:rPr>
          <w:rFonts w:ascii="Times New Roman" w:hAnsi="Times New Roman" w:cs="Times New Roman"/>
          <w:b/>
          <w:sz w:val="40"/>
          <w:szCs w:val="40"/>
        </w:rPr>
        <w:t xml:space="preserve">                        7</w:t>
      </w:r>
    </w:p>
    <w:p w:rsidR="00296D2F" w:rsidRDefault="003103A9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1BD36BB" wp14:editId="62E97DFF">
            <wp:simplePos x="0" y="0"/>
            <wp:positionH relativeFrom="column">
              <wp:posOffset>-375920</wp:posOffset>
            </wp:positionH>
            <wp:positionV relativeFrom="paragraph">
              <wp:posOffset>122555</wp:posOffset>
            </wp:positionV>
            <wp:extent cx="3619500" cy="70770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ev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296D2F" w:rsidRDefault="00296D2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4112DF" w:rsidRDefault="004112D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4112DF" w:rsidRDefault="004112D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4112DF" w:rsidRDefault="004112D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4112DF" w:rsidRDefault="004112D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4112DF" w:rsidRDefault="004112DF" w:rsidP="00296D2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</w:p>
    <w:p w:rsidR="00D61B69" w:rsidRDefault="00D61B69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4D2625" w:rsidRDefault="004D2625" w:rsidP="004D2625">
      <w:pPr>
        <w:pStyle w:val="ListParagraph"/>
        <w:numPr>
          <w:ilvl w:val="0"/>
          <w:numId w:val="1"/>
        </w:numPr>
        <w:spacing w:after="0" w:line="259" w:lineRule="auto"/>
        <w:rPr>
          <w:b/>
          <w:bCs/>
          <w:sz w:val="26"/>
          <w:szCs w:val="26"/>
        </w:rPr>
      </w:pPr>
      <w:r w:rsidRPr="006318A2">
        <w:rPr>
          <w:b/>
          <w:bCs/>
          <w:sz w:val="26"/>
          <w:szCs w:val="26"/>
        </w:rPr>
        <w:t>People with difficulty using keyboard</w:t>
      </w:r>
    </w:p>
    <w:p w:rsidR="002C3B86" w:rsidRPr="00237116" w:rsidRDefault="00B537C5" w:rsidP="00237116">
      <w:pPr>
        <w:pStyle w:val="ListParagraph"/>
        <w:spacing w:after="0" w:line="259" w:lineRule="auto"/>
        <w:ind w:left="1080"/>
        <w:rPr>
          <w:bCs/>
          <w:sz w:val="26"/>
          <w:szCs w:val="26"/>
        </w:rPr>
      </w:pPr>
      <w:r>
        <w:rPr>
          <w:bCs/>
          <w:sz w:val="26"/>
          <w:szCs w:val="26"/>
        </w:rPr>
        <w:t>They</w:t>
      </w:r>
      <w:r w:rsidR="00BC2E98">
        <w:rPr>
          <w:bCs/>
          <w:sz w:val="26"/>
          <w:szCs w:val="26"/>
        </w:rPr>
        <w:t xml:space="preserve"> simply use QR code scan or invite Code </w:t>
      </w:r>
      <w:r w:rsidR="00684047">
        <w:rPr>
          <w:bCs/>
          <w:sz w:val="26"/>
          <w:szCs w:val="26"/>
        </w:rPr>
        <w:t>to register in the event</w:t>
      </w:r>
      <w:r w:rsidR="00A77A27">
        <w:rPr>
          <w:bCs/>
          <w:sz w:val="26"/>
          <w:szCs w:val="26"/>
        </w:rPr>
        <w:t xml:space="preserve"> </w:t>
      </w:r>
      <w:r w:rsidR="00BD5C30">
        <w:rPr>
          <w:bCs/>
          <w:sz w:val="26"/>
          <w:szCs w:val="26"/>
        </w:rPr>
        <w:t>basically</w:t>
      </w:r>
      <w:r w:rsidR="00237116">
        <w:rPr>
          <w:bCs/>
          <w:sz w:val="26"/>
          <w:szCs w:val="26"/>
        </w:rPr>
        <w:t xml:space="preserve"> </w:t>
      </w:r>
      <w:r w:rsidR="004F5760" w:rsidRPr="00237116">
        <w:rPr>
          <w:bCs/>
          <w:sz w:val="26"/>
          <w:szCs w:val="26"/>
        </w:rPr>
        <w:t>such type of</w:t>
      </w:r>
      <w:r w:rsidR="000238B3" w:rsidRPr="00237116">
        <w:rPr>
          <w:bCs/>
          <w:sz w:val="26"/>
          <w:szCs w:val="26"/>
        </w:rPr>
        <w:t xml:space="preserve"> icons we</w:t>
      </w:r>
      <w:r w:rsidR="004F5760" w:rsidRPr="00237116">
        <w:rPr>
          <w:bCs/>
          <w:sz w:val="26"/>
          <w:szCs w:val="26"/>
        </w:rPr>
        <w:t xml:space="preserve"> use </w:t>
      </w:r>
      <w:r w:rsidR="00FD0DDC" w:rsidRPr="00237116">
        <w:rPr>
          <w:bCs/>
          <w:sz w:val="26"/>
          <w:szCs w:val="26"/>
        </w:rPr>
        <w:t xml:space="preserve">to make </w:t>
      </w:r>
      <w:r w:rsidR="00FF7802" w:rsidRPr="00237116">
        <w:rPr>
          <w:bCs/>
          <w:sz w:val="26"/>
          <w:szCs w:val="26"/>
        </w:rPr>
        <w:t>easy for people</w:t>
      </w:r>
      <w:r w:rsidR="004F5760" w:rsidRPr="00237116">
        <w:rPr>
          <w:bCs/>
          <w:sz w:val="26"/>
          <w:szCs w:val="26"/>
        </w:rPr>
        <w:t xml:space="preserve"> to use </w:t>
      </w:r>
      <w:r w:rsidR="00237116">
        <w:rPr>
          <w:bCs/>
          <w:sz w:val="26"/>
          <w:szCs w:val="26"/>
        </w:rPr>
        <w:t xml:space="preserve">app </w:t>
      </w:r>
      <w:r w:rsidR="00574CE0">
        <w:rPr>
          <w:bCs/>
          <w:sz w:val="26"/>
          <w:szCs w:val="26"/>
        </w:rPr>
        <w:t xml:space="preserve">easily </w:t>
      </w:r>
      <w:r w:rsidR="004A138B">
        <w:rPr>
          <w:bCs/>
          <w:sz w:val="26"/>
          <w:szCs w:val="26"/>
        </w:rPr>
        <w:t xml:space="preserve">and </w:t>
      </w:r>
      <w:r w:rsidR="0031181D">
        <w:rPr>
          <w:bCs/>
          <w:sz w:val="26"/>
          <w:szCs w:val="26"/>
        </w:rPr>
        <w:t xml:space="preserve">learnable and memorable for them </w:t>
      </w:r>
    </w:p>
    <w:p w:rsidR="004D2625" w:rsidRDefault="004D2625" w:rsidP="004D2625">
      <w:pPr>
        <w:pStyle w:val="ListParagraph"/>
        <w:numPr>
          <w:ilvl w:val="0"/>
          <w:numId w:val="1"/>
        </w:numPr>
        <w:spacing w:after="0" w:line="259" w:lineRule="auto"/>
        <w:rPr>
          <w:b/>
          <w:bCs/>
          <w:sz w:val="26"/>
          <w:szCs w:val="26"/>
        </w:rPr>
      </w:pPr>
      <w:r w:rsidRPr="006318A2">
        <w:rPr>
          <w:b/>
          <w:bCs/>
          <w:sz w:val="26"/>
          <w:szCs w:val="26"/>
        </w:rPr>
        <w:t>People with visual disability</w:t>
      </w:r>
      <w:r>
        <w:rPr>
          <w:b/>
          <w:bCs/>
          <w:sz w:val="26"/>
          <w:szCs w:val="26"/>
        </w:rPr>
        <w:t>.</w:t>
      </w:r>
    </w:p>
    <w:p w:rsidR="00DB7DAB" w:rsidRPr="00635781" w:rsidRDefault="00E54960" w:rsidP="00DB7DAB">
      <w:pPr>
        <w:pStyle w:val="ListParagraph"/>
        <w:spacing w:after="0" w:line="259" w:lineRule="auto"/>
        <w:ind w:left="1080"/>
        <w:rPr>
          <w:bCs/>
          <w:sz w:val="26"/>
          <w:szCs w:val="26"/>
        </w:rPr>
      </w:pPr>
      <w:r>
        <w:rPr>
          <w:bCs/>
          <w:sz w:val="26"/>
          <w:szCs w:val="26"/>
        </w:rPr>
        <w:t>The color</w:t>
      </w:r>
      <w:r w:rsidR="008D6B2B">
        <w:rPr>
          <w:bCs/>
          <w:sz w:val="26"/>
          <w:szCs w:val="26"/>
        </w:rPr>
        <w:t xml:space="preserve"> </w:t>
      </w:r>
      <w:r w:rsidR="00FC0B5D">
        <w:rPr>
          <w:bCs/>
          <w:sz w:val="26"/>
          <w:szCs w:val="26"/>
        </w:rPr>
        <w:t>are simply black</w:t>
      </w:r>
      <w:r w:rsidR="006A66F8">
        <w:rPr>
          <w:bCs/>
          <w:sz w:val="26"/>
          <w:szCs w:val="26"/>
        </w:rPr>
        <w:t>,</w:t>
      </w:r>
      <w:r w:rsidR="00FC0B5D">
        <w:rPr>
          <w:bCs/>
          <w:sz w:val="26"/>
          <w:szCs w:val="26"/>
        </w:rPr>
        <w:t xml:space="preserve"> white</w:t>
      </w:r>
      <w:r w:rsidR="006A66F8">
        <w:rPr>
          <w:bCs/>
          <w:sz w:val="26"/>
          <w:szCs w:val="26"/>
        </w:rPr>
        <w:t>,</w:t>
      </w:r>
      <w:r w:rsidR="008B7656" w:rsidRPr="00635781">
        <w:rPr>
          <w:bCs/>
          <w:sz w:val="26"/>
          <w:szCs w:val="26"/>
        </w:rPr>
        <w:t xml:space="preserve"> </w:t>
      </w:r>
      <w:r w:rsidR="00635781" w:rsidRPr="00635781">
        <w:rPr>
          <w:bCs/>
          <w:sz w:val="26"/>
          <w:szCs w:val="26"/>
        </w:rPr>
        <w:t>orange and grey</w:t>
      </w:r>
      <w:r w:rsidR="00187F33">
        <w:rPr>
          <w:bCs/>
          <w:sz w:val="26"/>
          <w:szCs w:val="26"/>
        </w:rPr>
        <w:t xml:space="preserve"> which is easy visible to people who have different types of blindness</w:t>
      </w:r>
      <w:r w:rsidR="00F858FD">
        <w:rPr>
          <w:bCs/>
          <w:sz w:val="26"/>
          <w:szCs w:val="26"/>
        </w:rPr>
        <w:t xml:space="preserve"> red, green, monochrome, yellow etc.</w:t>
      </w:r>
    </w:p>
    <w:p w:rsidR="004D2625" w:rsidRPr="006318A2" w:rsidRDefault="004D2625" w:rsidP="004D2625">
      <w:pPr>
        <w:pStyle w:val="ListParagraph"/>
        <w:numPr>
          <w:ilvl w:val="0"/>
          <w:numId w:val="1"/>
        </w:numPr>
        <w:spacing w:after="0" w:line="259" w:lineRule="auto"/>
        <w:rPr>
          <w:b/>
          <w:bCs/>
          <w:sz w:val="26"/>
          <w:szCs w:val="26"/>
        </w:rPr>
      </w:pPr>
      <w:r w:rsidRPr="006318A2">
        <w:rPr>
          <w:b/>
          <w:bCs/>
          <w:sz w:val="26"/>
          <w:szCs w:val="26"/>
        </w:rPr>
        <w:t>People who are more than 45 years old.</w:t>
      </w:r>
    </w:p>
    <w:p w:rsidR="004D2625" w:rsidRDefault="004D2625" w:rsidP="004D2625">
      <w:pPr>
        <w:pStyle w:val="ListParagraph"/>
        <w:spacing w:after="0"/>
        <w:ind w:left="1080"/>
        <w:rPr>
          <w:sz w:val="24"/>
          <w:szCs w:val="26"/>
        </w:rPr>
      </w:pPr>
      <w:r w:rsidRPr="003560CD">
        <w:rPr>
          <w:sz w:val="24"/>
          <w:szCs w:val="26"/>
        </w:rPr>
        <w:t xml:space="preserve">The </w:t>
      </w:r>
      <w:r w:rsidR="003B4BD3">
        <w:rPr>
          <w:sz w:val="24"/>
          <w:szCs w:val="26"/>
        </w:rPr>
        <w:t xml:space="preserve">interfaces are </w:t>
      </w:r>
      <w:r w:rsidR="000E6C6B">
        <w:rPr>
          <w:sz w:val="24"/>
          <w:szCs w:val="26"/>
        </w:rPr>
        <w:t>simple, with t</w:t>
      </w:r>
      <w:r w:rsidR="00133985">
        <w:rPr>
          <w:sz w:val="24"/>
          <w:szCs w:val="26"/>
        </w:rPr>
        <w:t>he</w:t>
      </w:r>
      <w:r w:rsidRPr="003560CD">
        <w:rPr>
          <w:sz w:val="24"/>
          <w:szCs w:val="26"/>
        </w:rPr>
        <w:t xml:space="preserve"> use of icons and </w:t>
      </w:r>
      <w:r w:rsidR="00F11ADD">
        <w:rPr>
          <w:sz w:val="24"/>
          <w:szCs w:val="26"/>
        </w:rPr>
        <w:t xml:space="preserve">less </w:t>
      </w:r>
      <w:r w:rsidRPr="003560CD">
        <w:rPr>
          <w:sz w:val="24"/>
          <w:szCs w:val="26"/>
        </w:rPr>
        <w:t xml:space="preserve">text </w:t>
      </w:r>
      <w:r w:rsidR="00635AD4">
        <w:rPr>
          <w:sz w:val="24"/>
          <w:szCs w:val="26"/>
        </w:rPr>
        <w:t>to ensure the user</w:t>
      </w:r>
      <w:r w:rsidRPr="003560CD">
        <w:rPr>
          <w:sz w:val="24"/>
          <w:szCs w:val="26"/>
        </w:rPr>
        <w:t xml:space="preserve"> </w:t>
      </w:r>
      <w:r w:rsidR="00CC2DD7">
        <w:rPr>
          <w:sz w:val="24"/>
          <w:szCs w:val="26"/>
        </w:rPr>
        <w:t xml:space="preserve">who </w:t>
      </w:r>
      <w:r w:rsidR="008D6A70">
        <w:rPr>
          <w:sz w:val="24"/>
          <w:szCs w:val="26"/>
        </w:rPr>
        <w:t xml:space="preserve"> do</w:t>
      </w:r>
      <w:r w:rsidR="00CC2DD7">
        <w:rPr>
          <w:sz w:val="24"/>
          <w:szCs w:val="26"/>
        </w:rPr>
        <w:t xml:space="preserve"> </w:t>
      </w:r>
      <w:r w:rsidR="008D6A70">
        <w:rPr>
          <w:sz w:val="24"/>
          <w:szCs w:val="26"/>
        </w:rPr>
        <w:t xml:space="preserve">not understand technology </w:t>
      </w:r>
      <w:r w:rsidRPr="003560CD">
        <w:rPr>
          <w:sz w:val="24"/>
          <w:szCs w:val="26"/>
        </w:rPr>
        <w:t>will be able to u</w:t>
      </w:r>
      <w:r w:rsidR="0009698B">
        <w:rPr>
          <w:sz w:val="24"/>
          <w:szCs w:val="26"/>
        </w:rPr>
        <w:t xml:space="preserve">nderstand </w:t>
      </w:r>
      <w:r w:rsidR="00D6132F">
        <w:rPr>
          <w:sz w:val="24"/>
          <w:szCs w:val="26"/>
        </w:rPr>
        <w:t>th</w:t>
      </w:r>
      <w:r w:rsidR="00A361A2">
        <w:rPr>
          <w:sz w:val="24"/>
          <w:szCs w:val="26"/>
        </w:rPr>
        <w:t>at how to use this app</w:t>
      </w:r>
      <w:r w:rsidR="003147DE">
        <w:rPr>
          <w:sz w:val="24"/>
          <w:szCs w:val="26"/>
        </w:rPr>
        <w:t>.</w:t>
      </w:r>
    </w:p>
    <w:p w:rsidR="00440EF5" w:rsidRPr="003560CD" w:rsidRDefault="00440EF5" w:rsidP="004D2625">
      <w:pPr>
        <w:pStyle w:val="ListParagraph"/>
        <w:spacing w:after="0"/>
        <w:ind w:left="1080"/>
        <w:rPr>
          <w:sz w:val="24"/>
          <w:szCs w:val="26"/>
        </w:rPr>
      </w:pPr>
    </w:p>
    <w:p w:rsidR="004D2625" w:rsidRPr="008B3BA1" w:rsidRDefault="004D2625" w:rsidP="004D2625">
      <w:pPr>
        <w:jc w:val="both"/>
        <w:rPr>
          <w:rFonts w:eastAsia="Times New Roman" w:cstheme="minorHAnsi"/>
          <w:sz w:val="24"/>
          <w:szCs w:val="40"/>
        </w:rPr>
      </w:pPr>
    </w:p>
    <w:p w:rsidR="004D2625" w:rsidRDefault="004D262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000715" w:rsidRDefault="0000071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000715" w:rsidRDefault="0000071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000715" w:rsidRDefault="0000071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p w:rsidR="00000715" w:rsidRPr="00000715" w:rsidRDefault="00000715" w:rsidP="00000715">
      <w:pPr>
        <w:tabs>
          <w:tab w:val="left" w:pos="975"/>
        </w:tabs>
        <w:rPr>
          <w:rFonts w:ascii="Times New Roman" w:hAnsi="Times New Roman" w:cs="Times New Roman"/>
          <w:sz w:val="32"/>
          <w:szCs w:val="32"/>
        </w:rPr>
      </w:pPr>
    </w:p>
    <w:sectPr w:rsidR="00000715" w:rsidRPr="00000715" w:rsidSect="00F53506">
      <w:pgSz w:w="12240" w:h="15840"/>
      <w:pgMar w:top="270" w:right="1440" w:bottom="180" w:left="1440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4A0" w:rsidRDefault="007324A0" w:rsidP="0029453D">
      <w:pPr>
        <w:spacing w:after="0" w:line="240" w:lineRule="auto"/>
      </w:pPr>
      <w:r>
        <w:separator/>
      </w:r>
    </w:p>
  </w:endnote>
  <w:endnote w:type="continuationSeparator" w:id="0">
    <w:p w:rsidR="007324A0" w:rsidRDefault="007324A0" w:rsidP="00294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4A0" w:rsidRDefault="007324A0" w:rsidP="0029453D">
      <w:pPr>
        <w:spacing w:after="0" w:line="240" w:lineRule="auto"/>
      </w:pPr>
      <w:r>
        <w:separator/>
      </w:r>
    </w:p>
  </w:footnote>
  <w:footnote w:type="continuationSeparator" w:id="0">
    <w:p w:rsidR="007324A0" w:rsidRDefault="007324A0" w:rsidP="00294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C926C9"/>
    <w:multiLevelType w:val="hybridMultilevel"/>
    <w:tmpl w:val="011A916E"/>
    <w:lvl w:ilvl="0" w:tplc="75EA27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091"/>
    <w:rsid w:val="00000715"/>
    <w:rsid w:val="000238B3"/>
    <w:rsid w:val="0007187B"/>
    <w:rsid w:val="0009698B"/>
    <w:rsid w:val="000E6C6B"/>
    <w:rsid w:val="001063E3"/>
    <w:rsid w:val="00133985"/>
    <w:rsid w:val="0013568C"/>
    <w:rsid w:val="00164DD5"/>
    <w:rsid w:val="00187F33"/>
    <w:rsid w:val="00237116"/>
    <w:rsid w:val="002401F6"/>
    <w:rsid w:val="002522F2"/>
    <w:rsid w:val="00285BFC"/>
    <w:rsid w:val="002942FA"/>
    <w:rsid w:val="0029453D"/>
    <w:rsid w:val="00296D2F"/>
    <w:rsid w:val="002B09CA"/>
    <w:rsid w:val="002C0B40"/>
    <w:rsid w:val="002C3B86"/>
    <w:rsid w:val="002D100F"/>
    <w:rsid w:val="002D2991"/>
    <w:rsid w:val="002D4832"/>
    <w:rsid w:val="002E0E9A"/>
    <w:rsid w:val="003103A9"/>
    <w:rsid w:val="0031181D"/>
    <w:rsid w:val="003147DE"/>
    <w:rsid w:val="003166DB"/>
    <w:rsid w:val="00326041"/>
    <w:rsid w:val="003324AB"/>
    <w:rsid w:val="0035516C"/>
    <w:rsid w:val="0037519F"/>
    <w:rsid w:val="003B4BD3"/>
    <w:rsid w:val="004112DF"/>
    <w:rsid w:val="0041678E"/>
    <w:rsid w:val="00434EB1"/>
    <w:rsid w:val="00440EF5"/>
    <w:rsid w:val="00481FCE"/>
    <w:rsid w:val="00485213"/>
    <w:rsid w:val="004A12EC"/>
    <w:rsid w:val="004A138B"/>
    <w:rsid w:val="004D2625"/>
    <w:rsid w:val="004E2EB8"/>
    <w:rsid w:val="004E4B20"/>
    <w:rsid w:val="004F5760"/>
    <w:rsid w:val="00501610"/>
    <w:rsid w:val="005361A4"/>
    <w:rsid w:val="005505AD"/>
    <w:rsid w:val="00562C62"/>
    <w:rsid w:val="00574CE0"/>
    <w:rsid w:val="005D4010"/>
    <w:rsid w:val="005F4791"/>
    <w:rsid w:val="005F48D3"/>
    <w:rsid w:val="006156E7"/>
    <w:rsid w:val="00615760"/>
    <w:rsid w:val="00635781"/>
    <w:rsid w:val="00635AD4"/>
    <w:rsid w:val="00635D4C"/>
    <w:rsid w:val="00684047"/>
    <w:rsid w:val="006A66F8"/>
    <w:rsid w:val="006C7F9F"/>
    <w:rsid w:val="0071305F"/>
    <w:rsid w:val="007324A0"/>
    <w:rsid w:val="007501FA"/>
    <w:rsid w:val="00763662"/>
    <w:rsid w:val="00765DCC"/>
    <w:rsid w:val="0078176C"/>
    <w:rsid w:val="0078305A"/>
    <w:rsid w:val="00787CD6"/>
    <w:rsid w:val="007F3E67"/>
    <w:rsid w:val="007F5908"/>
    <w:rsid w:val="008539CE"/>
    <w:rsid w:val="00885852"/>
    <w:rsid w:val="008876BE"/>
    <w:rsid w:val="008B7656"/>
    <w:rsid w:val="008C0E0C"/>
    <w:rsid w:val="008D498D"/>
    <w:rsid w:val="008D5287"/>
    <w:rsid w:val="008D6A70"/>
    <w:rsid w:val="008D6B2B"/>
    <w:rsid w:val="008E57A6"/>
    <w:rsid w:val="008F1677"/>
    <w:rsid w:val="00963DB4"/>
    <w:rsid w:val="00A308C7"/>
    <w:rsid w:val="00A3521E"/>
    <w:rsid w:val="00A361A2"/>
    <w:rsid w:val="00A77A27"/>
    <w:rsid w:val="00AB189C"/>
    <w:rsid w:val="00B4460A"/>
    <w:rsid w:val="00B537C5"/>
    <w:rsid w:val="00B63A44"/>
    <w:rsid w:val="00B947EB"/>
    <w:rsid w:val="00BA01DF"/>
    <w:rsid w:val="00BC2E98"/>
    <w:rsid w:val="00BD5C30"/>
    <w:rsid w:val="00C03215"/>
    <w:rsid w:val="00C14C34"/>
    <w:rsid w:val="00C4795D"/>
    <w:rsid w:val="00C765DD"/>
    <w:rsid w:val="00C86EF5"/>
    <w:rsid w:val="00C93363"/>
    <w:rsid w:val="00CC2DD7"/>
    <w:rsid w:val="00CE7191"/>
    <w:rsid w:val="00D2115B"/>
    <w:rsid w:val="00D24968"/>
    <w:rsid w:val="00D26B29"/>
    <w:rsid w:val="00D533A4"/>
    <w:rsid w:val="00D6132F"/>
    <w:rsid w:val="00D61B69"/>
    <w:rsid w:val="00D63091"/>
    <w:rsid w:val="00D66CD3"/>
    <w:rsid w:val="00DB7DAB"/>
    <w:rsid w:val="00E16CB9"/>
    <w:rsid w:val="00E54960"/>
    <w:rsid w:val="00F07C1A"/>
    <w:rsid w:val="00F11ADD"/>
    <w:rsid w:val="00F53506"/>
    <w:rsid w:val="00F60609"/>
    <w:rsid w:val="00F77220"/>
    <w:rsid w:val="00F776C5"/>
    <w:rsid w:val="00F81523"/>
    <w:rsid w:val="00F858FD"/>
    <w:rsid w:val="00F87180"/>
    <w:rsid w:val="00F95C50"/>
    <w:rsid w:val="00FC0B5D"/>
    <w:rsid w:val="00FD0DDC"/>
    <w:rsid w:val="00FE2717"/>
    <w:rsid w:val="00FF241E"/>
    <w:rsid w:val="00FF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53D"/>
  </w:style>
  <w:style w:type="paragraph" w:styleId="Footer">
    <w:name w:val="footer"/>
    <w:basedOn w:val="Normal"/>
    <w:link w:val="FooterChar"/>
    <w:uiPriority w:val="99"/>
    <w:unhideWhenUsed/>
    <w:rsid w:val="0029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53D"/>
  </w:style>
  <w:style w:type="paragraph" w:styleId="BalloonText">
    <w:name w:val="Balloon Text"/>
    <w:basedOn w:val="Normal"/>
    <w:link w:val="BalloonTextChar"/>
    <w:uiPriority w:val="99"/>
    <w:semiHidden/>
    <w:unhideWhenUsed/>
    <w:rsid w:val="00316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6D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15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D26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53D"/>
  </w:style>
  <w:style w:type="paragraph" w:styleId="Footer">
    <w:name w:val="footer"/>
    <w:basedOn w:val="Normal"/>
    <w:link w:val="FooterChar"/>
    <w:uiPriority w:val="99"/>
    <w:unhideWhenUsed/>
    <w:rsid w:val="0029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53D"/>
  </w:style>
  <w:style w:type="paragraph" w:styleId="BalloonText">
    <w:name w:val="Balloon Text"/>
    <w:basedOn w:val="Normal"/>
    <w:link w:val="BalloonTextChar"/>
    <w:uiPriority w:val="99"/>
    <w:semiHidden/>
    <w:unhideWhenUsed/>
    <w:rsid w:val="00316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6D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15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D2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148</cp:revision>
  <dcterms:created xsi:type="dcterms:W3CDTF">2021-02-06T11:30:00Z</dcterms:created>
  <dcterms:modified xsi:type="dcterms:W3CDTF">2021-02-06T20:27:00Z</dcterms:modified>
</cp:coreProperties>
</file>