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24F5A" w14:textId="77777777" w:rsidR="009E36F8" w:rsidRPr="00BA2613" w:rsidRDefault="00142FCE" w:rsidP="00BA2613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Hack</w:t>
      </w:r>
      <w:r w:rsidR="004E18FE">
        <w:rPr>
          <w:rFonts w:eastAsia="Times New Roman"/>
        </w:rPr>
        <w:t>arama</w:t>
      </w:r>
      <w:r>
        <w:rPr>
          <w:rFonts w:eastAsia="Times New Roman"/>
        </w:rPr>
        <w:t xml:space="preserve"> Submission Checklist</w:t>
      </w:r>
    </w:p>
    <w:p w14:paraId="342B1201" w14:textId="50DBDE2B" w:rsidR="00BA2613" w:rsidRDefault="0004415C" w:rsidP="00BA2613">
      <w:pPr>
        <w:spacing w:before="100" w:beforeAutospacing="1" w:after="100" w:afterAutospacing="1"/>
        <w:jc w:val="center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DE6FFB3" wp14:editId="5A952E7E">
            <wp:extent cx="5943600" cy="1583055"/>
            <wp:effectExtent l="0" t="0" r="0" b="0"/>
            <wp:docPr id="331145558" name="Picture 1" descr="A blue background with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45558" name="Picture 1" descr="A blue background with orange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6FD3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-1050694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Presentation deck has been uploaded to the team Box folder</w:t>
      </w:r>
    </w:p>
    <w:p w14:paraId="08F4EC17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3711DA57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-46149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Source code and assets (images, etc.) have been uploaded to the team Box folder</w:t>
      </w:r>
    </w:p>
    <w:p w14:paraId="42F206FC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5A02C10B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-2027158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Demonstration data has been uploaded to the team Box folder</w:t>
      </w:r>
    </w:p>
    <w:p w14:paraId="36B4B87C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4E163FB1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-17156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Deployment scripts have been uploaded to the team Box folder</w:t>
      </w:r>
    </w:p>
    <w:p w14:paraId="4696508D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0F9D169B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-1437585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Asset provisioning scripts (e.g. Cloud formation, etc.) have been uploaded to the team Box folder</w:t>
      </w:r>
    </w:p>
    <w:p w14:paraId="1878E292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7098BF99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1438634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Credentials/config files/data files/etc. have been uploaded to the team Box folder</w:t>
      </w:r>
    </w:p>
    <w:p w14:paraId="2EFB3224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75BF55BC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1202914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If you win the lottery and skip off into the sunset, are there any other items needed to recreate your project?  Upload those things to the team Box folder.</w:t>
      </w:r>
    </w:p>
    <w:p w14:paraId="4848F226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317E8887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-207187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Have you conducted dry runs of your presentation with a demonstration?</w:t>
      </w:r>
    </w:p>
    <w:p w14:paraId="5E486C06" w14:textId="77777777" w:rsidR="00142FCE" w:rsidRDefault="00142FCE" w:rsidP="00142FCE">
      <w:pPr>
        <w:pStyle w:val="ListParagraph"/>
        <w:contextualSpacing w:val="0"/>
        <w:rPr>
          <w:color w:val="1F497D"/>
        </w:rPr>
      </w:pPr>
    </w:p>
    <w:p w14:paraId="1B64F8E0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-2125371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416CA8">
        <w:rPr>
          <w:b/>
          <w:color w:val="1F497D"/>
        </w:rPr>
        <w:t>Is your presentation + demonstration 3 minutes or less?</w:t>
      </w:r>
    </w:p>
    <w:p w14:paraId="0BAC62EC" w14:textId="77777777" w:rsidR="00142FCE" w:rsidRPr="00142FCE" w:rsidRDefault="00142FCE" w:rsidP="00142FCE">
      <w:pPr>
        <w:pStyle w:val="ListParagraph"/>
        <w:rPr>
          <w:color w:val="1F497D"/>
        </w:rPr>
      </w:pPr>
    </w:p>
    <w:p w14:paraId="6F5BBE64" w14:textId="77777777" w:rsidR="00142FCE" w:rsidRPr="003C77D6" w:rsidRDefault="00000000" w:rsidP="003C77D6">
      <w:pPr>
        <w:rPr>
          <w:color w:val="1F497D"/>
        </w:rPr>
      </w:pPr>
      <w:sdt>
        <w:sdtPr>
          <w:rPr>
            <w:color w:val="1F497D"/>
          </w:rPr>
          <w:id w:val="2045625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77D6">
            <w:rPr>
              <w:rFonts w:ascii="MS Gothic" w:eastAsia="MS Gothic" w:hAnsi="MS Gothic" w:hint="eastAsia"/>
              <w:color w:val="1F497D"/>
            </w:rPr>
            <w:t>☐</w:t>
          </w:r>
        </w:sdtContent>
      </w:sdt>
      <w:r w:rsidR="003C77D6">
        <w:rPr>
          <w:color w:val="1F497D"/>
        </w:rPr>
        <w:tab/>
      </w:r>
      <w:r w:rsidR="00142FCE" w:rsidRPr="003C77D6">
        <w:rPr>
          <w:color w:val="1F497D"/>
        </w:rPr>
        <w:t>Are you prepared to respond to judges questions after your team presentation?</w:t>
      </w:r>
    </w:p>
    <w:p w14:paraId="2DA3E72F" w14:textId="77777777" w:rsidR="00FE4513" w:rsidRDefault="00FE4513" w:rsidP="00FE4513">
      <w:pPr>
        <w:pStyle w:val="ListParagraph"/>
        <w:contextualSpacing w:val="0"/>
        <w:rPr>
          <w:color w:val="1F497D"/>
        </w:rPr>
      </w:pPr>
    </w:p>
    <w:p w14:paraId="03E8BC70" w14:textId="28257BE1" w:rsidR="001A4A25" w:rsidRPr="003C77D6" w:rsidRDefault="001A4A25" w:rsidP="003C77D6">
      <w:pPr>
        <w:rPr>
          <w:color w:val="1F497D"/>
        </w:rPr>
      </w:pPr>
    </w:p>
    <w:sectPr w:rsidR="001A4A25" w:rsidRPr="003C77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37527" w14:textId="77777777" w:rsidR="00BE6166" w:rsidRDefault="00BE6166" w:rsidP="009C413E">
      <w:r>
        <w:separator/>
      </w:r>
    </w:p>
  </w:endnote>
  <w:endnote w:type="continuationSeparator" w:id="0">
    <w:p w14:paraId="7C1299F5" w14:textId="77777777" w:rsidR="00BE6166" w:rsidRDefault="00BE6166" w:rsidP="009C4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6344147"/>
      <w:docPartObj>
        <w:docPartGallery w:val="Page Numbers (Bottom of Page)"/>
        <w:docPartUnique/>
      </w:docPartObj>
    </w:sdtPr>
    <w:sdtContent>
      <w:p w14:paraId="2E5C8709" w14:textId="77777777" w:rsidR="009C413E" w:rsidRDefault="009C413E" w:rsidP="009C413E">
        <w:pPr>
          <w:pStyle w:val="Header"/>
          <w:tabs>
            <w:tab w:val="left" w:pos="1170"/>
          </w:tabs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70512217" wp14:editId="7395C42A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1828800" cy="233045"/>
              <wp:effectExtent l="0" t="0" r="0" b="0"/>
              <wp:wrapNone/>
              <wp:docPr id="1" name="Picture 1" descr="A picture containing text, clip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A picture containing text, clip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2330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>Member FINRA/SIPC</w:t>
        </w:r>
      </w:p>
      <w:p w14:paraId="2EB54288" w14:textId="77777777" w:rsidR="009C413E" w:rsidRDefault="009C413E" w:rsidP="009C413E">
        <w:pPr>
          <w:pStyle w:val="Footer"/>
          <w:framePr w:wrap="none" w:vAnchor="text" w:hAnchor="margin" w:xAlign="right" w:y="1"/>
        </w:pPr>
      </w:p>
      <w:p w14:paraId="7AC62236" w14:textId="77777777" w:rsidR="009C413E" w:rsidRDefault="009C413E" w:rsidP="009C413E">
        <w:pPr>
          <w:tabs>
            <w:tab w:val="right" w:pos="10080"/>
          </w:tabs>
        </w:pPr>
        <w:r>
          <w:t>Digital Innovation Technology Labs</w:t>
        </w:r>
      </w:p>
      <w:sdt>
        <w:sdtPr>
          <w:id w:val="786240569"/>
          <w:docPartObj>
            <w:docPartGallery w:val="Page Numbers (Bottom of Page)"/>
            <w:docPartUnique/>
          </w:docPartObj>
        </w:sdtPr>
        <w:sdtContent>
          <w:p w14:paraId="1E1B6469" w14:textId="77777777" w:rsidR="009C413E" w:rsidRDefault="009C413E" w:rsidP="009C413E">
            <w:pPr>
              <w:pStyle w:val="Footer"/>
              <w:framePr w:wrap="none" w:vAnchor="text" w:hAnchor="margin" w:xAlign="right" w:y="18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sdtContent>
      </w:sdt>
      <w:p w14:paraId="1BE7CE1D" w14:textId="77777777" w:rsidR="009C413E" w:rsidRDefault="00000000" w:rsidP="009C413E">
        <w:pPr>
          <w:tabs>
            <w:tab w:val="right" w:pos="10080"/>
          </w:tabs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A3B53" w14:textId="77777777" w:rsidR="00BE6166" w:rsidRDefault="00BE6166" w:rsidP="009C413E">
      <w:r>
        <w:separator/>
      </w:r>
    </w:p>
  </w:footnote>
  <w:footnote w:type="continuationSeparator" w:id="0">
    <w:p w14:paraId="287507B6" w14:textId="77777777" w:rsidR="00BE6166" w:rsidRDefault="00BE6166" w:rsidP="009C4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C2C27"/>
    <w:multiLevelType w:val="hybridMultilevel"/>
    <w:tmpl w:val="1B82AC20"/>
    <w:lvl w:ilvl="0" w:tplc="77EACD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746B4"/>
    <w:multiLevelType w:val="multilevel"/>
    <w:tmpl w:val="3E3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520B5"/>
    <w:multiLevelType w:val="hybridMultilevel"/>
    <w:tmpl w:val="D7E8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03DD"/>
    <w:multiLevelType w:val="multilevel"/>
    <w:tmpl w:val="CC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63238"/>
    <w:multiLevelType w:val="multilevel"/>
    <w:tmpl w:val="910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75332"/>
    <w:multiLevelType w:val="multilevel"/>
    <w:tmpl w:val="FD76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4270">
    <w:abstractNumId w:val="5"/>
  </w:num>
  <w:num w:numId="2" w16cid:durableId="513225534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1279677792">
    <w:abstractNumId w:val="1"/>
  </w:num>
  <w:num w:numId="4" w16cid:durableId="831531474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820226900">
    <w:abstractNumId w:val="0"/>
  </w:num>
  <w:num w:numId="6" w16cid:durableId="144090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94"/>
    <w:rsid w:val="0004415C"/>
    <w:rsid w:val="00142FCE"/>
    <w:rsid w:val="001A4A25"/>
    <w:rsid w:val="00222637"/>
    <w:rsid w:val="00297061"/>
    <w:rsid w:val="003C77D6"/>
    <w:rsid w:val="00416CA8"/>
    <w:rsid w:val="004E17BD"/>
    <w:rsid w:val="004E18FE"/>
    <w:rsid w:val="005C45E8"/>
    <w:rsid w:val="005D7594"/>
    <w:rsid w:val="0095631F"/>
    <w:rsid w:val="00963CAF"/>
    <w:rsid w:val="009B053A"/>
    <w:rsid w:val="009C413E"/>
    <w:rsid w:val="009E36F8"/>
    <w:rsid w:val="00B1367E"/>
    <w:rsid w:val="00BA2613"/>
    <w:rsid w:val="00BE6166"/>
    <w:rsid w:val="00C92B2A"/>
    <w:rsid w:val="00CE42E8"/>
    <w:rsid w:val="00E47D0E"/>
    <w:rsid w:val="00F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D4857"/>
  <w15:chartTrackingRefBased/>
  <w15:docId w15:val="{5830F48D-923F-41D6-A231-1804AF9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9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2FC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C4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413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9C4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13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0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LPL Financial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Webster</dc:creator>
  <cp:keywords/>
  <dc:description/>
  <cp:lastModifiedBy>Fang Lu</cp:lastModifiedBy>
  <cp:revision>2</cp:revision>
  <dcterms:created xsi:type="dcterms:W3CDTF">2025-01-22T15:36:00Z</dcterms:created>
  <dcterms:modified xsi:type="dcterms:W3CDTF">2025-01-22T15:36:00Z</dcterms:modified>
</cp:coreProperties>
</file>